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№ ____</w:t>
      </w:r>
      <w:r w:rsidRPr="00B70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об образовании на обучение по дополнительной образовательной программе</w:t>
      </w:r>
    </w:p>
    <w:p w:rsidR="00B703F3" w:rsidRPr="00B703F3" w:rsidRDefault="00B703F3" w:rsidP="006362AC">
      <w:pPr>
        <w:autoSpaceDE w:val="0"/>
        <w:autoSpaceDN w:val="0"/>
        <w:adjustRightInd w:val="0"/>
        <w:spacing w:after="0" w:line="240" w:lineRule="auto"/>
        <w:ind w:left="-284" w:right="-2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56AC" w:rsidRPr="001256AC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Пермский муниципальный район,</w:t>
      </w:r>
      <w:r w:rsidRPr="001A7833">
        <w:rPr>
          <w:rFonts w:ascii="Times New Roman" w:eastAsia="Times New Roman" w:hAnsi="Times New Roman" w:cs="Times New Roman"/>
          <w:highlight w:val="yellow"/>
          <w:lang w:eastAsia="ru-RU"/>
        </w:rPr>
        <w:br/>
      </w:r>
      <w:r w:rsidRPr="001A7833">
        <w:rPr>
          <w:rFonts w:ascii="Times New Roman" w:eastAsia="Times New Roman" w:hAnsi="Times New Roman" w:cs="Times New Roman"/>
          <w:lang w:eastAsia="ru-RU"/>
        </w:rPr>
        <w:t>с.Гамово</w:t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</w:r>
      <w:r w:rsidRPr="001A7833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 xml:space="preserve">           </w:t>
      </w:r>
      <w:r w:rsidRPr="001A7833">
        <w:rPr>
          <w:rFonts w:ascii="Times New Roman" w:eastAsia="Times New Roman" w:hAnsi="Times New Roman" w:cs="Times New Roman"/>
          <w:lang w:eastAsia="ru-RU"/>
        </w:rPr>
        <w:t>«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</w:t>
      </w:r>
      <w:r w:rsidR="00240CA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454E1C">
        <w:rPr>
          <w:rFonts w:ascii="Times New Roman" w:eastAsia="Times New Roman" w:hAnsi="Times New Roman" w:cs="Times New Roman"/>
          <w:lang w:eastAsia="ru-RU"/>
        </w:rPr>
        <w:t>_____________</w:t>
      </w:r>
      <w:r w:rsidR="00177235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454E1C">
        <w:rPr>
          <w:rFonts w:ascii="Times New Roman" w:eastAsia="Times New Roman" w:hAnsi="Times New Roman" w:cs="Times New Roman"/>
          <w:lang w:eastAsia="ru-RU"/>
        </w:rPr>
        <w:t>_______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:rsidR="001256AC" w:rsidRPr="001256AC" w:rsidRDefault="001256AC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eastAsia="Times New Roman" w:hAnsi="Times New Roman" w:cs="Times New Roman"/>
          <w:lang w:eastAsia="ru-RU"/>
        </w:rPr>
      </w:pPr>
    </w:p>
    <w:p w:rsidR="00930D3B" w:rsidRPr="001256AC" w:rsidRDefault="00B703F3" w:rsidP="001256AC">
      <w:pPr>
        <w:autoSpaceDE w:val="0"/>
        <w:autoSpaceDN w:val="0"/>
        <w:adjustRightInd w:val="0"/>
        <w:spacing w:after="0" w:line="240" w:lineRule="auto"/>
        <w:ind w:left="-284" w:right="-285"/>
        <w:rPr>
          <w:rFonts w:ascii="Times New Roman" w:hAnsi="Times New Roman" w:cs="Times New Roman"/>
        </w:rPr>
      </w:pPr>
      <w:r w:rsidRPr="001A7833">
        <w:rPr>
          <w:rFonts w:ascii="Times New Roman" w:hAnsi="Times New Roman" w:cs="Times New Roman"/>
        </w:rPr>
        <w:t>Муниципальное автономное общеобразовательное учреждение «Гамовская средняя школа</w:t>
      </w:r>
      <w:r w:rsidR="007D1EC6">
        <w:rPr>
          <w:rFonts w:ascii="Times New Roman" w:hAnsi="Times New Roman" w:cs="Times New Roman"/>
        </w:rPr>
        <w:t xml:space="preserve"> «Алгоритм»</w:t>
      </w:r>
      <w:r w:rsidRPr="001A7833">
        <w:rPr>
          <w:rFonts w:ascii="Times New Roman" w:hAnsi="Times New Roman" w:cs="Times New Roman"/>
        </w:rPr>
        <w:t xml:space="preserve">» (далее по тексту - Исполнитель) на основании лицензии: серия 59Л01 № 0001758 от 10.04.2015г. (рег. № 1025902397916), выданной Государственной инспекцией по надзору и контролю в сфере образования Пермского края, в лице </w:t>
      </w:r>
      <w:r w:rsidR="00454E1C">
        <w:rPr>
          <w:rFonts w:ascii="Times New Roman" w:hAnsi="Times New Roman" w:cs="Times New Roman"/>
        </w:rPr>
        <w:t>.</w:t>
      </w:r>
      <w:r w:rsidRPr="001A7833">
        <w:rPr>
          <w:rFonts w:ascii="Times New Roman" w:hAnsi="Times New Roman" w:cs="Times New Roman"/>
        </w:rPr>
        <w:t xml:space="preserve">директора </w:t>
      </w:r>
      <w:r w:rsidR="00683223" w:rsidRPr="00683223">
        <w:rPr>
          <w:rFonts w:ascii="Times New Roman" w:hAnsi="Times New Roman" w:cs="Times New Roman"/>
          <w:b/>
        </w:rPr>
        <w:t>Натальи Николаевны Бушковой</w:t>
      </w:r>
      <w:r w:rsidRPr="001A7833">
        <w:rPr>
          <w:rFonts w:ascii="Times New Roman" w:hAnsi="Times New Roman" w:cs="Times New Roman"/>
        </w:rPr>
        <w:t xml:space="preserve">, действующего на основании Устава, с одной стороны, и </w:t>
      </w:r>
      <w:r w:rsidR="001256AC" w:rsidRPr="001256AC">
        <w:rPr>
          <w:rFonts w:ascii="Times New Roman" w:hAnsi="Times New Roman" w:cs="Times New Roman"/>
        </w:rPr>
        <w:t>__________________________________________________________________________________________________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- Заказчик), паспорт гражданина Российской Федерации серия _________________ номер ____________, выдан ______________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</w:t>
      </w:r>
      <w:r w:rsidR="00806086">
        <w:rPr>
          <w:rFonts w:ascii="Times New Roman" w:eastAsia="Times New Roman" w:hAnsi="Times New Roman" w:cs="Times New Roman"/>
          <w:lang w:eastAsia="ru-RU"/>
        </w:rPr>
        <w:t>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</w:t>
      </w:r>
      <w:r w:rsidRPr="001A7833">
        <w:rPr>
          <w:rFonts w:ascii="Times New Roman" w:eastAsia="Times New Roman" w:hAnsi="Times New Roman" w:cs="Times New Roman"/>
          <w:lang w:eastAsia="ru-RU"/>
        </w:rPr>
        <w:t>_</w:t>
      </w:r>
      <w:r w:rsidR="001256AC" w:rsidRPr="001256AC">
        <w:rPr>
          <w:rFonts w:ascii="Times New Roman" w:eastAsia="Times New Roman" w:hAnsi="Times New Roman" w:cs="Times New Roman"/>
          <w:lang w:eastAsia="ru-RU"/>
        </w:rPr>
        <w:t>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года ___________, действующий в интересах несовершеннолетнего ___________________________________________________</w:t>
      </w:r>
      <w:r w:rsidR="003D58BE" w:rsidRPr="003D58BE">
        <w:rPr>
          <w:rFonts w:ascii="Times New Roman" w:eastAsia="Times New Roman" w:hAnsi="Times New Roman" w:cs="Times New Roman"/>
          <w:lang w:eastAsia="ru-RU"/>
        </w:rPr>
        <w:t>________________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____, </w:t>
      </w:r>
    </w:p>
    <w:p w:rsidR="00930D3B" w:rsidRPr="001A7833" w:rsidRDefault="00930D3B" w:rsidP="006362AC">
      <w:pPr>
        <w:autoSpaceDE w:val="0"/>
        <w:autoSpaceDN w:val="0"/>
        <w:adjustRightInd w:val="0"/>
        <w:spacing w:after="0" w:line="240" w:lineRule="auto"/>
        <w:ind w:left="-284" w:right="-285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(далее по тексту – «Обучающийся»), проживающего по адресу: ______________________________ __________________ телефон ___________________, вместе именуемые «Стороны», заключили настоящий договор о нижеследующем:</w:t>
      </w:r>
    </w:p>
    <w:p w:rsidR="00B703F3" w:rsidRPr="00180591" w:rsidRDefault="001256AC" w:rsidP="001256AC">
      <w:pPr>
        <w:pStyle w:val="ConsPlusNonformat"/>
        <w:widowControl/>
        <w:tabs>
          <w:tab w:val="left" w:pos="3870"/>
        </w:tabs>
        <w:ind w:left="-284" w:right="-285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3E3F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="00B703F3" w:rsidRPr="00180591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Исполнитель обязуется предоставить, а Заказчик обязуется оплатить дополнительные образовательные услуги «</w:t>
      </w:r>
      <w:r w:rsidR="00A5716B">
        <w:rPr>
          <w:rFonts w:ascii="Times New Roman" w:eastAsia="Times New Roman" w:hAnsi="Times New Roman" w:cs="Times New Roman"/>
          <w:lang w:eastAsia="ru-RU"/>
        </w:rPr>
        <w:t xml:space="preserve">Ментальная арифметика </w:t>
      </w:r>
      <w:r w:rsidR="00682251">
        <w:rPr>
          <w:rFonts w:ascii="Times New Roman" w:eastAsia="Times New Roman" w:hAnsi="Times New Roman" w:cs="Times New Roman"/>
          <w:lang w:eastAsia="ru-RU"/>
        </w:rPr>
        <w:t xml:space="preserve">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»</w:t>
      </w:r>
      <w:r w:rsidR="00180591" w:rsidRPr="00180591">
        <w:rPr>
          <w:rFonts w:ascii="Times New Roman" w:eastAsia="Times New Roman" w:hAnsi="Times New Roman" w:cs="Times New Roman"/>
          <w:lang w:eastAsia="ru-RU"/>
        </w:rPr>
        <w:t xml:space="preserve"> по</w:t>
      </w:r>
      <w:r w:rsidR="00490C4A">
        <w:rPr>
          <w:rFonts w:ascii="Times New Roman" w:eastAsia="Times New Roman" w:hAnsi="Times New Roman" w:cs="Times New Roman"/>
          <w:lang w:eastAsia="ru-RU"/>
        </w:rPr>
        <w:t xml:space="preserve"> </w:t>
      </w:r>
      <w:r w:rsidR="00180591" w:rsidRPr="00180591">
        <w:rPr>
          <w:rFonts w:ascii="Times New Roman" w:eastAsia="Times New Roman" w:hAnsi="Times New Roman" w:cs="Times New Roman"/>
          <w:lang w:eastAsia="ru-RU"/>
        </w:rPr>
        <w:t>программе</w:t>
      </w:r>
      <w:r w:rsidR="003E717C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A5716B">
        <w:rPr>
          <w:rFonts w:ascii="Times New Roman" w:eastAsia="Times New Roman" w:hAnsi="Times New Roman" w:cs="Times New Roman"/>
          <w:lang w:eastAsia="ru-RU"/>
        </w:rPr>
        <w:t>Загадки Абакуса</w:t>
      </w:r>
      <w:r w:rsidR="00584C55">
        <w:rPr>
          <w:rFonts w:ascii="Times New Roman" w:eastAsia="Times New Roman" w:hAnsi="Times New Roman" w:cs="Times New Roman"/>
          <w:lang w:eastAsia="ru-RU"/>
        </w:rPr>
        <w:t>»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по очной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форме обучения в объёме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5A66">
        <w:rPr>
          <w:rFonts w:ascii="Times New Roman" w:eastAsia="Times New Roman" w:hAnsi="Times New Roman" w:cs="Times New Roman"/>
          <w:lang w:eastAsia="ru-RU"/>
        </w:rPr>
        <w:t>64</w:t>
      </w:r>
      <w:r w:rsidR="00B6305D">
        <w:rPr>
          <w:rFonts w:ascii="Times New Roman" w:eastAsia="Times New Roman" w:hAnsi="Times New Roman" w:cs="Times New Roman"/>
          <w:lang w:eastAsia="ru-RU"/>
        </w:rPr>
        <w:t xml:space="preserve"> (</w:t>
      </w:r>
      <w:r w:rsidR="00F05A66">
        <w:rPr>
          <w:rFonts w:ascii="Times New Roman" w:eastAsia="Times New Roman" w:hAnsi="Times New Roman" w:cs="Times New Roman"/>
          <w:lang w:eastAsia="ru-RU"/>
        </w:rPr>
        <w:t>шестьдесят четыре</w:t>
      </w:r>
      <w:r w:rsidR="00490C4A">
        <w:rPr>
          <w:rFonts w:ascii="Times New Roman" w:eastAsia="Times New Roman" w:hAnsi="Times New Roman" w:cs="Times New Roman"/>
          <w:lang w:eastAsia="ru-RU"/>
        </w:rPr>
        <w:t>)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учебных час</w:t>
      </w:r>
      <w:r w:rsidR="00490C4A">
        <w:rPr>
          <w:rFonts w:ascii="Times New Roman" w:eastAsia="Times New Roman" w:hAnsi="Times New Roman" w:cs="Times New Roman"/>
          <w:lang w:eastAsia="ru-RU"/>
        </w:rPr>
        <w:t>а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(далее по тексту – Услуги). 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Сроки оказания услуг: с</w:t>
      </w:r>
      <w:r w:rsidR="00F05A66">
        <w:rPr>
          <w:rFonts w:ascii="Times New Roman" w:eastAsia="Times New Roman" w:hAnsi="Times New Roman" w:cs="Times New Roman"/>
          <w:lang w:eastAsia="ru-RU"/>
        </w:rPr>
        <w:t>о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F05A66">
        <w:rPr>
          <w:rFonts w:ascii="Times New Roman" w:eastAsia="Times New Roman" w:hAnsi="Times New Roman" w:cs="Times New Roman"/>
          <w:lang w:eastAsia="ru-RU"/>
        </w:rPr>
        <w:t>0</w:t>
      </w:r>
      <w:r w:rsidR="00A46B0E">
        <w:rPr>
          <w:rFonts w:ascii="Times New Roman" w:eastAsia="Times New Roman" w:hAnsi="Times New Roman" w:cs="Times New Roman"/>
          <w:lang w:eastAsia="ru-RU"/>
        </w:rPr>
        <w:t>1</w:t>
      </w:r>
      <w:r w:rsidRPr="00180591">
        <w:rPr>
          <w:rFonts w:ascii="Times New Roman" w:eastAsia="Times New Roman" w:hAnsi="Times New Roman" w:cs="Times New Roman"/>
          <w:lang w:eastAsia="ru-RU"/>
        </w:rPr>
        <w:t>»</w:t>
      </w:r>
      <w:r w:rsidR="00683223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5A66">
        <w:rPr>
          <w:rFonts w:ascii="Times New Roman" w:eastAsia="Times New Roman" w:hAnsi="Times New Roman" w:cs="Times New Roman"/>
          <w:lang w:eastAsia="ru-RU"/>
        </w:rPr>
        <w:t>октября</w:t>
      </w:r>
      <w:r w:rsidR="00490C4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8322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EB4713">
        <w:rPr>
          <w:rFonts w:ascii="Times New Roman" w:eastAsia="Times New Roman" w:hAnsi="Times New Roman" w:cs="Times New Roman"/>
          <w:lang w:eastAsia="ru-RU"/>
        </w:rPr>
        <w:t>2</w:t>
      </w:r>
      <w:r w:rsidR="00C3013C">
        <w:rPr>
          <w:rFonts w:ascii="Times New Roman" w:eastAsia="Times New Roman" w:hAnsi="Times New Roman" w:cs="Times New Roman"/>
          <w:lang w:eastAsia="ru-RU"/>
        </w:rPr>
        <w:t>6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 по </w:t>
      </w:r>
      <w:r w:rsidR="00A356E0">
        <w:rPr>
          <w:rFonts w:ascii="Times New Roman" w:eastAsia="Times New Roman" w:hAnsi="Times New Roman" w:cs="Times New Roman"/>
          <w:lang w:eastAsia="ru-RU"/>
        </w:rPr>
        <w:t>«</w:t>
      </w:r>
      <w:r w:rsidR="00C3013C">
        <w:rPr>
          <w:rFonts w:ascii="Times New Roman" w:eastAsia="Times New Roman" w:hAnsi="Times New Roman" w:cs="Times New Roman"/>
          <w:lang w:eastAsia="ru-RU"/>
        </w:rPr>
        <w:t>31</w:t>
      </w:r>
      <w:r w:rsidR="00A356E0">
        <w:rPr>
          <w:rFonts w:ascii="Times New Roman" w:eastAsia="Times New Roman" w:hAnsi="Times New Roman" w:cs="Times New Roman"/>
          <w:lang w:eastAsia="ru-RU"/>
        </w:rPr>
        <w:t>»</w:t>
      </w:r>
      <w:r w:rsidR="002A4EA8">
        <w:rPr>
          <w:rFonts w:ascii="Times New Roman" w:eastAsia="Times New Roman" w:hAnsi="Times New Roman" w:cs="Times New Roman"/>
          <w:lang w:eastAsia="ru-RU"/>
        </w:rPr>
        <w:t xml:space="preserve"> мая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F860A8">
        <w:rPr>
          <w:rFonts w:ascii="Times New Roman" w:eastAsia="Times New Roman" w:hAnsi="Times New Roman" w:cs="Times New Roman"/>
          <w:lang w:eastAsia="ru-RU"/>
        </w:rPr>
        <w:t>2</w:t>
      </w:r>
      <w:r w:rsidR="00C3013C">
        <w:rPr>
          <w:rFonts w:ascii="Times New Roman" w:eastAsia="Times New Roman" w:hAnsi="Times New Roman" w:cs="Times New Roman"/>
          <w:lang w:eastAsia="ru-RU"/>
        </w:rPr>
        <w:t>7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года.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 xml:space="preserve">Место оказания услуг: 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 xml:space="preserve"> МАОУ «Гамовск</w:t>
      </w:r>
      <w:r w:rsidR="00B321D2">
        <w:rPr>
          <w:rFonts w:ascii="Times New Roman" w:eastAsia="Times New Roman" w:hAnsi="Times New Roman" w:cs="Times New Roman"/>
          <w:lang w:eastAsia="ru-RU"/>
        </w:rPr>
        <w:t>а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я средняя школа</w:t>
      </w:r>
      <w:r w:rsidR="007D1EC6">
        <w:rPr>
          <w:rFonts w:ascii="Times New Roman" w:eastAsia="Times New Roman" w:hAnsi="Times New Roman" w:cs="Times New Roman"/>
          <w:lang w:eastAsia="ru-RU"/>
        </w:rPr>
        <w:t xml:space="preserve"> «Алгоритм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»</w:t>
      </w:r>
      <w:r w:rsidRPr="00180591">
        <w:rPr>
          <w:rFonts w:ascii="Times New Roman" w:eastAsia="Times New Roman" w:hAnsi="Times New Roman" w:cs="Times New Roman"/>
          <w:lang w:eastAsia="ru-RU"/>
        </w:rPr>
        <w:t>.</w:t>
      </w:r>
    </w:p>
    <w:p w:rsidR="00B703F3" w:rsidRPr="00180591" w:rsidRDefault="00B703F3" w:rsidP="006362A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80591">
        <w:rPr>
          <w:rFonts w:ascii="Times New Roman" w:eastAsia="Times New Roman" w:hAnsi="Times New Roman" w:cs="Times New Roman"/>
          <w:lang w:eastAsia="ru-RU"/>
        </w:rPr>
        <w:t>После освоения Обучающимся указанной в п. 1.1. образовательной программы и успешного прохождения итоговой аттестации ему выдается свидетельство</w:t>
      </w:r>
      <w:r w:rsidR="00930D3B" w:rsidRPr="00180591">
        <w:rPr>
          <w:rFonts w:ascii="Times New Roman" w:eastAsia="Times New Roman" w:hAnsi="Times New Roman" w:cs="Times New Roman"/>
          <w:lang w:eastAsia="ru-RU"/>
        </w:rPr>
        <w:t>.</w:t>
      </w:r>
      <w:r w:rsidRPr="00180591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ПРАВА И ОБЯЗАНОСТИ СТОРОН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обязан: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Зачислить Обучающегося, выполнившего установленные законодательными и нормативными правовыми актами Российской Федерации, учредительными документами, локальными нормативными актами Исполнителя условия приема в качестве </w:t>
      </w:r>
      <w:r w:rsidRPr="00180591">
        <w:rPr>
          <w:rFonts w:ascii="Times New Roman" w:eastAsia="Times New Roman" w:hAnsi="Times New Roman" w:cs="Times New Roman"/>
          <w:lang w:eastAsia="ru-RU"/>
        </w:rPr>
        <w:t>занимающегося по</w:t>
      </w:r>
      <w:r w:rsidRPr="001A7833">
        <w:rPr>
          <w:rFonts w:ascii="Times New Roman" w:eastAsia="Times New Roman" w:hAnsi="Times New Roman" w:cs="Times New Roman"/>
          <w:lang w:eastAsia="ru-RU"/>
        </w:rPr>
        <w:t xml:space="preserve"> программе, указанной в п.1.1 настоящего Договора.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 В доступной форме обеспечить ознакомление Заказчика с образовательной программой, учебным планом, годовым календарным учебным графиком, расписанием занятий, правилами внутреннего распорядка и иными документами, регламентирующими образовательную, воспитательную и административную деятельность Исполнителя, а также информировать Заказчика о результатах освоения Обучающимся образовательных программ.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Организовать и обеспечить надлежащее оказание Услуги своими силами, в объемах и сроки предусмотренные настоящим договором, а также в соответствии с учебным планом, годовым календарным учебным графиком и расписанием занятий, разрабатываемыми утвержденными уполномоченным органом Исполнителя.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Обучающемуся предусмотренные Услугами условия освоения программы, в том числе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 по программе.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Во время оказания услуг проявлять уважение к личности Обучающегося, осуществлять индивидуальный подход к Обучавшемуся, учитывая его особенности,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интеллектуальное, физическое и личностное развитие, развития творческих способностей и интересов, эмоционального благополучия несовершеннолетнего с учетом его индивидуальных особенностей.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Обеспечить, при условии соблюдения Сторонами принятых на себя обязательств по настоящему Договору, освоение Обучающимся образовательных программ и достижение результатов, предусмотренных выбранной образовательной программой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Организовывать деятельность Обучающегося в соответствии с его возрастом, индивидуальными особенностями, содержанием образовательной программы.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неразглашение сведений о личности и состоянии здоровья Обучающегося и личных данных Заказчика, ставших известных Исполнителю в соответствии с настоящим Договором, за исключением случаев, когда обязанность представления таких сведений предусмотрена действующим законодательством Российской Федерации или необходима для сохранения жизни и здоровья Обучающегося.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от Заказчика плату за Услуги.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lastRenderedPageBreak/>
        <w:t>Сохранить место за Обучающимся в случаях пропуска занятий по его болезни, лечения, карантина, каникул, отпуска его законных представителей (с учетом оплаты Услуг на условиях из раздела 3 настоящего Договора).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Уведомить Заказчика о нецелесообразности оказания Обучающемуся Услуг в объеме, предусмотренном настоящим Договором, вследствие индивидуальных особенностей Обучающегося, делающих невозможным или педагогически нецелесообразным оказание данных услуг.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Осуществлять текущий контроль оказания услуг Обучающемуся.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Исполнитель вправе: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Самостоятельно осуществлять образовательный процесс, устанавливать системы оценки уровня освоения программы, форму, порядок и периодичность проведения промежуточной аттестации Обучающегося.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Заказчика своевременной и полной оплаты за предоставляемые Исполнителем Услуги.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Обучающегося соблюдения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Исполнитель имеет право в связи с производственной необходимостью в одностороннем порядке изменять расписание занятий.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Не чаще одного раза в полгода индексировать в одностороннем порядке размер платы за предоставляемые Услуги в связи с инфляционными процессами, с предупреждением Заказчика в разумный срок.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Отказаться от исполнения настоящего Договора в случае: невыполнения или ненадлежащего выполнения Потребителем обязанностей предусмотренных п.2.3.1., п.2.3.4.-2.3.6., п.2.3.8. настоящего договора;</w:t>
      </w:r>
    </w:p>
    <w:p w:rsidR="00B703F3" w:rsidRPr="001A7833" w:rsidRDefault="00B703F3" w:rsidP="00A1776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обязан: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Своевременно и в полном объеме вносить плату за предоставляемые Исполнителем Услуги, в размере и порядке, определенные настоящим Договором, а также предоставлять платежные документы, подтверждающие такую оплату.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Принимать оказанные Исполнителем услуги в порядке и сроки, установленные настоящим Договором.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При поступлении Обучающегося и в процессе его обучения своевременно представлять необходимые документы и сведения о личности, состоянии здоровья Обучающегося и сведения о Заказчике, а также сообщать Исполнителю об их изменении в течение десяти рабочих дней.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посещение Обучающимся занятий согласно учебному расписанию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Извещать Исполнителя об уважительных причинах отсутствия Обучающегося на занятиях в трехдневный срок со дня пропуска.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Соблюдать лично и обеспечить соблюдение Обучающимся учебной дисциплины, общепринятых норм поведения, требований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Проявлять уважение к педагогам, администрации, персоналу Исполнителя и другим обучающимся.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бережное отношение Обучающегося к имуществу принадлежащему Исполнителю на праве собственности или ином праве.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выполнение Обучающимся заданий по подготовке к занятиям.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Обеспечить Обучающегося за свой счет имуществом, необходимым для надлежащего получения Услуг от Исполнителя по настоящему Договору.</w:t>
      </w:r>
    </w:p>
    <w:p w:rsidR="00B703F3" w:rsidRPr="001A7833" w:rsidRDefault="00B703F3" w:rsidP="00A1776C">
      <w:pPr>
        <w:numPr>
          <w:ilvl w:val="2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-284" w:right="-285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порчи и/или уничтожения имущества принадлежащего Исполнителю на праве собственности или ином праве (далее по тексту – Ущерб) Заказчик обязуется возместить в полном объеме стоимость причиненного ущерба в соответствии с предъявленным требованием Исполнителя.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Заказчик вправе: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1222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Требовать от Исполнителя представления информации по вопросам, касающимся организации и обеспечения надлежащего исполнения Услуг по настоящему Договору.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Обращаться к Исполнителю по вопросам деятельности, касающимся организации, обеспечения, исполнения Услуг.</w:t>
      </w:r>
    </w:p>
    <w:p w:rsidR="00B703F3" w:rsidRPr="001A7833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уровня освоения программы Обучающимся, его знаний, умений, навыков и компетенций.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Обучающийся обязан: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требования, установленные в статье 43 Федерального закона от 29 декабря 2012 г. N 273-ФЗ "Об образовании в Российской Федерации", в том числе выполнять задания для подготовки к занятиям, предусмотренным учебным планом, в том числе индивидуальным.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Соблюдать учебную дисциплину, общепринятые нормы поведения, требования правил пожарной безопасности, установленных действующим законодательством Российской Федерации и/или локальными нормативными актами Исполнителя.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Проявлять уважение к педагогам, администрации, персоналу Исполнителя и другим обучающимся.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lastRenderedPageBreak/>
        <w:t>Бережно относиться к имуществу принадлежащему Исполнителю на праве собственности или ином праве.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Обучающийся вправе: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академическими правами, установленными частью 1 статьи 34 Федерального закона от 29 декабря 2012 г. № 273-ФЗ «Об образовании в Российской Федерации».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703F3" w:rsidRPr="00A1776C" w:rsidRDefault="00B703F3" w:rsidP="006362AC">
      <w:pPr>
        <w:numPr>
          <w:ilvl w:val="2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СТОИМОСТЬ УСЛУГ И ПОРЯДОК ОПЛАТЫ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3.1.Стоимость услуг Исполнителя по настоящему договору с</w:t>
      </w:r>
      <w:r w:rsidR="00B27734">
        <w:rPr>
          <w:rFonts w:ascii="Times New Roman" w:hAnsi="Times New Roman" w:cs="Times New Roman"/>
          <w:sz w:val="22"/>
          <w:szCs w:val="22"/>
        </w:rPr>
        <w:t>о</w:t>
      </w:r>
      <w:r w:rsidR="00F05A66">
        <w:rPr>
          <w:rFonts w:ascii="Times New Roman" w:hAnsi="Times New Roman" w:cs="Times New Roman"/>
          <w:sz w:val="22"/>
          <w:szCs w:val="22"/>
        </w:rPr>
        <w:t xml:space="preserve"> </w:t>
      </w:r>
      <w:r w:rsidR="00A46B0E">
        <w:rPr>
          <w:rFonts w:ascii="Times New Roman" w:hAnsi="Times New Roman" w:cs="Times New Roman"/>
          <w:sz w:val="22"/>
          <w:szCs w:val="22"/>
        </w:rPr>
        <w:t>1</w:t>
      </w:r>
      <w:r w:rsidR="00F05A66">
        <w:rPr>
          <w:rFonts w:ascii="Times New Roman" w:hAnsi="Times New Roman" w:cs="Times New Roman"/>
          <w:sz w:val="22"/>
          <w:szCs w:val="22"/>
        </w:rPr>
        <w:t xml:space="preserve"> октября</w:t>
      </w:r>
      <w:r w:rsidRPr="00A1776C">
        <w:rPr>
          <w:rFonts w:ascii="Times New Roman" w:hAnsi="Times New Roman" w:cs="Times New Roman"/>
          <w:sz w:val="22"/>
          <w:szCs w:val="22"/>
        </w:rPr>
        <w:t xml:space="preserve"> 20</w:t>
      </w:r>
      <w:r w:rsidR="00EB4713">
        <w:rPr>
          <w:rFonts w:ascii="Times New Roman" w:hAnsi="Times New Roman" w:cs="Times New Roman"/>
          <w:sz w:val="22"/>
          <w:szCs w:val="22"/>
        </w:rPr>
        <w:t>2</w:t>
      </w:r>
      <w:r w:rsidR="00C3013C">
        <w:rPr>
          <w:rFonts w:ascii="Times New Roman" w:hAnsi="Times New Roman" w:cs="Times New Roman"/>
          <w:sz w:val="22"/>
          <w:szCs w:val="22"/>
        </w:rPr>
        <w:t>6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по </w:t>
      </w:r>
      <w:r w:rsidR="00C3013C">
        <w:rPr>
          <w:rFonts w:ascii="Times New Roman" w:hAnsi="Times New Roman" w:cs="Times New Roman"/>
          <w:sz w:val="22"/>
          <w:szCs w:val="22"/>
        </w:rPr>
        <w:t xml:space="preserve">31 </w:t>
      </w:r>
      <w:r w:rsidRPr="00A1776C">
        <w:rPr>
          <w:rFonts w:ascii="Times New Roman" w:hAnsi="Times New Roman" w:cs="Times New Roman"/>
          <w:sz w:val="22"/>
          <w:szCs w:val="22"/>
        </w:rPr>
        <w:t>мая 20</w:t>
      </w:r>
      <w:r w:rsidR="003510EA">
        <w:rPr>
          <w:rFonts w:ascii="Times New Roman" w:hAnsi="Times New Roman" w:cs="Times New Roman"/>
          <w:sz w:val="22"/>
          <w:szCs w:val="22"/>
        </w:rPr>
        <w:t>2</w:t>
      </w:r>
      <w:r w:rsidR="00C3013C">
        <w:rPr>
          <w:rFonts w:ascii="Times New Roman" w:hAnsi="Times New Roman" w:cs="Times New Roman"/>
          <w:sz w:val="22"/>
          <w:szCs w:val="22"/>
        </w:rPr>
        <w:t>7</w:t>
      </w:r>
      <w:r w:rsidRPr="00A1776C">
        <w:rPr>
          <w:rFonts w:ascii="Times New Roman" w:hAnsi="Times New Roman" w:cs="Times New Roman"/>
          <w:sz w:val="22"/>
          <w:szCs w:val="22"/>
        </w:rPr>
        <w:t xml:space="preserve"> года  составляет </w:t>
      </w:r>
      <w:r w:rsidR="00F05A66">
        <w:rPr>
          <w:rFonts w:ascii="Times New Roman" w:hAnsi="Times New Roman" w:cs="Times New Roman"/>
          <w:sz w:val="22"/>
          <w:szCs w:val="22"/>
        </w:rPr>
        <w:t xml:space="preserve"> 1</w:t>
      </w:r>
      <w:r w:rsidR="00A5716B">
        <w:rPr>
          <w:rFonts w:ascii="Times New Roman" w:hAnsi="Times New Roman" w:cs="Times New Roman"/>
          <w:sz w:val="22"/>
          <w:szCs w:val="22"/>
        </w:rPr>
        <w:t>3</w:t>
      </w:r>
      <w:r w:rsidR="00F05A66">
        <w:rPr>
          <w:rFonts w:ascii="Times New Roman" w:hAnsi="Times New Roman" w:cs="Times New Roman"/>
          <w:sz w:val="22"/>
          <w:szCs w:val="22"/>
        </w:rPr>
        <w:t xml:space="preserve"> </w:t>
      </w:r>
      <w:r w:rsidR="00A5716B">
        <w:rPr>
          <w:rFonts w:ascii="Times New Roman" w:hAnsi="Times New Roman" w:cs="Times New Roman"/>
          <w:sz w:val="22"/>
          <w:szCs w:val="22"/>
        </w:rPr>
        <w:t>950</w:t>
      </w:r>
      <w:r w:rsidR="00A356E0">
        <w:rPr>
          <w:rFonts w:ascii="Times New Roman" w:hAnsi="Times New Roman" w:cs="Times New Roman"/>
          <w:sz w:val="22"/>
          <w:szCs w:val="22"/>
        </w:rPr>
        <w:t xml:space="preserve"> </w:t>
      </w:r>
      <w:r w:rsidR="00F05A66">
        <w:rPr>
          <w:rFonts w:ascii="Times New Roman" w:hAnsi="Times New Roman" w:cs="Times New Roman"/>
          <w:sz w:val="22"/>
          <w:szCs w:val="22"/>
        </w:rPr>
        <w:t xml:space="preserve"> (</w:t>
      </w:r>
      <w:r w:rsidR="00A5716B">
        <w:rPr>
          <w:rFonts w:ascii="Times New Roman" w:hAnsi="Times New Roman" w:cs="Times New Roman"/>
          <w:sz w:val="22"/>
          <w:szCs w:val="22"/>
        </w:rPr>
        <w:t xml:space="preserve">тринадцать </w:t>
      </w:r>
      <w:r w:rsidR="00F05A66">
        <w:rPr>
          <w:rFonts w:ascii="Times New Roman" w:hAnsi="Times New Roman" w:cs="Times New Roman"/>
          <w:sz w:val="22"/>
          <w:szCs w:val="22"/>
        </w:rPr>
        <w:t>тысяч</w:t>
      </w:r>
      <w:r w:rsidR="00C3013C">
        <w:rPr>
          <w:rFonts w:ascii="Times New Roman" w:hAnsi="Times New Roman" w:cs="Times New Roman"/>
          <w:sz w:val="22"/>
          <w:szCs w:val="22"/>
        </w:rPr>
        <w:t xml:space="preserve"> </w:t>
      </w:r>
      <w:r w:rsidR="00A5716B">
        <w:rPr>
          <w:rFonts w:ascii="Times New Roman" w:hAnsi="Times New Roman" w:cs="Times New Roman"/>
          <w:sz w:val="22"/>
          <w:szCs w:val="22"/>
        </w:rPr>
        <w:t>девятьсот пятьдесят</w:t>
      </w:r>
      <w:r w:rsidR="008F3B2D">
        <w:rPr>
          <w:rFonts w:ascii="Times New Roman" w:hAnsi="Times New Roman" w:cs="Times New Roman"/>
          <w:sz w:val="22"/>
          <w:szCs w:val="22"/>
        </w:rPr>
        <w:t xml:space="preserve"> </w:t>
      </w:r>
      <w:r w:rsidR="00C3013C">
        <w:rPr>
          <w:rFonts w:ascii="Times New Roman" w:hAnsi="Times New Roman" w:cs="Times New Roman"/>
          <w:sz w:val="22"/>
          <w:szCs w:val="22"/>
        </w:rPr>
        <w:t>)</w:t>
      </w:r>
      <w:r w:rsidRPr="00A1776C">
        <w:rPr>
          <w:rFonts w:ascii="Times New Roman" w:hAnsi="Times New Roman" w:cs="Times New Roman"/>
          <w:sz w:val="22"/>
          <w:szCs w:val="22"/>
        </w:rPr>
        <w:t xml:space="preserve">рублей 00 копеек. </w:t>
      </w:r>
    </w:p>
    <w:p w:rsidR="006362AC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 xml:space="preserve">3.2.Оплата стоимости услуг Исполнителя осуществляется Заказчиком </w:t>
      </w:r>
      <w:r w:rsidR="00F96915">
        <w:rPr>
          <w:rFonts w:ascii="Times New Roman" w:hAnsi="Times New Roman" w:cs="Times New Roman"/>
          <w:sz w:val="22"/>
          <w:szCs w:val="22"/>
        </w:rPr>
        <w:t xml:space="preserve"> из расчета стоимости 1 занятия за </w:t>
      </w:r>
      <w:r w:rsidRPr="00A1776C">
        <w:rPr>
          <w:rFonts w:ascii="Times New Roman" w:hAnsi="Times New Roman" w:cs="Times New Roman"/>
          <w:sz w:val="22"/>
          <w:szCs w:val="22"/>
        </w:rPr>
        <w:t xml:space="preserve"> счет собственных средств 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="00A5716B">
        <w:rPr>
          <w:rFonts w:ascii="Times New Roman" w:hAnsi="Times New Roman" w:cs="Times New Roman"/>
          <w:sz w:val="22"/>
          <w:szCs w:val="22"/>
        </w:rPr>
        <w:t>450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="008F3B2D">
        <w:rPr>
          <w:rFonts w:ascii="Times New Roman" w:hAnsi="Times New Roman" w:cs="Times New Roman"/>
          <w:sz w:val="22"/>
          <w:szCs w:val="22"/>
        </w:rPr>
        <w:t>(</w:t>
      </w:r>
      <w:r w:rsidR="00A5716B">
        <w:rPr>
          <w:rFonts w:ascii="Times New Roman" w:hAnsi="Times New Roman" w:cs="Times New Roman"/>
          <w:sz w:val="22"/>
          <w:szCs w:val="22"/>
        </w:rPr>
        <w:t>четыреста пятьдесят</w:t>
      </w:r>
      <w:r w:rsidR="008F3B2D">
        <w:rPr>
          <w:rFonts w:ascii="Times New Roman" w:hAnsi="Times New Roman" w:cs="Times New Roman"/>
          <w:sz w:val="22"/>
          <w:szCs w:val="22"/>
        </w:rPr>
        <w:t>) рублей 00 копеек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ежемесячно </w:t>
      </w:r>
      <w:r w:rsidR="00541361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до первого числа </w:t>
      </w:r>
      <w:r w:rsidR="00845750">
        <w:rPr>
          <w:rFonts w:ascii="Times New Roman" w:hAnsi="Times New Roman" w:cs="Times New Roman"/>
          <w:sz w:val="22"/>
          <w:szCs w:val="22"/>
        </w:rPr>
        <w:t>последующего</w:t>
      </w:r>
      <w:r w:rsidR="00F96915">
        <w:rPr>
          <w:rFonts w:ascii="Times New Roman" w:hAnsi="Times New Roman" w:cs="Times New Roman"/>
          <w:sz w:val="22"/>
          <w:szCs w:val="22"/>
        </w:rPr>
        <w:t xml:space="preserve"> </w:t>
      </w:r>
      <w:r w:rsidRPr="00A1776C">
        <w:rPr>
          <w:rFonts w:ascii="Times New Roman" w:hAnsi="Times New Roman" w:cs="Times New Roman"/>
          <w:sz w:val="22"/>
          <w:szCs w:val="22"/>
        </w:rPr>
        <w:t xml:space="preserve"> месяца</w:t>
      </w:r>
      <w:r w:rsidR="00A5716B">
        <w:rPr>
          <w:rFonts w:ascii="Times New Roman" w:hAnsi="Times New Roman" w:cs="Times New Roman"/>
          <w:sz w:val="22"/>
          <w:szCs w:val="22"/>
        </w:rPr>
        <w:t>, стоимость в расчете за один месяц 1800 (одна тысяча восемьсот ) рублей 00 копеек.</w:t>
      </w:r>
      <w:bookmarkStart w:id="0" w:name="_GoBack"/>
      <w:bookmarkEnd w:id="0"/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 xml:space="preserve">3.3.Форма расчетов по настоящему договору – денежные средства, вносимые Заказчиком на расчетный счет Исполнителя через кредитно-кассовые организации. Валюта расчетов по настоящему договору – рубль Российской Федерации. </w:t>
      </w:r>
    </w:p>
    <w:p w:rsidR="00180591" w:rsidRPr="00A1776C" w:rsidRDefault="00180591" w:rsidP="006362AC">
      <w:pPr>
        <w:pStyle w:val="ConsPlusNormal"/>
        <w:widowControl/>
        <w:ind w:left="-284" w:right="-285" w:firstLine="0"/>
        <w:jc w:val="both"/>
        <w:rPr>
          <w:rFonts w:ascii="Times New Roman" w:hAnsi="Times New Roman" w:cs="Times New Roman"/>
          <w:sz w:val="22"/>
          <w:szCs w:val="22"/>
        </w:rPr>
      </w:pPr>
      <w:r w:rsidRPr="00A1776C">
        <w:rPr>
          <w:rFonts w:ascii="Times New Roman" w:hAnsi="Times New Roman" w:cs="Times New Roman"/>
          <w:sz w:val="22"/>
          <w:szCs w:val="22"/>
        </w:rPr>
        <w:t>3.4.Датой (моментом) оплаты по настоящему договору считается дата поступления денежных средств на расчетный счет Исполнителя.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ПОРЯДОК ПРИЕМКИ И СДАЧИ ВЫПОЛНЕННЫХ УСЛУГ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По окончанию каждого месяца оказания услуг Исполнитель в течение 3 (трех) рабочих дней составляет и направляет Заказчику акт сдачи-приемки оказанных Услуг, в котором указываются наименование программы дополнительного образования, по которой оказаны услуги Обучающемуся, их результат, стоимость и другие необходимые сведения.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Заказчик в течение 10 (десяти) рабочих дней с момента получения акта сдачи-приемки оказанных услуг, обязан направить Исполнителю подписанный акт сдачи-приемки оказанных услуг или мотивированный отказ от их приемки. </w:t>
      </w:r>
    </w:p>
    <w:p w:rsidR="00B703F3" w:rsidRPr="00A1776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Услуги считаются оказанными Исполнителем и принятыми Заказчиком с момента подписания Сторонами акта сдачи-приемки оказанных услуг. В случае неполучения Исполнителем в срок, указанный в п.4.2. настоящего Договора подписанного Заказчиком акта сдачи-приемки оказанных услуг или мотивированного отказа от приемки оказанных услуг, услуги считаются принятыми на основании одностороннего акта сдачи-приемки оказанных услуг подписанного Заказчиком.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A1776C">
        <w:rPr>
          <w:rFonts w:ascii="Times New Roman" w:eastAsia="Times New Roman" w:hAnsi="Times New Roman" w:cs="Times New Roman"/>
          <w:b/>
          <w:lang w:eastAsia="ru-RU"/>
        </w:rPr>
        <w:t>УСЛОВИЯ ИЗМИНЕНИЯ, РАСТОРЖЕНИЯ ДОГОВРА</w:t>
      </w:r>
    </w:p>
    <w:p w:rsidR="00B703F3" w:rsidRPr="00A1776C" w:rsidRDefault="00B703F3" w:rsidP="009F6C5B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B703F3" w:rsidRPr="00A1776C" w:rsidRDefault="00B703F3" w:rsidP="00753782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-284" w:right="-285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соглашению Сторон.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5.3.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 по инициативе Исполнителя в одностороннем порядке в случа</w:t>
      </w:r>
      <w:r w:rsidRPr="00A1776C">
        <w:rPr>
          <w:rFonts w:ascii="Times New Roman" w:eastAsia="Times New Roman" w:hAnsi="Times New Roman" w:cs="Times New Roman"/>
          <w:lang w:eastAsia="ru-RU"/>
        </w:rPr>
        <w:t xml:space="preserve">е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просрочки оплаты стоимости Услуг;</w:t>
      </w:r>
    </w:p>
    <w:p w:rsidR="00B703F3" w:rsidRPr="00A1776C" w:rsidRDefault="00753782" w:rsidP="00753782">
      <w:pPr>
        <w:autoSpaceDE w:val="0"/>
        <w:autoSpaceDN w:val="0"/>
        <w:adjustRightInd w:val="0"/>
        <w:spacing w:after="0" w:line="240" w:lineRule="auto"/>
        <w:ind w:left="-142" w:right="-285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1776C">
        <w:rPr>
          <w:rFonts w:ascii="Times New Roman" w:eastAsia="Times New Roman" w:hAnsi="Times New Roman" w:cs="Times New Roman"/>
          <w:lang w:eastAsia="ru-RU"/>
        </w:rPr>
        <w:t xml:space="preserve">5.4. </w:t>
      </w:r>
      <w:r w:rsidR="00B703F3" w:rsidRPr="00A1776C">
        <w:rPr>
          <w:rFonts w:ascii="Times New Roman" w:eastAsia="Times New Roman" w:hAnsi="Times New Roman" w:cs="Times New Roman"/>
          <w:lang w:eastAsia="ru-RU"/>
        </w:rPr>
        <w:t>Настоящий договор может быть расторгнутым в порядке, предусмотренном действующим законодательством, в том числе по завершении обучения по выбранной образовательной программе, а также в случае выбора Заказчиком иной образовательной программы дополнительного образования для Обучающегося.</w:t>
      </w:r>
    </w:p>
    <w:p w:rsidR="00B703F3" w:rsidRPr="00A1776C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1776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ОТВЕСТВЕННОСТЬ СТОРОН, ФОРС-МАЖОР</w:t>
      </w:r>
    </w:p>
    <w:p w:rsidR="00B703F3" w:rsidRPr="001256AC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256AC">
        <w:rPr>
          <w:rFonts w:ascii="Times New Roman" w:eastAsia="Times New Roman" w:hAnsi="Times New Roman" w:cs="Times New Roman"/>
          <w:lang w:eastAsia="ru-RU"/>
        </w:rPr>
        <w:t>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ПОРЯДОК РАЗРЕШЕНИЯ СПОРОВ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Все споры и разногласия по настоящему договору Стороны будут стремиться разрешить в порядке досудебного разбирательства.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 xml:space="preserve">Претензионный порядок урегулирования споров по настоящему договору обязателен для Сторон. Сторона, получившая претензию, обязана рассмотреть ее и направить другой Стороне мотивированный и обоснованный ответ заказным письмом с уведомлением о вручении не позднее, чем через 10 (десять) рабочих дней с момента получения претензии. 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Если соглашение Сторонами не будет достигнуто, то споры и разногласия подлежат рассмотрению в суде,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0"/>
          <w:numId w:val="1"/>
        </w:numPr>
        <w:tabs>
          <w:tab w:val="left" w:pos="284"/>
        </w:tabs>
        <w:spacing w:before="120" w:after="60" w:line="240" w:lineRule="auto"/>
        <w:ind w:left="-284" w:right="-285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СРОК ДЕЙСТВИЯ ДОГОВОРА И ПРОЧИЕ УСЛОВИЯ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lastRenderedPageBreak/>
        <w:t>Под периодом предоставления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Любые соглашения Сторон по дополнению и/или изменению условий настоящего договора имеют силу и являются неотъемлемой частью настоящего  договора, в том случае, если они оформлены в письменном виде, подписаны Сторонами.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Вся переписка Сторон, направленная по адресам Сторон, указанным в настоящем договоре, будет считаться направленной по надлежащему адресу, если одна Сторона письменно не уведомит другую Сторону об изменении своего адреса (в таком случае изменение адреса будет считаться обязательным для Стороны с момента получения ей такого письменного уведомления другой Стороны). Вся корреспонденция, направленная по адресам Сторон и возвращенная с отметкой оператора связи об отсутствии адресата, считается полученной Стороной с даты предоставления вышеуказанной отметки, либо в случае невозвращения оператором связи уведомления о вручении – по истечении 14 (четырнадцати) календарных дней с даты передачи одной Стороной заказного письма оператору связи для вручения другой Стороне.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 случае изменения реквизитов Сторон (фамилии, имени, отчества, почтовых, банковских, отправительских и т.п.), регистрационных сведений (паспортных данных, юридический адрес, ИНН, КПП, ОКВЭД и т.п.), реорганизации Стороны обязаны сообщить друг другу об этом в течение 3 (трех) рабочих  дней с момента возникновения таких обстоятельств.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Условия настоящего договора, дополнительных соглашений к нему конфиденциальны и не подлежат разглашению любой третьей Стороне, за исключением случаев предусмотренных действующим законодательством Российской Федерации. За нарушение положений настоящей статьи Стороны несут ответственность в соответствии с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B703F3" w:rsidRPr="001A7833" w:rsidRDefault="00B703F3" w:rsidP="006362AC">
      <w:pPr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284" w:right="-28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A7833">
        <w:rPr>
          <w:rFonts w:ascii="Times New Roman" w:eastAsia="Times New Roman" w:hAnsi="Times New Roman" w:cs="Times New Roman"/>
          <w:lang w:eastAsia="ru-RU"/>
        </w:rPr>
        <w:t>На момент подписания, настоящий договор составлен в 2 (двух) экземплярах, имеющих одинаковую юридическую силу, по одному экземпляру для Заказчика и Исполнителя.</w:t>
      </w:r>
    </w:p>
    <w:p w:rsidR="00B703F3" w:rsidRPr="001A7833" w:rsidRDefault="00B703F3" w:rsidP="00753782">
      <w:pPr>
        <w:numPr>
          <w:ilvl w:val="0"/>
          <w:numId w:val="1"/>
        </w:numPr>
        <w:tabs>
          <w:tab w:val="left" w:pos="284"/>
          <w:tab w:val="left" w:pos="4962"/>
        </w:tabs>
        <w:spacing w:before="120" w:after="60" w:line="240" w:lineRule="auto"/>
        <w:ind w:left="-284" w:right="-285" w:firstLine="284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РЕКВИЗИТЫ И ПОДПИСИ ИСПОЛНИТЕЛЯ И ЗАКАЗЧИКА</w:t>
      </w:r>
    </w:p>
    <w:tbl>
      <w:tblPr>
        <w:tblW w:w="1111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711"/>
        <w:gridCol w:w="5400"/>
      </w:tblGrid>
      <w:tr w:rsidR="00B703F3" w:rsidRPr="001A7833" w:rsidTr="00B17287">
        <w:tc>
          <w:tcPr>
            <w:tcW w:w="5711" w:type="dxa"/>
          </w:tcPr>
          <w:p w:rsidR="00B703F3" w:rsidRPr="001A7833" w:rsidRDefault="00B703F3" w:rsidP="007D1EC6">
            <w:pPr>
              <w:tabs>
                <w:tab w:val="left" w:pos="4962"/>
              </w:tabs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</w:t>
            </w: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5400" w:type="dxa"/>
          </w:tcPr>
          <w:p w:rsidR="00B703F3" w:rsidRPr="001A7833" w:rsidRDefault="00B703F3" w:rsidP="00753782">
            <w:pPr>
              <w:keepNext/>
              <w:keepLines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ЗАКАЗЧИК:</w:t>
            </w:r>
          </w:p>
        </w:tc>
      </w:tr>
      <w:tr w:rsidR="00C07ADB" w:rsidRPr="00B27734" w:rsidTr="00B17287">
        <w:trPr>
          <w:trHeight w:val="2297"/>
        </w:trPr>
        <w:tc>
          <w:tcPr>
            <w:tcW w:w="5711" w:type="dxa"/>
          </w:tcPr>
          <w:p w:rsidR="007D1EC6" w:rsidRDefault="007D1EC6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МАОУ «Гамовская средняя  школа «Алгоритм»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 xml:space="preserve">ИНН 5948014050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 xml:space="preserve">КПП 594801001 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ОГРН 1025902397916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Адрес юридический и фактический: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614512,Пермский край ,Пермский муниципальный округ, с.Гамово, ул. 50 лет Октября,14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 xml:space="preserve">ФЭУ Пермского муниципального округа 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(МАОУ «Гамовская средняя школа «Алгоритм» л/с 3054700020)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номер казначейского счета  03234643575460005600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 xml:space="preserve">Банк: </w:t>
            </w:r>
            <w:r w:rsidRPr="0008377E">
              <w:rPr>
                <w:rFonts w:ascii="Times New Roman" w:eastAsia="Times New Roman" w:hAnsi="Times New Roman" w:cs="Times New Roman"/>
                <w:lang w:eastAsia="ru-RU"/>
              </w:rPr>
              <w:t>ОКЦ №3 УГУ Банка России</w:t>
            </w: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 xml:space="preserve">//УФК по Пермскому краю г.Пермь 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БИК ТОФК 015773997</w:t>
            </w:r>
          </w:p>
          <w:p w:rsidR="007D1EC6" w:rsidRPr="007D1EC6" w:rsidRDefault="007D1EC6" w:rsidP="007D1E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номер единого казначейского счета</w:t>
            </w:r>
            <w:r w:rsidRPr="007D1E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40102810145370000048 </w:t>
            </w:r>
          </w:p>
          <w:p w:rsidR="007D1EC6" w:rsidRPr="007D1EC6" w:rsidRDefault="007D1EC6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Тел</w:t>
            </w:r>
            <w:r w:rsidRPr="007D1EC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(342) 2999-359  /   2999-493</w:t>
            </w:r>
          </w:p>
          <w:p w:rsidR="007D1EC6" w:rsidRPr="007D1EC6" w:rsidRDefault="007D1EC6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val="en-US" w:eastAsia="ru-RU"/>
              </w:rPr>
              <w:t>E-mail: gamovskaya@sosh.permkrai.ru</w:t>
            </w:r>
          </w:p>
          <w:p w:rsidR="007D1EC6" w:rsidRPr="007D1EC6" w:rsidRDefault="007D1EC6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EC6">
              <w:rPr>
                <w:rFonts w:ascii="Times New Roman" w:eastAsia="Times New Roman" w:hAnsi="Times New Roman" w:cs="Times New Roman"/>
                <w:lang w:eastAsia="ru-RU"/>
              </w:rPr>
              <w:t>Дополнительная информация:</w:t>
            </w:r>
          </w:p>
          <w:p w:rsidR="007573BB" w:rsidRPr="007573BB" w:rsidRDefault="007573BB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Дополнительная информация:</w:t>
            </w:r>
          </w:p>
          <w:p w:rsidR="007573BB" w:rsidRPr="007573BB" w:rsidRDefault="007573BB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BB">
              <w:rPr>
                <w:rFonts w:ascii="Times New Roman" w:eastAsia="Times New Roman" w:hAnsi="Times New Roman" w:cs="Times New Roman"/>
                <w:lang w:eastAsia="ru-RU"/>
              </w:rPr>
              <w:t>ФИ ребенка</w:t>
            </w:r>
          </w:p>
          <w:p w:rsidR="00B27734" w:rsidRPr="00B27734" w:rsidRDefault="007573BB" w:rsidP="007D1EC6">
            <w:pPr>
              <w:tabs>
                <w:tab w:val="center" w:pos="2464"/>
                <w:tab w:val="left" w:pos="4962"/>
              </w:tabs>
              <w:suppressAutoHyphens/>
              <w:spacing w:after="0" w:line="240" w:lineRule="auto"/>
              <w:ind w:left="-389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Занимательный английский</w:t>
            </w:r>
          </w:p>
        </w:tc>
        <w:tc>
          <w:tcPr>
            <w:tcW w:w="5400" w:type="dxa"/>
          </w:tcPr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256AC" w:rsidRPr="00B27734" w:rsidRDefault="001256AC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ФИО: ________________________________________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</w:t>
            </w:r>
            <w:r w:rsidR="001256AC" w:rsidRPr="00B27734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Адрес: ________________________________________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________________________________________</w:t>
            </w:r>
            <w:r w:rsidR="001256AC" w:rsidRPr="00B27734">
              <w:rPr>
                <w:rFonts w:ascii="Times New Roman" w:eastAsia="Times New Roman" w:hAnsi="Times New Roman" w:cs="Times New Roman"/>
                <w:lang w:eastAsia="ru-RU"/>
              </w:rPr>
              <w:t>_____</w:t>
            </w: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D6E59" w:rsidRPr="00B27734" w:rsidRDefault="00B703F3" w:rsidP="00B27734">
            <w:pPr>
              <w:shd w:val="clear" w:color="auto" w:fill="FFFFFF"/>
              <w:tabs>
                <w:tab w:val="left" w:pos="4962"/>
              </w:tabs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lang w:eastAsia="ru-RU"/>
              </w:rPr>
              <w:t>Телефон: ______________________________________</w:t>
            </w:r>
          </w:p>
          <w:p w:rsidR="00AD6E59" w:rsidRPr="00B27734" w:rsidRDefault="00AD6E59" w:rsidP="00B277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B27734" w:rsidRDefault="00AD6E59" w:rsidP="00B27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B27734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Настоящей подписью я даю согласие на обработку моих персональных данных</w:t>
            </w:r>
          </w:p>
        </w:tc>
      </w:tr>
    </w:tbl>
    <w:p w:rsidR="00B703F3" w:rsidRPr="001A7833" w:rsidRDefault="00B703F3" w:rsidP="00A1776C">
      <w:pPr>
        <w:autoSpaceDE w:val="0"/>
        <w:autoSpaceDN w:val="0"/>
        <w:adjustRightInd w:val="0"/>
        <w:spacing w:after="0" w:line="240" w:lineRule="auto"/>
        <w:ind w:left="-284" w:right="-285" w:firstLine="28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A7833">
        <w:rPr>
          <w:rFonts w:ascii="Times New Roman" w:eastAsia="Times New Roman" w:hAnsi="Times New Roman" w:cs="Times New Roman"/>
          <w:b/>
          <w:lang w:eastAsia="ru-RU"/>
        </w:rPr>
        <w:t>От ИСПОЛНИТЕЛЯ: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</w:r>
      <w:r w:rsidRPr="001A7833">
        <w:rPr>
          <w:rFonts w:ascii="Times New Roman" w:eastAsia="Times New Roman" w:hAnsi="Times New Roman" w:cs="Times New Roman"/>
          <w:b/>
          <w:lang w:eastAsia="ru-RU"/>
        </w:rPr>
        <w:tab/>
        <w:t xml:space="preserve">От </w:t>
      </w:r>
      <w:r w:rsidRPr="001A7833">
        <w:rPr>
          <w:rFonts w:ascii="Times New Roman" w:eastAsia="Times New Roman" w:hAnsi="Times New Roman" w:cs="Times New Roman"/>
          <w:b/>
          <w:caps/>
          <w:lang w:eastAsia="ru-RU"/>
        </w:rPr>
        <w:t>Заказчика</w:t>
      </w:r>
      <w:r w:rsidRPr="001A7833"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102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5400"/>
      </w:tblGrid>
      <w:tr w:rsidR="00B703F3" w:rsidRPr="001A7833" w:rsidTr="00350B1B">
        <w:trPr>
          <w:trHeight w:val="630"/>
        </w:trPr>
        <w:tc>
          <w:tcPr>
            <w:tcW w:w="4860" w:type="dxa"/>
          </w:tcPr>
          <w:p w:rsidR="00B703F3" w:rsidRPr="001A7833" w:rsidRDefault="00B703F3" w:rsidP="00683223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03F3" w:rsidRPr="001A7833" w:rsidTr="00350B1B">
        <w:tc>
          <w:tcPr>
            <w:tcW w:w="4860" w:type="dxa"/>
          </w:tcPr>
          <w:p w:rsidR="00B703F3" w:rsidRPr="001A7833" w:rsidRDefault="00B703F3" w:rsidP="00A1776C">
            <w:pPr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F6C5B" w:rsidRDefault="00683223" w:rsidP="009F6C5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Бушкова Наталья Николаевна</w:t>
            </w:r>
            <w:r w:rsidR="009F6C5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F6C5B" w:rsidRDefault="009F6C5B" w:rsidP="009F6C5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703F3" w:rsidRPr="001A7833" w:rsidRDefault="00B703F3" w:rsidP="009F6C5B">
            <w:pPr>
              <w:keepNext/>
              <w:keepLines/>
              <w:suppressAutoHyphens/>
              <w:spacing w:after="0" w:line="240" w:lineRule="auto"/>
              <w:ind w:left="-284" w:right="-285" w:firstLine="284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  <w:r w:rsidR="009F6C5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/ФИО/</w:t>
            </w:r>
          </w:p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5400" w:type="dxa"/>
          </w:tcPr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B703F3" w:rsidRPr="001A7833" w:rsidRDefault="00B703F3" w:rsidP="00A1776C">
            <w:pPr>
              <w:keepNext/>
              <w:keepLines/>
              <w:suppressAutoHyphens/>
              <w:spacing w:after="0" w:line="240" w:lineRule="auto"/>
              <w:ind w:left="-284" w:right="-285" w:firstLine="28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833">
              <w:rPr>
                <w:rFonts w:ascii="Times New Roman" w:eastAsia="Times New Roman" w:hAnsi="Times New Roman" w:cs="Times New Roman"/>
                <w:lang w:eastAsia="ru-RU"/>
              </w:rPr>
              <w:t>____________________________/_____________/</w:t>
            </w:r>
          </w:p>
        </w:tc>
      </w:tr>
    </w:tbl>
    <w:p w:rsidR="00F96915" w:rsidRDefault="00F96915" w:rsidP="007573BB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sectPr w:rsidR="00F96915" w:rsidSect="007D1EC6">
      <w:pgSz w:w="11906" w:h="16838"/>
      <w:pgMar w:top="426" w:right="707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81F" w:rsidRDefault="00D3181F" w:rsidP="001A7833">
      <w:pPr>
        <w:spacing w:after="0" w:line="240" w:lineRule="auto"/>
      </w:pPr>
      <w:r>
        <w:separator/>
      </w:r>
    </w:p>
  </w:endnote>
  <w:endnote w:type="continuationSeparator" w:id="0">
    <w:p w:rsidR="00D3181F" w:rsidRDefault="00D3181F" w:rsidP="001A7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81F" w:rsidRDefault="00D3181F" w:rsidP="001A7833">
      <w:pPr>
        <w:spacing w:after="0" w:line="240" w:lineRule="auto"/>
      </w:pPr>
      <w:r>
        <w:separator/>
      </w:r>
    </w:p>
  </w:footnote>
  <w:footnote w:type="continuationSeparator" w:id="0">
    <w:p w:rsidR="00D3181F" w:rsidRDefault="00D3181F" w:rsidP="001A78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83F3F"/>
    <w:multiLevelType w:val="multilevel"/>
    <w:tmpl w:val="06D21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6B"/>
    <w:rsid w:val="00005D0A"/>
    <w:rsid w:val="00006B9D"/>
    <w:rsid w:val="00023076"/>
    <w:rsid w:val="00023968"/>
    <w:rsid w:val="000423B0"/>
    <w:rsid w:val="00046519"/>
    <w:rsid w:val="0008377E"/>
    <w:rsid w:val="000C0A56"/>
    <w:rsid w:val="000F0887"/>
    <w:rsid w:val="001256AC"/>
    <w:rsid w:val="001420D6"/>
    <w:rsid w:val="00170F8A"/>
    <w:rsid w:val="00177235"/>
    <w:rsid w:val="00180591"/>
    <w:rsid w:val="001A7833"/>
    <w:rsid w:val="001E62F1"/>
    <w:rsid w:val="001F7CAC"/>
    <w:rsid w:val="00240CAF"/>
    <w:rsid w:val="002518A1"/>
    <w:rsid w:val="00260AB9"/>
    <w:rsid w:val="00291F39"/>
    <w:rsid w:val="002A4EA8"/>
    <w:rsid w:val="002B059E"/>
    <w:rsid w:val="002D189E"/>
    <w:rsid w:val="002E3D3F"/>
    <w:rsid w:val="00327455"/>
    <w:rsid w:val="00333716"/>
    <w:rsid w:val="003510EA"/>
    <w:rsid w:val="00390B7A"/>
    <w:rsid w:val="003D58BE"/>
    <w:rsid w:val="003D7E65"/>
    <w:rsid w:val="003E717C"/>
    <w:rsid w:val="0043407C"/>
    <w:rsid w:val="00437FFC"/>
    <w:rsid w:val="004403E3"/>
    <w:rsid w:val="0045031A"/>
    <w:rsid w:val="00454E1C"/>
    <w:rsid w:val="004655FB"/>
    <w:rsid w:val="00474703"/>
    <w:rsid w:val="00474E55"/>
    <w:rsid w:val="00490C4A"/>
    <w:rsid w:val="0049174B"/>
    <w:rsid w:val="004926C4"/>
    <w:rsid w:val="004A3436"/>
    <w:rsid w:val="004E3118"/>
    <w:rsid w:val="004F2251"/>
    <w:rsid w:val="00523495"/>
    <w:rsid w:val="00541361"/>
    <w:rsid w:val="00544390"/>
    <w:rsid w:val="00552852"/>
    <w:rsid w:val="00575A71"/>
    <w:rsid w:val="00584C55"/>
    <w:rsid w:val="005937AC"/>
    <w:rsid w:val="005F5C35"/>
    <w:rsid w:val="006361DB"/>
    <w:rsid w:val="006362AC"/>
    <w:rsid w:val="00682251"/>
    <w:rsid w:val="00683223"/>
    <w:rsid w:val="00692174"/>
    <w:rsid w:val="006D5D47"/>
    <w:rsid w:val="006F353D"/>
    <w:rsid w:val="0071030B"/>
    <w:rsid w:val="00715A27"/>
    <w:rsid w:val="00716448"/>
    <w:rsid w:val="007444AD"/>
    <w:rsid w:val="00746A5E"/>
    <w:rsid w:val="00752560"/>
    <w:rsid w:val="00753782"/>
    <w:rsid w:val="007573BB"/>
    <w:rsid w:val="0077576B"/>
    <w:rsid w:val="007B3A5A"/>
    <w:rsid w:val="007C2C0A"/>
    <w:rsid w:val="007C476B"/>
    <w:rsid w:val="007D1EC6"/>
    <w:rsid w:val="007D5A30"/>
    <w:rsid w:val="00806086"/>
    <w:rsid w:val="00812A38"/>
    <w:rsid w:val="00845750"/>
    <w:rsid w:val="00872F45"/>
    <w:rsid w:val="008B3013"/>
    <w:rsid w:val="008C0F4A"/>
    <w:rsid w:val="008C7216"/>
    <w:rsid w:val="008F3B2D"/>
    <w:rsid w:val="00930D3B"/>
    <w:rsid w:val="00937989"/>
    <w:rsid w:val="009B5AB2"/>
    <w:rsid w:val="009E2D67"/>
    <w:rsid w:val="009F6C5B"/>
    <w:rsid w:val="009F7395"/>
    <w:rsid w:val="00A04B49"/>
    <w:rsid w:val="00A1776C"/>
    <w:rsid w:val="00A24C71"/>
    <w:rsid w:val="00A356E0"/>
    <w:rsid w:val="00A37DD9"/>
    <w:rsid w:val="00A46B0E"/>
    <w:rsid w:val="00A5716B"/>
    <w:rsid w:val="00A7072B"/>
    <w:rsid w:val="00AA230F"/>
    <w:rsid w:val="00AB1659"/>
    <w:rsid w:val="00AC3298"/>
    <w:rsid w:val="00AD6E59"/>
    <w:rsid w:val="00AF42F6"/>
    <w:rsid w:val="00B0700D"/>
    <w:rsid w:val="00B17287"/>
    <w:rsid w:val="00B24337"/>
    <w:rsid w:val="00B27734"/>
    <w:rsid w:val="00B321D2"/>
    <w:rsid w:val="00B43053"/>
    <w:rsid w:val="00B6305D"/>
    <w:rsid w:val="00B703F3"/>
    <w:rsid w:val="00BD170D"/>
    <w:rsid w:val="00BE5FD5"/>
    <w:rsid w:val="00C07ADB"/>
    <w:rsid w:val="00C3013C"/>
    <w:rsid w:val="00C4004E"/>
    <w:rsid w:val="00C511B2"/>
    <w:rsid w:val="00C8490A"/>
    <w:rsid w:val="00CE068A"/>
    <w:rsid w:val="00CE1E12"/>
    <w:rsid w:val="00D24E06"/>
    <w:rsid w:val="00D3181F"/>
    <w:rsid w:val="00D66F40"/>
    <w:rsid w:val="00DD44A5"/>
    <w:rsid w:val="00E0102A"/>
    <w:rsid w:val="00E07459"/>
    <w:rsid w:val="00E43E3F"/>
    <w:rsid w:val="00E7298F"/>
    <w:rsid w:val="00E7780F"/>
    <w:rsid w:val="00E77879"/>
    <w:rsid w:val="00EB0D41"/>
    <w:rsid w:val="00EB4713"/>
    <w:rsid w:val="00EB695F"/>
    <w:rsid w:val="00EE0626"/>
    <w:rsid w:val="00F00C13"/>
    <w:rsid w:val="00F05A66"/>
    <w:rsid w:val="00F150E2"/>
    <w:rsid w:val="00F50A47"/>
    <w:rsid w:val="00F536D0"/>
    <w:rsid w:val="00F53F4E"/>
    <w:rsid w:val="00F76F9F"/>
    <w:rsid w:val="00F860A8"/>
    <w:rsid w:val="00F96915"/>
    <w:rsid w:val="00FB536E"/>
    <w:rsid w:val="00FF63C9"/>
    <w:rsid w:val="00FF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442E6"/>
  <w15:docId w15:val="{D76C7F1A-E21C-4C8A-B0BD-D9CF56A9C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703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7833"/>
  </w:style>
  <w:style w:type="paragraph" w:styleId="a5">
    <w:name w:val="footer"/>
    <w:basedOn w:val="a"/>
    <w:link w:val="a6"/>
    <w:uiPriority w:val="99"/>
    <w:unhideWhenUsed/>
    <w:rsid w:val="001A78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7833"/>
  </w:style>
  <w:style w:type="paragraph" w:customStyle="1" w:styleId="ConsPlusNormal">
    <w:name w:val="ConsPlusNormal"/>
    <w:rsid w:val="001805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5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58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0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A7A3B-C437-419A-9C8F-2B0344C21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24973</TotalTime>
  <Pages>4</Pages>
  <Words>2522</Words>
  <Characters>14381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ЕЦУС УФ ЗАО "Комстар-Регионы"</Company>
  <LinksUpToDate>false</LinksUpToDate>
  <CharactersWithSpaces>16870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</dc:creator>
  <cp:keywords/>
  <dc:description/>
  <cp:lastModifiedBy>boy37</cp:lastModifiedBy>
  <cp:revision>76</cp:revision>
  <cp:lastPrinted>2026-09-19T04:32:00Z</cp:lastPrinted>
  <dcterms:created xsi:type="dcterms:W3CDTF">2017-09-08T08:14:00Z</dcterms:created>
  <dcterms:modified xsi:type="dcterms:W3CDTF">2026-09-19T04:37:00Z</dcterms:modified>
</cp:coreProperties>
</file>