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4E" w:rsidRDefault="00076A4E" w:rsidP="00872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Гамовская средняя общеобразовательная школа</w:t>
      </w:r>
    </w:p>
    <w:p w:rsidR="00076A4E" w:rsidRDefault="00076A4E" w:rsidP="001E67D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Поспелова Наталья Яковлевна, </w:t>
      </w:r>
    </w:p>
    <w:p w:rsidR="00076A4E" w:rsidRDefault="00076A4E" w:rsidP="001E67D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 биологии</w:t>
      </w:r>
    </w:p>
    <w:p w:rsidR="00076A4E" w:rsidRPr="001E67D6" w:rsidRDefault="00076A4E" w:rsidP="001E67D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76A4E" w:rsidRDefault="00076A4E" w:rsidP="001E6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6C5">
        <w:rPr>
          <w:rFonts w:ascii="Times New Roman" w:hAnsi="Times New Roman" w:cs="Times New Roman"/>
          <w:b/>
          <w:bCs/>
          <w:sz w:val="28"/>
          <w:szCs w:val="28"/>
        </w:rPr>
        <w:t>Программа "Макро и микромир животных"</w:t>
      </w:r>
    </w:p>
    <w:p w:rsidR="00076A4E" w:rsidRDefault="00076A4E" w:rsidP="001E6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Факультатив</w:t>
      </w:r>
      <w:r w:rsidRPr="00872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для учащихся 5-7 классов</w:t>
      </w:r>
    </w:p>
    <w:p w:rsidR="00076A4E" w:rsidRDefault="00076A4E" w:rsidP="008726C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76A4E" w:rsidRPr="00AC1459" w:rsidRDefault="00076A4E" w:rsidP="00AC145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Пояснительная записка</w:t>
      </w:r>
    </w:p>
    <w:p w:rsidR="00076A4E" w:rsidRDefault="00076A4E" w:rsidP="007728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Самым интересным в познании природы является мир животных. Учащиеся впервые в 5 классе сталкиваются с проблемой распознавания разнообразных групп животных. На уроках нет возможности закрепить эти знания на практике. Часто, учащиеся, увлекаясь собственным азартом любопытства, губят  по причине незнания,  животных, являющихся важнейшим звеном в сети взаимодействия живых организмов в природе. Факультативное занятие за пределами урочной деятельности и встреча с научными руководителями зоопарка позволят решить эти проблемы. </w:t>
      </w:r>
    </w:p>
    <w:p w:rsidR="00076A4E" w:rsidRPr="008726C5" w:rsidRDefault="00076A4E" w:rsidP="007728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26C5">
        <w:rPr>
          <w:rFonts w:ascii="Times New Roman" w:hAnsi="Times New Roman" w:cs="Times New Roman"/>
          <w:sz w:val="28"/>
          <w:szCs w:val="28"/>
        </w:rPr>
        <w:t xml:space="preserve">Основные формы изучения факультативного курса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72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интерактивные и практические</w:t>
      </w:r>
      <w:r w:rsidRPr="008726C5">
        <w:rPr>
          <w:rFonts w:ascii="Times New Roman" w:hAnsi="Times New Roman" w:cs="Times New Roman"/>
          <w:sz w:val="28"/>
          <w:szCs w:val="28"/>
        </w:rPr>
        <w:t xml:space="preserve"> занятия, беседы, лекции. Для углубления и закрепления знаний, а также расширения кругозора, учащихся проводятся экскурсии, что дает возможность учащимся стать не пассивными потребителями готовых знаний, </w:t>
      </w:r>
      <w:r>
        <w:rPr>
          <w:rFonts w:ascii="Times New Roman" w:hAnsi="Times New Roman" w:cs="Times New Roman"/>
          <w:sz w:val="28"/>
          <w:szCs w:val="28"/>
        </w:rPr>
        <w:t>а активными участниками процесса познания</w:t>
      </w:r>
      <w:r w:rsidRPr="008726C5">
        <w:rPr>
          <w:rFonts w:ascii="Times New Roman" w:hAnsi="Times New Roman" w:cs="Times New Roman"/>
          <w:sz w:val="28"/>
          <w:szCs w:val="28"/>
        </w:rPr>
        <w:t xml:space="preserve"> на всех его стадиях. </w:t>
      </w:r>
    </w:p>
    <w:p w:rsidR="00076A4E" w:rsidRPr="008726C5" w:rsidRDefault="00076A4E" w:rsidP="008726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A4E" w:rsidRPr="008726C5" w:rsidRDefault="00076A4E" w:rsidP="008726C5">
      <w:pPr>
        <w:rPr>
          <w:rFonts w:ascii="Times New Roman" w:hAnsi="Times New Roman" w:cs="Times New Roman"/>
          <w:sz w:val="28"/>
          <w:szCs w:val="28"/>
        </w:rPr>
      </w:pPr>
      <w:r w:rsidRPr="008726C5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8726C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C5">
        <w:rPr>
          <w:rFonts w:ascii="Times New Roman" w:hAnsi="Times New Roman" w:cs="Times New Roman"/>
          <w:sz w:val="28"/>
          <w:szCs w:val="28"/>
        </w:rPr>
        <w:t>систематизация знаний о животном мире, как неотъемлемой части природы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A4E" w:rsidRPr="008726C5" w:rsidRDefault="00076A4E" w:rsidP="00115CFD">
      <w:pPr>
        <w:rPr>
          <w:rFonts w:ascii="Times New Roman" w:hAnsi="Times New Roman" w:cs="Times New Roman"/>
          <w:sz w:val="28"/>
          <w:szCs w:val="28"/>
        </w:rPr>
      </w:pPr>
      <w:r w:rsidRPr="008726C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76A4E" w:rsidRPr="008726C5" w:rsidRDefault="00076A4E" w:rsidP="008726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Расширить и углубить знания</w:t>
      </w:r>
      <w:r w:rsidRPr="008726C5">
        <w:rPr>
          <w:rFonts w:ascii="Times New Roman" w:hAnsi="Times New Roman" w:cs="Times New Roman"/>
          <w:sz w:val="28"/>
          <w:szCs w:val="28"/>
        </w:rPr>
        <w:t xml:space="preserve"> о животном мире, особенностях строения, питания и передвижения животных, их приспособлении к изме</w:t>
      </w:r>
      <w:r>
        <w:rPr>
          <w:rFonts w:ascii="Times New Roman" w:hAnsi="Times New Roman" w:cs="Times New Roman"/>
          <w:sz w:val="28"/>
          <w:szCs w:val="28"/>
        </w:rPr>
        <w:t>нчивым условиям природной среды.</w:t>
      </w:r>
    </w:p>
    <w:p w:rsidR="00076A4E" w:rsidRPr="008726C5" w:rsidRDefault="00076A4E" w:rsidP="008726C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практические навыки</w:t>
      </w:r>
      <w:r w:rsidRPr="008726C5">
        <w:rPr>
          <w:rFonts w:ascii="Times New Roman" w:hAnsi="Times New Roman" w:cs="Times New Roman"/>
          <w:sz w:val="28"/>
          <w:szCs w:val="28"/>
        </w:rPr>
        <w:t xml:space="preserve"> работы с учебным оборудованием кабинета биологии (световым микроскопом, микропрепараторами)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A4E" w:rsidRPr="008726C5" w:rsidRDefault="00076A4E" w:rsidP="008726C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бережное отношение</w:t>
      </w:r>
      <w:r w:rsidRPr="008726C5">
        <w:rPr>
          <w:rFonts w:ascii="Times New Roman" w:hAnsi="Times New Roman" w:cs="Times New Roman"/>
          <w:sz w:val="28"/>
          <w:szCs w:val="28"/>
        </w:rPr>
        <w:t xml:space="preserve"> к ресурсам животного мира Прикамья.</w:t>
      </w:r>
    </w:p>
    <w:p w:rsidR="00076A4E" w:rsidRPr="008726C5" w:rsidRDefault="00076A4E" w:rsidP="00115CFD">
      <w:pPr>
        <w:rPr>
          <w:rFonts w:ascii="Times New Roman" w:hAnsi="Times New Roman" w:cs="Times New Roman"/>
          <w:sz w:val="28"/>
          <w:szCs w:val="28"/>
        </w:rPr>
      </w:pPr>
      <w:r w:rsidRPr="008726C5">
        <w:rPr>
          <w:rFonts w:ascii="Times New Roman" w:hAnsi="Times New Roman" w:cs="Times New Roman"/>
          <w:sz w:val="28"/>
          <w:szCs w:val="28"/>
        </w:rPr>
        <w:t xml:space="preserve">Общее количество часов - 8. </w:t>
      </w:r>
    </w:p>
    <w:p w:rsidR="00076A4E" w:rsidRPr="000D17FA" w:rsidRDefault="00076A4E" w:rsidP="000D17F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Календарно-тематическое планирование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"/>
        <w:gridCol w:w="2084"/>
        <w:gridCol w:w="2307"/>
        <w:gridCol w:w="1208"/>
        <w:gridCol w:w="1870"/>
        <w:gridCol w:w="1617"/>
      </w:tblGrid>
      <w:tr w:rsidR="00076A4E" w:rsidRPr="008726C5">
        <w:tc>
          <w:tcPr>
            <w:tcW w:w="485" w:type="dxa"/>
          </w:tcPr>
          <w:p w:rsidR="00076A4E" w:rsidRPr="008726C5" w:rsidRDefault="00076A4E" w:rsidP="00807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6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84" w:type="dxa"/>
          </w:tcPr>
          <w:p w:rsidR="00076A4E" w:rsidRPr="008726C5" w:rsidRDefault="00076A4E" w:rsidP="00807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307" w:type="dxa"/>
          </w:tcPr>
          <w:p w:rsidR="00076A4E" w:rsidRPr="008726C5" w:rsidRDefault="00076A4E" w:rsidP="00453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6C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78" w:type="dxa"/>
            <w:gridSpan w:val="2"/>
          </w:tcPr>
          <w:p w:rsidR="00076A4E" w:rsidRPr="008726C5" w:rsidRDefault="00076A4E" w:rsidP="00807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17" w:type="dxa"/>
          </w:tcPr>
          <w:p w:rsidR="00076A4E" w:rsidRPr="008726C5" w:rsidRDefault="00076A4E" w:rsidP="00C9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6C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76A4E" w:rsidRPr="008726C5">
        <w:tc>
          <w:tcPr>
            <w:tcW w:w="485" w:type="dxa"/>
          </w:tcPr>
          <w:p w:rsidR="00076A4E" w:rsidRPr="008726C5" w:rsidRDefault="00076A4E" w:rsidP="00807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6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076A4E" w:rsidRPr="008726C5" w:rsidRDefault="00076A4E" w:rsidP="00807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6C5">
              <w:rPr>
                <w:rFonts w:ascii="Times New Roman" w:hAnsi="Times New Roman" w:cs="Times New Roman"/>
                <w:sz w:val="28"/>
                <w:szCs w:val="28"/>
              </w:rPr>
              <w:t>Макромир животных</w:t>
            </w:r>
          </w:p>
        </w:tc>
        <w:tc>
          <w:tcPr>
            <w:tcW w:w="2307" w:type="dxa"/>
          </w:tcPr>
          <w:p w:rsidR="00076A4E" w:rsidRPr="008726C5" w:rsidRDefault="00076A4E" w:rsidP="00453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6C5">
              <w:rPr>
                <w:rFonts w:ascii="Times New Roman" w:hAnsi="Times New Roman" w:cs="Times New Roman"/>
                <w:sz w:val="28"/>
                <w:szCs w:val="28"/>
              </w:rPr>
              <w:t>Макромир животных на примере животных зоопарка города Перми</w:t>
            </w:r>
          </w:p>
        </w:tc>
        <w:tc>
          <w:tcPr>
            <w:tcW w:w="3078" w:type="dxa"/>
            <w:gridSpan w:val="2"/>
          </w:tcPr>
          <w:p w:rsidR="00076A4E" w:rsidRDefault="00076A4E" w:rsidP="00807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6C5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Пермский зоопарк с  интерактивным занятием «За кулисами зоопарка»</w:t>
            </w:r>
          </w:p>
          <w:p w:rsidR="00076A4E" w:rsidRPr="009E628B" w:rsidRDefault="00076A4E" w:rsidP="00807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28B">
              <w:rPr>
                <w:rFonts w:ascii="Times New Roman" w:hAnsi="Times New Roman" w:cs="Times New Roman"/>
                <w:sz w:val="28"/>
                <w:szCs w:val="28"/>
              </w:rPr>
              <w:t>Сочинение эссе «Мое открытие дня»</w:t>
            </w:r>
          </w:p>
        </w:tc>
        <w:tc>
          <w:tcPr>
            <w:tcW w:w="1617" w:type="dxa"/>
          </w:tcPr>
          <w:p w:rsidR="00076A4E" w:rsidRPr="008726C5" w:rsidRDefault="00076A4E" w:rsidP="00C9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6A4E" w:rsidRPr="008726C5">
        <w:tc>
          <w:tcPr>
            <w:tcW w:w="485" w:type="dxa"/>
          </w:tcPr>
          <w:p w:rsidR="00076A4E" w:rsidRPr="008726C5" w:rsidRDefault="00076A4E" w:rsidP="00807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6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076A4E" w:rsidRPr="008726C5" w:rsidRDefault="00076A4E" w:rsidP="00807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6C5">
              <w:rPr>
                <w:rFonts w:ascii="Times New Roman" w:hAnsi="Times New Roman" w:cs="Times New Roman"/>
                <w:sz w:val="28"/>
                <w:szCs w:val="28"/>
              </w:rPr>
              <w:t>Микромир животных</w:t>
            </w:r>
          </w:p>
        </w:tc>
        <w:tc>
          <w:tcPr>
            <w:tcW w:w="2307" w:type="dxa"/>
          </w:tcPr>
          <w:p w:rsidR="00076A4E" w:rsidRPr="008726C5" w:rsidRDefault="00076A4E" w:rsidP="00453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6C5">
              <w:rPr>
                <w:rFonts w:ascii="Times New Roman" w:hAnsi="Times New Roman" w:cs="Times New Roman"/>
                <w:sz w:val="28"/>
                <w:szCs w:val="28"/>
              </w:rPr>
              <w:t>Микромир животных на примере животных микропрепаратов лаборатории кабинета биологии</w:t>
            </w:r>
          </w:p>
        </w:tc>
        <w:tc>
          <w:tcPr>
            <w:tcW w:w="3078" w:type="dxa"/>
            <w:gridSpan w:val="2"/>
          </w:tcPr>
          <w:p w:rsidR="00076A4E" w:rsidRDefault="00076A4E" w:rsidP="00807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«Особенности мира микроживотных». </w:t>
            </w:r>
            <w:r w:rsidRPr="008726C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микроскопами «Животные –невидимки». </w:t>
            </w:r>
          </w:p>
          <w:p w:rsidR="00076A4E" w:rsidRPr="008726C5" w:rsidRDefault="00076A4E" w:rsidP="00807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зачетного задания. </w:t>
            </w:r>
          </w:p>
        </w:tc>
        <w:tc>
          <w:tcPr>
            <w:tcW w:w="1617" w:type="dxa"/>
          </w:tcPr>
          <w:p w:rsidR="00076A4E" w:rsidRPr="008726C5" w:rsidRDefault="00076A4E" w:rsidP="00C9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6A4E" w:rsidRPr="008726C5">
        <w:tc>
          <w:tcPr>
            <w:tcW w:w="485" w:type="dxa"/>
          </w:tcPr>
          <w:p w:rsidR="00076A4E" w:rsidRPr="008726C5" w:rsidRDefault="00076A4E" w:rsidP="00807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076A4E" w:rsidRPr="008726C5" w:rsidRDefault="00076A4E" w:rsidP="00807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076A4E" w:rsidRPr="008726C5" w:rsidRDefault="00076A4E" w:rsidP="00807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076A4E" w:rsidRPr="008726C5" w:rsidRDefault="00076A4E" w:rsidP="00807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076A4E" w:rsidRPr="008726C5" w:rsidRDefault="00076A4E" w:rsidP="00807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76A4E" w:rsidRPr="008726C5" w:rsidRDefault="00076A4E" w:rsidP="00807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A4E" w:rsidRPr="008726C5" w:rsidRDefault="00076A4E" w:rsidP="00483C65">
      <w:pPr>
        <w:rPr>
          <w:rFonts w:ascii="Times New Roman" w:hAnsi="Times New Roman" w:cs="Times New Roman"/>
          <w:sz w:val="28"/>
          <w:szCs w:val="28"/>
        </w:rPr>
      </w:pPr>
    </w:p>
    <w:p w:rsidR="00076A4E" w:rsidRPr="00AC1459" w:rsidRDefault="00076A4E" w:rsidP="00AC145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C1459">
        <w:rPr>
          <w:rFonts w:ascii="Times New Roman" w:hAnsi="Times New Roman" w:cs="Times New Roman"/>
          <w:i/>
          <w:iCs/>
          <w:sz w:val="28"/>
          <w:szCs w:val="28"/>
        </w:rPr>
        <w:t>Ожидаемый результат</w:t>
      </w:r>
    </w:p>
    <w:p w:rsidR="00076A4E" w:rsidRPr="00AC1459" w:rsidRDefault="00076A4E" w:rsidP="00AC145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C1459">
        <w:rPr>
          <w:rFonts w:ascii="Times New Roman" w:hAnsi="Times New Roman" w:cs="Times New Roman"/>
          <w:i/>
          <w:iCs/>
          <w:sz w:val="28"/>
          <w:szCs w:val="28"/>
        </w:rPr>
        <w:t xml:space="preserve">учащиеся должны знать: </w:t>
      </w:r>
    </w:p>
    <w:p w:rsidR="00076A4E" w:rsidRPr="008726C5" w:rsidRDefault="00076A4E" w:rsidP="00AC145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726C5">
        <w:rPr>
          <w:rFonts w:ascii="Times New Roman" w:hAnsi="Times New Roman" w:cs="Times New Roman"/>
          <w:sz w:val="28"/>
          <w:szCs w:val="28"/>
        </w:rPr>
        <w:t>классификацию животного мира</w:t>
      </w:r>
      <w:r>
        <w:rPr>
          <w:rFonts w:ascii="Times New Roman" w:hAnsi="Times New Roman" w:cs="Times New Roman"/>
          <w:sz w:val="28"/>
          <w:szCs w:val="28"/>
        </w:rPr>
        <w:t xml:space="preserve"> млекопитающих </w:t>
      </w:r>
    </w:p>
    <w:p w:rsidR="00076A4E" w:rsidRPr="008726C5" w:rsidRDefault="00076A4E" w:rsidP="00AC145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726C5">
        <w:rPr>
          <w:rFonts w:ascii="Times New Roman" w:hAnsi="Times New Roman" w:cs="Times New Roman"/>
          <w:sz w:val="28"/>
          <w:szCs w:val="28"/>
        </w:rPr>
        <w:t>значение животных и меры их защиты</w:t>
      </w:r>
    </w:p>
    <w:p w:rsidR="00076A4E" w:rsidRPr="00AC1459" w:rsidRDefault="00076A4E" w:rsidP="00AC145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C1459">
        <w:rPr>
          <w:rFonts w:ascii="Times New Roman" w:hAnsi="Times New Roman" w:cs="Times New Roman"/>
          <w:i/>
          <w:iCs/>
          <w:sz w:val="28"/>
          <w:szCs w:val="28"/>
        </w:rPr>
        <w:t xml:space="preserve">уметь: </w:t>
      </w:r>
    </w:p>
    <w:p w:rsidR="00076A4E" w:rsidRPr="008726C5" w:rsidRDefault="00076A4E" w:rsidP="00AC145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726C5">
        <w:rPr>
          <w:rFonts w:ascii="Times New Roman" w:hAnsi="Times New Roman" w:cs="Times New Roman"/>
          <w:sz w:val="28"/>
          <w:szCs w:val="28"/>
        </w:rPr>
        <w:t xml:space="preserve">самостоятельно выполнять </w:t>
      </w:r>
      <w:r>
        <w:rPr>
          <w:rFonts w:ascii="Times New Roman" w:hAnsi="Times New Roman" w:cs="Times New Roman"/>
          <w:sz w:val="28"/>
          <w:szCs w:val="28"/>
        </w:rPr>
        <w:t>работу с микроскопом</w:t>
      </w:r>
      <w:r w:rsidRPr="00872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A4E" w:rsidRPr="008726C5" w:rsidRDefault="00076A4E" w:rsidP="00AC145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726C5">
        <w:rPr>
          <w:rFonts w:ascii="Times New Roman" w:hAnsi="Times New Roman" w:cs="Times New Roman"/>
          <w:sz w:val="28"/>
          <w:szCs w:val="28"/>
        </w:rPr>
        <w:t>анализировать и делать выводы из полученной информации</w:t>
      </w:r>
    </w:p>
    <w:p w:rsidR="00076A4E" w:rsidRPr="008726C5" w:rsidRDefault="00076A4E" w:rsidP="00483C65">
      <w:pPr>
        <w:rPr>
          <w:rFonts w:ascii="Times New Roman" w:hAnsi="Times New Roman" w:cs="Times New Roman"/>
          <w:sz w:val="28"/>
          <w:szCs w:val="28"/>
        </w:rPr>
      </w:pPr>
    </w:p>
    <w:p w:rsidR="00076A4E" w:rsidRDefault="00076A4E" w:rsidP="009E628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9E628B">
        <w:rPr>
          <w:rFonts w:ascii="Times New Roman" w:hAnsi="Times New Roman" w:cs="Times New Roman"/>
          <w:i/>
          <w:iCs/>
          <w:sz w:val="28"/>
          <w:szCs w:val="28"/>
        </w:rPr>
        <w:t>Критерии и показатели эффективности</w:t>
      </w:r>
    </w:p>
    <w:p w:rsidR="00076A4E" w:rsidRDefault="00076A4E" w:rsidP="0056327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 (100%) выполнят зачетное задание «Распредели млекопитающих на отряды».</w:t>
      </w:r>
    </w:p>
    <w:p w:rsidR="00076A4E" w:rsidRDefault="00076A4E" w:rsidP="0056327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 (100%) самостоятельно смогут рассмотреть под микроскопом микропрепарат простейшего животного.</w:t>
      </w:r>
    </w:p>
    <w:p w:rsidR="00076A4E" w:rsidRDefault="00076A4E" w:rsidP="0056327E">
      <w:pPr>
        <w:ind w:left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Источники информации</w:t>
      </w:r>
    </w:p>
    <w:p w:rsidR="00076A4E" w:rsidRDefault="00076A4E" w:rsidP="0056327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Алексевнина М.С. Животный мир Прикамья, том 1 Пермь, 2001</w:t>
      </w:r>
    </w:p>
    <w:p w:rsidR="00076A4E" w:rsidRDefault="00076A4E" w:rsidP="005A58B6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Алексевнина М.С. Животный мир Прикамья, том 2 Пермь, 2001</w:t>
      </w:r>
    </w:p>
    <w:p w:rsidR="00076A4E" w:rsidRPr="0056327E" w:rsidRDefault="00076A4E" w:rsidP="005A58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76A4E" w:rsidRPr="0056327E" w:rsidSect="0088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A4E" w:rsidRDefault="00076A4E" w:rsidP="00115CFD">
      <w:pPr>
        <w:spacing w:after="0" w:line="240" w:lineRule="auto"/>
      </w:pPr>
      <w:r>
        <w:separator/>
      </w:r>
    </w:p>
  </w:endnote>
  <w:endnote w:type="continuationSeparator" w:id="0">
    <w:p w:rsidR="00076A4E" w:rsidRDefault="00076A4E" w:rsidP="0011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A4E" w:rsidRDefault="00076A4E" w:rsidP="00115CFD">
      <w:pPr>
        <w:spacing w:after="0" w:line="240" w:lineRule="auto"/>
      </w:pPr>
      <w:r>
        <w:separator/>
      </w:r>
    </w:p>
  </w:footnote>
  <w:footnote w:type="continuationSeparator" w:id="0">
    <w:p w:rsidR="00076A4E" w:rsidRDefault="00076A4E" w:rsidP="00115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3FE"/>
    <w:multiLevelType w:val="hybridMultilevel"/>
    <w:tmpl w:val="DD6E81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F44E66"/>
    <w:multiLevelType w:val="multilevel"/>
    <w:tmpl w:val="E1B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EAD68C3"/>
    <w:multiLevelType w:val="multilevel"/>
    <w:tmpl w:val="BB9E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19E2728"/>
    <w:multiLevelType w:val="multilevel"/>
    <w:tmpl w:val="70C21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DCB43F3"/>
    <w:multiLevelType w:val="multilevel"/>
    <w:tmpl w:val="2DA4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64B740A"/>
    <w:multiLevelType w:val="hybridMultilevel"/>
    <w:tmpl w:val="D196F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B6594"/>
    <w:multiLevelType w:val="multilevel"/>
    <w:tmpl w:val="61D4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CAA0890"/>
    <w:multiLevelType w:val="hybridMultilevel"/>
    <w:tmpl w:val="105C1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C734E"/>
    <w:multiLevelType w:val="multilevel"/>
    <w:tmpl w:val="9676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CFD"/>
    <w:rsid w:val="000747E1"/>
    <w:rsid w:val="00076A4E"/>
    <w:rsid w:val="000D17FA"/>
    <w:rsid w:val="00115CFD"/>
    <w:rsid w:val="001E67D6"/>
    <w:rsid w:val="00245200"/>
    <w:rsid w:val="00272776"/>
    <w:rsid w:val="00364868"/>
    <w:rsid w:val="00370421"/>
    <w:rsid w:val="003754F2"/>
    <w:rsid w:val="00426BCF"/>
    <w:rsid w:val="00453542"/>
    <w:rsid w:val="00462FF5"/>
    <w:rsid w:val="00483C65"/>
    <w:rsid w:val="004E7B85"/>
    <w:rsid w:val="005568E9"/>
    <w:rsid w:val="0056327E"/>
    <w:rsid w:val="005A58B6"/>
    <w:rsid w:val="0077287D"/>
    <w:rsid w:val="00807824"/>
    <w:rsid w:val="008726C5"/>
    <w:rsid w:val="008842A0"/>
    <w:rsid w:val="00903E81"/>
    <w:rsid w:val="009E1F0F"/>
    <w:rsid w:val="009E628B"/>
    <w:rsid w:val="009F1296"/>
    <w:rsid w:val="00A438AD"/>
    <w:rsid w:val="00A82272"/>
    <w:rsid w:val="00AC1459"/>
    <w:rsid w:val="00AD6E36"/>
    <w:rsid w:val="00B03570"/>
    <w:rsid w:val="00C43157"/>
    <w:rsid w:val="00C901F1"/>
    <w:rsid w:val="00E304A2"/>
    <w:rsid w:val="00FF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2A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5CFD"/>
  </w:style>
  <w:style w:type="paragraph" w:styleId="Footer">
    <w:name w:val="footer"/>
    <w:basedOn w:val="Normal"/>
    <w:link w:val="FooterChar"/>
    <w:uiPriority w:val="99"/>
    <w:rsid w:val="00115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5CFD"/>
  </w:style>
  <w:style w:type="character" w:styleId="Hyperlink">
    <w:name w:val="Hyperlink"/>
    <w:basedOn w:val="DefaultParagraphFont"/>
    <w:uiPriority w:val="99"/>
    <w:rsid w:val="00115CFD"/>
    <w:rPr>
      <w:color w:val="auto"/>
      <w:u w:val="single"/>
    </w:rPr>
  </w:style>
  <w:style w:type="table" w:styleId="TableGrid">
    <w:name w:val="Table Grid"/>
    <w:basedOn w:val="TableNormal"/>
    <w:uiPriority w:val="99"/>
    <w:rsid w:val="00903E8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3012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04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9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30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7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7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97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7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97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9730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7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97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3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973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97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973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973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973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973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9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30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7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7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7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97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7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97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9730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7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973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3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973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973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973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97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973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973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2</Pages>
  <Words>397</Words>
  <Characters>2264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biology</cp:lastModifiedBy>
  <cp:revision>8</cp:revision>
  <cp:lastPrinted>2014-09-10T09:48:00Z</cp:lastPrinted>
  <dcterms:created xsi:type="dcterms:W3CDTF">2014-09-02T13:17:00Z</dcterms:created>
  <dcterms:modified xsi:type="dcterms:W3CDTF">2014-09-10T09:49:00Z</dcterms:modified>
</cp:coreProperties>
</file>