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4.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5.xml" ContentType="application/vnd.openxmlformats-officedocument.wordprocessingml.footer+xml"/>
  <Override PartName="/word/footer5.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footer4.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B5E" w:rsidRPr="009262C2" w:rsidRDefault="004E2015" w:rsidP="007D6B5E">
      <w:pPr>
        <w:spacing w:after="0" w:line="252" w:lineRule="auto"/>
        <w:ind w:left="184" w:right="0" w:firstLine="0"/>
        <w:rPr>
          <w:color w:val="auto"/>
          <w:sz w:val="22"/>
        </w:rPr>
      </w:pPr>
      <w:r>
        <w:rPr>
          <w:noProof/>
          <w:color w:val="auto"/>
          <w:sz w:val="22"/>
        </w:rPr>
        <w:drawing>
          <wp:inline distT="0" distB="0" distL="0" distR="0">
            <wp:extent cx="6196965" cy="6870065"/>
            <wp:effectExtent l="0" t="0" r="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зпр.PNG"/>
                    <pic:cNvPicPr/>
                  </pic:nvPicPr>
                  <pic:blipFill>
                    <a:blip r:embed="rId8">
                      <a:extLst>
                        <a:ext uri="{28A0092B-C50C-407E-A947-70E740481C1C}">
                          <a14:useLocalDpi xmlns:a14="http://schemas.microsoft.com/office/drawing/2010/main" val="0"/>
                        </a:ext>
                      </a:extLst>
                    </a:blip>
                    <a:stretch>
                      <a:fillRect/>
                    </a:stretch>
                  </pic:blipFill>
                  <pic:spPr>
                    <a:xfrm>
                      <a:off x="0" y="0"/>
                      <a:ext cx="6196965" cy="6870065"/>
                    </a:xfrm>
                    <a:prstGeom prst="rect">
                      <a:avLst/>
                    </a:prstGeom>
                  </pic:spPr>
                </pic:pic>
              </a:graphicData>
            </a:graphic>
          </wp:inline>
        </w:drawing>
      </w:r>
    </w:p>
    <w:p w:rsidR="004D5A3C" w:rsidRPr="007C22E8" w:rsidRDefault="001522C8">
      <w:pPr>
        <w:spacing w:after="0" w:line="259" w:lineRule="auto"/>
        <w:ind w:left="493" w:right="0" w:firstLine="0"/>
        <w:jc w:val="center"/>
        <w:rPr>
          <w:color w:val="auto"/>
          <w:sz w:val="22"/>
        </w:rPr>
      </w:pPr>
      <w:r w:rsidRPr="007C22E8">
        <w:rPr>
          <w:b/>
          <w:color w:val="auto"/>
          <w:sz w:val="44"/>
        </w:rPr>
        <w:t xml:space="preserve"> </w:t>
      </w:r>
    </w:p>
    <w:p w:rsidR="004D5A3C" w:rsidRPr="007C22E8" w:rsidRDefault="001522C8">
      <w:pPr>
        <w:spacing w:after="0" w:line="259" w:lineRule="auto"/>
        <w:ind w:left="493" w:right="0" w:firstLine="0"/>
        <w:jc w:val="center"/>
        <w:rPr>
          <w:color w:val="auto"/>
        </w:rPr>
      </w:pPr>
      <w:r w:rsidRPr="007C22E8">
        <w:rPr>
          <w:b/>
          <w:color w:val="auto"/>
          <w:sz w:val="48"/>
        </w:rPr>
        <w:t xml:space="preserve"> </w:t>
      </w:r>
    </w:p>
    <w:p w:rsidR="004D5A3C" w:rsidRPr="007C22E8" w:rsidRDefault="001522C8">
      <w:pPr>
        <w:spacing w:after="0" w:line="259" w:lineRule="auto"/>
        <w:ind w:left="493" w:right="0" w:firstLine="0"/>
        <w:jc w:val="center"/>
      </w:pPr>
      <w:r w:rsidRPr="007C22E8">
        <w:rPr>
          <w:b/>
          <w:color w:val="0000C0"/>
          <w:sz w:val="48"/>
        </w:rPr>
        <w:t xml:space="preserve"> </w:t>
      </w:r>
    </w:p>
    <w:p w:rsidR="004D5A3C" w:rsidRPr="007C22E8" w:rsidRDefault="001522C8">
      <w:pPr>
        <w:spacing w:after="0" w:line="259" w:lineRule="auto"/>
        <w:ind w:left="493" w:right="0" w:firstLine="0"/>
        <w:jc w:val="center"/>
      </w:pPr>
      <w:r w:rsidRPr="007C22E8">
        <w:rPr>
          <w:b/>
          <w:color w:val="0000C0"/>
          <w:sz w:val="48"/>
        </w:rPr>
        <w:t xml:space="preserve"> </w:t>
      </w:r>
    </w:p>
    <w:p w:rsidR="004D5A3C" w:rsidRPr="007C22E8" w:rsidRDefault="001522C8">
      <w:pPr>
        <w:spacing w:after="0" w:line="259" w:lineRule="auto"/>
        <w:ind w:left="493" w:right="0" w:firstLine="0"/>
        <w:jc w:val="center"/>
      </w:pPr>
      <w:r w:rsidRPr="007C22E8">
        <w:rPr>
          <w:b/>
          <w:color w:val="0000C0"/>
          <w:sz w:val="48"/>
        </w:rPr>
        <w:t xml:space="preserve"> </w:t>
      </w:r>
    </w:p>
    <w:p w:rsidR="004D5A3C" w:rsidRPr="007C22E8" w:rsidRDefault="001522C8">
      <w:pPr>
        <w:spacing w:after="0" w:line="259" w:lineRule="auto"/>
        <w:ind w:left="493" w:right="0" w:firstLine="0"/>
        <w:jc w:val="center"/>
      </w:pPr>
      <w:r w:rsidRPr="007C22E8">
        <w:rPr>
          <w:b/>
          <w:color w:val="0000C0"/>
          <w:sz w:val="48"/>
        </w:rPr>
        <w:t xml:space="preserve"> </w:t>
      </w:r>
    </w:p>
    <w:p w:rsidR="001D2D6F" w:rsidRDefault="001D2D6F">
      <w:pPr>
        <w:spacing w:after="0" w:line="259" w:lineRule="auto"/>
        <w:ind w:left="493" w:right="0" w:firstLine="0"/>
        <w:jc w:val="center"/>
        <w:rPr>
          <w:b/>
          <w:color w:val="0000C0"/>
          <w:sz w:val="48"/>
        </w:rPr>
      </w:pPr>
    </w:p>
    <w:p w:rsidR="001D2D6F" w:rsidRDefault="001D2D6F">
      <w:pPr>
        <w:spacing w:after="0" w:line="259" w:lineRule="auto"/>
        <w:ind w:left="493" w:right="0" w:firstLine="0"/>
        <w:jc w:val="center"/>
        <w:rPr>
          <w:b/>
          <w:color w:val="0000C0"/>
          <w:sz w:val="48"/>
        </w:rPr>
      </w:pPr>
      <w:bookmarkStart w:id="0" w:name="_GoBack"/>
      <w:bookmarkEnd w:id="0"/>
    </w:p>
    <w:p w:rsidR="00B2358E" w:rsidRDefault="00B2358E">
      <w:pPr>
        <w:spacing w:after="5" w:line="271" w:lineRule="auto"/>
        <w:ind w:left="4578" w:right="0"/>
        <w:jc w:val="left"/>
        <w:rPr>
          <w:b/>
          <w:szCs w:val="24"/>
        </w:rPr>
      </w:pPr>
    </w:p>
    <w:p w:rsidR="00B2358E" w:rsidRDefault="00B2358E">
      <w:pPr>
        <w:spacing w:after="5" w:line="271" w:lineRule="auto"/>
        <w:ind w:left="4578" w:right="0"/>
        <w:jc w:val="left"/>
        <w:rPr>
          <w:b/>
          <w:szCs w:val="24"/>
        </w:rPr>
      </w:pPr>
    </w:p>
    <w:p w:rsidR="004D5A3C" w:rsidRPr="00E0024A" w:rsidRDefault="001522C8">
      <w:pPr>
        <w:spacing w:after="5" w:line="271" w:lineRule="auto"/>
        <w:ind w:left="4578" w:right="0"/>
        <w:jc w:val="left"/>
        <w:rPr>
          <w:b/>
          <w:szCs w:val="24"/>
        </w:rPr>
      </w:pPr>
      <w:r w:rsidRPr="00E0024A">
        <w:rPr>
          <w:b/>
          <w:szCs w:val="24"/>
        </w:rPr>
        <w:lastRenderedPageBreak/>
        <w:t xml:space="preserve">Содержание </w:t>
      </w:r>
    </w:p>
    <w:p w:rsidR="001522C8" w:rsidRPr="00E0024A" w:rsidRDefault="001522C8" w:rsidP="00C5553B">
      <w:pPr>
        <w:pStyle w:val="1"/>
        <w:ind w:left="0" w:right="177" w:firstLine="0"/>
        <w:jc w:val="both"/>
        <w:rPr>
          <w:sz w:val="24"/>
          <w:szCs w:val="24"/>
        </w:rPr>
      </w:pPr>
    </w:p>
    <w:sdt>
      <w:sdtPr>
        <w:rPr>
          <w:rFonts w:ascii="Times New Roman" w:eastAsia="Times New Roman" w:hAnsi="Times New Roman" w:cs="Times New Roman"/>
          <w:color w:val="000000"/>
          <w:sz w:val="24"/>
          <w:szCs w:val="22"/>
        </w:rPr>
        <w:id w:val="-2039806993"/>
        <w:docPartObj>
          <w:docPartGallery w:val="Table of Contents"/>
          <w:docPartUnique/>
        </w:docPartObj>
      </w:sdtPr>
      <w:sdtEndPr>
        <w:rPr>
          <w:b/>
          <w:bCs/>
        </w:rPr>
      </w:sdtEndPr>
      <w:sdtContent>
        <w:p w:rsidR="00F0453C" w:rsidRDefault="00F0453C">
          <w:pPr>
            <w:pStyle w:val="af"/>
          </w:pPr>
        </w:p>
        <w:p w:rsidR="00C24122" w:rsidRDefault="00F0453C">
          <w:pPr>
            <w:pStyle w:val="12"/>
            <w:tabs>
              <w:tab w:val="left" w:pos="480"/>
              <w:tab w:val="right" w:leader="dot" w:pos="9896"/>
            </w:tabs>
            <w:rPr>
              <w:rFonts w:asciiTheme="minorHAnsi" w:eastAsiaTheme="minorEastAsia" w:hAnsiTheme="minorHAnsi" w:cstheme="minorBidi"/>
              <w:noProof/>
              <w:color w:val="auto"/>
              <w:sz w:val="22"/>
            </w:rPr>
          </w:pPr>
          <w:r>
            <w:rPr>
              <w:b/>
              <w:bCs/>
            </w:rPr>
            <w:fldChar w:fldCharType="begin"/>
          </w:r>
          <w:r>
            <w:rPr>
              <w:b/>
              <w:bCs/>
            </w:rPr>
            <w:instrText xml:space="preserve"> TOC \o "1-3" \h \z \u </w:instrText>
          </w:r>
          <w:r>
            <w:rPr>
              <w:b/>
              <w:bCs/>
            </w:rPr>
            <w:fldChar w:fldCharType="separate"/>
          </w:r>
          <w:hyperlink w:anchor="_Toc4744440" w:history="1">
            <w:r w:rsidR="00C24122" w:rsidRPr="00DD3ED5">
              <w:rPr>
                <w:rStyle w:val="af0"/>
                <w:noProof/>
              </w:rPr>
              <w:t>1.</w:t>
            </w:r>
            <w:r w:rsidR="00C24122">
              <w:rPr>
                <w:rFonts w:asciiTheme="minorHAnsi" w:eastAsiaTheme="minorEastAsia" w:hAnsiTheme="minorHAnsi" w:cstheme="minorBidi"/>
                <w:noProof/>
                <w:color w:val="auto"/>
                <w:sz w:val="22"/>
              </w:rPr>
              <w:tab/>
            </w:r>
            <w:r w:rsidR="00C24122" w:rsidRPr="00DD3ED5">
              <w:rPr>
                <w:rStyle w:val="af0"/>
                <w:noProof/>
              </w:rPr>
              <w:t>ОБЩИЕ ПОЛОЖЕНИЯ</w:t>
            </w:r>
            <w:r w:rsidR="00C24122">
              <w:rPr>
                <w:noProof/>
                <w:webHidden/>
              </w:rPr>
              <w:tab/>
            </w:r>
            <w:r w:rsidR="00C24122">
              <w:rPr>
                <w:noProof/>
                <w:webHidden/>
              </w:rPr>
              <w:fldChar w:fldCharType="begin"/>
            </w:r>
            <w:r w:rsidR="00C24122">
              <w:rPr>
                <w:noProof/>
                <w:webHidden/>
              </w:rPr>
              <w:instrText xml:space="preserve"> PAGEREF _Toc4744440 \h </w:instrText>
            </w:r>
            <w:r w:rsidR="00C24122">
              <w:rPr>
                <w:noProof/>
                <w:webHidden/>
              </w:rPr>
            </w:r>
            <w:r w:rsidR="00C24122">
              <w:rPr>
                <w:noProof/>
                <w:webHidden/>
              </w:rPr>
              <w:fldChar w:fldCharType="separate"/>
            </w:r>
            <w:r w:rsidR="000A1488">
              <w:rPr>
                <w:noProof/>
                <w:webHidden/>
              </w:rPr>
              <w:t>3</w:t>
            </w:r>
            <w:r w:rsidR="00C24122">
              <w:rPr>
                <w:noProof/>
                <w:webHidden/>
              </w:rPr>
              <w:fldChar w:fldCharType="end"/>
            </w:r>
          </w:hyperlink>
        </w:p>
        <w:p w:rsidR="00C24122" w:rsidRDefault="003C44A8">
          <w:pPr>
            <w:pStyle w:val="12"/>
            <w:tabs>
              <w:tab w:val="right" w:leader="dot" w:pos="9896"/>
            </w:tabs>
            <w:rPr>
              <w:rFonts w:asciiTheme="minorHAnsi" w:eastAsiaTheme="minorEastAsia" w:hAnsiTheme="minorHAnsi" w:cstheme="minorBidi"/>
              <w:noProof/>
              <w:color w:val="auto"/>
              <w:sz w:val="22"/>
            </w:rPr>
          </w:pPr>
          <w:hyperlink w:anchor="_Toc4744441" w:history="1">
            <w:r w:rsidR="00C24122" w:rsidRPr="00DD3ED5">
              <w:rPr>
                <w:rStyle w:val="af0"/>
                <w:noProof/>
              </w:rPr>
              <w:t>2.</w:t>
            </w:r>
            <w:r w:rsidR="00C24122" w:rsidRPr="00DD3ED5">
              <w:rPr>
                <w:rStyle w:val="af0"/>
                <w:rFonts w:ascii="Arial" w:eastAsia="Arial" w:hAnsi="Arial" w:cs="Arial"/>
                <w:noProof/>
              </w:rPr>
              <w:t xml:space="preserve"> </w:t>
            </w:r>
            <w:r w:rsidR="00C24122" w:rsidRPr="00DD3ED5">
              <w:rPr>
                <w:rStyle w:val="af0"/>
                <w:noProof/>
              </w:rPr>
              <w:t>ЦЕЛЕВОЙ РАЗДЕЛ</w:t>
            </w:r>
            <w:r w:rsidR="00C24122">
              <w:rPr>
                <w:noProof/>
                <w:webHidden/>
              </w:rPr>
              <w:tab/>
            </w:r>
            <w:r w:rsidR="00C24122">
              <w:rPr>
                <w:noProof/>
                <w:webHidden/>
              </w:rPr>
              <w:fldChar w:fldCharType="begin"/>
            </w:r>
            <w:r w:rsidR="00C24122">
              <w:rPr>
                <w:noProof/>
                <w:webHidden/>
              </w:rPr>
              <w:instrText xml:space="preserve"> PAGEREF _Toc4744441 \h </w:instrText>
            </w:r>
            <w:r w:rsidR="00C24122">
              <w:rPr>
                <w:noProof/>
                <w:webHidden/>
              </w:rPr>
            </w:r>
            <w:r w:rsidR="00C24122">
              <w:rPr>
                <w:noProof/>
                <w:webHidden/>
              </w:rPr>
              <w:fldChar w:fldCharType="separate"/>
            </w:r>
            <w:r w:rsidR="000A1488">
              <w:rPr>
                <w:noProof/>
                <w:webHidden/>
              </w:rPr>
              <w:t>5</w:t>
            </w:r>
            <w:r w:rsidR="00C24122">
              <w:rPr>
                <w:noProof/>
                <w:webHidden/>
              </w:rPr>
              <w:fldChar w:fldCharType="end"/>
            </w:r>
          </w:hyperlink>
        </w:p>
        <w:p w:rsidR="00C24122" w:rsidRDefault="003C44A8">
          <w:pPr>
            <w:pStyle w:val="26"/>
            <w:tabs>
              <w:tab w:val="right" w:leader="dot" w:pos="9896"/>
            </w:tabs>
            <w:rPr>
              <w:rFonts w:asciiTheme="minorHAnsi" w:eastAsiaTheme="minorEastAsia" w:hAnsiTheme="minorHAnsi" w:cstheme="minorBidi"/>
              <w:noProof/>
              <w:color w:val="auto"/>
              <w:sz w:val="22"/>
            </w:rPr>
          </w:pPr>
          <w:hyperlink w:anchor="_Toc4744442" w:history="1">
            <w:r w:rsidR="00C24122" w:rsidRPr="00DD3ED5">
              <w:rPr>
                <w:rStyle w:val="af0"/>
                <w:noProof/>
              </w:rPr>
              <w:t>2.1. Пояснительная записка</w:t>
            </w:r>
            <w:r w:rsidR="00C24122">
              <w:rPr>
                <w:noProof/>
                <w:webHidden/>
              </w:rPr>
              <w:tab/>
            </w:r>
            <w:r w:rsidR="00C24122">
              <w:rPr>
                <w:noProof/>
                <w:webHidden/>
              </w:rPr>
              <w:fldChar w:fldCharType="begin"/>
            </w:r>
            <w:r w:rsidR="00C24122">
              <w:rPr>
                <w:noProof/>
                <w:webHidden/>
              </w:rPr>
              <w:instrText xml:space="preserve"> PAGEREF _Toc4744442 \h </w:instrText>
            </w:r>
            <w:r w:rsidR="00C24122">
              <w:rPr>
                <w:noProof/>
                <w:webHidden/>
              </w:rPr>
            </w:r>
            <w:r w:rsidR="00C24122">
              <w:rPr>
                <w:noProof/>
                <w:webHidden/>
              </w:rPr>
              <w:fldChar w:fldCharType="separate"/>
            </w:r>
            <w:r w:rsidR="000A1488">
              <w:rPr>
                <w:noProof/>
                <w:webHidden/>
              </w:rPr>
              <w:t>5</w:t>
            </w:r>
            <w:r w:rsidR="00C24122">
              <w:rPr>
                <w:noProof/>
                <w:webHidden/>
              </w:rPr>
              <w:fldChar w:fldCharType="end"/>
            </w:r>
          </w:hyperlink>
        </w:p>
        <w:p w:rsidR="00C24122" w:rsidRDefault="003C44A8">
          <w:pPr>
            <w:pStyle w:val="26"/>
            <w:tabs>
              <w:tab w:val="right" w:leader="dot" w:pos="9896"/>
            </w:tabs>
            <w:rPr>
              <w:rFonts w:asciiTheme="minorHAnsi" w:eastAsiaTheme="minorEastAsia" w:hAnsiTheme="minorHAnsi" w:cstheme="minorBidi"/>
              <w:noProof/>
              <w:color w:val="auto"/>
              <w:sz w:val="22"/>
            </w:rPr>
          </w:pPr>
          <w:hyperlink w:anchor="_Toc4744443" w:history="1">
            <w:r w:rsidR="00C24122" w:rsidRPr="00DD3ED5">
              <w:rPr>
                <w:rStyle w:val="af0"/>
                <w:noProof/>
              </w:rPr>
              <w:t>2.2. Планируемые результаты освоения обучающимися с ЗПР адаптированной основной образовательной программы начального общего образования</w:t>
            </w:r>
            <w:r w:rsidR="00C24122">
              <w:rPr>
                <w:noProof/>
                <w:webHidden/>
              </w:rPr>
              <w:tab/>
            </w:r>
            <w:r w:rsidR="00C24122">
              <w:rPr>
                <w:noProof/>
                <w:webHidden/>
              </w:rPr>
              <w:fldChar w:fldCharType="begin"/>
            </w:r>
            <w:r w:rsidR="00C24122">
              <w:rPr>
                <w:noProof/>
                <w:webHidden/>
              </w:rPr>
              <w:instrText xml:space="preserve"> PAGEREF _Toc4744443 \h </w:instrText>
            </w:r>
            <w:r w:rsidR="00C24122">
              <w:rPr>
                <w:noProof/>
                <w:webHidden/>
              </w:rPr>
            </w:r>
            <w:r w:rsidR="00C24122">
              <w:rPr>
                <w:noProof/>
                <w:webHidden/>
              </w:rPr>
              <w:fldChar w:fldCharType="separate"/>
            </w:r>
            <w:r w:rsidR="000A1488">
              <w:rPr>
                <w:noProof/>
                <w:webHidden/>
              </w:rPr>
              <w:t>10</w:t>
            </w:r>
            <w:r w:rsidR="00C24122">
              <w:rPr>
                <w:noProof/>
                <w:webHidden/>
              </w:rPr>
              <w:fldChar w:fldCharType="end"/>
            </w:r>
          </w:hyperlink>
        </w:p>
        <w:p w:rsidR="00C24122" w:rsidRDefault="003C44A8">
          <w:pPr>
            <w:pStyle w:val="26"/>
            <w:tabs>
              <w:tab w:val="right" w:leader="dot" w:pos="9896"/>
            </w:tabs>
            <w:rPr>
              <w:rFonts w:asciiTheme="minorHAnsi" w:eastAsiaTheme="minorEastAsia" w:hAnsiTheme="minorHAnsi" w:cstheme="minorBidi"/>
              <w:noProof/>
              <w:color w:val="auto"/>
              <w:sz w:val="22"/>
            </w:rPr>
          </w:pPr>
          <w:hyperlink w:anchor="_Toc4744444" w:history="1">
            <w:r w:rsidR="00C24122" w:rsidRPr="00DD3ED5">
              <w:rPr>
                <w:rStyle w:val="af0"/>
                <w:noProof/>
              </w:rPr>
              <w:t>2.3. Система оценки достижения обучающимися с задержкой психического развития планируемых результатов освоения адаптированной образовательной программы начального общего образования</w:t>
            </w:r>
            <w:r w:rsidR="00C24122">
              <w:rPr>
                <w:noProof/>
                <w:webHidden/>
              </w:rPr>
              <w:tab/>
            </w:r>
            <w:r w:rsidR="00C24122">
              <w:rPr>
                <w:noProof/>
                <w:webHidden/>
              </w:rPr>
              <w:fldChar w:fldCharType="begin"/>
            </w:r>
            <w:r w:rsidR="00C24122">
              <w:rPr>
                <w:noProof/>
                <w:webHidden/>
              </w:rPr>
              <w:instrText xml:space="preserve"> PAGEREF _Toc4744444 \h </w:instrText>
            </w:r>
            <w:r w:rsidR="00C24122">
              <w:rPr>
                <w:noProof/>
                <w:webHidden/>
              </w:rPr>
            </w:r>
            <w:r w:rsidR="00C24122">
              <w:rPr>
                <w:noProof/>
                <w:webHidden/>
              </w:rPr>
              <w:fldChar w:fldCharType="separate"/>
            </w:r>
            <w:r w:rsidR="000A1488">
              <w:rPr>
                <w:noProof/>
                <w:webHidden/>
              </w:rPr>
              <w:t>46</w:t>
            </w:r>
            <w:r w:rsidR="00C24122">
              <w:rPr>
                <w:noProof/>
                <w:webHidden/>
              </w:rPr>
              <w:fldChar w:fldCharType="end"/>
            </w:r>
          </w:hyperlink>
        </w:p>
        <w:p w:rsidR="00C24122" w:rsidRDefault="003C44A8">
          <w:pPr>
            <w:pStyle w:val="12"/>
            <w:tabs>
              <w:tab w:val="right" w:leader="dot" w:pos="9896"/>
            </w:tabs>
            <w:rPr>
              <w:rFonts w:asciiTheme="minorHAnsi" w:eastAsiaTheme="minorEastAsia" w:hAnsiTheme="minorHAnsi" w:cstheme="minorBidi"/>
              <w:noProof/>
              <w:color w:val="auto"/>
              <w:sz w:val="22"/>
            </w:rPr>
          </w:pPr>
          <w:hyperlink w:anchor="_Toc4744445" w:history="1">
            <w:r w:rsidR="00C24122" w:rsidRPr="00DD3ED5">
              <w:rPr>
                <w:rStyle w:val="af0"/>
                <w:noProof/>
              </w:rPr>
              <w:t>3.</w:t>
            </w:r>
            <w:r w:rsidR="00C24122" w:rsidRPr="00DD3ED5">
              <w:rPr>
                <w:rStyle w:val="af0"/>
                <w:rFonts w:ascii="Arial" w:eastAsia="Arial" w:hAnsi="Arial" w:cs="Arial"/>
                <w:noProof/>
              </w:rPr>
              <w:t xml:space="preserve"> </w:t>
            </w:r>
            <w:r w:rsidR="00C24122" w:rsidRPr="00DD3ED5">
              <w:rPr>
                <w:rStyle w:val="af0"/>
                <w:noProof/>
              </w:rPr>
              <w:t>СОДЕРЖАТЕЛЬНЫЙ РАЗДЕЛ</w:t>
            </w:r>
            <w:r w:rsidR="00C24122">
              <w:rPr>
                <w:noProof/>
                <w:webHidden/>
              </w:rPr>
              <w:tab/>
            </w:r>
            <w:r w:rsidR="00C24122">
              <w:rPr>
                <w:noProof/>
                <w:webHidden/>
              </w:rPr>
              <w:fldChar w:fldCharType="begin"/>
            </w:r>
            <w:r w:rsidR="00C24122">
              <w:rPr>
                <w:noProof/>
                <w:webHidden/>
              </w:rPr>
              <w:instrText xml:space="preserve"> PAGEREF _Toc4744445 \h </w:instrText>
            </w:r>
            <w:r w:rsidR="00C24122">
              <w:rPr>
                <w:noProof/>
                <w:webHidden/>
              </w:rPr>
            </w:r>
            <w:r w:rsidR="00C24122">
              <w:rPr>
                <w:noProof/>
                <w:webHidden/>
              </w:rPr>
              <w:fldChar w:fldCharType="separate"/>
            </w:r>
            <w:r w:rsidR="000A1488">
              <w:rPr>
                <w:noProof/>
                <w:webHidden/>
              </w:rPr>
              <w:t>61</w:t>
            </w:r>
            <w:r w:rsidR="00C24122">
              <w:rPr>
                <w:noProof/>
                <w:webHidden/>
              </w:rPr>
              <w:fldChar w:fldCharType="end"/>
            </w:r>
          </w:hyperlink>
        </w:p>
        <w:p w:rsidR="00C24122" w:rsidRDefault="003C44A8">
          <w:pPr>
            <w:pStyle w:val="26"/>
            <w:tabs>
              <w:tab w:val="right" w:leader="dot" w:pos="9896"/>
            </w:tabs>
            <w:rPr>
              <w:rFonts w:asciiTheme="minorHAnsi" w:eastAsiaTheme="minorEastAsia" w:hAnsiTheme="minorHAnsi" w:cstheme="minorBidi"/>
              <w:noProof/>
              <w:color w:val="auto"/>
              <w:sz w:val="22"/>
            </w:rPr>
          </w:pPr>
          <w:hyperlink w:anchor="_Toc4744446" w:history="1">
            <w:r w:rsidR="00C24122" w:rsidRPr="00DD3ED5">
              <w:rPr>
                <w:rStyle w:val="af0"/>
                <w:noProof/>
              </w:rPr>
              <w:t>3.1.</w:t>
            </w:r>
            <w:r w:rsidR="00C24122" w:rsidRPr="00DD3ED5">
              <w:rPr>
                <w:rStyle w:val="af0"/>
                <w:rFonts w:ascii="Arial" w:eastAsia="Arial" w:hAnsi="Arial" w:cs="Arial"/>
                <w:noProof/>
              </w:rPr>
              <w:t xml:space="preserve"> </w:t>
            </w:r>
            <w:r w:rsidR="00C24122" w:rsidRPr="00DD3ED5">
              <w:rPr>
                <w:rStyle w:val="af0"/>
                <w:noProof/>
              </w:rPr>
              <w:t>Программа формирования у обучающихся универсальных учебных действий</w:t>
            </w:r>
            <w:r w:rsidR="00C24122">
              <w:rPr>
                <w:noProof/>
                <w:webHidden/>
              </w:rPr>
              <w:tab/>
            </w:r>
            <w:r w:rsidR="00C24122">
              <w:rPr>
                <w:noProof/>
                <w:webHidden/>
              </w:rPr>
              <w:fldChar w:fldCharType="begin"/>
            </w:r>
            <w:r w:rsidR="00C24122">
              <w:rPr>
                <w:noProof/>
                <w:webHidden/>
              </w:rPr>
              <w:instrText xml:space="preserve"> PAGEREF _Toc4744446 \h </w:instrText>
            </w:r>
            <w:r w:rsidR="00C24122">
              <w:rPr>
                <w:noProof/>
                <w:webHidden/>
              </w:rPr>
            </w:r>
            <w:r w:rsidR="00C24122">
              <w:rPr>
                <w:noProof/>
                <w:webHidden/>
              </w:rPr>
              <w:fldChar w:fldCharType="separate"/>
            </w:r>
            <w:r w:rsidR="000A1488">
              <w:rPr>
                <w:noProof/>
                <w:webHidden/>
              </w:rPr>
              <w:t>61</w:t>
            </w:r>
            <w:r w:rsidR="00C24122">
              <w:rPr>
                <w:noProof/>
                <w:webHidden/>
              </w:rPr>
              <w:fldChar w:fldCharType="end"/>
            </w:r>
          </w:hyperlink>
        </w:p>
        <w:p w:rsidR="00C24122" w:rsidRDefault="003C44A8">
          <w:pPr>
            <w:pStyle w:val="26"/>
            <w:tabs>
              <w:tab w:val="right" w:leader="dot" w:pos="9896"/>
            </w:tabs>
            <w:rPr>
              <w:rFonts w:asciiTheme="minorHAnsi" w:eastAsiaTheme="minorEastAsia" w:hAnsiTheme="minorHAnsi" w:cstheme="minorBidi"/>
              <w:noProof/>
              <w:color w:val="auto"/>
              <w:sz w:val="22"/>
            </w:rPr>
          </w:pPr>
          <w:hyperlink w:anchor="_Toc4744447" w:history="1">
            <w:r w:rsidR="00C24122" w:rsidRPr="00DD3ED5">
              <w:rPr>
                <w:rStyle w:val="af0"/>
                <w:noProof/>
              </w:rPr>
              <w:t>3.2.</w:t>
            </w:r>
            <w:r w:rsidR="00C24122" w:rsidRPr="00DD3ED5">
              <w:rPr>
                <w:rStyle w:val="af0"/>
                <w:rFonts w:ascii="Arial" w:eastAsia="Arial" w:hAnsi="Arial" w:cs="Arial"/>
                <w:noProof/>
              </w:rPr>
              <w:t xml:space="preserve"> </w:t>
            </w:r>
            <w:r w:rsidR="00C24122" w:rsidRPr="00DD3ED5">
              <w:rPr>
                <w:rStyle w:val="af0"/>
                <w:noProof/>
              </w:rPr>
              <w:t>Программы отдельных учебных предметов, курсов и курсов внеурочной деятельности</w:t>
            </w:r>
            <w:r w:rsidR="00C24122">
              <w:rPr>
                <w:noProof/>
                <w:webHidden/>
              </w:rPr>
              <w:tab/>
            </w:r>
            <w:r w:rsidR="00C24122">
              <w:rPr>
                <w:noProof/>
                <w:webHidden/>
              </w:rPr>
              <w:fldChar w:fldCharType="begin"/>
            </w:r>
            <w:r w:rsidR="00C24122">
              <w:rPr>
                <w:noProof/>
                <w:webHidden/>
              </w:rPr>
              <w:instrText xml:space="preserve"> PAGEREF _Toc4744447 \h </w:instrText>
            </w:r>
            <w:r w:rsidR="00C24122">
              <w:rPr>
                <w:noProof/>
                <w:webHidden/>
              </w:rPr>
            </w:r>
            <w:r w:rsidR="00C24122">
              <w:rPr>
                <w:noProof/>
                <w:webHidden/>
              </w:rPr>
              <w:fldChar w:fldCharType="separate"/>
            </w:r>
            <w:r w:rsidR="000A1488">
              <w:rPr>
                <w:noProof/>
                <w:webHidden/>
              </w:rPr>
              <w:t>91</w:t>
            </w:r>
            <w:r w:rsidR="00C24122">
              <w:rPr>
                <w:noProof/>
                <w:webHidden/>
              </w:rPr>
              <w:fldChar w:fldCharType="end"/>
            </w:r>
          </w:hyperlink>
        </w:p>
        <w:p w:rsidR="00C24122" w:rsidRDefault="003C44A8">
          <w:pPr>
            <w:pStyle w:val="26"/>
            <w:tabs>
              <w:tab w:val="right" w:leader="dot" w:pos="9896"/>
            </w:tabs>
            <w:rPr>
              <w:rFonts w:asciiTheme="minorHAnsi" w:eastAsiaTheme="minorEastAsia" w:hAnsiTheme="minorHAnsi" w:cstheme="minorBidi"/>
              <w:noProof/>
              <w:color w:val="auto"/>
              <w:sz w:val="22"/>
            </w:rPr>
          </w:pPr>
          <w:hyperlink w:anchor="_Toc4744448" w:history="1">
            <w:r w:rsidR="00C24122" w:rsidRPr="00DD3ED5">
              <w:rPr>
                <w:rStyle w:val="af0"/>
                <w:noProof/>
              </w:rPr>
              <w:t>3.3.</w:t>
            </w:r>
            <w:r w:rsidR="00C24122" w:rsidRPr="00DD3ED5">
              <w:rPr>
                <w:rStyle w:val="af0"/>
                <w:rFonts w:ascii="Arial" w:eastAsia="Arial" w:hAnsi="Arial" w:cs="Arial"/>
                <w:noProof/>
              </w:rPr>
              <w:t xml:space="preserve"> </w:t>
            </w:r>
            <w:r w:rsidR="00C24122" w:rsidRPr="00DD3ED5">
              <w:rPr>
                <w:rStyle w:val="af0"/>
                <w:noProof/>
              </w:rPr>
              <w:t>Основное содержание учебных курсов внеурочной деятельности</w:t>
            </w:r>
            <w:r w:rsidR="00C24122">
              <w:rPr>
                <w:noProof/>
                <w:webHidden/>
              </w:rPr>
              <w:tab/>
            </w:r>
            <w:r w:rsidR="00C24122">
              <w:rPr>
                <w:noProof/>
                <w:webHidden/>
              </w:rPr>
              <w:fldChar w:fldCharType="begin"/>
            </w:r>
            <w:r w:rsidR="00C24122">
              <w:rPr>
                <w:noProof/>
                <w:webHidden/>
              </w:rPr>
              <w:instrText xml:space="preserve"> PAGEREF _Toc4744448 \h </w:instrText>
            </w:r>
            <w:r w:rsidR="00C24122">
              <w:rPr>
                <w:noProof/>
                <w:webHidden/>
              </w:rPr>
            </w:r>
            <w:r w:rsidR="00C24122">
              <w:rPr>
                <w:noProof/>
                <w:webHidden/>
              </w:rPr>
              <w:fldChar w:fldCharType="separate"/>
            </w:r>
            <w:r w:rsidR="000A1488">
              <w:rPr>
                <w:noProof/>
                <w:webHidden/>
              </w:rPr>
              <w:t>124</w:t>
            </w:r>
            <w:r w:rsidR="00C24122">
              <w:rPr>
                <w:noProof/>
                <w:webHidden/>
              </w:rPr>
              <w:fldChar w:fldCharType="end"/>
            </w:r>
          </w:hyperlink>
        </w:p>
        <w:p w:rsidR="00C24122" w:rsidRDefault="003C44A8">
          <w:pPr>
            <w:pStyle w:val="26"/>
            <w:tabs>
              <w:tab w:val="right" w:leader="dot" w:pos="9896"/>
            </w:tabs>
            <w:rPr>
              <w:rFonts w:asciiTheme="minorHAnsi" w:eastAsiaTheme="minorEastAsia" w:hAnsiTheme="minorHAnsi" w:cstheme="minorBidi"/>
              <w:noProof/>
              <w:color w:val="auto"/>
              <w:sz w:val="22"/>
            </w:rPr>
          </w:pPr>
          <w:hyperlink w:anchor="_Toc4744449" w:history="1">
            <w:r w:rsidR="00C24122" w:rsidRPr="00DD3ED5">
              <w:rPr>
                <w:rStyle w:val="af0"/>
                <w:noProof/>
              </w:rPr>
              <w:t>3.1. Направление и содержание программы коррекционной работы</w:t>
            </w:r>
            <w:r w:rsidR="00C24122">
              <w:rPr>
                <w:noProof/>
                <w:webHidden/>
              </w:rPr>
              <w:tab/>
            </w:r>
            <w:r w:rsidR="00C24122">
              <w:rPr>
                <w:noProof/>
                <w:webHidden/>
              </w:rPr>
              <w:fldChar w:fldCharType="begin"/>
            </w:r>
            <w:r w:rsidR="00C24122">
              <w:rPr>
                <w:noProof/>
                <w:webHidden/>
              </w:rPr>
              <w:instrText xml:space="preserve"> PAGEREF _Toc4744449 \h </w:instrText>
            </w:r>
            <w:r w:rsidR="00C24122">
              <w:rPr>
                <w:noProof/>
                <w:webHidden/>
              </w:rPr>
            </w:r>
            <w:r w:rsidR="00C24122">
              <w:rPr>
                <w:noProof/>
                <w:webHidden/>
              </w:rPr>
              <w:fldChar w:fldCharType="separate"/>
            </w:r>
            <w:r w:rsidR="000A1488">
              <w:rPr>
                <w:noProof/>
                <w:webHidden/>
              </w:rPr>
              <w:t>166</w:t>
            </w:r>
            <w:r w:rsidR="00C24122">
              <w:rPr>
                <w:noProof/>
                <w:webHidden/>
              </w:rPr>
              <w:fldChar w:fldCharType="end"/>
            </w:r>
          </w:hyperlink>
        </w:p>
        <w:p w:rsidR="00C24122" w:rsidRDefault="003C44A8">
          <w:pPr>
            <w:pStyle w:val="12"/>
            <w:tabs>
              <w:tab w:val="left" w:pos="480"/>
              <w:tab w:val="right" w:leader="dot" w:pos="9896"/>
            </w:tabs>
            <w:rPr>
              <w:rFonts w:asciiTheme="minorHAnsi" w:eastAsiaTheme="minorEastAsia" w:hAnsiTheme="minorHAnsi" w:cstheme="minorBidi"/>
              <w:noProof/>
              <w:color w:val="auto"/>
              <w:sz w:val="22"/>
            </w:rPr>
          </w:pPr>
          <w:hyperlink w:anchor="_Toc4744450" w:history="1">
            <w:r w:rsidR="00C24122" w:rsidRPr="00DD3ED5">
              <w:rPr>
                <w:rStyle w:val="af0"/>
                <w:bCs/>
                <w:noProof/>
                <w:u w:color="000000"/>
              </w:rPr>
              <w:t>4.</w:t>
            </w:r>
            <w:r w:rsidR="00C24122">
              <w:rPr>
                <w:rFonts w:asciiTheme="minorHAnsi" w:eastAsiaTheme="minorEastAsia" w:hAnsiTheme="minorHAnsi" w:cstheme="minorBidi"/>
                <w:noProof/>
                <w:color w:val="auto"/>
                <w:sz w:val="22"/>
              </w:rPr>
              <w:tab/>
            </w:r>
            <w:r w:rsidR="00C24122" w:rsidRPr="00DD3ED5">
              <w:rPr>
                <w:rStyle w:val="af0"/>
                <w:noProof/>
              </w:rPr>
              <w:t>ОРГАНИЗАЦИОННЫЙ РАЗДЕЛ</w:t>
            </w:r>
            <w:r w:rsidR="00C24122">
              <w:rPr>
                <w:noProof/>
                <w:webHidden/>
              </w:rPr>
              <w:tab/>
            </w:r>
            <w:r w:rsidR="00C24122">
              <w:rPr>
                <w:noProof/>
                <w:webHidden/>
              </w:rPr>
              <w:fldChar w:fldCharType="begin"/>
            </w:r>
            <w:r w:rsidR="00C24122">
              <w:rPr>
                <w:noProof/>
                <w:webHidden/>
              </w:rPr>
              <w:instrText xml:space="preserve"> PAGEREF _Toc4744450 \h </w:instrText>
            </w:r>
            <w:r w:rsidR="00C24122">
              <w:rPr>
                <w:noProof/>
                <w:webHidden/>
              </w:rPr>
            </w:r>
            <w:r w:rsidR="00C24122">
              <w:rPr>
                <w:noProof/>
                <w:webHidden/>
              </w:rPr>
              <w:fldChar w:fldCharType="separate"/>
            </w:r>
            <w:r w:rsidR="000A1488">
              <w:rPr>
                <w:noProof/>
                <w:webHidden/>
              </w:rPr>
              <w:t>180</w:t>
            </w:r>
            <w:r w:rsidR="00C24122">
              <w:rPr>
                <w:noProof/>
                <w:webHidden/>
              </w:rPr>
              <w:fldChar w:fldCharType="end"/>
            </w:r>
          </w:hyperlink>
        </w:p>
        <w:p w:rsidR="00C24122" w:rsidRDefault="003C44A8">
          <w:pPr>
            <w:pStyle w:val="26"/>
            <w:tabs>
              <w:tab w:val="right" w:leader="dot" w:pos="9896"/>
            </w:tabs>
            <w:rPr>
              <w:rFonts w:asciiTheme="minorHAnsi" w:eastAsiaTheme="minorEastAsia" w:hAnsiTheme="minorHAnsi" w:cstheme="minorBidi"/>
              <w:noProof/>
              <w:color w:val="auto"/>
              <w:sz w:val="22"/>
            </w:rPr>
          </w:pPr>
          <w:hyperlink w:anchor="_Toc4744451" w:history="1">
            <w:r w:rsidR="00C24122" w:rsidRPr="00DD3ED5">
              <w:rPr>
                <w:rStyle w:val="af0"/>
                <w:noProof/>
              </w:rPr>
              <w:t>4.1 Учебный план</w:t>
            </w:r>
            <w:r w:rsidR="00C24122">
              <w:rPr>
                <w:noProof/>
                <w:webHidden/>
              </w:rPr>
              <w:tab/>
            </w:r>
            <w:r w:rsidR="00C24122">
              <w:rPr>
                <w:noProof/>
                <w:webHidden/>
              </w:rPr>
              <w:fldChar w:fldCharType="begin"/>
            </w:r>
            <w:r w:rsidR="00C24122">
              <w:rPr>
                <w:noProof/>
                <w:webHidden/>
              </w:rPr>
              <w:instrText xml:space="preserve"> PAGEREF _Toc4744451 \h </w:instrText>
            </w:r>
            <w:r w:rsidR="00C24122">
              <w:rPr>
                <w:noProof/>
                <w:webHidden/>
              </w:rPr>
            </w:r>
            <w:r w:rsidR="00C24122">
              <w:rPr>
                <w:noProof/>
                <w:webHidden/>
              </w:rPr>
              <w:fldChar w:fldCharType="separate"/>
            </w:r>
            <w:r w:rsidR="000A1488">
              <w:rPr>
                <w:noProof/>
                <w:webHidden/>
              </w:rPr>
              <w:t>180</w:t>
            </w:r>
            <w:r w:rsidR="00C24122">
              <w:rPr>
                <w:noProof/>
                <w:webHidden/>
              </w:rPr>
              <w:fldChar w:fldCharType="end"/>
            </w:r>
          </w:hyperlink>
        </w:p>
        <w:p w:rsidR="00C24122" w:rsidRDefault="003C44A8">
          <w:pPr>
            <w:pStyle w:val="26"/>
            <w:tabs>
              <w:tab w:val="right" w:leader="dot" w:pos="9896"/>
            </w:tabs>
            <w:rPr>
              <w:rFonts w:asciiTheme="minorHAnsi" w:eastAsiaTheme="minorEastAsia" w:hAnsiTheme="minorHAnsi" w:cstheme="minorBidi"/>
              <w:noProof/>
              <w:color w:val="auto"/>
              <w:sz w:val="22"/>
            </w:rPr>
          </w:pPr>
          <w:hyperlink w:anchor="_Toc4744452" w:history="1">
            <w:r w:rsidR="00C24122" w:rsidRPr="00DD3ED5">
              <w:rPr>
                <w:rStyle w:val="af0"/>
                <w:noProof/>
              </w:rPr>
              <w:t>4.2  Годовой календарный учебный график на 20</w:t>
            </w:r>
            <w:r w:rsidR="00B2358E">
              <w:rPr>
                <w:rStyle w:val="af0"/>
                <w:noProof/>
              </w:rPr>
              <w:t>21</w:t>
            </w:r>
            <w:r w:rsidR="00C24122" w:rsidRPr="00DD3ED5">
              <w:rPr>
                <w:rStyle w:val="af0"/>
                <w:noProof/>
              </w:rPr>
              <w:t>-20</w:t>
            </w:r>
            <w:r w:rsidR="00B2358E">
              <w:rPr>
                <w:rStyle w:val="af0"/>
                <w:noProof/>
              </w:rPr>
              <w:t>22</w:t>
            </w:r>
            <w:r w:rsidR="00C24122" w:rsidRPr="00DD3ED5">
              <w:rPr>
                <w:rStyle w:val="af0"/>
                <w:noProof/>
              </w:rPr>
              <w:t xml:space="preserve"> учебный год</w:t>
            </w:r>
            <w:r w:rsidR="00C24122">
              <w:rPr>
                <w:noProof/>
                <w:webHidden/>
              </w:rPr>
              <w:tab/>
            </w:r>
            <w:r w:rsidR="00C24122">
              <w:rPr>
                <w:noProof/>
                <w:webHidden/>
              </w:rPr>
              <w:fldChar w:fldCharType="begin"/>
            </w:r>
            <w:r w:rsidR="00C24122">
              <w:rPr>
                <w:noProof/>
                <w:webHidden/>
              </w:rPr>
              <w:instrText xml:space="preserve"> PAGEREF _Toc4744452 \h </w:instrText>
            </w:r>
            <w:r w:rsidR="00C24122">
              <w:rPr>
                <w:noProof/>
                <w:webHidden/>
              </w:rPr>
            </w:r>
            <w:r w:rsidR="00C24122">
              <w:rPr>
                <w:noProof/>
                <w:webHidden/>
              </w:rPr>
              <w:fldChar w:fldCharType="separate"/>
            </w:r>
            <w:r w:rsidR="000A1488">
              <w:rPr>
                <w:noProof/>
                <w:webHidden/>
              </w:rPr>
              <w:t>190</w:t>
            </w:r>
            <w:r w:rsidR="00C24122">
              <w:rPr>
                <w:noProof/>
                <w:webHidden/>
              </w:rPr>
              <w:fldChar w:fldCharType="end"/>
            </w:r>
          </w:hyperlink>
        </w:p>
        <w:p w:rsidR="00C24122" w:rsidRDefault="003C44A8">
          <w:pPr>
            <w:pStyle w:val="26"/>
            <w:tabs>
              <w:tab w:val="left" w:pos="880"/>
              <w:tab w:val="right" w:leader="dot" w:pos="9896"/>
            </w:tabs>
            <w:rPr>
              <w:rFonts w:asciiTheme="minorHAnsi" w:eastAsiaTheme="minorEastAsia" w:hAnsiTheme="minorHAnsi" w:cstheme="minorBidi"/>
              <w:noProof/>
              <w:color w:val="auto"/>
              <w:sz w:val="22"/>
            </w:rPr>
          </w:pPr>
          <w:hyperlink w:anchor="_Toc4744453" w:history="1">
            <w:r w:rsidR="00C24122" w:rsidRPr="00DD3ED5">
              <w:rPr>
                <w:rStyle w:val="af0"/>
                <w:noProof/>
              </w:rPr>
              <w:t>4.3.</w:t>
            </w:r>
            <w:r w:rsidR="00C24122">
              <w:rPr>
                <w:rStyle w:val="af0"/>
                <w:noProof/>
              </w:rPr>
              <w:t xml:space="preserve"> </w:t>
            </w:r>
            <w:r w:rsidR="00C24122" w:rsidRPr="00DD3ED5">
              <w:rPr>
                <w:rStyle w:val="af0"/>
                <w:noProof/>
              </w:rPr>
              <w:t>План внеурочной деятельности</w:t>
            </w:r>
            <w:r w:rsidR="00C24122">
              <w:rPr>
                <w:noProof/>
                <w:webHidden/>
              </w:rPr>
              <w:tab/>
            </w:r>
            <w:r w:rsidR="00C24122">
              <w:rPr>
                <w:noProof/>
                <w:webHidden/>
              </w:rPr>
              <w:fldChar w:fldCharType="begin"/>
            </w:r>
            <w:r w:rsidR="00C24122">
              <w:rPr>
                <w:noProof/>
                <w:webHidden/>
              </w:rPr>
              <w:instrText xml:space="preserve"> PAGEREF _Toc4744453 \h </w:instrText>
            </w:r>
            <w:r w:rsidR="00C24122">
              <w:rPr>
                <w:noProof/>
                <w:webHidden/>
              </w:rPr>
            </w:r>
            <w:r w:rsidR="00C24122">
              <w:rPr>
                <w:noProof/>
                <w:webHidden/>
              </w:rPr>
              <w:fldChar w:fldCharType="separate"/>
            </w:r>
            <w:r w:rsidR="000A1488">
              <w:rPr>
                <w:noProof/>
                <w:webHidden/>
              </w:rPr>
              <w:t>190</w:t>
            </w:r>
            <w:r w:rsidR="00C24122">
              <w:rPr>
                <w:noProof/>
                <w:webHidden/>
              </w:rPr>
              <w:fldChar w:fldCharType="end"/>
            </w:r>
          </w:hyperlink>
        </w:p>
        <w:p w:rsidR="00C24122" w:rsidRDefault="003C44A8">
          <w:pPr>
            <w:pStyle w:val="26"/>
            <w:tabs>
              <w:tab w:val="right" w:leader="dot" w:pos="9896"/>
            </w:tabs>
            <w:rPr>
              <w:rFonts w:asciiTheme="minorHAnsi" w:eastAsiaTheme="minorEastAsia" w:hAnsiTheme="minorHAnsi" w:cstheme="minorBidi"/>
              <w:noProof/>
              <w:color w:val="auto"/>
              <w:sz w:val="22"/>
            </w:rPr>
          </w:pPr>
          <w:hyperlink w:anchor="_Toc4744454" w:history="1">
            <w:r w:rsidR="00C24122" w:rsidRPr="00DD3ED5">
              <w:rPr>
                <w:rStyle w:val="af0"/>
                <w:noProof/>
              </w:rPr>
              <w:t>4.4. Условия реализации адаптированной основной образовательной программы начального общего образования обучающихся с задержкой психического развития</w:t>
            </w:r>
            <w:r w:rsidR="00C24122">
              <w:rPr>
                <w:noProof/>
                <w:webHidden/>
              </w:rPr>
              <w:tab/>
            </w:r>
            <w:r w:rsidR="00C24122">
              <w:rPr>
                <w:noProof/>
                <w:webHidden/>
              </w:rPr>
              <w:fldChar w:fldCharType="begin"/>
            </w:r>
            <w:r w:rsidR="00C24122">
              <w:rPr>
                <w:noProof/>
                <w:webHidden/>
              </w:rPr>
              <w:instrText xml:space="preserve"> PAGEREF _Toc4744454 \h </w:instrText>
            </w:r>
            <w:r w:rsidR="00C24122">
              <w:rPr>
                <w:noProof/>
                <w:webHidden/>
              </w:rPr>
            </w:r>
            <w:r w:rsidR="00C24122">
              <w:rPr>
                <w:noProof/>
                <w:webHidden/>
              </w:rPr>
              <w:fldChar w:fldCharType="separate"/>
            </w:r>
            <w:r w:rsidR="000A1488">
              <w:rPr>
                <w:noProof/>
                <w:webHidden/>
              </w:rPr>
              <w:t>202</w:t>
            </w:r>
            <w:r w:rsidR="00C24122">
              <w:rPr>
                <w:noProof/>
                <w:webHidden/>
              </w:rPr>
              <w:fldChar w:fldCharType="end"/>
            </w:r>
          </w:hyperlink>
        </w:p>
        <w:p w:rsidR="00F0453C" w:rsidRDefault="00F0453C">
          <w:r>
            <w:rPr>
              <w:b/>
              <w:bCs/>
            </w:rPr>
            <w:fldChar w:fldCharType="end"/>
          </w:r>
        </w:p>
      </w:sdtContent>
    </w:sdt>
    <w:p w:rsidR="007C22E8" w:rsidRPr="00E0024A" w:rsidRDefault="007C22E8" w:rsidP="007C22E8">
      <w:pPr>
        <w:rPr>
          <w:szCs w:val="24"/>
        </w:rPr>
      </w:pPr>
    </w:p>
    <w:p w:rsidR="007C22E8" w:rsidRPr="00E0024A" w:rsidRDefault="007C22E8" w:rsidP="007C22E8">
      <w:pPr>
        <w:rPr>
          <w:szCs w:val="24"/>
        </w:rPr>
      </w:pPr>
    </w:p>
    <w:p w:rsidR="00E0024A" w:rsidRDefault="00E0024A" w:rsidP="007C22E8"/>
    <w:p w:rsidR="00E0024A" w:rsidRDefault="00E0024A" w:rsidP="007C22E8"/>
    <w:p w:rsidR="00E0024A" w:rsidRDefault="00E0024A" w:rsidP="007C22E8"/>
    <w:p w:rsidR="00E0024A" w:rsidRDefault="00E0024A" w:rsidP="007C22E8"/>
    <w:p w:rsidR="00E0024A" w:rsidRDefault="00E0024A" w:rsidP="007C22E8"/>
    <w:p w:rsidR="00E0024A" w:rsidRDefault="00E0024A" w:rsidP="007C22E8"/>
    <w:p w:rsidR="00E0024A" w:rsidRDefault="00E0024A" w:rsidP="007C22E8"/>
    <w:p w:rsidR="00E0024A" w:rsidRDefault="00E0024A" w:rsidP="007C22E8"/>
    <w:p w:rsidR="00E0024A" w:rsidRDefault="00E0024A" w:rsidP="007C22E8"/>
    <w:p w:rsidR="00E0024A" w:rsidRDefault="00E0024A" w:rsidP="007C22E8"/>
    <w:p w:rsidR="00E0024A" w:rsidRDefault="00E0024A" w:rsidP="007C22E8"/>
    <w:p w:rsidR="00E0024A" w:rsidRDefault="00E0024A" w:rsidP="007C22E8"/>
    <w:p w:rsidR="00E0024A" w:rsidRDefault="00E0024A" w:rsidP="007C22E8"/>
    <w:p w:rsidR="00E0024A" w:rsidRDefault="00E0024A" w:rsidP="007C22E8"/>
    <w:p w:rsidR="00E0024A" w:rsidRDefault="00E0024A" w:rsidP="007C22E8"/>
    <w:p w:rsidR="004D5A3C" w:rsidRPr="000F4FA0" w:rsidRDefault="001522C8" w:rsidP="00C24122">
      <w:pPr>
        <w:pStyle w:val="1"/>
        <w:numPr>
          <w:ilvl w:val="0"/>
          <w:numId w:val="173"/>
        </w:numPr>
        <w:ind w:right="177"/>
        <w:rPr>
          <w:color w:val="auto"/>
        </w:rPr>
      </w:pPr>
      <w:bookmarkStart w:id="1" w:name="_Toc4744440"/>
      <w:r w:rsidRPr="000F4FA0">
        <w:rPr>
          <w:color w:val="auto"/>
        </w:rPr>
        <w:t>ОБЩИЕ ПОЛОЖЕНИЯ</w:t>
      </w:r>
      <w:bookmarkEnd w:id="1"/>
      <w:r w:rsidRPr="000F4FA0">
        <w:rPr>
          <w:color w:val="auto"/>
        </w:rPr>
        <w:t xml:space="preserve"> </w:t>
      </w:r>
    </w:p>
    <w:p w:rsidR="004D5A3C" w:rsidRPr="000F4FA0" w:rsidRDefault="001522C8">
      <w:pPr>
        <w:spacing w:after="0" w:line="259" w:lineRule="auto"/>
        <w:ind w:left="379" w:right="0" w:firstLine="0"/>
        <w:jc w:val="left"/>
        <w:rPr>
          <w:color w:val="auto"/>
        </w:rPr>
      </w:pPr>
      <w:r w:rsidRPr="000F4FA0">
        <w:rPr>
          <w:b/>
          <w:i/>
          <w:color w:val="auto"/>
          <w:sz w:val="28"/>
        </w:rPr>
        <w:t xml:space="preserve"> </w:t>
      </w:r>
    </w:p>
    <w:p w:rsidR="004D5A3C" w:rsidRPr="0057096F" w:rsidRDefault="001522C8" w:rsidP="0057096F">
      <w:pPr>
        <w:jc w:val="center"/>
        <w:rPr>
          <w:b/>
          <w:i/>
          <w:sz w:val="28"/>
        </w:rPr>
      </w:pPr>
      <w:r w:rsidRPr="0057096F">
        <w:rPr>
          <w:b/>
          <w:i/>
          <w:sz w:val="28"/>
        </w:rPr>
        <w:t xml:space="preserve">1.1. Определение и назначение адаптированной основной </w:t>
      </w:r>
      <w:r w:rsidR="007C22E8" w:rsidRPr="0057096F">
        <w:rPr>
          <w:b/>
          <w:i/>
          <w:sz w:val="28"/>
        </w:rPr>
        <w:t>обще</w:t>
      </w:r>
      <w:r w:rsidRPr="0057096F">
        <w:rPr>
          <w:b/>
          <w:i/>
          <w:sz w:val="28"/>
        </w:rPr>
        <w:t>образовательной программы начального общего образования для обучающихся с ЗПР</w:t>
      </w:r>
    </w:p>
    <w:p w:rsidR="004D5A3C" w:rsidRDefault="001522C8" w:rsidP="0057096F">
      <w:pPr>
        <w:spacing w:after="21" w:line="259" w:lineRule="auto"/>
        <w:ind w:left="0" w:right="0" w:firstLine="0"/>
        <w:jc w:val="left"/>
      </w:pPr>
      <w:r>
        <w:rPr>
          <w:b/>
        </w:rPr>
        <w:t xml:space="preserve"> </w:t>
      </w:r>
      <w:r>
        <w:rPr>
          <w:b/>
          <w:i/>
        </w:rPr>
        <w:t>Адаптированная основная общеобразовательная программа для детей с ОВЗ</w:t>
      </w:r>
      <w:r>
        <w:t xml:space="preserve"> — это комплексная программа, направленная на обеспечение коррекции недостатков в физическом и (или) психическом развитии детей с задержкой психического развития  и оказание помощи детям этой категории в освоении образовательной программы начального общего образования,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  </w:t>
      </w:r>
    </w:p>
    <w:p w:rsidR="004D5A3C" w:rsidRDefault="001522C8">
      <w:pPr>
        <w:ind w:left="15" w:right="11" w:firstLine="566"/>
      </w:pPr>
      <w:r>
        <w:t xml:space="preserve">Адаптированная основная образовательная программа начального общего образования обучающихся с задержкой психического развития направлена на формирование у них общей культуры, обеспечивающей разностороннее развитие их личности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  </w:t>
      </w:r>
    </w:p>
    <w:p w:rsidR="004D5A3C" w:rsidRDefault="001522C8">
      <w:pPr>
        <w:ind w:left="15" w:right="11" w:firstLine="852"/>
      </w:pPr>
      <w:r>
        <w:t xml:space="preserve">Одной из важнейших задач начального образования в соответствии с ФГОС НОО является обеспечение условий для индивидуального развития всех учащихся, в особенности тех, кто в наибольшей степени нуждается в специальных условиях обучения — детей с задержкой психического развития. </w:t>
      </w:r>
    </w:p>
    <w:p w:rsidR="004D5A3C" w:rsidRDefault="001522C8">
      <w:pPr>
        <w:ind w:left="15" w:right="11" w:firstLine="566"/>
      </w:pPr>
      <w:r>
        <w:t xml:space="preserve">Адаптированная основная общеобразовательная программа начального общего образования обучающихся с ЗПР 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ФГОС НОО обучающихся с ОВЗ), предъявляемыми к структуре, условиям реализации и планируемым результатам освоения АООП НОО обучающихся с ЗПР. </w:t>
      </w:r>
    </w:p>
    <w:p w:rsidR="004D5A3C" w:rsidRPr="000F4FA0" w:rsidRDefault="001522C8">
      <w:pPr>
        <w:spacing w:after="81" w:line="259" w:lineRule="auto"/>
        <w:ind w:left="0" w:right="0" w:firstLine="0"/>
        <w:jc w:val="left"/>
        <w:rPr>
          <w:color w:val="auto"/>
        </w:rPr>
      </w:pPr>
      <w:r>
        <w:t xml:space="preserve"> </w:t>
      </w:r>
    </w:p>
    <w:p w:rsidR="004D5A3C" w:rsidRPr="00F0453C" w:rsidRDefault="001522C8" w:rsidP="00F0453C">
      <w:pPr>
        <w:rPr>
          <w:b/>
          <w:i/>
          <w:sz w:val="28"/>
        </w:rPr>
      </w:pPr>
      <w:r w:rsidRPr="00F0453C">
        <w:rPr>
          <w:b/>
          <w:i/>
          <w:sz w:val="28"/>
        </w:rPr>
        <w:t xml:space="preserve">1.2. Нормативные документы для разработки АООП </w:t>
      </w:r>
    </w:p>
    <w:p w:rsidR="004D5A3C" w:rsidRDefault="001522C8">
      <w:pPr>
        <w:ind w:left="862" w:right="11"/>
      </w:pPr>
      <w:r>
        <w:t xml:space="preserve">Нормативно-правовой и документальной основой Программы являются:  </w:t>
      </w:r>
    </w:p>
    <w:p w:rsidR="004D5A3C" w:rsidRDefault="001522C8">
      <w:pPr>
        <w:numPr>
          <w:ilvl w:val="0"/>
          <w:numId w:val="1"/>
        </w:numPr>
        <w:ind w:right="11" w:firstLine="566"/>
      </w:pPr>
      <w:r>
        <w:t xml:space="preserve">Федеральный закон РФ от 29.12.2012 № 273-ФЗ «Об образовании в Российской Федерации»;  </w:t>
      </w:r>
    </w:p>
    <w:p w:rsidR="004D5A3C" w:rsidRDefault="001522C8">
      <w:pPr>
        <w:numPr>
          <w:ilvl w:val="0"/>
          <w:numId w:val="1"/>
        </w:numPr>
        <w:ind w:right="11" w:firstLine="566"/>
      </w:pPr>
      <w:r>
        <w:t xml:space="preserve">Приказ Министерства образования и науки РФ от 06.10.2009 № 373 «Об утверждении и введении в действие федерального государственного образовательного стандарта начального общего образования»; </w:t>
      </w:r>
    </w:p>
    <w:p w:rsidR="004D5A3C" w:rsidRDefault="001522C8">
      <w:pPr>
        <w:numPr>
          <w:ilvl w:val="0"/>
          <w:numId w:val="1"/>
        </w:numPr>
        <w:ind w:right="11" w:firstLine="566"/>
      </w:pPr>
      <w:r>
        <w:t xml:space="preserve">Приказ Минобрнауки России от 19.12.2014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w:t>
      </w:r>
    </w:p>
    <w:p w:rsidR="004D5A3C" w:rsidRDefault="001522C8">
      <w:pPr>
        <w:numPr>
          <w:ilvl w:val="0"/>
          <w:numId w:val="1"/>
        </w:numPr>
        <w:ind w:right="11" w:firstLine="566"/>
      </w:pPr>
      <w:r>
        <w:t xml:space="preserve">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4D5A3C" w:rsidRDefault="001522C8">
      <w:pPr>
        <w:numPr>
          <w:ilvl w:val="0"/>
          <w:numId w:val="1"/>
        </w:numPr>
        <w:ind w:right="11" w:firstLine="566"/>
      </w:pPr>
      <w:r>
        <w:lastRenderedPageBreak/>
        <w:t xml:space="preserve">Приказ Минобрнауки России </w:t>
      </w:r>
      <w:r w:rsidRPr="00925F3D">
        <w:rPr>
          <w:highlight w:val="yellow"/>
        </w:rPr>
        <w:t>от 29.08.2013 № 1008</w:t>
      </w:r>
      <w:r w:rsidR="00925F3D">
        <w:t xml:space="preserve"> </w:t>
      </w:r>
      <w:r w:rsidR="00925F3D">
        <w:rPr>
          <w:color w:val="FF0000"/>
        </w:rPr>
        <w:t>отменен</w:t>
      </w:r>
      <w:r>
        <w:t xml:space="preserve"> </w:t>
      </w:r>
      <w:r w:rsidR="00925F3D">
        <w:t xml:space="preserve"> </w:t>
      </w:r>
      <w:r w:rsidR="00925F3D" w:rsidRPr="00925F3D">
        <w:rPr>
          <w:color w:val="FF0000"/>
        </w:rPr>
        <w:t>Новый приказ Минпросвешения от декабря 2018 г №196</w:t>
      </w:r>
      <w:r w:rsidR="00925F3D">
        <w:rPr>
          <w:color w:val="FF0000"/>
        </w:rPr>
        <w:t xml:space="preserve"> </w:t>
      </w:r>
      <w:r>
        <w:t xml:space="preserve">Об утверждении Порядка организации и осуществления образовательной деятельности по дополнительным общеобразовательным программам" </w:t>
      </w:r>
    </w:p>
    <w:p w:rsidR="004D5A3C" w:rsidRDefault="001522C8">
      <w:pPr>
        <w:numPr>
          <w:ilvl w:val="0"/>
          <w:numId w:val="1"/>
        </w:numPr>
        <w:ind w:right="11" w:firstLine="566"/>
      </w:pPr>
      <w:r>
        <w:t xml:space="preserve">Постановление Главного государственного санитарного врача РФ от 10.07.2015 №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Приказ Минобрнауки России от 06.10.2009 N 373 (ред. от 18.12.2012) "Об утверждении и введении в действие федерального государственного образовательного стандарта начального общего образования" (Зарегистрировано в Минюсте России 22.12.2009 N 15785); </w:t>
      </w:r>
    </w:p>
    <w:p w:rsidR="004D5A3C" w:rsidRDefault="001522C8">
      <w:pPr>
        <w:numPr>
          <w:ilvl w:val="0"/>
          <w:numId w:val="1"/>
        </w:numPr>
        <w:ind w:right="11" w:firstLine="566"/>
      </w:pPr>
      <w:r>
        <w:t xml:space="preserve">Постановление Главного государственного санитарного врача Российской Федерации от 29.12.2010 г. № 189 (ред. от 25.12.2013 г.) «Об утверждении 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(Зарегистрировано в Минюсте России 03.03.2011 г. № 19993). </w:t>
      </w:r>
    </w:p>
    <w:p w:rsidR="004D5A3C" w:rsidRDefault="001522C8">
      <w:pPr>
        <w:numPr>
          <w:ilvl w:val="0"/>
          <w:numId w:val="1"/>
        </w:numPr>
        <w:ind w:right="11" w:firstLine="566"/>
      </w:pPr>
      <w:r>
        <w:t xml:space="preserve">Приказ Минобрнауки России от 9.11.2015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w:t>
      </w:r>
    </w:p>
    <w:p w:rsidR="004D5A3C" w:rsidRDefault="001522C8">
      <w:pPr>
        <w:numPr>
          <w:ilvl w:val="0"/>
          <w:numId w:val="1"/>
        </w:numPr>
        <w:ind w:right="11" w:firstLine="566"/>
      </w:pPr>
      <w:r>
        <w:t xml:space="preserve">Приказ Минобрнауки России от 20.09.2013 № 1082 «Об утверждении Положения о психолого-медико-педагогической комиссии» </w:t>
      </w:r>
    </w:p>
    <w:p w:rsidR="004D5A3C" w:rsidRDefault="001522C8">
      <w:pPr>
        <w:numPr>
          <w:ilvl w:val="0"/>
          <w:numId w:val="1"/>
        </w:numPr>
        <w:ind w:right="11" w:firstLine="566"/>
      </w:pPr>
      <w:r>
        <w:t xml:space="preserve">Приказ Министерства образования и науки Российской Федерации от 31.03.2014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4D5A3C" w:rsidRDefault="001522C8">
      <w:pPr>
        <w:spacing w:after="0" w:line="259" w:lineRule="auto"/>
        <w:ind w:left="566" w:right="0" w:firstLine="0"/>
        <w:jc w:val="left"/>
      </w:pPr>
      <w:r>
        <w:t xml:space="preserve"> </w:t>
      </w:r>
    </w:p>
    <w:p w:rsidR="001522C8" w:rsidRDefault="001522C8">
      <w:pPr>
        <w:spacing w:after="0" w:line="259" w:lineRule="auto"/>
        <w:ind w:left="566" w:right="0" w:firstLine="0"/>
        <w:jc w:val="left"/>
      </w:pPr>
    </w:p>
    <w:p w:rsidR="001522C8" w:rsidRDefault="001522C8">
      <w:pPr>
        <w:spacing w:after="0" w:line="259" w:lineRule="auto"/>
        <w:ind w:left="566" w:right="0" w:firstLine="0"/>
        <w:jc w:val="left"/>
      </w:pPr>
    </w:p>
    <w:p w:rsidR="001522C8" w:rsidRDefault="001522C8">
      <w:pPr>
        <w:spacing w:after="0" w:line="259" w:lineRule="auto"/>
        <w:ind w:left="566" w:right="0" w:firstLine="0"/>
        <w:jc w:val="left"/>
      </w:pPr>
    </w:p>
    <w:p w:rsidR="001522C8" w:rsidRDefault="001522C8">
      <w:pPr>
        <w:spacing w:after="0" w:line="259" w:lineRule="auto"/>
        <w:ind w:left="566" w:right="0" w:firstLine="0"/>
        <w:jc w:val="left"/>
      </w:pPr>
    </w:p>
    <w:p w:rsidR="001522C8" w:rsidRDefault="001522C8">
      <w:pPr>
        <w:spacing w:after="0" w:line="259" w:lineRule="auto"/>
        <w:ind w:left="566" w:right="0" w:firstLine="0"/>
        <w:jc w:val="left"/>
      </w:pPr>
    </w:p>
    <w:p w:rsidR="001522C8" w:rsidRDefault="001522C8">
      <w:pPr>
        <w:spacing w:after="0" w:line="259" w:lineRule="auto"/>
        <w:ind w:left="566" w:right="0" w:firstLine="0"/>
        <w:jc w:val="left"/>
      </w:pPr>
    </w:p>
    <w:p w:rsidR="001522C8" w:rsidRDefault="001522C8">
      <w:pPr>
        <w:spacing w:after="0" w:line="259" w:lineRule="auto"/>
        <w:ind w:left="566" w:right="0" w:firstLine="0"/>
        <w:jc w:val="left"/>
      </w:pPr>
    </w:p>
    <w:p w:rsidR="001522C8" w:rsidRDefault="001522C8">
      <w:pPr>
        <w:spacing w:after="0" w:line="259" w:lineRule="auto"/>
        <w:ind w:left="566" w:right="0" w:firstLine="0"/>
        <w:jc w:val="left"/>
      </w:pPr>
    </w:p>
    <w:p w:rsidR="001522C8" w:rsidRDefault="001522C8">
      <w:pPr>
        <w:spacing w:after="0" w:line="259" w:lineRule="auto"/>
        <w:ind w:left="566" w:right="0" w:firstLine="0"/>
        <w:jc w:val="left"/>
      </w:pPr>
    </w:p>
    <w:p w:rsidR="0057096F" w:rsidRDefault="001522C8" w:rsidP="0022226D">
      <w:pPr>
        <w:spacing w:after="0" w:line="259" w:lineRule="auto"/>
        <w:ind w:left="0" w:right="0" w:firstLine="0"/>
        <w:jc w:val="left"/>
        <w:rPr>
          <w:b/>
          <w:i/>
          <w:color w:val="auto"/>
          <w:sz w:val="28"/>
        </w:rPr>
      </w:pPr>
      <w:r>
        <w:t xml:space="preserve"> </w:t>
      </w:r>
      <w:r w:rsidRPr="000F4FA0">
        <w:rPr>
          <w:b/>
          <w:i/>
          <w:color w:val="auto"/>
          <w:sz w:val="28"/>
        </w:rPr>
        <w:t xml:space="preserve"> </w:t>
      </w:r>
    </w:p>
    <w:p w:rsidR="00925F3D" w:rsidRDefault="00925F3D" w:rsidP="00C24122">
      <w:pPr>
        <w:pStyle w:val="1"/>
        <w:ind w:left="0"/>
        <w:rPr>
          <w:color w:val="000000" w:themeColor="text1"/>
        </w:rPr>
      </w:pPr>
      <w:bookmarkStart w:id="2" w:name="_Toc4744441"/>
    </w:p>
    <w:p w:rsidR="00925F3D" w:rsidRDefault="00925F3D" w:rsidP="00C24122">
      <w:pPr>
        <w:pStyle w:val="1"/>
        <w:ind w:left="0"/>
        <w:rPr>
          <w:color w:val="000000" w:themeColor="text1"/>
        </w:rPr>
      </w:pPr>
    </w:p>
    <w:p w:rsidR="00925F3D" w:rsidRDefault="00925F3D" w:rsidP="00C24122">
      <w:pPr>
        <w:pStyle w:val="1"/>
        <w:ind w:left="0"/>
        <w:rPr>
          <w:color w:val="000000" w:themeColor="text1"/>
        </w:rPr>
      </w:pPr>
    </w:p>
    <w:p w:rsidR="00925F3D" w:rsidRDefault="00925F3D" w:rsidP="00C24122">
      <w:pPr>
        <w:pStyle w:val="1"/>
        <w:ind w:left="0"/>
        <w:rPr>
          <w:color w:val="000000" w:themeColor="text1"/>
        </w:rPr>
      </w:pPr>
    </w:p>
    <w:p w:rsidR="00925F3D" w:rsidRDefault="00925F3D" w:rsidP="00C24122">
      <w:pPr>
        <w:pStyle w:val="1"/>
        <w:ind w:left="0"/>
        <w:rPr>
          <w:color w:val="000000" w:themeColor="text1"/>
        </w:rPr>
      </w:pPr>
    </w:p>
    <w:p w:rsidR="00925F3D" w:rsidRPr="00925F3D" w:rsidRDefault="00925F3D" w:rsidP="00925F3D"/>
    <w:p w:rsidR="00925F3D" w:rsidRDefault="00925F3D" w:rsidP="00C24122">
      <w:pPr>
        <w:pStyle w:val="1"/>
        <w:ind w:left="0"/>
        <w:rPr>
          <w:color w:val="000000" w:themeColor="text1"/>
        </w:rPr>
      </w:pPr>
    </w:p>
    <w:p w:rsidR="004D5A3C" w:rsidRPr="0057096F" w:rsidRDefault="001B1E72" w:rsidP="00C24122">
      <w:pPr>
        <w:pStyle w:val="1"/>
        <w:ind w:left="0"/>
        <w:rPr>
          <w:color w:val="000000" w:themeColor="text1"/>
        </w:rPr>
      </w:pPr>
      <w:r w:rsidRPr="0057096F">
        <w:rPr>
          <w:color w:val="000000" w:themeColor="text1"/>
        </w:rPr>
        <w:t>2</w:t>
      </w:r>
      <w:r w:rsidR="001522C8" w:rsidRPr="0057096F">
        <w:rPr>
          <w:color w:val="000000" w:themeColor="text1"/>
        </w:rPr>
        <w:t>.</w:t>
      </w:r>
      <w:r w:rsidR="001522C8" w:rsidRPr="0057096F">
        <w:rPr>
          <w:rFonts w:ascii="Arial" w:eastAsia="Arial" w:hAnsi="Arial" w:cs="Arial"/>
          <w:color w:val="000000" w:themeColor="text1"/>
        </w:rPr>
        <w:t xml:space="preserve"> </w:t>
      </w:r>
      <w:r w:rsidR="00F0453C" w:rsidRPr="0057096F">
        <w:rPr>
          <w:color w:val="000000" w:themeColor="text1"/>
        </w:rPr>
        <w:t>ЦЕЛЕВОЙ РАЗДЕЛ</w:t>
      </w:r>
      <w:bookmarkEnd w:id="2"/>
    </w:p>
    <w:p w:rsidR="004D5A3C" w:rsidRPr="000F4FA0" w:rsidRDefault="001522C8">
      <w:pPr>
        <w:spacing w:after="29" w:line="259" w:lineRule="auto"/>
        <w:ind w:left="0" w:right="0" w:firstLine="0"/>
        <w:jc w:val="left"/>
        <w:rPr>
          <w:color w:val="auto"/>
        </w:rPr>
      </w:pPr>
      <w:r w:rsidRPr="000F4FA0">
        <w:rPr>
          <w:b/>
          <w:i/>
          <w:color w:val="auto"/>
          <w:sz w:val="28"/>
        </w:rPr>
        <w:t xml:space="preserve"> </w:t>
      </w:r>
    </w:p>
    <w:p w:rsidR="004D5A3C" w:rsidRPr="0057096F" w:rsidRDefault="001522C8" w:rsidP="00C24122">
      <w:pPr>
        <w:pStyle w:val="2"/>
        <w:ind w:left="0"/>
        <w:jc w:val="center"/>
        <w:rPr>
          <w:color w:val="000000" w:themeColor="text1"/>
        </w:rPr>
      </w:pPr>
      <w:bookmarkStart w:id="3" w:name="_Toc4744442"/>
      <w:r w:rsidRPr="0057096F">
        <w:rPr>
          <w:color w:val="000000" w:themeColor="text1"/>
        </w:rPr>
        <w:t>2.1. Пояснительная записка</w:t>
      </w:r>
      <w:bookmarkEnd w:id="3"/>
    </w:p>
    <w:p w:rsidR="004D5A3C" w:rsidRPr="000F4FA0" w:rsidRDefault="001522C8">
      <w:pPr>
        <w:spacing w:after="12" w:line="271" w:lineRule="auto"/>
        <w:ind w:left="1927" w:right="0" w:hanging="1457"/>
        <w:jc w:val="left"/>
        <w:rPr>
          <w:color w:val="auto"/>
        </w:rPr>
      </w:pPr>
      <w:r w:rsidRPr="000F4FA0">
        <w:rPr>
          <w:b/>
          <w:i/>
          <w:color w:val="auto"/>
          <w:sz w:val="28"/>
        </w:rPr>
        <w:t xml:space="preserve">2.1.1. Цель реализации адаптированной основной </w:t>
      </w:r>
      <w:r w:rsidR="007C22E8">
        <w:rPr>
          <w:b/>
          <w:i/>
          <w:color w:val="auto"/>
          <w:sz w:val="28"/>
        </w:rPr>
        <w:t>обще</w:t>
      </w:r>
      <w:r w:rsidRPr="000F4FA0">
        <w:rPr>
          <w:b/>
          <w:i/>
          <w:color w:val="auto"/>
          <w:sz w:val="28"/>
        </w:rPr>
        <w:t xml:space="preserve">образовательной программы начального общего образования. </w:t>
      </w:r>
    </w:p>
    <w:p w:rsidR="004D5A3C" w:rsidRPr="000F4FA0" w:rsidRDefault="001522C8">
      <w:pPr>
        <w:spacing w:after="12" w:line="271" w:lineRule="auto"/>
        <w:ind w:left="1433" w:right="0"/>
        <w:jc w:val="left"/>
        <w:rPr>
          <w:color w:val="auto"/>
        </w:rPr>
      </w:pPr>
      <w:r w:rsidRPr="000F4FA0">
        <w:rPr>
          <w:b/>
          <w:i/>
          <w:color w:val="auto"/>
          <w:sz w:val="28"/>
        </w:rPr>
        <w:t>Принципы и п</w:t>
      </w:r>
      <w:r w:rsidR="00F0453C">
        <w:rPr>
          <w:b/>
          <w:i/>
          <w:color w:val="auto"/>
          <w:sz w:val="28"/>
        </w:rPr>
        <w:t>одходы к формированию АООП НОО</w:t>
      </w:r>
    </w:p>
    <w:p w:rsidR="004D5A3C" w:rsidRDefault="001522C8" w:rsidP="00C24122">
      <w:pPr>
        <w:spacing w:after="34" w:line="259" w:lineRule="auto"/>
        <w:ind w:left="0" w:right="0" w:firstLine="0"/>
        <w:jc w:val="left"/>
      </w:pPr>
      <w:r>
        <w:rPr>
          <w:rFonts w:ascii="Calibri" w:eastAsia="Calibri" w:hAnsi="Calibri" w:cs="Calibri"/>
          <w:sz w:val="22"/>
        </w:rPr>
        <w:t xml:space="preserve"> </w:t>
      </w:r>
      <w:r>
        <w:t xml:space="preserve">Адаптированная программа на ступени начального общего образования сформирована для контингента детей с задержкой психического развития,  обучающихся в учреждении.  </w:t>
      </w:r>
    </w:p>
    <w:p w:rsidR="004D5A3C" w:rsidRDefault="001522C8">
      <w:pPr>
        <w:ind w:left="15" w:right="11" w:firstLine="852"/>
      </w:pPr>
      <w:r>
        <w:rPr>
          <w:b/>
          <w:i/>
        </w:rPr>
        <w:t>Цель программы</w:t>
      </w:r>
      <w:r>
        <w:rPr>
          <w:b/>
        </w:rPr>
        <w:t>:</w:t>
      </w:r>
      <w:r>
        <w:rPr>
          <w:rFonts w:ascii="Calibri" w:eastAsia="Calibri" w:hAnsi="Calibri" w:cs="Calibri"/>
          <w:sz w:val="28"/>
        </w:rPr>
        <w:t xml:space="preserve"> </w:t>
      </w:r>
      <w:r>
        <w:t>обеспечение выполнения требований ФГОС НОО обучающихся с ЗПР посредством создания условий для максимального удовлетворения особых образовательных потребностей обучающихся</w:t>
      </w:r>
      <w:r>
        <w:rPr>
          <w:rFonts w:ascii="Calibri" w:eastAsia="Calibri" w:hAnsi="Calibri" w:cs="Calibri"/>
          <w:sz w:val="28"/>
        </w:rPr>
        <w:t xml:space="preserve"> с </w:t>
      </w:r>
      <w:r>
        <w:t xml:space="preserve">ЗПР, обеспечивающих усвоение ими социального и культурного опыта.   </w:t>
      </w:r>
    </w:p>
    <w:p w:rsidR="004D5A3C" w:rsidRDefault="001522C8">
      <w:pPr>
        <w:spacing w:after="24" w:line="259" w:lineRule="auto"/>
        <w:ind w:right="-1"/>
        <w:jc w:val="right"/>
      </w:pPr>
      <w:r>
        <w:t xml:space="preserve">Достижение поставленной цели предусматривает решение следующих основных задач: </w:t>
      </w:r>
    </w:p>
    <w:p w:rsidR="004D5A3C" w:rsidRDefault="001522C8">
      <w:pPr>
        <w:numPr>
          <w:ilvl w:val="0"/>
          <w:numId w:val="2"/>
        </w:numPr>
        <w:ind w:right="11" w:hanging="708"/>
      </w:pPr>
      <w:r>
        <w:t xml:space="preserve">своевременное выявление детей с трудностями адаптации, обусловленными задержкой психического развития; </w:t>
      </w:r>
    </w:p>
    <w:p w:rsidR="004D5A3C" w:rsidRDefault="001522C8">
      <w:pPr>
        <w:numPr>
          <w:ilvl w:val="0"/>
          <w:numId w:val="2"/>
        </w:numPr>
        <w:ind w:right="11" w:hanging="708"/>
      </w:pPr>
      <w:r>
        <w:t xml:space="preserve">формирование общей культуры, обеспечивающей разностороннее развитие личности обучающихся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 сохранение и укрепление здоровья обучающихся; </w:t>
      </w:r>
    </w:p>
    <w:p w:rsidR="004D5A3C" w:rsidRDefault="001522C8">
      <w:pPr>
        <w:numPr>
          <w:ilvl w:val="0"/>
          <w:numId w:val="2"/>
        </w:numPr>
        <w:spacing w:after="5" w:line="278" w:lineRule="auto"/>
        <w:ind w:right="11" w:hanging="708"/>
      </w:pPr>
      <w:r>
        <w:t xml:space="preserve">достижение планируемых результатов освоения АООП НОО обучающимися с ЗПР с учетом их особых образовательных потребностей, а также индивидуальных особенностей и возможностей; </w:t>
      </w:r>
    </w:p>
    <w:p w:rsidR="004D5A3C" w:rsidRDefault="001522C8">
      <w:pPr>
        <w:numPr>
          <w:ilvl w:val="0"/>
          <w:numId w:val="2"/>
        </w:numPr>
        <w:ind w:right="11" w:hanging="708"/>
      </w:pPr>
      <w:r>
        <w:t xml:space="preserve">создание благоприятных условий для удовлетворения особых образовательных потребностей обучающихся с ЗПР; </w:t>
      </w:r>
    </w:p>
    <w:p w:rsidR="004D5A3C" w:rsidRDefault="001522C8">
      <w:pPr>
        <w:numPr>
          <w:ilvl w:val="0"/>
          <w:numId w:val="2"/>
        </w:numPr>
        <w:ind w:right="11" w:hanging="708"/>
      </w:pPr>
      <w:r>
        <w:t xml:space="preserve">минимизация негативного влияния особенностей познавательной деятельности обучающихся с ЗПР для освоения ими АООП НОО; </w:t>
      </w:r>
    </w:p>
    <w:p w:rsidR="004D5A3C" w:rsidRDefault="001522C8">
      <w:pPr>
        <w:numPr>
          <w:ilvl w:val="0"/>
          <w:numId w:val="2"/>
        </w:numPr>
        <w:ind w:right="11" w:hanging="708"/>
      </w:pPr>
      <w:r>
        <w:t xml:space="preserve">обеспечение доступности получения начального общего образования; </w:t>
      </w:r>
    </w:p>
    <w:p w:rsidR="004D5A3C" w:rsidRDefault="001522C8">
      <w:pPr>
        <w:numPr>
          <w:ilvl w:val="0"/>
          <w:numId w:val="2"/>
        </w:numPr>
        <w:ind w:right="11" w:hanging="708"/>
      </w:pPr>
      <w:r>
        <w:t>осуществление индивидуально ориентированной психолого-педагогической помощи детям с задержкой психического развития с уч</w:t>
      </w:r>
      <w:r w:rsidR="000773E3">
        <w:t>е</w:t>
      </w:r>
      <w:r>
        <w:t xml:space="preserve">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 </w:t>
      </w:r>
    </w:p>
    <w:p w:rsidR="004D5A3C" w:rsidRDefault="001522C8">
      <w:pPr>
        <w:numPr>
          <w:ilvl w:val="0"/>
          <w:numId w:val="2"/>
        </w:numPr>
        <w:ind w:right="11" w:hanging="708"/>
      </w:pPr>
      <w:r>
        <w:t>обеспечение преемственности начального общего и основного общего образования; •</w:t>
      </w:r>
      <w:r>
        <w:rPr>
          <w:rFonts w:ascii="Arial" w:eastAsia="Arial" w:hAnsi="Arial" w:cs="Arial"/>
        </w:rPr>
        <w:t xml:space="preserve"> </w:t>
      </w:r>
      <w:r>
        <w:t xml:space="preserve">использование в образовательном процессе современных образовательных технологий деятельностного типа; </w:t>
      </w:r>
    </w:p>
    <w:p w:rsidR="004D5A3C" w:rsidRDefault="001522C8">
      <w:pPr>
        <w:numPr>
          <w:ilvl w:val="0"/>
          <w:numId w:val="2"/>
        </w:numPr>
        <w:ind w:right="11" w:hanging="708"/>
      </w:pPr>
      <w:r>
        <w:lastRenderedPageBreak/>
        <w:t xml:space="preserve">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 </w:t>
      </w:r>
    </w:p>
    <w:p w:rsidR="004D5A3C" w:rsidRDefault="001522C8">
      <w:pPr>
        <w:spacing w:after="24" w:line="259" w:lineRule="auto"/>
        <w:ind w:left="0" w:right="0" w:firstLine="0"/>
        <w:jc w:val="left"/>
      </w:pPr>
      <w:r>
        <w:t xml:space="preserve"> </w:t>
      </w:r>
    </w:p>
    <w:p w:rsidR="004D5A3C" w:rsidRDefault="001522C8">
      <w:pPr>
        <w:ind w:left="862" w:right="11"/>
      </w:pPr>
      <w:r>
        <w:t xml:space="preserve">Содержание программы коррекционной работы определяют </w:t>
      </w:r>
      <w:r>
        <w:rPr>
          <w:b/>
        </w:rPr>
        <w:t>следующие принципы</w:t>
      </w:r>
      <w:r>
        <w:t xml:space="preserve">: </w:t>
      </w:r>
    </w:p>
    <w:p w:rsidR="004D5A3C" w:rsidRDefault="001522C8">
      <w:pPr>
        <w:ind w:left="15" w:right="11" w:firstLine="852"/>
      </w:pPr>
      <w:r>
        <w:t>—</w:t>
      </w:r>
      <w:r>
        <w:rPr>
          <w:rFonts w:ascii="Arial" w:eastAsia="Arial" w:hAnsi="Arial" w:cs="Arial"/>
        </w:rPr>
        <w:t xml:space="preserve"> </w:t>
      </w:r>
      <w:r>
        <w:rPr>
          <w:i/>
        </w:rPr>
        <w:t>Соблюдение интересов ребенка</w:t>
      </w:r>
      <w:r>
        <w:t xml:space="preserve">. Принцип определяет позицию специалиста, который призван решать проблему ребёнка с максимальной пользой и в интересах ребенка. </w:t>
      </w:r>
    </w:p>
    <w:p w:rsidR="004D5A3C" w:rsidRDefault="001522C8">
      <w:pPr>
        <w:spacing w:after="5" w:line="278" w:lineRule="auto"/>
        <w:ind w:left="-3" w:right="0" w:firstLine="852"/>
        <w:jc w:val="left"/>
      </w:pPr>
      <w:r>
        <w:t>—</w:t>
      </w:r>
      <w:r>
        <w:rPr>
          <w:rFonts w:ascii="Arial" w:eastAsia="Arial" w:hAnsi="Arial" w:cs="Arial"/>
        </w:rPr>
        <w:t xml:space="preserve"> </w:t>
      </w:r>
      <w:r>
        <w:rPr>
          <w:i/>
        </w:rPr>
        <w:t>Системность</w:t>
      </w:r>
      <w: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задержкой </w:t>
      </w:r>
      <w:r>
        <w:tab/>
        <w:t xml:space="preserve">психического </w:t>
      </w:r>
      <w:r>
        <w:tab/>
        <w:t xml:space="preserve">развития, </w:t>
      </w:r>
      <w:r>
        <w:tab/>
        <w:t xml:space="preserve">а </w:t>
      </w:r>
      <w:r>
        <w:tab/>
        <w:t xml:space="preserve">также </w:t>
      </w:r>
      <w:r>
        <w:tab/>
        <w:t xml:space="preserve">всесторонний </w:t>
      </w:r>
      <w:r>
        <w:tab/>
        <w:t xml:space="preserve">многоуровневый </w:t>
      </w:r>
      <w:r>
        <w:tab/>
        <w:t xml:space="preserve">подход специалистов различного профиля, взаимодействие и согласованность их действий в решении проблем ребенка; участие в данном процессе всех участников образовательного процесса. </w:t>
      </w:r>
    </w:p>
    <w:p w:rsidR="004D5A3C" w:rsidRDefault="001522C8">
      <w:pPr>
        <w:ind w:left="15" w:right="11" w:firstLine="852"/>
      </w:pPr>
      <w:r>
        <w:t>—</w:t>
      </w:r>
      <w:r>
        <w:rPr>
          <w:rFonts w:ascii="Arial" w:eastAsia="Arial" w:hAnsi="Arial" w:cs="Arial"/>
        </w:rPr>
        <w:t xml:space="preserve"> </w:t>
      </w:r>
      <w:r>
        <w:rPr>
          <w:i/>
        </w:rPr>
        <w:t>Непрерывность</w:t>
      </w:r>
      <w:r>
        <w:t xml:space="preserve">. Принцип гарантирует ребенку и его родителям (законным представителям) непрерывность помощи до полного решения проблемы или определения подхода к ее решению. </w:t>
      </w:r>
    </w:p>
    <w:p w:rsidR="004D5A3C" w:rsidRDefault="001522C8">
      <w:pPr>
        <w:ind w:left="15" w:right="11" w:firstLine="852"/>
      </w:pPr>
      <w:r>
        <w:t>—</w:t>
      </w:r>
      <w:r>
        <w:rPr>
          <w:i/>
        </w:rPr>
        <w:t>Рекомендательный характер оказания помощи</w:t>
      </w:r>
      <w:r>
        <w:t xml:space="preserve">. Принцип обеспечивает соблюдение гарантированных законодательством прав родителей (законных представителей) детей с задержкой психического развития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задержкой психического развития в классы, занимающиеся по адаптированной образовательной программе. </w:t>
      </w:r>
    </w:p>
    <w:p w:rsidR="004D5A3C" w:rsidRDefault="001522C8">
      <w:pPr>
        <w:ind w:left="15" w:right="11" w:firstLine="852"/>
      </w:pPr>
      <w:r>
        <w:t xml:space="preserve">В основу разработки и реализации АООП НОО обучающихся с ЗПР заложены дифференцированный и деятельностный подходы. </w:t>
      </w:r>
    </w:p>
    <w:p w:rsidR="004D5A3C" w:rsidRDefault="001522C8">
      <w:pPr>
        <w:ind w:left="15" w:right="11" w:firstLine="852"/>
      </w:pPr>
      <w:r>
        <w:t xml:space="preserve">Применение дифференцированного подхода к созданию и реализации АООП НОО обеспечивает разнообразие содержания, предоставляя обучающимся с ЗПР возможность реализовать индивидуальный потенциал развития.  </w:t>
      </w:r>
    </w:p>
    <w:p w:rsidR="004D5A3C" w:rsidRDefault="001522C8">
      <w:pPr>
        <w:ind w:left="15" w:right="11" w:firstLine="852"/>
      </w:pPr>
      <w:r>
        <w:t xml:space="preserve">Деятельностный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 </w:t>
      </w:r>
    </w:p>
    <w:p w:rsidR="004D5A3C" w:rsidRDefault="001522C8">
      <w:pPr>
        <w:ind w:left="15" w:right="11" w:firstLine="852"/>
      </w:pPr>
      <w:r>
        <w:t xml:space="preserve">Деятельностный подход в образовании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и учебной). </w:t>
      </w:r>
    </w:p>
    <w:p w:rsidR="004D5A3C" w:rsidRDefault="001522C8">
      <w:pPr>
        <w:ind w:left="15" w:right="11" w:firstLine="852"/>
      </w:pPr>
      <w:r>
        <w:t xml:space="preserve">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 </w:t>
      </w:r>
    </w:p>
    <w:p w:rsidR="004D5A3C" w:rsidRDefault="001522C8">
      <w:pPr>
        <w:ind w:left="15" w:right="11" w:firstLine="566"/>
      </w:pPr>
      <w:r>
        <w:t xml:space="preserve">В контексте разработки АООП НОО обучающихся с ЗПР реализация деятельностного подхода обеспечивает: </w:t>
      </w:r>
    </w:p>
    <w:p w:rsidR="004D5A3C" w:rsidRDefault="001522C8">
      <w:pPr>
        <w:numPr>
          <w:ilvl w:val="0"/>
          <w:numId w:val="3"/>
        </w:numPr>
        <w:ind w:right="11" w:firstLine="852"/>
      </w:pPr>
      <w:r>
        <w:t xml:space="preserve">придание результатам образования социально и личностно значимого характера; </w:t>
      </w:r>
    </w:p>
    <w:p w:rsidR="004D5A3C" w:rsidRDefault="001522C8">
      <w:pPr>
        <w:numPr>
          <w:ilvl w:val="0"/>
          <w:numId w:val="3"/>
        </w:numPr>
        <w:ind w:right="11" w:firstLine="852"/>
      </w:pPr>
      <w:r>
        <w:t xml:space="preserve">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 </w:t>
      </w:r>
    </w:p>
    <w:p w:rsidR="004D5A3C" w:rsidRDefault="001522C8">
      <w:pPr>
        <w:numPr>
          <w:ilvl w:val="0"/>
          <w:numId w:val="3"/>
        </w:numPr>
        <w:ind w:right="11" w:firstLine="852"/>
      </w:pPr>
      <w:r>
        <w:lastRenderedPageBreak/>
        <w:t xml:space="preserve">существенное повышение мотивации и интереса к учению, приобретению нового опыта деятельности и поведения; </w:t>
      </w:r>
    </w:p>
    <w:p w:rsidR="004D5A3C" w:rsidRDefault="001522C8">
      <w:pPr>
        <w:numPr>
          <w:ilvl w:val="0"/>
          <w:numId w:val="3"/>
        </w:numPr>
        <w:ind w:right="11" w:firstLine="852"/>
      </w:pPr>
      <w:r>
        <w:t xml:space="preserve">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 </w:t>
      </w:r>
    </w:p>
    <w:p w:rsidR="004D5A3C" w:rsidRDefault="001522C8">
      <w:pPr>
        <w:spacing w:after="0" w:line="259" w:lineRule="auto"/>
        <w:ind w:left="852" w:right="0" w:firstLine="0"/>
        <w:jc w:val="left"/>
      </w:pPr>
      <w:r>
        <w:t xml:space="preserve"> </w:t>
      </w:r>
    </w:p>
    <w:p w:rsidR="004D5A3C" w:rsidRDefault="001522C8">
      <w:pPr>
        <w:ind w:left="15" w:right="11" w:firstLine="852"/>
      </w:pPr>
      <w:r>
        <w:t xml:space="preserve">Адаптированная основная общеобразовательная программа начального общего образования обучающихся с ОВЗ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условиям ее реализации и результатам освоения. </w:t>
      </w:r>
    </w:p>
    <w:p w:rsidR="004D5A3C" w:rsidRDefault="001522C8">
      <w:pPr>
        <w:ind w:left="15" w:right="11" w:firstLine="566"/>
      </w:pPr>
      <w:r>
        <w:t xml:space="preserve">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АООП НОО представляет собой образовательную программу, адаптированную для обучения обучающихся с ЗПР с учетом особенностей их </w:t>
      </w:r>
    </w:p>
    <w:p w:rsidR="004D5A3C" w:rsidRDefault="001522C8">
      <w:pPr>
        <w:ind w:left="25" w:right="11"/>
      </w:pPr>
      <w:r>
        <w:t xml:space="preserve">психофизического развития, индивидуальных возможностей, обеспечивающую коррекцию нарушений развития и социальную адаптацию. АООП НОО предполагает адаптацию требований к структуре АООП НОО, условиям ее реализации и результатам освоения. </w:t>
      </w:r>
    </w:p>
    <w:p w:rsidR="004D5A3C" w:rsidRDefault="001522C8">
      <w:pPr>
        <w:spacing w:after="0" w:line="259" w:lineRule="auto"/>
        <w:ind w:left="852" w:right="0" w:firstLine="0"/>
        <w:jc w:val="left"/>
      </w:pPr>
      <w:r>
        <w:t xml:space="preserve"> </w:t>
      </w:r>
    </w:p>
    <w:p w:rsidR="004D5A3C" w:rsidRDefault="001522C8">
      <w:pPr>
        <w:ind w:left="15" w:right="11" w:firstLine="852"/>
      </w:pPr>
      <w:r>
        <w:t xml:space="preserve">АООП НОО обучающихся с ЗПР обеспечит коррекционную направленность всего образовательного процесса при его особой организации: проведение индивидуальных и групповых коррекционных занятий. </w:t>
      </w:r>
    </w:p>
    <w:p w:rsidR="004D5A3C" w:rsidRDefault="001522C8">
      <w:pPr>
        <w:ind w:left="15" w:right="11" w:firstLine="566"/>
      </w:pPr>
      <w:r>
        <w:t xml:space="preserve">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w:t>
      </w:r>
    </w:p>
    <w:p w:rsidR="004D5A3C" w:rsidRDefault="001522C8">
      <w:pPr>
        <w:spacing w:after="23" w:line="259" w:lineRule="auto"/>
        <w:ind w:left="852" w:right="0" w:firstLine="0"/>
        <w:jc w:val="left"/>
      </w:pPr>
      <w:r>
        <w:t xml:space="preserve"> </w:t>
      </w:r>
    </w:p>
    <w:p w:rsidR="004D5A3C" w:rsidRDefault="001522C8">
      <w:pPr>
        <w:ind w:left="15" w:right="11" w:firstLine="852"/>
      </w:pPr>
      <w:r>
        <w:t xml:space="preserve">Общий подход к оценке знаний и умений, составляющих предметные результаты освоения АООП НОО, сохраняется в его традиционном виде. При этом, обучающийся с ЗПР имеет право на прохождение текущей, промежуточной и государственной итоговой аттестации в иных формах,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 Текущая, промежуточная и итоговая аттестация на ступени начального общего образования проводится с учетом возможных специфических трудностей ребенка с ЗПР в овладении письмом, чтением или счетом. Вывод об успешности овладения содержанием образовательной программы должен делаться на основании положительной индивидуальной динамики. </w:t>
      </w:r>
    </w:p>
    <w:p w:rsidR="004D5A3C" w:rsidRDefault="001522C8">
      <w:pPr>
        <w:spacing w:after="80" w:line="259" w:lineRule="auto"/>
        <w:ind w:left="852" w:right="0" w:firstLine="0"/>
        <w:jc w:val="left"/>
      </w:pPr>
      <w:r>
        <w:t xml:space="preserve"> </w:t>
      </w:r>
    </w:p>
    <w:p w:rsidR="004D5A3C" w:rsidRPr="000F4FA0" w:rsidRDefault="001522C8">
      <w:pPr>
        <w:spacing w:after="12" w:line="271" w:lineRule="auto"/>
        <w:ind w:left="2463" w:right="0" w:hanging="1861"/>
        <w:jc w:val="left"/>
        <w:rPr>
          <w:color w:val="auto"/>
        </w:rPr>
      </w:pPr>
      <w:r w:rsidRPr="000F4FA0">
        <w:rPr>
          <w:b/>
          <w:i/>
          <w:color w:val="auto"/>
          <w:sz w:val="28"/>
        </w:rPr>
        <w:t xml:space="preserve">2.1.2. Психолого-педагогическая характеристика обучающихся с задержкой психического развития. </w:t>
      </w:r>
    </w:p>
    <w:p w:rsidR="004D5A3C" w:rsidRDefault="001522C8">
      <w:pPr>
        <w:spacing w:after="0" w:line="259" w:lineRule="auto"/>
        <w:ind w:left="918" w:right="0" w:firstLine="0"/>
        <w:jc w:val="center"/>
      </w:pPr>
      <w:r>
        <w:rPr>
          <w:b/>
          <w:sz w:val="28"/>
        </w:rPr>
        <w:t xml:space="preserve"> </w:t>
      </w:r>
    </w:p>
    <w:p w:rsidR="004D5A3C" w:rsidRDefault="001522C8">
      <w:pPr>
        <w:ind w:left="15" w:right="11" w:firstLine="852"/>
      </w:pPr>
      <w:r>
        <w:t xml:space="preserve">Обучающиеся с задержкой психического развития — это дети, имеющее недостатки в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w:t>
      </w:r>
    </w:p>
    <w:p w:rsidR="004D5A3C" w:rsidRDefault="001522C8">
      <w:pPr>
        <w:ind w:left="15" w:right="11" w:firstLine="852"/>
      </w:pPr>
      <w:r>
        <w:lastRenderedPageBreak/>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частичная социальная депривация, ограничивающая приобретение знаний и эмоционального опыта. Среди социально-психологических факторов выделяют: отсутствие отца, нарушение эмоционального контакта между ребенком и родителями, хронические психические травмы. По данным исследований, именно социальный фактор может стать решающим в формировании нарушений темпа развития.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(восприятия, памяти, внимания, мышления, речи), замедленный темп, либо неравномерное становление познавательной деятельности, трудности произвольной  саморегуляции. Восприятие детей с ЗПР поверхностное, они часто упускают существенные характеристики вещей и предметов; ограничен объем оперативной и долговременной памяти, поэтому снижена прочность усвоения любой информации.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 </w:t>
      </w:r>
    </w:p>
    <w:p w:rsidR="004D5A3C" w:rsidRDefault="001522C8">
      <w:pPr>
        <w:ind w:left="15" w:right="11" w:firstLine="852"/>
      </w:pPr>
      <w:r>
        <w:t xml:space="preserve">Уровень психического развития поступающего в школу ребенка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 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 </w:t>
      </w:r>
    </w:p>
    <w:p w:rsidR="004D5A3C" w:rsidRDefault="001522C8">
      <w:pPr>
        <w:ind w:left="15" w:right="11" w:firstLine="852"/>
      </w:pPr>
      <w:r>
        <w:t xml:space="preserve">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w:t>
      </w:r>
    </w:p>
    <w:p w:rsidR="004D5A3C" w:rsidRDefault="001522C8">
      <w:pPr>
        <w:ind w:left="15" w:right="11" w:firstLine="852"/>
      </w:pPr>
      <w:r>
        <w:t>Общие ориентиры для рекомендации обучения по АООП НОО (вариант 7.1) могут быть представлены следующим образом. АООП НОО (вариант 7.1) адресована обучающимся с ЗПР, достигшим к моменту поступления в школу уровня психофизического развития близ</w:t>
      </w:r>
      <w:r>
        <w:lastRenderedPageBreak/>
        <w:t xml:space="preserve">кого к возрастной норме, но отмечаются 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Но при этом наблюдается устойчивость форм адаптивного поведения. </w:t>
      </w:r>
    </w:p>
    <w:p w:rsidR="004D5A3C" w:rsidRDefault="001522C8">
      <w:pPr>
        <w:spacing w:after="21" w:line="259" w:lineRule="auto"/>
        <w:ind w:left="0" w:right="0" w:firstLine="0"/>
        <w:jc w:val="left"/>
      </w:pPr>
      <w:r>
        <w:t xml:space="preserve"> </w:t>
      </w:r>
    </w:p>
    <w:p w:rsidR="004D5A3C" w:rsidRPr="00F0453C" w:rsidRDefault="001522C8" w:rsidP="00F0453C">
      <w:pPr>
        <w:rPr>
          <w:b/>
          <w:i/>
          <w:sz w:val="28"/>
        </w:rPr>
      </w:pPr>
      <w:r w:rsidRPr="00F0453C">
        <w:rPr>
          <w:b/>
          <w:i/>
          <w:sz w:val="28"/>
        </w:rPr>
        <w:t xml:space="preserve">2.1.3. Особые образовательные потребности обучающихся с задержкой психического развития </w:t>
      </w:r>
    </w:p>
    <w:p w:rsidR="004D5A3C" w:rsidRPr="00F0453C" w:rsidRDefault="001522C8" w:rsidP="00F0453C">
      <w:pPr>
        <w:rPr>
          <w:b/>
          <w:i/>
          <w:sz w:val="28"/>
        </w:rPr>
      </w:pPr>
      <w:r w:rsidRPr="00F0453C">
        <w:rPr>
          <w:rFonts w:ascii="Calibri" w:eastAsia="Calibri" w:hAnsi="Calibri" w:cs="Calibri"/>
          <w:b/>
          <w:i/>
        </w:rPr>
        <w:t xml:space="preserve"> </w:t>
      </w:r>
    </w:p>
    <w:p w:rsidR="004D5A3C" w:rsidRDefault="001522C8">
      <w:pPr>
        <w:ind w:left="15" w:right="11" w:firstLine="566"/>
      </w:pPr>
      <w: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w:t>
      </w:r>
      <w:r w:rsidR="000773E3">
        <w:t>е</w:t>
      </w:r>
      <w:r>
        <w:t xml:space="preserve">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ОВЗ5 , так и специфические.  </w:t>
      </w:r>
    </w:p>
    <w:p w:rsidR="004D5A3C" w:rsidRDefault="001522C8">
      <w:pPr>
        <w:spacing w:after="33"/>
        <w:ind w:left="576" w:right="11"/>
      </w:pPr>
      <w:r>
        <w:t xml:space="preserve">К общим потребностям относятся:  </w:t>
      </w:r>
    </w:p>
    <w:p w:rsidR="004D5A3C" w:rsidRDefault="001522C8">
      <w:pPr>
        <w:numPr>
          <w:ilvl w:val="0"/>
          <w:numId w:val="4"/>
        </w:numPr>
        <w:ind w:right="11" w:firstLine="566"/>
      </w:pPr>
      <w:r>
        <w:t xml:space="preserve">выделение пропедевтического периода в образовании, обеспечивающего преемственность между дошкольным и школьным этапами;  </w:t>
      </w:r>
    </w:p>
    <w:p w:rsidR="004D5A3C" w:rsidRDefault="001522C8">
      <w:pPr>
        <w:numPr>
          <w:ilvl w:val="0"/>
          <w:numId w:val="4"/>
        </w:numPr>
        <w:ind w:right="11" w:firstLine="566"/>
      </w:pPr>
      <w:r>
        <w:t xml:space="preserve">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  </w:t>
      </w:r>
    </w:p>
    <w:p w:rsidR="004D5A3C" w:rsidRDefault="001522C8">
      <w:pPr>
        <w:numPr>
          <w:ilvl w:val="0"/>
          <w:numId w:val="4"/>
        </w:numPr>
        <w:ind w:right="11" w:firstLine="566"/>
      </w:pPr>
      <w:r>
        <w:t xml:space="preserve">раннее получение специальной помощи средствами образования;  </w:t>
      </w:r>
    </w:p>
    <w:p w:rsidR="004D5A3C" w:rsidRDefault="001522C8">
      <w:pPr>
        <w:numPr>
          <w:ilvl w:val="0"/>
          <w:numId w:val="4"/>
        </w:numPr>
        <w:ind w:right="11" w:firstLine="566"/>
      </w:pPr>
      <w:r>
        <w:t xml:space="preserve">психологическое сопровождение, оптимизирующее взаимодействие ребенка с педагогами и соучениками;  </w:t>
      </w:r>
    </w:p>
    <w:p w:rsidR="004D5A3C" w:rsidRDefault="001522C8">
      <w:pPr>
        <w:numPr>
          <w:ilvl w:val="0"/>
          <w:numId w:val="4"/>
        </w:numPr>
        <w:ind w:right="11" w:firstLine="566"/>
      </w:pPr>
      <w:r>
        <w:t xml:space="preserve">психологическое сопровождение, направленное на установление взаимодействия семьи и образовательной организации;  </w:t>
      </w:r>
    </w:p>
    <w:p w:rsidR="004D5A3C" w:rsidRDefault="001522C8">
      <w:pPr>
        <w:numPr>
          <w:ilvl w:val="0"/>
          <w:numId w:val="4"/>
        </w:numPr>
        <w:ind w:right="11" w:firstLine="566"/>
      </w:pPr>
      <w:r>
        <w:t xml:space="preserve">постепенное расширение образовательного пространства, выходящего за пределы образовательной организации.  </w:t>
      </w:r>
    </w:p>
    <w:p w:rsidR="004D5A3C" w:rsidRDefault="001522C8">
      <w:pPr>
        <w:ind w:left="15" w:right="11" w:firstLine="566"/>
      </w:pPr>
      <w:r>
        <w:t xml:space="preserve">Для обучающихся с ЗПР, осваивающих АООП НОО (вариант 7.1), характерны следующие специфические образовательные потребности: </w:t>
      </w:r>
    </w:p>
    <w:p w:rsidR="004D5A3C" w:rsidRDefault="001522C8">
      <w:pPr>
        <w:numPr>
          <w:ilvl w:val="0"/>
          <w:numId w:val="4"/>
        </w:numPr>
        <w:ind w:right="11" w:firstLine="566"/>
      </w:pPr>
      <w:r>
        <w:t xml:space="preserve">адаптация основной общеобразовательной программы начального общего образования с учетом необходимости коррекции психофизического развития; </w:t>
      </w:r>
    </w:p>
    <w:p w:rsidR="004D5A3C" w:rsidRDefault="001522C8">
      <w:pPr>
        <w:numPr>
          <w:ilvl w:val="0"/>
          <w:numId w:val="4"/>
        </w:numPr>
        <w:ind w:right="11" w:firstLine="566"/>
      </w:pPr>
      <w: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 </w:t>
      </w:r>
    </w:p>
    <w:p w:rsidR="004D5A3C" w:rsidRDefault="001522C8">
      <w:pPr>
        <w:numPr>
          <w:ilvl w:val="0"/>
          <w:numId w:val="4"/>
        </w:numPr>
        <w:ind w:right="11" w:firstLine="566"/>
      </w:pPr>
      <w:r>
        <w:t xml:space="preserve">комплексное сопровождение, гарантирующее получение специальной психокоррекционной помощи, направленной на компенсацию дефицитов эмоционального развития, формирование осознанной саморегуляции познавательной деятельности и поведения; </w:t>
      </w:r>
    </w:p>
    <w:p w:rsidR="004D5A3C" w:rsidRDefault="001522C8">
      <w:pPr>
        <w:numPr>
          <w:ilvl w:val="0"/>
          <w:numId w:val="4"/>
        </w:numPr>
        <w:ind w:right="11" w:firstLine="566"/>
      </w:pPr>
      <w:r>
        <w:t xml:space="preserve">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w:t>
      </w:r>
      <w:r>
        <w:lastRenderedPageBreak/>
        <w:t xml:space="preserve">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 </w:t>
      </w:r>
    </w:p>
    <w:p w:rsidR="004D5A3C" w:rsidRDefault="001522C8">
      <w:pPr>
        <w:numPr>
          <w:ilvl w:val="0"/>
          <w:numId w:val="4"/>
        </w:numPr>
        <w:ind w:right="11" w:firstLine="566"/>
      </w:pPr>
      <w:r>
        <w:t xml:space="preserve">наглядно-действенный характер содержания образования; </w:t>
      </w:r>
    </w:p>
    <w:p w:rsidR="004D5A3C" w:rsidRDefault="001522C8">
      <w:pPr>
        <w:numPr>
          <w:ilvl w:val="0"/>
          <w:numId w:val="4"/>
        </w:numPr>
        <w:ind w:right="11" w:firstLine="566"/>
      </w:pPr>
      <w:r>
        <w:t xml:space="preserve">развитие познавательной деятельности обучающихся с ЗПР как основы компенсации, коррекции и профилактики нарушений; </w:t>
      </w:r>
    </w:p>
    <w:p w:rsidR="004D5A3C" w:rsidRDefault="001522C8">
      <w:pPr>
        <w:numPr>
          <w:ilvl w:val="0"/>
          <w:numId w:val="4"/>
        </w:numPr>
        <w:spacing w:after="33"/>
        <w:ind w:right="11" w:firstLine="566"/>
      </w:pPr>
      <w:r>
        <w:t xml:space="preserve">обеспечение непрерывного контроля за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 </w:t>
      </w:r>
    </w:p>
    <w:p w:rsidR="004D5A3C" w:rsidRDefault="001522C8">
      <w:pPr>
        <w:numPr>
          <w:ilvl w:val="0"/>
          <w:numId w:val="4"/>
        </w:numPr>
        <w:ind w:right="11" w:firstLine="566"/>
      </w:pPr>
      <w:r>
        <w:t xml:space="preserve">постоянная помощь в осмыслении и расширении контекста усваиваемых знаний, в закреплении и совершенствовании освоенных умений; </w:t>
      </w:r>
    </w:p>
    <w:p w:rsidR="004D5A3C" w:rsidRDefault="001522C8">
      <w:pPr>
        <w:numPr>
          <w:ilvl w:val="0"/>
          <w:numId w:val="4"/>
        </w:numPr>
        <w:ind w:right="11" w:firstLine="566"/>
      </w:pPr>
      <w:r>
        <w:t xml:space="preserve">необходимость постоянной актуализации знаний, умений и одобряемых обществом норм поведения; </w:t>
      </w:r>
    </w:p>
    <w:p w:rsidR="004D5A3C" w:rsidRDefault="001522C8">
      <w:pPr>
        <w:numPr>
          <w:ilvl w:val="0"/>
          <w:numId w:val="4"/>
        </w:numPr>
        <w:ind w:right="11" w:firstLine="566"/>
      </w:pPr>
      <w:r>
        <w:t xml:space="preserve">постоянное стимулирование познавательной активности, побуждение интереса к себе, окружающему предметному и социальному миру; </w:t>
      </w:r>
    </w:p>
    <w:p w:rsidR="004D5A3C" w:rsidRDefault="001522C8">
      <w:pPr>
        <w:numPr>
          <w:ilvl w:val="0"/>
          <w:numId w:val="4"/>
        </w:numPr>
        <w:ind w:right="11" w:firstLine="566"/>
      </w:pPr>
      <w:r>
        <w:t xml:space="preserve">использование преимущественно позитивных средств стимуляции деятельности и поведения; </w:t>
      </w:r>
    </w:p>
    <w:p w:rsidR="004D5A3C" w:rsidRDefault="001522C8">
      <w:pPr>
        <w:numPr>
          <w:ilvl w:val="0"/>
          <w:numId w:val="4"/>
        </w:numPr>
        <w:spacing w:after="33"/>
        <w:ind w:right="11" w:firstLine="566"/>
      </w:pPr>
      <w:r>
        <w:t xml:space="preserve">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 </w:t>
      </w:r>
    </w:p>
    <w:p w:rsidR="004D5A3C" w:rsidRDefault="001522C8">
      <w:pPr>
        <w:numPr>
          <w:ilvl w:val="0"/>
          <w:numId w:val="4"/>
        </w:numPr>
        <w:ind w:right="11" w:firstLine="566"/>
      </w:pPr>
      <w:r>
        <w:t xml:space="preserve">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 </w:t>
      </w:r>
    </w:p>
    <w:p w:rsidR="004D5A3C" w:rsidRDefault="001522C8">
      <w:pPr>
        <w:spacing w:after="0" w:line="259" w:lineRule="auto"/>
        <w:ind w:left="566" w:right="0" w:firstLine="0"/>
        <w:jc w:val="left"/>
      </w:pPr>
      <w:r>
        <w:t xml:space="preserve"> </w:t>
      </w:r>
    </w:p>
    <w:p w:rsidR="004D5A3C" w:rsidRDefault="001522C8">
      <w:pPr>
        <w:ind w:left="15" w:right="11" w:firstLine="566"/>
      </w:pPr>
      <w:r>
        <w:t xml:space="preserve">Адаптированная образовательная программа начального общего образования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w:t>
      </w:r>
    </w:p>
    <w:p w:rsidR="004D5A3C" w:rsidRDefault="001522C8">
      <w:pPr>
        <w:ind w:left="15" w:right="11" w:firstLine="566"/>
      </w:pPr>
      <w:r>
        <w:t xml:space="preserve">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w:t>
      </w:r>
    </w:p>
    <w:p w:rsidR="004D5A3C" w:rsidRDefault="001522C8">
      <w:pPr>
        <w:ind w:left="15" w:right="11" w:firstLine="566"/>
      </w:pPr>
      <w:r>
        <w:t xml:space="preserve">Только удовлетворяя особые образовательные потребности обучающегося с ЗПР, можно открыть ему путь к получению качественного образования. </w:t>
      </w:r>
    </w:p>
    <w:p w:rsidR="004D5A3C" w:rsidRDefault="001522C8">
      <w:pPr>
        <w:spacing w:after="0" w:line="259" w:lineRule="auto"/>
        <w:ind w:left="566" w:right="0" w:firstLine="0"/>
        <w:jc w:val="left"/>
      </w:pPr>
      <w:r>
        <w:t xml:space="preserve"> </w:t>
      </w:r>
    </w:p>
    <w:p w:rsidR="004D5A3C" w:rsidRDefault="001522C8">
      <w:pPr>
        <w:ind w:left="15" w:right="11" w:firstLine="566"/>
      </w:pPr>
      <w:r>
        <w:t xml:space="preserve">В </w:t>
      </w:r>
      <w:r w:rsidR="000E34F7">
        <w:t>МАОУ «</w:t>
      </w:r>
      <w:r w:rsidR="001C5A7E">
        <w:t>Гамовская</w:t>
      </w:r>
      <w:r w:rsidR="000E34F7">
        <w:t xml:space="preserve"> средняя школа» </w:t>
      </w:r>
      <w:r w:rsidRPr="000E34F7">
        <w:rPr>
          <w:color w:val="auto"/>
        </w:rPr>
        <w:t>АОП</w:t>
      </w:r>
      <w:r w:rsidRPr="001522C8">
        <w:rPr>
          <w:color w:val="FF0000"/>
        </w:rPr>
        <w:t xml:space="preserve"> </w:t>
      </w:r>
      <w:r>
        <w:t xml:space="preserve">для детей с ЗПР реализуется в общеобразовательных классах, зачисление детей с ЗПР осуществляется на основании рекомендаций районной ПМПК, сформулированных по результатам комплексного обследования ребенка, в порядке, установленном законодательством Российской Федерации, и оформляется приказом директора школы. </w:t>
      </w:r>
    </w:p>
    <w:p w:rsidR="004D5A3C" w:rsidRDefault="001522C8">
      <w:pPr>
        <w:spacing w:after="0" w:line="259" w:lineRule="auto"/>
        <w:ind w:left="566" w:right="0" w:firstLine="0"/>
        <w:jc w:val="left"/>
      </w:pPr>
      <w:r>
        <w:t xml:space="preserve"> </w:t>
      </w:r>
    </w:p>
    <w:p w:rsidR="004D5A3C" w:rsidRDefault="001522C8">
      <w:pPr>
        <w:spacing w:after="21" w:line="259" w:lineRule="auto"/>
        <w:ind w:left="566" w:right="0" w:firstLine="0"/>
        <w:jc w:val="left"/>
      </w:pPr>
      <w:r>
        <w:t xml:space="preserve"> </w:t>
      </w:r>
    </w:p>
    <w:p w:rsidR="004D5A3C" w:rsidRPr="000F4FA0" w:rsidRDefault="001522C8" w:rsidP="0057096F">
      <w:pPr>
        <w:pStyle w:val="2"/>
        <w:ind w:left="442" w:firstLine="346"/>
        <w:jc w:val="center"/>
        <w:rPr>
          <w:color w:val="auto"/>
        </w:rPr>
      </w:pPr>
      <w:bookmarkStart w:id="4" w:name="_Toc4744443"/>
      <w:r w:rsidRPr="000F4FA0">
        <w:rPr>
          <w:color w:val="auto"/>
        </w:rPr>
        <w:t>2.2. Планируемые результаты освоения обучающимися с ЗПР адаптированной основной образовательной программы начального общего образования</w:t>
      </w:r>
      <w:bookmarkEnd w:id="4"/>
    </w:p>
    <w:p w:rsidR="004D5A3C" w:rsidRPr="000F4FA0" w:rsidRDefault="001522C8">
      <w:pPr>
        <w:spacing w:after="28" w:line="259" w:lineRule="auto"/>
        <w:ind w:left="0" w:right="503" w:firstLine="0"/>
        <w:jc w:val="center"/>
        <w:rPr>
          <w:color w:val="auto"/>
        </w:rPr>
      </w:pPr>
      <w:r w:rsidRPr="000F4FA0">
        <w:rPr>
          <w:b/>
          <w:i/>
          <w:color w:val="auto"/>
          <w:sz w:val="28"/>
        </w:rPr>
        <w:t xml:space="preserve"> </w:t>
      </w:r>
    </w:p>
    <w:p w:rsidR="004D5A3C" w:rsidRPr="00F0453C" w:rsidRDefault="000F4FA0" w:rsidP="00F0453C">
      <w:pPr>
        <w:jc w:val="center"/>
        <w:rPr>
          <w:b/>
          <w:i/>
          <w:sz w:val="28"/>
        </w:rPr>
      </w:pPr>
      <w:r w:rsidRPr="00F0453C">
        <w:rPr>
          <w:b/>
          <w:i/>
          <w:sz w:val="28"/>
        </w:rPr>
        <w:t>2</w:t>
      </w:r>
      <w:r w:rsidR="001522C8" w:rsidRPr="00F0453C">
        <w:rPr>
          <w:b/>
          <w:i/>
          <w:sz w:val="28"/>
        </w:rPr>
        <w:t>.2.1.</w:t>
      </w:r>
      <w:r w:rsidR="001522C8" w:rsidRPr="00F0453C">
        <w:rPr>
          <w:rFonts w:ascii="Arial" w:eastAsia="Arial" w:hAnsi="Arial" w:cs="Arial"/>
          <w:b/>
          <w:i/>
          <w:sz w:val="28"/>
        </w:rPr>
        <w:t xml:space="preserve"> </w:t>
      </w:r>
      <w:r w:rsidR="001522C8" w:rsidRPr="00F0453C">
        <w:rPr>
          <w:b/>
          <w:i/>
          <w:sz w:val="28"/>
        </w:rPr>
        <w:t>Формирование универсальных учебных действий</w:t>
      </w:r>
    </w:p>
    <w:p w:rsidR="004D5A3C" w:rsidRDefault="001522C8">
      <w:pPr>
        <w:spacing w:after="0" w:line="259" w:lineRule="auto"/>
        <w:ind w:left="1130" w:right="0" w:firstLine="0"/>
        <w:jc w:val="left"/>
      </w:pPr>
      <w:r>
        <w:rPr>
          <w:b/>
          <w:i/>
          <w:color w:val="0000C0"/>
          <w:sz w:val="28"/>
        </w:rPr>
        <w:t xml:space="preserve"> </w:t>
      </w:r>
    </w:p>
    <w:p w:rsidR="004D5A3C" w:rsidRDefault="001522C8">
      <w:pPr>
        <w:spacing w:after="175"/>
        <w:ind w:left="15" w:right="11" w:firstLine="708"/>
      </w:pPr>
      <w:r>
        <w:t xml:space="preserve">Планируемые результаты освоения АООП НОО (далее — планируемые результаты) являются одним из важнейших механизмов реализации требований Стандарта к результатам обучающихся, освоивших основную образовательную программу начального общего образования.  </w:t>
      </w:r>
    </w:p>
    <w:p w:rsidR="004D5A3C" w:rsidRDefault="001522C8">
      <w:pPr>
        <w:spacing w:after="171"/>
        <w:ind w:left="15" w:right="11" w:firstLine="708"/>
      </w:pPr>
      <w:r>
        <w:t xml:space="preserve">Результаты освоения обучающимися с задержкой психического развития адаптированной основной образовательной программы начального общего образования оцениваются как итоговые на момент завершения начального общего образования. </w:t>
      </w:r>
    </w:p>
    <w:p w:rsidR="004D5A3C" w:rsidRDefault="001522C8">
      <w:pPr>
        <w:spacing w:after="223"/>
        <w:ind w:left="15" w:right="11" w:firstLine="708"/>
      </w:pPr>
      <w:r>
        <w:t xml:space="preserve">Освоение адаптированной образовательной программы начального общего образования, созданной на основе Стандарта обеспечивает достижение обучающимися с задержкой психического развития трех видов результатов: личностных, метапредметных и предметных. </w:t>
      </w:r>
    </w:p>
    <w:p w:rsidR="004D5A3C" w:rsidRDefault="001522C8">
      <w:pPr>
        <w:ind w:left="15" w:right="11" w:firstLine="708"/>
      </w:pPr>
      <w:r>
        <w:rPr>
          <w:b/>
          <w:i/>
        </w:rPr>
        <w:t>Личностные результаты</w:t>
      </w:r>
      <w:r>
        <w:t xml:space="preserve"> освоения адаптированной основной образовательной программы начального общего образования включают индивидуально-личностные качества и социальные (жизненные компетенции учащихся, 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социально-культурным опытом. </w:t>
      </w:r>
    </w:p>
    <w:p w:rsidR="004D5A3C" w:rsidRDefault="001522C8">
      <w:pPr>
        <w:ind w:left="15" w:right="11" w:firstLine="708"/>
      </w:pPr>
      <w:r>
        <w:t xml:space="preserve">Личностные результаты освоения адаптированной основной образовательной программы начального общего образования отражают: </w:t>
      </w:r>
    </w:p>
    <w:p w:rsidR="004D5A3C" w:rsidRDefault="001522C8">
      <w:pPr>
        <w:numPr>
          <w:ilvl w:val="0"/>
          <w:numId w:val="5"/>
        </w:numPr>
        <w:ind w:right="11" w:hanging="708"/>
      </w:pPr>
      <w:r>
        <w:t xml:space="preserve">Осознание себя как гражданина России; формирование чувства гордости за свою Родину, российский народ и историю России; </w:t>
      </w:r>
    </w:p>
    <w:p w:rsidR="004D5A3C" w:rsidRDefault="001522C8">
      <w:pPr>
        <w:numPr>
          <w:ilvl w:val="0"/>
          <w:numId w:val="5"/>
        </w:numPr>
        <w:ind w:right="11" w:hanging="708"/>
      </w:pPr>
      <w:r>
        <w:t xml:space="preserve">Формирование целостного, социально ориентированного взгляда на мир и его органичном единстве природной и социальной частей; </w:t>
      </w:r>
    </w:p>
    <w:p w:rsidR="004D5A3C" w:rsidRDefault="001522C8">
      <w:pPr>
        <w:numPr>
          <w:ilvl w:val="0"/>
          <w:numId w:val="5"/>
        </w:numPr>
        <w:ind w:right="11" w:hanging="708"/>
      </w:pPr>
      <w:r>
        <w:t xml:space="preserve">Формирование уважительного отношения к иному мнению, истории и культуре других народов; </w:t>
      </w:r>
    </w:p>
    <w:p w:rsidR="004D5A3C" w:rsidRDefault="001522C8">
      <w:pPr>
        <w:numPr>
          <w:ilvl w:val="0"/>
          <w:numId w:val="5"/>
        </w:numPr>
        <w:ind w:right="11" w:hanging="708"/>
      </w:pPr>
      <w:r>
        <w:t xml:space="preserve">Развитие адекватных представлений о собственных возможностях, о насущно необходимом жизнеобеспечении; </w:t>
      </w:r>
    </w:p>
    <w:p w:rsidR="004D5A3C" w:rsidRDefault="001522C8">
      <w:pPr>
        <w:numPr>
          <w:ilvl w:val="0"/>
          <w:numId w:val="5"/>
        </w:numPr>
        <w:ind w:right="11" w:hanging="708"/>
      </w:pPr>
      <w:r>
        <w:t xml:space="preserve">Овладение начальными навыками адаптации в динамично изменяющемся и развивающемся мире; </w:t>
      </w:r>
    </w:p>
    <w:p w:rsidR="004D5A3C" w:rsidRDefault="001522C8">
      <w:pPr>
        <w:numPr>
          <w:ilvl w:val="0"/>
          <w:numId w:val="5"/>
        </w:numPr>
        <w:ind w:right="11" w:hanging="708"/>
      </w:pPr>
      <w:r>
        <w:t xml:space="preserve">Овладение социально-бытовыми умениями, используемыми в повседневной жизни; </w:t>
      </w:r>
    </w:p>
    <w:p w:rsidR="004D5A3C" w:rsidRDefault="001522C8">
      <w:pPr>
        <w:numPr>
          <w:ilvl w:val="0"/>
          <w:numId w:val="5"/>
        </w:numPr>
        <w:ind w:right="11" w:hanging="708"/>
      </w:pPr>
      <w:r>
        <w:lastRenderedPageBreak/>
        <w:t xml:space="preserve">Владение </w:t>
      </w:r>
      <w:r>
        <w:tab/>
        <w:t xml:space="preserve">навыками </w:t>
      </w:r>
      <w:r>
        <w:tab/>
        <w:t xml:space="preserve">коммуникации </w:t>
      </w:r>
      <w:r>
        <w:tab/>
        <w:t xml:space="preserve">и </w:t>
      </w:r>
      <w:r>
        <w:tab/>
        <w:t xml:space="preserve">принятыми </w:t>
      </w:r>
      <w:r>
        <w:tab/>
        <w:t xml:space="preserve">ритуалами </w:t>
      </w:r>
      <w:r>
        <w:tab/>
        <w:t xml:space="preserve">социального взаимодействия; </w:t>
      </w:r>
    </w:p>
    <w:p w:rsidR="004D5A3C" w:rsidRDefault="001522C8">
      <w:pPr>
        <w:numPr>
          <w:ilvl w:val="0"/>
          <w:numId w:val="5"/>
        </w:numPr>
        <w:ind w:right="11" w:hanging="708"/>
      </w:pPr>
      <w:r>
        <w:t xml:space="preserve">Способность  к  осмыслению  и  дифференциации  картины  мира,  ее временно-пространственной организации; </w:t>
      </w:r>
    </w:p>
    <w:p w:rsidR="004D5A3C" w:rsidRDefault="001522C8">
      <w:pPr>
        <w:numPr>
          <w:ilvl w:val="0"/>
          <w:numId w:val="5"/>
        </w:numPr>
        <w:ind w:right="11" w:hanging="708"/>
      </w:pPr>
      <w:r>
        <w:t xml:space="preserve">Способность к осмыслению социального окружения, своего места в нем, принятие соответствующих возрасту ценностей и социальных ролей; </w:t>
      </w:r>
    </w:p>
    <w:p w:rsidR="004D5A3C" w:rsidRDefault="001522C8">
      <w:pPr>
        <w:numPr>
          <w:ilvl w:val="0"/>
          <w:numId w:val="5"/>
        </w:numPr>
        <w:ind w:right="11" w:hanging="708"/>
      </w:pPr>
      <w:r>
        <w:t xml:space="preserve">Принятие и освоение социальной роли обучающегося, формирование и развитие социально значимых мотивов учебной деятельности; </w:t>
      </w:r>
    </w:p>
    <w:p w:rsidR="004D5A3C" w:rsidRDefault="001522C8">
      <w:pPr>
        <w:numPr>
          <w:ilvl w:val="0"/>
          <w:numId w:val="5"/>
        </w:numPr>
        <w:ind w:right="11" w:hanging="708"/>
      </w:pPr>
      <w:r>
        <w:t xml:space="preserve">Развитие навыков сотрудничества со взрослыми и сверстниками в разных социальных ситуациях;  </w:t>
      </w:r>
    </w:p>
    <w:p w:rsidR="004D5A3C" w:rsidRDefault="001522C8">
      <w:pPr>
        <w:numPr>
          <w:ilvl w:val="0"/>
          <w:numId w:val="5"/>
        </w:numPr>
        <w:ind w:right="11" w:hanging="708"/>
      </w:pPr>
      <w:r>
        <w:t xml:space="preserve">Формирование эстетической потребности, ценностей и чувств; </w:t>
      </w:r>
    </w:p>
    <w:p w:rsidR="004D5A3C" w:rsidRDefault="001522C8">
      <w:pPr>
        <w:numPr>
          <w:ilvl w:val="0"/>
          <w:numId w:val="5"/>
        </w:numPr>
        <w:ind w:right="11" w:hanging="708"/>
      </w:pPr>
      <w: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4D5A3C" w:rsidRDefault="001522C8">
      <w:pPr>
        <w:numPr>
          <w:ilvl w:val="0"/>
          <w:numId w:val="5"/>
        </w:numPr>
        <w:ind w:right="11" w:hanging="708"/>
      </w:pPr>
      <w:r>
        <w:t xml:space="preserve">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4D5A3C" w:rsidRDefault="001522C8">
      <w:pPr>
        <w:spacing w:after="33" w:line="259" w:lineRule="auto"/>
        <w:ind w:left="0" w:right="0" w:firstLine="0"/>
        <w:jc w:val="left"/>
      </w:pPr>
      <w:r>
        <w:t xml:space="preserve"> </w:t>
      </w:r>
    </w:p>
    <w:p w:rsidR="004D5A3C" w:rsidRDefault="001522C8">
      <w:pPr>
        <w:ind w:left="15" w:right="11" w:firstLine="566"/>
      </w:pPr>
      <w:r>
        <w:rPr>
          <w:b/>
          <w:i/>
        </w:rPr>
        <w:t>Метапредметные</w:t>
      </w:r>
      <w:r>
        <w:t xml:space="preserve"> </w:t>
      </w:r>
      <w:r>
        <w:rPr>
          <w:b/>
          <w:i/>
        </w:rPr>
        <w:t>результаты</w:t>
      </w:r>
      <w:r>
        <w:t xml:space="preserve"> освоения адаптированной основной образовательной программы начального общего образования, включают освоенные обучающимися  универсальные учебные действия (познавательные, регулятивные, коммуникативные),обеспечивающие овладение ключевыми компетенциями (составляющие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 </w:t>
      </w:r>
    </w:p>
    <w:p w:rsidR="004D5A3C" w:rsidRDefault="001522C8">
      <w:pPr>
        <w:numPr>
          <w:ilvl w:val="0"/>
          <w:numId w:val="6"/>
        </w:numPr>
        <w:ind w:right="11" w:hanging="708"/>
      </w:pPr>
      <w:r>
        <w:t xml:space="preserve">Овладение способностью принимать и сохранять цели и задачи решения типовых учебных и практических задач; </w:t>
      </w:r>
    </w:p>
    <w:p w:rsidR="004D5A3C" w:rsidRDefault="001522C8">
      <w:pPr>
        <w:numPr>
          <w:ilvl w:val="0"/>
          <w:numId w:val="6"/>
        </w:numPr>
        <w:ind w:right="11" w:hanging="708"/>
      </w:pPr>
      <w:r>
        <w:t>Формирование умения планировать, контролировать и оценивать учебные действия в соответствии с поставленной задачей и условиями е</w:t>
      </w:r>
      <w:r w:rsidR="000773E3">
        <w:t>е</w:t>
      </w:r>
      <w:r>
        <w:t xml:space="preserve"> реализации; </w:t>
      </w:r>
    </w:p>
    <w:p w:rsidR="004D5A3C" w:rsidRDefault="001522C8">
      <w:pPr>
        <w:numPr>
          <w:ilvl w:val="0"/>
          <w:numId w:val="6"/>
        </w:numPr>
        <w:spacing w:after="34"/>
        <w:ind w:right="11" w:hanging="708"/>
      </w:pPr>
      <w:r>
        <w:t xml:space="preserve">Формирование умения понимать причины успеха/неуспеха учебной деятельности; </w:t>
      </w:r>
    </w:p>
    <w:p w:rsidR="004D5A3C" w:rsidRDefault="001522C8">
      <w:pPr>
        <w:numPr>
          <w:ilvl w:val="0"/>
          <w:numId w:val="6"/>
        </w:numPr>
        <w:spacing w:after="34"/>
        <w:ind w:right="11" w:hanging="708"/>
      </w:pPr>
      <w:r>
        <w:t xml:space="preserve">Освоение начальных форм познавательной и личностной рефлексии; </w:t>
      </w:r>
    </w:p>
    <w:p w:rsidR="004D5A3C" w:rsidRDefault="001522C8">
      <w:pPr>
        <w:numPr>
          <w:ilvl w:val="0"/>
          <w:numId w:val="6"/>
        </w:numPr>
        <w:ind w:right="11" w:hanging="708"/>
      </w:pPr>
      <w:r>
        <w:t xml:space="preserve">Использование элементарных знаково-символических средств представления информации для создания решения учебных и практических задач; </w:t>
      </w:r>
    </w:p>
    <w:p w:rsidR="004D5A3C" w:rsidRDefault="001522C8">
      <w:pPr>
        <w:numPr>
          <w:ilvl w:val="0"/>
          <w:numId w:val="6"/>
        </w:numPr>
        <w:ind w:right="11" w:hanging="708"/>
      </w:pPr>
      <w:r>
        <w:t xml:space="preserve">Использование речевых средств и средств информационных и коммуникативных технологий (ИКТ) для решения коммуникативных познавательных задач; </w:t>
      </w:r>
    </w:p>
    <w:p w:rsidR="004D5A3C" w:rsidRDefault="001522C8">
      <w:pPr>
        <w:numPr>
          <w:ilvl w:val="0"/>
          <w:numId w:val="6"/>
        </w:numPr>
        <w:ind w:right="11" w:hanging="708"/>
      </w:pPr>
      <w:r>
        <w:t xml:space="preserve">Формирование умений работы с учебной книгой для решения коммуникативных и познавательных задач в соответствии с возрастными и психологическими особенностями обучающихся; </w:t>
      </w:r>
    </w:p>
    <w:p w:rsidR="004D5A3C" w:rsidRDefault="001522C8">
      <w:pPr>
        <w:numPr>
          <w:ilvl w:val="0"/>
          <w:numId w:val="6"/>
        </w:numPr>
        <w:ind w:right="11" w:hanging="708"/>
      </w:pPr>
      <w:r>
        <w:t xml:space="preserve">Использование различных способов поиска, сбора, обработки информации в соответствии с коммуникативными и познавательными задачами и технологиями учебного предмета; </w:t>
      </w:r>
    </w:p>
    <w:p w:rsidR="004D5A3C" w:rsidRDefault="001522C8">
      <w:pPr>
        <w:numPr>
          <w:ilvl w:val="0"/>
          <w:numId w:val="6"/>
        </w:numPr>
        <w:ind w:right="11" w:hanging="708"/>
      </w:pPr>
      <w:r>
        <w:t>Овладение навыками смыслового чтения текстов доступных по содержанию и объ</w:t>
      </w:r>
      <w:r w:rsidR="000773E3">
        <w:t>е</w:t>
      </w:r>
      <w:r>
        <w:t xml:space="preserve">му художественных текстов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форме; </w:t>
      </w:r>
    </w:p>
    <w:p w:rsidR="004D5A3C" w:rsidRDefault="001522C8">
      <w:pPr>
        <w:numPr>
          <w:ilvl w:val="0"/>
          <w:numId w:val="6"/>
        </w:numPr>
        <w:ind w:right="11" w:hanging="708"/>
      </w:pPr>
      <w:r>
        <w:lastRenderedPageBreak/>
        <w:t xml:space="preserve">Овладение логическими действиями сравнения, анализа, синтеза, обобщения, классификации по родовым признакам на наглядном материале, основе практической деятельности и доступном вербальном материале на уровне, соответствующим индивидуальным возможностям; </w:t>
      </w:r>
    </w:p>
    <w:p w:rsidR="004D5A3C" w:rsidRDefault="001522C8">
      <w:pPr>
        <w:numPr>
          <w:ilvl w:val="0"/>
          <w:numId w:val="6"/>
        </w:numPr>
        <w:ind w:right="11" w:hanging="708"/>
      </w:pPr>
      <w:r>
        <w:t xml:space="preserve">Готовность слушать собеседника и вступать в диалог и поддерживать его; готовность признавать возможность существования различных точек зрения и права каждого иметь свою; излагать свое мнение; </w:t>
      </w:r>
    </w:p>
    <w:p w:rsidR="004D5A3C" w:rsidRDefault="001522C8">
      <w:pPr>
        <w:numPr>
          <w:ilvl w:val="0"/>
          <w:numId w:val="6"/>
        </w:numPr>
        <w:ind w:right="11" w:hanging="708"/>
      </w:pPr>
      <w:r>
        <w:t xml:space="preserve">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4D5A3C" w:rsidRDefault="001522C8">
      <w:pPr>
        <w:numPr>
          <w:ilvl w:val="0"/>
          <w:numId w:val="6"/>
        </w:numPr>
        <w:ind w:right="11" w:hanging="708"/>
      </w:pPr>
      <w:r>
        <w:t xml:space="preserve">Готовность конструктивно решать конфликты посредством учета  интересов сторон и сотрудничества; </w:t>
      </w:r>
    </w:p>
    <w:p w:rsidR="004D5A3C" w:rsidRDefault="001522C8">
      <w:pPr>
        <w:numPr>
          <w:ilvl w:val="0"/>
          <w:numId w:val="6"/>
        </w:numPr>
        <w:ind w:right="11" w:hanging="708"/>
      </w:pPr>
      <w: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4D5A3C" w:rsidRDefault="001522C8">
      <w:pPr>
        <w:numPr>
          <w:ilvl w:val="0"/>
          <w:numId w:val="6"/>
        </w:numPr>
        <w:ind w:right="11" w:hanging="708"/>
      </w:pPr>
      <w:r>
        <w:t xml:space="preserve">Овладение некоторыми предметными и межпредметными понятиями, отражающими доступные существенные связи и отношения между объектами и  процессами. </w:t>
      </w:r>
    </w:p>
    <w:p w:rsidR="004D5A3C" w:rsidRDefault="001522C8">
      <w:pPr>
        <w:spacing w:after="31" w:line="259" w:lineRule="auto"/>
        <w:ind w:left="708" w:right="0" w:firstLine="0"/>
        <w:jc w:val="left"/>
      </w:pPr>
      <w:r>
        <w:t xml:space="preserve"> </w:t>
      </w:r>
    </w:p>
    <w:p w:rsidR="004D5A3C" w:rsidRDefault="001522C8">
      <w:pPr>
        <w:ind w:left="15" w:right="11" w:firstLine="708"/>
      </w:pPr>
      <w:r>
        <w:t xml:space="preserve">Предметные результаты освоения адаптированной основной образовательной программы начального общего образования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 </w:t>
      </w:r>
    </w:p>
    <w:p w:rsidR="004D5A3C" w:rsidRDefault="001522C8">
      <w:pPr>
        <w:spacing w:after="1" w:line="259" w:lineRule="auto"/>
        <w:ind w:left="81" w:right="262"/>
        <w:jc w:val="center"/>
      </w:pPr>
      <w:r>
        <w:t xml:space="preserve">Реализации АООП НОО обучающихся с ЗПР осуществляется УМК «Школа России». </w:t>
      </w:r>
    </w:p>
    <w:p w:rsidR="004D5A3C" w:rsidRDefault="001522C8">
      <w:pPr>
        <w:ind w:left="15" w:right="11" w:firstLine="708"/>
      </w:pPr>
      <w:r>
        <w:t xml:space="preserve">Учебники </w:t>
      </w:r>
      <w:r w:rsidR="00F4268A">
        <w:t>УМК</w:t>
      </w:r>
      <w:r>
        <w:t xml:space="preserve"> «Школа России» являются методическим средством, позволяющим реализовать современные требования к содержанию и организации образования младших школьников и тем самым обеспечить достижение предусмотренных ФГОС результатов начального образования – личностное развитие детей, их духовно-нравственное воспитание, формирование у них конкретных предметных умений и комплекса универсальных учебных действий (регулятивных, познавательных, коммуникативных).  </w:t>
      </w:r>
    </w:p>
    <w:p w:rsidR="004D5A3C" w:rsidRDefault="001522C8">
      <w:pPr>
        <w:ind w:left="718" w:right="11"/>
      </w:pPr>
      <w:r>
        <w:t xml:space="preserve">Осуществление поставленных целей обеспечивается следующим: </w:t>
      </w:r>
    </w:p>
    <w:p w:rsidR="004D5A3C" w:rsidRDefault="001522C8">
      <w:pPr>
        <w:numPr>
          <w:ilvl w:val="0"/>
          <w:numId w:val="7"/>
        </w:numPr>
        <w:ind w:right="11" w:firstLine="708"/>
      </w:pPr>
      <w:r>
        <w:t xml:space="preserve">В учебниках реализуется деятельностный подход к организации учебной работы, что позволяет формировать у обучающихся умение осознавать учебную задачу, планировать свои действия, осознанно их выполнять, осуществлять самоконтроль (итоговый и пошаговый), проводить самооценку. </w:t>
      </w:r>
    </w:p>
    <w:p w:rsidR="004D5A3C" w:rsidRDefault="001522C8">
      <w:pPr>
        <w:numPr>
          <w:ilvl w:val="0"/>
          <w:numId w:val="7"/>
        </w:numPr>
        <w:ind w:right="11" w:firstLine="708"/>
      </w:pPr>
      <w:r>
        <w:t>На материале каждого учебного предмета осуществляется целенаправленное формирование при</w:t>
      </w:r>
      <w:r w:rsidR="000773E3">
        <w:t>е</w:t>
      </w:r>
      <w:r>
        <w:t xml:space="preserve">мов умственной деятельности (анализ и синтез, сравнение, классификация, аналогия, обобщение), обучение установлению причинно-следственных связей, построению рассуждений, фиксации выводов в различной форме: словесной, схематичной, модельной. </w:t>
      </w:r>
    </w:p>
    <w:p w:rsidR="004D5A3C" w:rsidRDefault="001522C8">
      <w:pPr>
        <w:numPr>
          <w:ilvl w:val="0"/>
          <w:numId w:val="7"/>
        </w:numPr>
        <w:ind w:right="11" w:firstLine="708"/>
      </w:pPr>
      <w:r>
        <w:t>Наряду с формированием логического мышления, все учебники создают условия для совершенствования эмоциональной сферы реб</w:t>
      </w:r>
      <w:r w:rsidR="000773E3">
        <w:t>е</w:t>
      </w:r>
      <w:r>
        <w:t xml:space="preserve">нка, для расширения его опыта образного восприятия мира, для развития образного мышления. </w:t>
      </w:r>
    </w:p>
    <w:p w:rsidR="004D5A3C" w:rsidRDefault="001522C8">
      <w:pPr>
        <w:numPr>
          <w:ilvl w:val="0"/>
          <w:numId w:val="7"/>
        </w:numPr>
        <w:ind w:right="11" w:firstLine="708"/>
      </w:pPr>
      <w:r>
        <w:t>Учебниками образовательной системы «</w:t>
      </w:r>
      <w:r w:rsidR="00F4268A">
        <w:t>Школа России</w:t>
      </w:r>
      <w:r>
        <w:t>» обеспечивается обучение всем видам речевой деятельности, в том числе различным видам чтения, поиску, получению, переработке и использованию информации, е</w:t>
      </w:r>
      <w:r w:rsidR="000773E3">
        <w:t>е</w:t>
      </w:r>
      <w:r>
        <w:t xml:space="preserve"> пониманию и представлению в различной форме: словесной, изобразительной, схематичной, модельной. </w:t>
      </w:r>
    </w:p>
    <w:p w:rsidR="004D5A3C" w:rsidRDefault="001522C8">
      <w:pPr>
        <w:numPr>
          <w:ilvl w:val="0"/>
          <w:numId w:val="7"/>
        </w:numPr>
        <w:ind w:right="11" w:firstLine="708"/>
      </w:pPr>
      <w:r>
        <w:lastRenderedPageBreak/>
        <w:t>Методическим аппаратом учебников созданы условия для организации продуктивного общения, сотрудничества детей с учителем и друг с другом, для формирования в целом коммуникативных умений: слушать и стараться понимать собеседника; строить свои высказывания с уч</w:t>
      </w:r>
      <w:r w:rsidR="000773E3">
        <w:t>е</w:t>
      </w:r>
      <w:r>
        <w:t>том задач, условий и принятых правил общения; использовать речь как средство организации совместной деятельности, как способ запроса, получения и передачи информации; создавать небольшой монолог, участвовать в диалоге, в коллективной беседе, понимать возможность различных точек зрения на один и тот же вопрос, осознавать и аргументировать сво</w:t>
      </w:r>
      <w:r w:rsidR="000773E3">
        <w:t>е</w:t>
      </w:r>
      <w:r>
        <w:t xml:space="preserve"> мнение. </w:t>
      </w:r>
    </w:p>
    <w:p w:rsidR="004D5A3C" w:rsidRDefault="001522C8">
      <w:pPr>
        <w:ind w:left="15" w:right="11" w:firstLine="708"/>
      </w:pPr>
      <w:r>
        <w:t xml:space="preserve">Все учебники направлены на духовно-нравственное воспитание младших школьников. При этом в рамках различных учебных предметов делаются акценты на разных компонентах работы. </w:t>
      </w:r>
    </w:p>
    <w:p w:rsidR="004D5A3C" w:rsidRDefault="001522C8">
      <w:pPr>
        <w:ind w:left="15" w:right="11" w:firstLine="708"/>
      </w:pPr>
      <w:r>
        <w:t>В каждом из учебников системы «</w:t>
      </w:r>
      <w:r w:rsidR="00F4268A">
        <w:t>Школа России</w:t>
      </w:r>
      <w:r>
        <w:t>» решение задач личностного развития младших школьников, их духовно-нравственное воспитание в единстве с формированием предметных и метапредметных умений осуществляется за сч</w:t>
      </w:r>
      <w:r w:rsidR="000773E3">
        <w:t>е</w:t>
      </w:r>
      <w:r>
        <w:t xml:space="preserve">т особого построения курса, отбора и логики подачи учебного материала, способов организации учебной деятельности детей, системы учебных заданий, используемых средств обучения. </w:t>
      </w:r>
    </w:p>
    <w:p w:rsidR="004D5A3C" w:rsidRDefault="001522C8">
      <w:pPr>
        <w:spacing w:after="0" w:line="259" w:lineRule="auto"/>
        <w:ind w:left="708" w:right="0" w:firstLine="0"/>
        <w:jc w:val="left"/>
      </w:pPr>
      <w:r>
        <w:t xml:space="preserve"> </w:t>
      </w:r>
    </w:p>
    <w:p w:rsidR="004D5A3C" w:rsidRDefault="001522C8">
      <w:pPr>
        <w:ind w:left="718" w:right="11"/>
      </w:pPr>
      <w:r>
        <w:t>Средствами УМК «</w:t>
      </w:r>
      <w:r w:rsidR="00F4268A">
        <w:t>Школа России</w:t>
      </w:r>
      <w:r>
        <w:t xml:space="preserve">» осуществляется решение следующих задач: </w:t>
      </w:r>
    </w:p>
    <w:p w:rsidR="004D5A3C" w:rsidRDefault="001522C8">
      <w:pPr>
        <w:numPr>
          <w:ilvl w:val="0"/>
          <w:numId w:val="7"/>
        </w:numPr>
        <w:ind w:right="11" w:firstLine="708"/>
      </w:pPr>
      <w:r>
        <w:t xml:space="preserve">Развитие личности обучающегося, его творческих способностей; </w:t>
      </w:r>
    </w:p>
    <w:p w:rsidR="004D5A3C" w:rsidRDefault="001522C8">
      <w:pPr>
        <w:numPr>
          <w:ilvl w:val="0"/>
          <w:numId w:val="7"/>
        </w:numPr>
        <w:ind w:right="11" w:firstLine="708"/>
      </w:pPr>
      <w:r>
        <w:t xml:space="preserve">Воспитание нравственных и эстетических чувств, эмоционально-ценностного позитивного отношения к себе и окружающим, интереса к учению; </w:t>
      </w:r>
    </w:p>
    <w:p w:rsidR="004D5A3C" w:rsidRDefault="001522C8">
      <w:pPr>
        <w:numPr>
          <w:ilvl w:val="0"/>
          <w:numId w:val="7"/>
        </w:numPr>
        <w:ind w:right="11" w:firstLine="708"/>
      </w:pPr>
      <w:r>
        <w:t xml:space="preserve">Формирование желания и умения учиться, освоение основополагающих элементов научного знания, лежащих в основе современной научной картины мира, и опыта его применения и преобразования в условиях решения учебных и жизненных задач. </w:t>
      </w:r>
    </w:p>
    <w:p w:rsidR="004D5A3C" w:rsidRDefault="001522C8">
      <w:pPr>
        <w:ind w:left="15" w:right="11" w:firstLine="708"/>
      </w:pPr>
      <w:r>
        <w:t xml:space="preserve">АООП НОО обучающихся с ЗПР определяет уровень овладения предметными результатами: </w:t>
      </w:r>
    </w:p>
    <w:p w:rsidR="004D5A3C" w:rsidRDefault="001522C8">
      <w:pPr>
        <w:ind w:left="15" w:right="11" w:firstLine="708"/>
      </w:pPr>
      <w:r>
        <w:t xml:space="preserve">Базовый уровень (обязательный минимум содержания основной образовательной программы) – является обязательным для всех обучающихся с задержкой психического развития. </w:t>
      </w:r>
    </w:p>
    <w:p w:rsidR="004D5A3C" w:rsidRDefault="001522C8">
      <w:pPr>
        <w:spacing w:after="88" w:line="259" w:lineRule="auto"/>
        <w:ind w:left="708" w:right="0" w:firstLine="0"/>
        <w:jc w:val="left"/>
      </w:pPr>
      <w:r>
        <w:t xml:space="preserve"> </w:t>
      </w:r>
    </w:p>
    <w:p w:rsidR="004D5A3C" w:rsidRPr="00F0453C" w:rsidRDefault="001522C8" w:rsidP="00F0453C">
      <w:pPr>
        <w:jc w:val="center"/>
        <w:rPr>
          <w:b/>
          <w:i/>
          <w:sz w:val="28"/>
        </w:rPr>
      </w:pPr>
      <w:r w:rsidRPr="00F0453C">
        <w:rPr>
          <w:b/>
          <w:i/>
          <w:sz w:val="28"/>
        </w:rPr>
        <w:t>2.2.2. Планируемые результаты по предметным областям</w:t>
      </w:r>
    </w:p>
    <w:p w:rsidR="004D5A3C" w:rsidRDefault="001522C8">
      <w:pPr>
        <w:spacing w:after="15" w:line="259" w:lineRule="auto"/>
        <w:ind w:left="0" w:right="0" w:firstLine="0"/>
        <w:jc w:val="left"/>
      </w:pPr>
      <w:r>
        <w:rPr>
          <w:b/>
          <w:i/>
          <w:color w:val="0000C0"/>
        </w:rPr>
        <w:t xml:space="preserve"> </w:t>
      </w:r>
    </w:p>
    <w:p w:rsidR="004D5A3C" w:rsidRPr="000F4FA0" w:rsidRDefault="001522C8">
      <w:pPr>
        <w:pStyle w:val="4"/>
        <w:spacing w:line="259" w:lineRule="auto"/>
        <w:ind w:left="-5"/>
        <w:jc w:val="left"/>
        <w:rPr>
          <w:color w:val="auto"/>
        </w:rPr>
      </w:pPr>
      <w:r w:rsidRPr="000F4FA0">
        <w:rPr>
          <w:i/>
          <w:color w:val="auto"/>
        </w:rPr>
        <w:t xml:space="preserve">2.2.2.1. Русский язык </w:t>
      </w:r>
    </w:p>
    <w:p w:rsidR="004D5A3C" w:rsidRDefault="001522C8">
      <w:pPr>
        <w:ind w:left="15" w:right="11" w:firstLine="708"/>
      </w:pPr>
      <w:r>
        <w:t>В результате изучения курса русского языка обучающиеся</w:t>
      </w:r>
      <w:r w:rsidR="00F4268A">
        <w:t xml:space="preserve"> </w:t>
      </w:r>
      <w:r>
        <w:t>при получении начального общего образования научатся осознавать язык как основное средство человеческого общения и явление национальной культуры, у них начн</w:t>
      </w:r>
      <w:r w:rsidR="00F4268A">
        <w:t>е</w:t>
      </w:r>
      <w:r>
        <w:t>т формироваться позитивное эмоционально</w:t>
      </w:r>
      <w:r w:rsidR="00F4268A">
        <w:t>-</w:t>
      </w:r>
      <w:r>
        <w:t xml:space="preserve">ценностное отношение к русскому языку, стремление к его грамотному использованию, русский язык станет для учеников основой всего процесса обучения, средством развития их мышления, воображения, интеллектуальных и творческих способностей. </w:t>
      </w:r>
    </w:p>
    <w:p w:rsidR="004D5A3C" w:rsidRDefault="001522C8">
      <w:pPr>
        <w:ind w:left="15" w:right="11" w:firstLine="708"/>
      </w:pPr>
      <w:r>
        <w:t xml:space="preserve">В процессе изучения русского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 </w:t>
      </w:r>
    </w:p>
    <w:p w:rsidR="004D5A3C" w:rsidRDefault="001522C8">
      <w:pPr>
        <w:ind w:left="15" w:right="11" w:firstLine="708"/>
      </w:pPr>
      <w:r>
        <w:t xml:space="preserve">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w:t>
      </w:r>
      <w:r>
        <w:lastRenderedPageBreak/>
        <w:t>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w:t>
      </w:r>
      <w:r w:rsidR="000773E3">
        <w:t>е</w:t>
      </w:r>
      <w:r>
        <w:t>ра, уч</w:t>
      </w:r>
      <w:r w:rsidR="000773E3">
        <w:t>е</w:t>
      </w:r>
      <w:r>
        <w:t xml:space="preserve">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 </w:t>
      </w:r>
    </w:p>
    <w:p w:rsidR="004D5A3C" w:rsidRDefault="001522C8">
      <w:pPr>
        <w:ind w:left="718" w:right="11"/>
      </w:pPr>
      <w:r>
        <w:t xml:space="preserve">Выпускник на уровне начального общего образования: научится осознавать безошибочное письмо как одно из проявлений собственного уровня </w:t>
      </w:r>
    </w:p>
    <w:p w:rsidR="004D5A3C" w:rsidRDefault="001522C8">
      <w:pPr>
        <w:ind w:left="25" w:right="11"/>
      </w:pPr>
      <w:r>
        <w:t>культуры; сможет применять орфографические правила и правила постановки знаков препинания (в объ</w:t>
      </w:r>
      <w:r w:rsidR="000773E3">
        <w:t>е</w:t>
      </w:r>
      <w:r>
        <w:t>ме изученного) при записи собственных и предложенных текстов, овладеет умением проверять написанное; получит первоначальные представления о системе и структуре русского языка: познакомится с разделами изучения языка — фонетикой и графикой, лексикой, словообразованием (морфемикой), морфологией и синтаксисом; в объ</w:t>
      </w:r>
      <w:r w:rsidR="000773E3">
        <w:t>е</w:t>
      </w:r>
      <w:r>
        <w:t xml:space="preserve">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 </w:t>
      </w:r>
    </w:p>
    <w:p w:rsidR="004D5A3C" w:rsidRDefault="001522C8">
      <w:pPr>
        <w:ind w:left="15" w:right="11" w:firstLine="708"/>
      </w:pPr>
      <w:r>
        <w:t>В результате изучения курса русского языка у выпускников, освоивших основную образовательную программу начального общего образования, будет сформирован учебно</w:t>
      </w:r>
      <w:r w:rsidR="00F4268A">
        <w:t>-</w:t>
      </w:r>
      <w:r>
        <w:t xml:space="preserve">познавательный интерес к новому учебному материалу по русскому языку и способам решения новой языковой задачи, что заложит основы успешной учебной деятельности при продолжении изучения курса русского языка на следующем уровне образования.  </w:t>
      </w:r>
    </w:p>
    <w:p w:rsidR="004D5A3C" w:rsidRDefault="001522C8">
      <w:pPr>
        <w:spacing w:after="5" w:line="278" w:lineRule="auto"/>
        <w:ind w:left="718" w:right="5022"/>
        <w:jc w:val="left"/>
      </w:pPr>
      <w:r>
        <w:t xml:space="preserve">Содержательная линия «Система языка» Раздел «Фонетика и графика» Выпускник научится: различать звуки и буквы; </w:t>
      </w:r>
    </w:p>
    <w:p w:rsidR="004D5A3C" w:rsidRDefault="001522C8">
      <w:pPr>
        <w:spacing w:after="5" w:line="278" w:lineRule="auto"/>
        <w:ind w:left="-3" w:right="0" w:firstLine="708"/>
        <w:jc w:val="left"/>
      </w:pPr>
      <w:r>
        <w:t>характеризовать звуки русского и родного языков: гласные ударные/безударные; согласные тв</w:t>
      </w:r>
      <w:r w:rsidR="000773E3">
        <w:t>е</w:t>
      </w:r>
      <w:r>
        <w:t>рдые/мягкие, парные/непарные тв</w:t>
      </w:r>
      <w:r w:rsidR="000773E3">
        <w:t>е</w:t>
      </w:r>
      <w:r>
        <w:t xml:space="preserve">рдые и мягкие; согласные звонкие/глухие, парные/непарные звонкие и глухие; 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 </w:t>
      </w:r>
    </w:p>
    <w:p w:rsidR="004D5A3C" w:rsidRDefault="001522C8">
      <w:pPr>
        <w:ind w:left="718" w:right="11"/>
      </w:pPr>
      <w:r>
        <w:t xml:space="preserve">Выпускник получит возможность научиться: </w:t>
      </w:r>
    </w:p>
    <w:p w:rsidR="004D5A3C" w:rsidRDefault="001522C8">
      <w:pPr>
        <w:ind w:left="718" w:right="11"/>
      </w:pPr>
      <w:r>
        <w:t xml:space="preserve">проводить фонетико-графический (звукобуквенный) разбор слова самостоятельно по </w:t>
      </w:r>
    </w:p>
    <w:p w:rsidR="004D5A3C" w:rsidRDefault="001522C8">
      <w:pPr>
        <w:ind w:left="25" w:right="11"/>
      </w:pPr>
      <w:r>
        <w:t>предложенному в учебнике алгоритму, оценивать правильность проведения фонетико</w:t>
      </w:r>
      <w:r w:rsidR="00F4268A">
        <w:t>-</w:t>
      </w:r>
      <w:r>
        <w:t xml:space="preserve">графического (звукобуквенного) разбора слов. </w:t>
      </w:r>
    </w:p>
    <w:p w:rsidR="004D5A3C" w:rsidRDefault="001522C8">
      <w:pPr>
        <w:ind w:left="718" w:right="11"/>
      </w:pPr>
      <w:r>
        <w:t xml:space="preserve">Раздел «Орфоэпия» </w:t>
      </w:r>
    </w:p>
    <w:p w:rsidR="004D5A3C" w:rsidRDefault="001522C8">
      <w:pPr>
        <w:ind w:left="718" w:right="11"/>
      </w:pPr>
      <w:r>
        <w:t xml:space="preserve">Выпускник получит возможность научиться: </w:t>
      </w:r>
    </w:p>
    <w:p w:rsidR="004D5A3C" w:rsidRDefault="001522C8">
      <w:pPr>
        <w:ind w:left="718" w:right="11"/>
      </w:pPr>
      <w:r>
        <w:t xml:space="preserve">соблюдать нормы русского литературного языка в собственной речи и оценивать </w:t>
      </w:r>
    </w:p>
    <w:p w:rsidR="004D5A3C" w:rsidRDefault="001522C8">
      <w:pPr>
        <w:ind w:left="25" w:right="11"/>
      </w:pPr>
      <w:r>
        <w:t>соблюдение этих норм в речи собеседников (в объ</w:t>
      </w:r>
      <w:r w:rsidR="000773E3">
        <w:t>е</w:t>
      </w:r>
      <w:r>
        <w:t xml:space="preserve">ме представленного в учебнике материала); 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 </w:t>
      </w:r>
    </w:p>
    <w:p w:rsidR="004D5A3C" w:rsidRDefault="001522C8" w:rsidP="00F4268A">
      <w:pPr>
        <w:spacing w:after="5" w:line="278" w:lineRule="auto"/>
        <w:ind w:left="0" w:right="125" w:hanging="1"/>
        <w:jc w:val="left"/>
      </w:pPr>
      <w:r>
        <w:lastRenderedPageBreak/>
        <w:t>Раздел «Состав слова (морфемика)» Выпускник научится: различать изменяемые и неизменяемые слова; различать</w:t>
      </w:r>
      <w:r w:rsidR="00F4268A">
        <w:t xml:space="preserve"> </w:t>
      </w:r>
      <w:r>
        <w:t xml:space="preserve">родственные (однокоренные) слова и формы слова; находить в словах окончание, корень, приставку, суффикс. </w:t>
      </w:r>
    </w:p>
    <w:p w:rsidR="004D5A3C" w:rsidRDefault="001522C8" w:rsidP="00F4268A">
      <w:pPr>
        <w:ind w:left="0" w:right="11"/>
      </w:pPr>
      <w:r>
        <w:t xml:space="preserve">Выпускник получит возможность научиться:  </w:t>
      </w:r>
    </w:p>
    <w:p w:rsidR="004D5A3C" w:rsidRDefault="001522C8" w:rsidP="00F4268A">
      <w:pPr>
        <w:ind w:left="0" w:right="11"/>
      </w:pPr>
      <w:r>
        <w:t xml:space="preserve">выполнять морфемный анализ слова в соответствии с предложенным учебником </w:t>
      </w:r>
    </w:p>
    <w:p w:rsidR="004D5A3C" w:rsidRDefault="001522C8">
      <w:pPr>
        <w:ind w:left="25" w:right="11"/>
      </w:pPr>
      <w:r>
        <w:t xml:space="preserve">алгоритмом, оценивать правильность его выполнения; использовать результаты выполненного морфемного анализа для решения орфографических и/или речевых задач. Раздел «Лексика» Выпускник научится: выявлять слова, значение которых требует уточнения; определять значение слова по тексту или уточнять с помощью толкового словаря; подбирать синонимы для устранения повторов в тексте. </w:t>
      </w:r>
    </w:p>
    <w:p w:rsidR="004D5A3C" w:rsidRDefault="001522C8" w:rsidP="00F4268A">
      <w:pPr>
        <w:ind w:left="0" w:right="11"/>
      </w:pPr>
      <w:r>
        <w:t>Выпускник получит возможность научиться: подбирать антонимы для точной характеристики предметов при их сравнении; различать употребление в тексте слов в прямом и переносном значении (простые</w:t>
      </w:r>
      <w:r w:rsidR="00F4268A">
        <w:t xml:space="preserve"> </w:t>
      </w:r>
      <w:r>
        <w:t xml:space="preserve">случаи); оценивать уместность использования слов в тексте; </w:t>
      </w:r>
    </w:p>
    <w:p w:rsidR="004D5A3C" w:rsidRDefault="001522C8" w:rsidP="00F4268A">
      <w:pPr>
        <w:ind w:left="0" w:right="11" w:firstLine="0"/>
      </w:pPr>
      <w:r>
        <w:t xml:space="preserve">выбирать слова из ряда предложенных для успешного решения коммуникативной задачи. </w:t>
      </w:r>
    </w:p>
    <w:p w:rsidR="004D5A3C" w:rsidRDefault="001522C8" w:rsidP="00F4268A">
      <w:pPr>
        <w:ind w:left="0" w:right="-17"/>
      </w:pPr>
      <w:r>
        <w:t xml:space="preserve">Раздел «Морфология» Выпускник научится: распознавать грамматические признаки слов; с учетом совокупности выявленных признаков (что называет, на какие вопросы </w:t>
      </w:r>
    </w:p>
    <w:p w:rsidR="004D5A3C" w:rsidRDefault="001522C8">
      <w:pPr>
        <w:ind w:left="25" w:right="11"/>
      </w:pPr>
      <w:r>
        <w:t>отвечает, как изменяется) относить слова к определенной группе основных частей речи (имена существительные, имена прилагательные, глаголы). Выпускник получит возможность научиться: проводить морфологический разбор им</w:t>
      </w:r>
      <w:r w:rsidR="000773E3">
        <w:t>е</w:t>
      </w:r>
      <w:r>
        <w:t>н существительных, им</w:t>
      </w:r>
      <w:r w:rsidR="000773E3">
        <w:t>е</w:t>
      </w:r>
      <w:r>
        <w:t xml:space="preserve">н прилагательных, </w:t>
      </w:r>
    </w:p>
    <w:p w:rsidR="004D5A3C" w:rsidRDefault="001522C8">
      <w:pPr>
        <w:ind w:left="25" w:right="11"/>
      </w:pPr>
      <w:r>
        <w:t xml:space="preserve">глаголов по предложенному в учебнике алгоритму; оценивать правильность проведения морфологического разбора;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 </w:t>
      </w:r>
    </w:p>
    <w:p w:rsidR="004D5A3C" w:rsidRDefault="00F4268A" w:rsidP="00F4268A">
      <w:pPr>
        <w:ind w:right="-17"/>
      </w:pPr>
      <w:r>
        <w:t>Р</w:t>
      </w:r>
      <w:r w:rsidR="001522C8">
        <w:t xml:space="preserve">аздел «Синтаксис» Выпускник научится: различать предложение, словосочетание, слово; </w:t>
      </w:r>
    </w:p>
    <w:p w:rsidR="004D5A3C" w:rsidRDefault="001522C8" w:rsidP="00F4268A">
      <w:pPr>
        <w:ind w:left="0" w:right="11"/>
      </w:pPr>
      <w:r>
        <w:t xml:space="preserve">устанавливать при помощи смысловых вопросов связь между словами в словосочетании </w:t>
      </w:r>
    </w:p>
    <w:p w:rsidR="004D5A3C" w:rsidRDefault="001522C8">
      <w:pPr>
        <w:ind w:left="25" w:right="11"/>
      </w:pPr>
      <w:r>
        <w:t xml:space="preserve">и предложении; </w:t>
      </w:r>
    </w:p>
    <w:p w:rsidR="004D5A3C" w:rsidRDefault="001522C8" w:rsidP="00F4268A">
      <w:pPr>
        <w:tabs>
          <w:tab w:val="center" w:pos="1657"/>
          <w:tab w:val="center" w:pos="3836"/>
          <w:tab w:val="center" w:pos="5191"/>
          <w:tab w:val="center" w:pos="6107"/>
          <w:tab w:val="center" w:pos="7653"/>
          <w:tab w:val="right" w:pos="9906"/>
        </w:tabs>
        <w:ind w:left="0" w:right="0" w:firstLine="0"/>
        <w:jc w:val="left"/>
      </w:pPr>
      <w:r>
        <w:rPr>
          <w:rFonts w:ascii="Calibri" w:eastAsia="Calibri" w:hAnsi="Calibri" w:cs="Calibri"/>
          <w:sz w:val="22"/>
        </w:rPr>
        <w:tab/>
      </w:r>
      <w:r>
        <w:t xml:space="preserve">классифицировать </w:t>
      </w:r>
      <w:r>
        <w:tab/>
        <w:t xml:space="preserve">предложения </w:t>
      </w:r>
      <w:r>
        <w:tab/>
        <w:t xml:space="preserve">по </w:t>
      </w:r>
      <w:r>
        <w:tab/>
        <w:t xml:space="preserve">цели </w:t>
      </w:r>
      <w:r>
        <w:tab/>
        <w:t xml:space="preserve">высказывания, </w:t>
      </w:r>
      <w:r>
        <w:tab/>
        <w:t xml:space="preserve">находить </w:t>
      </w:r>
    </w:p>
    <w:p w:rsidR="004D5A3C" w:rsidRDefault="001522C8" w:rsidP="00F4268A">
      <w:pPr>
        <w:tabs>
          <w:tab w:val="left" w:pos="8931"/>
        </w:tabs>
        <w:spacing w:after="5" w:line="278" w:lineRule="auto"/>
        <w:ind w:left="705" w:right="125" w:hanging="708"/>
        <w:jc w:val="left"/>
      </w:pPr>
      <w:r>
        <w:t xml:space="preserve">повествовательные/побудительные/вопросительные предложения; определять восклицательную/невосклицательную интонацию предложения; находить главные и второстепенные (без деления на виды) члены предложения; выделять предложения с однородными членами. </w:t>
      </w:r>
    </w:p>
    <w:p w:rsidR="004D5A3C" w:rsidRDefault="001522C8">
      <w:pPr>
        <w:ind w:left="718" w:right="11"/>
      </w:pPr>
      <w:r>
        <w:t xml:space="preserve">Выпускник получит возможность научиться: различать </w:t>
      </w:r>
      <w:r>
        <w:tab/>
        <w:t xml:space="preserve">второстепенные </w:t>
      </w:r>
      <w:r>
        <w:tab/>
        <w:t xml:space="preserve">члены предложения </w:t>
      </w:r>
      <w:r>
        <w:tab/>
        <w:t xml:space="preserve">— </w:t>
      </w:r>
      <w:r>
        <w:tab/>
        <w:t xml:space="preserve">определения, </w:t>
      </w:r>
      <w:r>
        <w:tab/>
        <w:t xml:space="preserve">дополнения, </w:t>
      </w:r>
    </w:p>
    <w:p w:rsidR="004D5A3C" w:rsidRDefault="001522C8">
      <w:pPr>
        <w:ind w:left="723" w:right="11" w:hanging="708"/>
      </w:pPr>
      <w:r>
        <w:t xml:space="preserve">обстоятельства; выполнять в соответствии с предложенным в учебнике алгоритмом разбор простого </w:t>
      </w:r>
    </w:p>
    <w:p w:rsidR="004D5A3C" w:rsidRDefault="001522C8">
      <w:pPr>
        <w:spacing w:after="5" w:line="278" w:lineRule="auto"/>
        <w:ind w:left="705" w:right="580" w:hanging="708"/>
        <w:jc w:val="left"/>
      </w:pPr>
      <w:r>
        <w:t>предложения (по членам предложения, синтаксический), оценивать правильность разбора; различать простые и сложные предложения. Содержательная линия «Орфография и пунктуация» Выпускник научится: применять правила правописания (в объ</w:t>
      </w:r>
      <w:r w:rsidR="000773E3">
        <w:t>е</w:t>
      </w:r>
      <w:r>
        <w:t xml:space="preserve">ме содержания курса); </w:t>
      </w:r>
    </w:p>
    <w:p w:rsidR="004D5A3C" w:rsidRDefault="001522C8">
      <w:pPr>
        <w:ind w:left="718" w:right="11"/>
      </w:pPr>
      <w:r>
        <w:t>определять (уточнять) написание слова по орфографическому словарю учебника; безошибочно списывать текст объ</w:t>
      </w:r>
      <w:r w:rsidR="000773E3">
        <w:t>е</w:t>
      </w:r>
      <w:r>
        <w:t xml:space="preserve">мом 80—90 слов; </w:t>
      </w:r>
    </w:p>
    <w:p w:rsidR="004D5A3C" w:rsidRDefault="001522C8">
      <w:pPr>
        <w:ind w:left="718" w:right="11"/>
      </w:pPr>
      <w:r>
        <w:t>писать под диктовку тексты объ</w:t>
      </w:r>
      <w:r w:rsidR="000773E3">
        <w:t>е</w:t>
      </w:r>
      <w:r>
        <w:t xml:space="preserve">мом 75—80 слов в соответствии с изученными </w:t>
      </w:r>
    </w:p>
    <w:p w:rsidR="004D5A3C" w:rsidRDefault="001522C8">
      <w:pPr>
        <w:ind w:left="723" w:right="11" w:hanging="708"/>
      </w:pPr>
      <w:r>
        <w:t xml:space="preserve">правилами правописания; проверять собственный и предложенный текст, находить и исправлять орфографические </w:t>
      </w:r>
    </w:p>
    <w:p w:rsidR="004D5A3C" w:rsidRDefault="001522C8">
      <w:pPr>
        <w:ind w:left="25" w:right="11"/>
      </w:pPr>
      <w:r>
        <w:t xml:space="preserve">и пунктуационные ошибки. </w:t>
      </w:r>
    </w:p>
    <w:p w:rsidR="004D5A3C" w:rsidRDefault="001522C8">
      <w:pPr>
        <w:ind w:left="718" w:right="11"/>
      </w:pPr>
      <w:r>
        <w:lastRenderedPageBreak/>
        <w:t xml:space="preserve">Выпускник получит возможность научиться: </w:t>
      </w:r>
    </w:p>
    <w:p w:rsidR="004D5A3C" w:rsidRDefault="001522C8">
      <w:pPr>
        <w:ind w:left="718" w:right="611"/>
      </w:pPr>
      <w:r>
        <w:t>осознавать место возможного возникновения орфографической ошибки; подбирать примеры с определ</w:t>
      </w:r>
      <w:r w:rsidR="000773E3">
        <w:t>е</w:t>
      </w:r>
      <w:r>
        <w:t xml:space="preserve">нной орфограммой; </w:t>
      </w:r>
    </w:p>
    <w:p w:rsidR="004D5A3C" w:rsidRDefault="001522C8">
      <w:pPr>
        <w:ind w:left="718" w:right="11"/>
      </w:pPr>
      <w:r>
        <w:t xml:space="preserve">при составлении собственных текстов перефразировать записываемое, чтобы избежать </w:t>
      </w:r>
    </w:p>
    <w:p w:rsidR="004D5A3C" w:rsidRDefault="001522C8">
      <w:pPr>
        <w:ind w:left="723" w:right="11" w:hanging="708"/>
      </w:pPr>
      <w:r>
        <w:t xml:space="preserve">орфографических и пунктуационных ошибок; при работе над ошибками осознавать причины появления ошибки и определять способы </w:t>
      </w:r>
    </w:p>
    <w:p w:rsidR="004D5A3C" w:rsidRDefault="001522C8">
      <w:pPr>
        <w:ind w:left="723" w:right="11" w:hanging="708"/>
      </w:pPr>
      <w:r>
        <w:t>действий, помогающих предотвратить е</w:t>
      </w:r>
      <w:r w:rsidR="000773E3">
        <w:t>е</w:t>
      </w:r>
      <w:r>
        <w:t xml:space="preserve"> в последующих письменных работах. Содержательная линия «Развитие речи» Выпускник научится: оценивать правильность (уместность) выбора языковых и неязыковых средств устного </w:t>
      </w:r>
    </w:p>
    <w:p w:rsidR="004D5A3C" w:rsidRDefault="001522C8">
      <w:pPr>
        <w:ind w:left="723" w:right="11" w:hanging="708"/>
      </w:pPr>
      <w:r>
        <w:t xml:space="preserve">общения на уроке, в школе, в быту, со знакомыми и незнакомыми, с людьми разного возраста; соблюдать в повседневной жизни нормы речевого этикета и правила устного общения </w:t>
      </w:r>
    </w:p>
    <w:p w:rsidR="004D5A3C" w:rsidRDefault="001522C8">
      <w:pPr>
        <w:spacing w:after="5" w:line="278" w:lineRule="auto"/>
        <w:ind w:left="705" w:right="2258" w:hanging="708"/>
        <w:jc w:val="left"/>
      </w:pPr>
      <w:r>
        <w:t xml:space="preserve">(умение слышать, точно реагировать на реплики, поддерживать разговор); выражать собственное мнение, аргументировать его; самостоятельно озаглавливать текст; составлять план текста; </w:t>
      </w:r>
    </w:p>
    <w:p w:rsidR="004D5A3C" w:rsidRDefault="001522C8" w:rsidP="00F4268A">
      <w:pPr>
        <w:spacing w:after="24" w:line="259" w:lineRule="auto"/>
        <w:ind w:right="-1"/>
      </w:pPr>
      <w:r>
        <w:t xml:space="preserve">сочинять письма, поздравительные открытки, записки и другие небольшие тексты для </w:t>
      </w:r>
    </w:p>
    <w:p w:rsidR="004D5A3C" w:rsidRDefault="001522C8">
      <w:pPr>
        <w:ind w:left="25" w:right="11"/>
      </w:pPr>
      <w:r>
        <w:t xml:space="preserve">конкретных ситуаций общения. </w:t>
      </w:r>
    </w:p>
    <w:p w:rsidR="004D5A3C" w:rsidRDefault="001522C8">
      <w:pPr>
        <w:ind w:left="718" w:right="11"/>
      </w:pPr>
      <w:r>
        <w:t>Выпускник получит возможность научиться: создавать тексты по предложенному заголовку; подробно или выборочно пересказывать текст; пересказывать текст от другого лица; составлять устный рассказ на определ</w:t>
      </w:r>
      <w:r w:rsidR="000773E3">
        <w:t>е</w:t>
      </w:r>
      <w:r>
        <w:t xml:space="preserve">нную тему с использованием разных типов речи: </w:t>
      </w:r>
    </w:p>
    <w:p w:rsidR="004D5A3C" w:rsidRDefault="001522C8">
      <w:pPr>
        <w:ind w:left="723" w:right="11" w:hanging="708"/>
      </w:pPr>
      <w:r>
        <w:t xml:space="preserve">описание, повествование, рассуждение; анализировать и корректировать тексты с нарушенным порядком предложений, </w:t>
      </w:r>
    </w:p>
    <w:p w:rsidR="004D5A3C" w:rsidRDefault="001522C8">
      <w:pPr>
        <w:ind w:left="723" w:right="1717" w:hanging="708"/>
      </w:pPr>
      <w:r>
        <w:t xml:space="preserve">находить в тексте смысловые пропуски; корректировать тексты, в которых допущены нарушения культуры речи; </w:t>
      </w:r>
    </w:p>
    <w:p w:rsidR="004D5A3C" w:rsidRDefault="001522C8">
      <w:pPr>
        <w:ind w:left="15" w:right="11" w:firstLine="708"/>
      </w:pPr>
      <w:r>
        <w:t xml:space="preserve">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 </w:t>
      </w:r>
    </w:p>
    <w:p w:rsidR="004D5A3C" w:rsidRDefault="001522C8">
      <w:pPr>
        <w:tabs>
          <w:tab w:val="center" w:pos="1253"/>
          <w:tab w:val="center" w:pos="2479"/>
          <w:tab w:val="center" w:pos="3606"/>
          <w:tab w:val="center" w:pos="5214"/>
          <w:tab w:val="center" w:pos="6559"/>
          <w:tab w:val="center" w:pos="7863"/>
          <w:tab w:val="right" w:pos="9906"/>
        </w:tabs>
        <w:spacing w:after="24" w:line="259" w:lineRule="auto"/>
        <w:ind w:left="0" w:right="-1" w:firstLine="0"/>
        <w:jc w:val="left"/>
      </w:pPr>
      <w:r>
        <w:rPr>
          <w:rFonts w:ascii="Calibri" w:eastAsia="Calibri" w:hAnsi="Calibri" w:cs="Calibri"/>
          <w:sz w:val="22"/>
        </w:rPr>
        <w:tab/>
      </w:r>
      <w:r>
        <w:t xml:space="preserve">соблюдать </w:t>
      </w:r>
      <w:r>
        <w:tab/>
        <w:t xml:space="preserve">нормы </w:t>
      </w:r>
      <w:r>
        <w:tab/>
        <w:t xml:space="preserve">речевого </w:t>
      </w:r>
      <w:r>
        <w:tab/>
        <w:t xml:space="preserve">взаимодействия </w:t>
      </w:r>
      <w:r>
        <w:tab/>
        <w:t xml:space="preserve">при </w:t>
      </w:r>
      <w:r>
        <w:tab/>
        <w:t xml:space="preserve">интерактивном </w:t>
      </w:r>
      <w:r>
        <w:tab/>
        <w:t xml:space="preserve">общении </w:t>
      </w:r>
    </w:p>
    <w:p w:rsidR="004D5A3C" w:rsidRDefault="001522C8">
      <w:pPr>
        <w:ind w:left="25" w:right="11"/>
      </w:pPr>
      <w:r>
        <w:t xml:space="preserve">(sms-сообщения, электронная почта, Интернет и другие виды и способы связи). </w:t>
      </w:r>
    </w:p>
    <w:p w:rsidR="004D5A3C" w:rsidRDefault="001522C8">
      <w:pPr>
        <w:spacing w:after="35" w:line="259" w:lineRule="auto"/>
        <w:ind w:left="708" w:right="0" w:firstLine="0"/>
        <w:jc w:val="left"/>
      </w:pPr>
      <w:r>
        <w:t xml:space="preserve"> </w:t>
      </w:r>
    </w:p>
    <w:p w:rsidR="004D5A3C" w:rsidRPr="000F4FA0" w:rsidRDefault="001522C8">
      <w:pPr>
        <w:pStyle w:val="5"/>
        <w:ind w:left="-5"/>
        <w:rPr>
          <w:color w:val="auto"/>
        </w:rPr>
      </w:pPr>
      <w:r w:rsidRPr="000F4FA0">
        <w:rPr>
          <w:color w:val="auto"/>
        </w:rPr>
        <w:t xml:space="preserve">2.2.2.2 Литературное чтение </w:t>
      </w:r>
    </w:p>
    <w:p w:rsidR="004D5A3C" w:rsidRDefault="001522C8">
      <w:pPr>
        <w:ind w:left="15" w:right="11" w:firstLine="708"/>
      </w:pPr>
      <w:r>
        <w:t xml:space="preserve">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 </w:t>
      </w:r>
    </w:p>
    <w:p w:rsidR="004D5A3C" w:rsidRDefault="001522C8">
      <w:pPr>
        <w:ind w:left="15" w:right="11" w:firstLine="708"/>
      </w:pPr>
      <w:r>
        <w:t xml:space="preserve">Обучающиеся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 </w:t>
      </w:r>
    </w:p>
    <w:p w:rsidR="004D5A3C" w:rsidRDefault="001522C8">
      <w:pPr>
        <w:ind w:left="15" w:right="11" w:firstLine="708"/>
      </w:pPr>
      <w: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прочитанное, высказывать свою точку зрения и уважать мнение собеседника. Они </w:t>
      </w:r>
      <w:r>
        <w:lastRenderedPageBreak/>
        <w:t xml:space="preserve">получат возможность 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 научатся соотносить собственный жизненный опыт с художественными впечатлениями. </w:t>
      </w:r>
    </w:p>
    <w:p w:rsidR="004D5A3C" w:rsidRDefault="001522C8">
      <w:pPr>
        <w:ind w:left="15" w:right="11" w:firstLine="708"/>
      </w:pPr>
      <w:r>
        <w:t xml:space="preserve">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 </w:t>
      </w:r>
    </w:p>
    <w:p w:rsidR="004D5A3C" w:rsidRDefault="001522C8">
      <w:pPr>
        <w:ind w:left="15" w:right="11" w:firstLine="708"/>
      </w:pPr>
      <w:r>
        <w:t xml:space="preserve">Выпускники овладеют техникой чтения (правильным плавным чтением, приближающимся к темпу нормальной речи), приемами понимания прочитанного и </w:t>
      </w:r>
    </w:p>
    <w:tbl>
      <w:tblPr>
        <w:tblStyle w:val="TableGrid"/>
        <w:tblW w:w="9958" w:type="dxa"/>
        <w:tblInd w:w="0" w:type="dxa"/>
        <w:tblLook w:val="04A0" w:firstRow="1" w:lastRow="0" w:firstColumn="1" w:lastColumn="0" w:noHBand="0" w:noVBand="1"/>
      </w:tblPr>
      <w:tblGrid>
        <w:gridCol w:w="1878"/>
        <w:gridCol w:w="8080"/>
      </w:tblGrid>
      <w:tr w:rsidR="004D5A3C">
        <w:trPr>
          <w:trHeight w:val="229"/>
        </w:trPr>
        <w:tc>
          <w:tcPr>
            <w:tcW w:w="1878" w:type="dxa"/>
            <w:tcBorders>
              <w:top w:val="nil"/>
              <w:left w:val="nil"/>
              <w:bottom w:val="nil"/>
              <w:right w:val="nil"/>
            </w:tcBorders>
          </w:tcPr>
          <w:p w:rsidR="004D5A3C" w:rsidRDefault="001522C8">
            <w:pPr>
              <w:spacing w:after="0" w:line="259" w:lineRule="auto"/>
              <w:ind w:left="0" w:right="0" w:firstLine="0"/>
              <w:jc w:val="left"/>
            </w:pPr>
            <w:r>
              <w:t xml:space="preserve">прослушанного </w:t>
            </w:r>
          </w:p>
        </w:tc>
        <w:tc>
          <w:tcPr>
            <w:tcW w:w="8080" w:type="dxa"/>
            <w:tcBorders>
              <w:top w:val="nil"/>
              <w:left w:val="nil"/>
              <w:bottom w:val="nil"/>
              <w:right w:val="nil"/>
            </w:tcBorders>
          </w:tcPr>
          <w:p w:rsidR="004D5A3C" w:rsidRDefault="001522C8">
            <w:pPr>
              <w:tabs>
                <w:tab w:val="center" w:pos="2555"/>
                <w:tab w:val="center" w:pos="4152"/>
                <w:tab w:val="center" w:pos="5367"/>
                <w:tab w:val="center" w:pos="6840"/>
                <w:tab w:val="right" w:pos="8080"/>
              </w:tabs>
              <w:spacing w:after="0" w:line="259" w:lineRule="auto"/>
              <w:ind w:left="0" w:right="0" w:firstLine="0"/>
              <w:jc w:val="left"/>
            </w:pPr>
            <w:r>
              <w:t xml:space="preserve">произведения, </w:t>
            </w:r>
            <w:r>
              <w:tab/>
              <w:t xml:space="preserve">элементарными </w:t>
            </w:r>
            <w:r>
              <w:tab/>
              <w:t xml:space="preserve">приемами </w:t>
            </w:r>
            <w:r>
              <w:tab/>
              <w:t xml:space="preserve">анализа, </w:t>
            </w:r>
            <w:r>
              <w:tab/>
              <w:t xml:space="preserve">интерпретации </w:t>
            </w:r>
            <w:r>
              <w:tab/>
              <w:t xml:space="preserve">и </w:t>
            </w:r>
          </w:p>
        </w:tc>
      </w:tr>
      <w:tr w:rsidR="004D5A3C">
        <w:trPr>
          <w:trHeight w:val="312"/>
        </w:trPr>
        <w:tc>
          <w:tcPr>
            <w:tcW w:w="1878" w:type="dxa"/>
            <w:tcBorders>
              <w:top w:val="nil"/>
              <w:left w:val="nil"/>
              <w:bottom w:val="nil"/>
              <w:right w:val="nil"/>
            </w:tcBorders>
          </w:tcPr>
          <w:p w:rsidR="004D5A3C" w:rsidRDefault="001522C8">
            <w:pPr>
              <w:spacing w:after="0" w:line="259" w:lineRule="auto"/>
              <w:ind w:left="0" w:right="0" w:firstLine="0"/>
              <w:jc w:val="left"/>
            </w:pPr>
            <w:r>
              <w:t xml:space="preserve">преобразования </w:t>
            </w:r>
          </w:p>
        </w:tc>
        <w:tc>
          <w:tcPr>
            <w:tcW w:w="8080" w:type="dxa"/>
            <w:tcBorders>
              <w:top w:val="nil"/>
              <w:left w:val="nil"/>
              <w:bottom w:val="nil"/>
              <w:right w:val="nil"/>
            </w:tcBorders>
          </w:tcPr>
          <w:p w:rsidR="004D5A3C" w:rsidRDefault="001522C8">
            <w:pPr>
              <w:tabs>
                <w:tab w:val="center" w:pos="3107"/>
                <w:tab w:val="center" w:pos="4477"/>
                <w:tab w:val="center" w:pos="5255"/>
                <w:tab w:val="center" w:pos="6382"/>
                <w:tab w:val="right" w:pos="8080"/>
              </w:tabs>
              <w:spacing w:after="0" w:line="259" w:lineRule="auto"/>
              <w:ind w:left="0" w:right="0" w:firstLine="0"/>
              <w:jc w:val="left"/>
            </w:pPr>
            <w:r>
              <w:t xml:space="preserve">художественных, </w:t>
            </w:r>
            <w:r>
              <w:tab/>
              <w:t xml:space="preserve">научно-популярных </w:t>
            </w:r>
            <w:r>
              <w:tab/>
              <w:t xml:space="preserve">и </w:t>
            </w:r>
            <w:r>
              <w:tab/>
              <w:t xml:space="preserve">учебных </w:t>
            </w:r>
            <w:r>
              <w:tab/>
              <w:t xml:space="preserve">текстов. </w:t>
            </w:r>
            <w:r>
              <w:tab/>
              <w:t xml:space="preserve">Научатся </w:t>
            </w:r>
          </w:p>
        </w:tc>
      </w:tr>
      <w:tr w:rsidR="004D5A3C">
        <w:trPr>
          <w:trHeight w:val="287"/>
        </w:trPr>
        <w:tc>
          <w:tcPr>
            <w:tcW w:w="1878" w:type="dxa"/>
            <w:tcBorders>
              <w:top w:val="nil"/>
              <w:left w:val="nil"/>
              <w:bottom w:val="nil"/>
              <w:right w:val="nil"/>
            </w:tcBorders>
          </w:tcPr>
          <w:p w:rsidR="004D5A3C" w:rsidRDefault="001522C8">
            <w:pPr>
              <w:spacing w:after="0" w:line="259" w:lineRule="auto"/>
              <w:ind w:left="0" w:right="0" w:firstLine="0"/>
              <w:jc w:val="left"/>
            </w:pPr>
            <w:r>
              <w:t xml:space="preserve">самостоятельно </w:t>
            </w:r>
          </w:p>
        </w:tc>
        <w:tc>
          <w:tcPr>
            <w:tcW w:w="8080" w:type="dxa"/>
            <w:tcBorders>
              <w:top w:val="nil"/>
              <w:left w:val="nil"/>
              <w:bottom w:val="nil"/>
              <w:right w:val="nil"/>
            </w:tcBorders>
          </w:tcPr>
          <w:p w:rsidR="004D5A3C" w:rsidRDefault="001522C8">
            <w:pPr>
              <w:tabs>
                <w:tab w:val="center" w:pos="2154"/>
                <w:tab w:val="center" w:pos="3877"/>
                <w:tab w:val="center" w:pos="5482"/>
                <w:tab w:val="center" w:pos="7021"/>
                <w:tab w:val="right" w:pos="8080"/>
              </w:tabs>
              <w:spacing w:after="0" w:line="259" w:lineRule="auto"/>
              <w:ind w:left="0" w:right="0" w:firstLine="0"/>
              <w:jc w:val="left"/>
            </w:pPr>
            <w:r>
              <w:t xml:space="preserve">выбирать </w:t>
            </w:r>
            <w:r>
              <w:tab/>
              <w:t xml:space="preserve">интересующую </w:t>
            </w:r>
            <w:r>
              <w:tab/>
              <w:t xml:space="preserve">литературу, </w:t>
            </w:r>
            <w:r>
              <w:tab/>
              <w:t xml:space="preserve">пользоваться </w:t>
            </w:r>
            <w:r>
              <w:tab/>
              <w:t xml:space="preserve">словарями </w:t>
            </w:r>
            <w:r>
              <w:tab/>
              <w:t xml:space="preserve">и </w:t>
            </w:r>
          </w:p>
        </w:tc>
      </w:tr>
      <w:tr w:rsidR="004D5A3C">
        <w:trPr>
          <w:trHeight w:val="540"/>
        </w:trPr>
        <w:tc>
          <w:tcPr>
            <w:tcW w:w="1878" w:type="dxa"/>
            <w:tcBorders>
              <w:top w:val="nil"/>
              <w:left w:val="nil"/>
              <w:bottom w:val="nil"/>
              <w:right w:val="nil"/>
            </w:tcBorders>
          </w:tcPr>
          <w:p w:rsidR="004D5A3C" w:rsidRDefault="001522C8">
            <w:pPr>
              <w:spacing w:after="0" w:line="259" w:lineRule="auto"/>
              <w:ind w:left="0" w:right="0" w:firstLine="0"/>
              <w:jc w:val="left"/>
            </w:pPr>
            <w:r>
              <w:t xml:space="preserve">справочниками, деятельности. </w:t>
            </w:r>
          </w:p>
        </w:tc>
        <w:tc>
          <w:tcPr>
            <w:tcW w:w="8080" w:type="dxa"/>
            <w:tcBorders>
              <w:top w:val="nil"/>
              <w:left w:val="nil"/>
              <w:bottom w:val="nil"/>
              <w:right w:val="nil"/>
            </w:tcBorders>
          </w:tcPr>
          <w:p w:rsidR="004D5A3C" w:rsidRDefault="001522C8">
            <w:pPr>
              <w:tabs>
                <w:tab w:val="center" w:pos="1423"/>
                <w:tab w:val="center" w:pos="2057"/>
                <w:tab w:val="center" w:pos="3058"/>
                <w:tab w:val="center" w:pos="4368"/>
                <w:tab w:val="center" w:pos="5677"/>
                <w:tab w:val="center" w:pos="6563"/>
                <w:tab w:val="right" w:pos="8080"/>
              </w:tabs>
              <w:spacing w:after="0" w:line="259" w:lineRule="auto"/>
              <w:ind w:left="0" w:right="0" w:firstLine="0"/>
              <w:jc w:val="left"/>
            </w:pPr>
            <w:r>
              <w:t xml:space="preserve">осознают </w:t>
            </w:r>
            <w:r>
              <w:tab/>
              <w:t xml:space="preserve">себя </w:t>
            </w:r>
            <w:r>
              <w:tab/>
              <w:t xml:space="preserve">как </w:t>
            </w:r>
            <w:r>
              <w:tab/>
              <w:t xml:space="preserve">грамотного </w:t>
            </w:r>
            <w:r>
              <w:tab/>
              <w:t xml:space="preserve">читателя, </w:t>
            </w:r>
            <w:r>
              <w:tab/>
              <w:t xml:space="preserve">способного </w:t>
            </w:r>
            <w:r>
              <w:tab/>
              <w:t xml:space="preserve">к </w:t>
            </w:r>
            <w:r>
              <w:tab/>
              <w:t xml:space="preserve">творческой </w:t>
            </w:r>
          </w:p>
        </w:tc>
      </w:tr>
    </w:tbl>
    <w:p w:rsidR="004D5A3C" w:rsidRDefault="001522C8">
      <w:pPr>
        <w:ind w:left="15" w:right="11" w:firstLine="708"/>
      </w:pPr>
      <w:r>
        <w:t xml:space="preserve">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 </w:t>
      </w:r>
    </w:p>
    <w:p w:rsidR="004D5A3C" w:rsidRDefault="001522C8">
      <w:pPr>
        <w:ind w:left="15" w:right="11" w:firstLine="708"/>
      </w:pPr>
      <w:r>
        <w:t xml:space="preserve">Выпускники начальной школы приобретут первичные умения работы с учебной и научно - популярной литературой, будут находить и использовать информацию для практической работы. </w:t>
      </w:r>
    </w:p>
    <w:p w:rsidR="004D5A3C" w:rsidRDefault="001522C8">
      <w:pPr>
        <w:ind w:left="15" w:right="11" w:firstLine="708"/>
      </w:pPr>
      <w:r>
        <w:t xml:space="preserve">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 Виды речевой и читательской деятельности Выпускник научится: </w:t>
      </w:r>
    </w:p>
    <w:p w:rsidR="004D5A3C" w:rsidRDefault="001522C8">
      <w:pPr>
        <w:ind w:left="15" w:right="11" w:firstLine="708"/>
      </w:pPr>
      <w:r>
        <w:t xml:space="preserve">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 прогнозировать содержание текста художественного произведения по заголовку, автору, </w:t>
      </w:r>
    </w:p>
    <w:p w:rsidR="004D5A3C" w:rsidRDefault="001522C8">
      <w:pPr>
        <w:ind w:left="723" w:right="2273" w:hanging="708"/>
      </w:pPr>
      <w:r>
        <w:t xml:space="preserve">жанру и осознавать цель чтения; читать со скоростью, позволяющей понимать смысл прочитанного; </w:t>
      </w:r>
    </w:p>
    <w:p w:rsidR="004D5A3C" w:rsidRDefault="001522C8">
      <w:pPr>
        <w:tabs>
          <w:tab w:val="center" w:pos="1213"/>
          <w:tab w:val="center" w:pos="2912"/>
          <w:tab w:val="center" w:pos="4460"/>
          <w:tab w:val="center" w:pos="5316"/>
          <w:tab w:val="center" w:pos="6207"/>
          <w:tab w:val="center" w:pos="7771"/>
          <w:tab w:val="right" w:pos="9906"/>
        </w:tabs>
        <w:spacing w:after="24" w:line="259" w:lineRule="auto"/>
        <w:ind w:left="0" w:right="-1" w:firstLine="0"/>
        <w:jc w:val="left"/>
      </w:pPr>
      <w:r>
        <w:rPr>
          <w:rFonts w:ascii="Calibri" w:eastAsia="Calibri" w:hAnsi="Calibri" w:cs="Calibri"/>
          <w:sz w:val="22"/>
        </w:rPr>
        <w:tab/>
      </w:r>
      <w:r>
        <w:t xml:space="preserve">различать </w:t>
      </w:r>
      <w:r>
        <w:tab/>
        <w:t xml:space="preserve">на практическом </w:t>
      </w:r>
      <w:r>
        <w:tab/>
        <w:t xml:space="preserve">уровне </w:t>
      </w:r>
      <w:r>
        <w:tab/>
        <w:t xml:space="preserve">виды </w:t>
      </w:r>
      <w:r>
        <w:tab/>
        <w:t xml:space="preserve">текстов </w:t>
      </w:r>
      <w:r>
        <w:tab/>
        <w:t xml:space="preserve">(художественный, </w:t>
      </w:r>
      <w:r>
        <w:tab/>
        <w:t xml:space="preserve">учебный, </w:t>
      </w:r>
    </w:p>
    <w:p w:rsidR="004D5A3C" w:rsidRDefault="001522C8">
      <w:pPr>
        <w:ind w:left="25" w:right="11"/>
      </w:pPr>
      <w:r>
        <w:t xml:space="preserve">справочный), опираясь на особенности каждого вида текста;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 ориентироваться в содержании художественного, учебного и научно популярного </w:t>
      </w:r>
    </w:p>
    <w:p w:rsidR="004D5A3C" w:rsidRDefault="001522C8">
      <w:pPr>
        <w:ind w:left="25" w:right="11"/>
      </w:pPr>
      <w:r>
        <w:t xml:space="preserve">текста, понимать его смысл (при чтении вслух и про себя, при прослушивании):  </w:t>
      </w:r>
    </w:p>
    <w:p w:rsidR="004D5A3C" w:rsidRDefault="001522C8">
      <w:pPr>
        <w:ind w:left="15" w:right="11" w:firstLine="708"/>
      </w:pPr>
      <w:r>
        <w:lastRenderedPageBreak/>
        <w:t xml:space="preserve"> 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использовать простейшие приемы анализа различных видов текстов: </w:t>
      </w:r>
    </w:p>
    <w:p w:rsidR="004D5A3C" w:rsidRDefault="001522C8">
      <w:pPr>
        <w:ind w:left="15" w:right="11" w:firstLine="708"/>
      </w:pPr>
      <w:r>
        <w:t xml:space="preserve">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  </w:t>
      </w:r>
    </w:p>
    <w:p w:rsidR="004D5A3C" w:rsidRDefault="001522C8">
      <w:pPr>
        <w:ind w:left="15" w:right="11" w:firstLine="708"/>
      </w:pPr>
      <w:r>
        <w:t xml:space="preserve">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использовать различные формы интерпретации содержания текстов: </w:t>
      </w:r>
    </w:p>
    <w:p w:rsidR="004D5A3C" w:rsidRDefault="001522C8">
      <w:pPr>
        <w:ind w:left="15" w:right="11" w:firstLine="708"/>
      </w:pPr>
      <w:r>
        <w:t>для художественных текстов: формулировать простые выводы, основываясь на содержании текста; составлять характеристику персонажа;</w:t>
      </w:r>
      <w:r w:rsidR="00F4268A">
        <w:t xml:space="preserve"> </w:t>
      </w:r>
      <w:r>
        <w:t xml:space="preserve">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для научно-популярных текстов: формулировать простые выводы, основываясь на </w:t>
      </w:r>
    </w:p>
    <w:p w:rsidR="004D5A3C" w:rsidRDefault="001522C8">
      <w:pPr>
        <w:ind w:left="25" w:right="11"/>
      </w:pPr>
      <w:r>
        <w:t xml:space="preserve">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w:t>
      </w:r>
    </w:p>
    <w:p w:rsidR="004D5A3C" w:rsidRDefault="001522C8">
      <w:pPr>
        <w:ind w:left="723" w:right="11" w:hanging="708"/>
      </w:pPr>
      <w:r>
        <w:t xml:space="preserve">текста; ориентироваться в нравственном содержании прочитанного, самостоятельно делать </w:t>
      </w:r>
    </w:p>
    <w:p w:rsidR="004D5A3C" w:rsidRDefault="001522C8">
      <w:pPr>
        <w:ind w:left="25" w:right="11"/>
      </w:pPr>
      <w:r>
        <w:t xml:space="preserve">выводы, соотносить поступки героев с нравственными нормами (только для художественных текстов); </w:t>
      </w:r>
    </w:p>
    <w:p w:rsidR="004D5A3C" w:rsidRDefault="001522C8">
      <w:pPr>
        <w:ind w:left="718" w:right="11"/>
      </w:pPr>
      <w:r>
        <w:t>различать на практическом уровне виды текстов (художественный и научно-</w:t>
      </w:r>
    </w:p>
    <w:p w:rsidR="004D5A3C" w:rsidRDefault="001522C8">
      <w:pPr>
        <w:ind w:left="723" w:right="11" w:hanging="708"/>
      </w:pPr>
      <w:r>
        <w:t xml:space="preserve">популярный), опираясь на особенности каждого вида текста (для всех видов текстов); передавать содержание прочитанного или прослушанного с учетом специфики текста в </w:t>
      </w:r>
    </w:p>
    <w:p w:rsidR="004D5A3C" w:rsidRDefault="001522C8">
      <w:pPr>
        <w:ind w:left="25" w:right="11"/>
      </w:pPr>
      <w:r>
        <w:t xml:space="preserve">виде пересказа (полного или краткого) (для всех видов текстов);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 </w:t>
      </w:r>
    </w:p>
    <w:p w:rsidR="004D5A3C" w:rsidRDefault="001522C8">
      <w:pPr>
        <w:ind w:left="718" w:right="11"/>
      </w:pPr>
      <w:r>
        <w:t xml:space="preserve">Выпускник получит возможность научиться: осмысливать эстетические и нравственные ценности художественного текста и </w:t>
      </w:r>
    </w:p>
    <w:p w:rsidR="004D5A3C" w:rsidRDefault="001522C8">
      <w:pPr>
        <w:ind w:left="723" w:right="11" w:hanging="708"/>
      </w:pPr>
      <w:r>
        <w:t xml:space="preserve">высказывать суждение; осмысливать эстетические и нравственные ценности художественного текста и </w:t>
      </w:r>
    </w:p>
    <w:p w:rsidR="004D5A3C" w:rsidRDefault="001522C8">
      <w:pPr>
        <w:ind w:left="723" w:right="11" w:hanging="708"/>
      </w:pPr>
      <w:r>
        <w:t xml:space="preserve">высказывать собственное суждение; высказывать собственное суждение о прочитанном (прослушанном) произведении, </w:t>
      </w:r>
    </w:p>
    <w:p w:rsidR="004D5A3C" w:rsidRDefault="001522C8">
      <w:pPr>
        <w:ind w:left="723" w:right="11" w:hanging="708"/>
      </w:pPr>
      <w:r>
        <w:lastRenderedPageBreak/>
        <w:t xml:space="preserve">доказывать и подтверждать его фактами со ссылками на текст; устанавливать ассоциации с жизненным опытом, с впечатлениями от восприятия других </w:t>
      </w:r>
    </w:p>
    <w:p w:rsidR="004D5A3C" w:rsidRDefault="001522C8">
      <w:pPr>
        <w:spacing w:after="5" w:line="278" w:lineRule="auto"/>
        <w:ind w:left="705" w:right="743" w:hanging="708"/>
        <w:jc w:val="left"/>
      </w:pPr>
      <w:r>
        <w:t xml:space="preserve">видов искусства;  составлять по аналогии устные рассказы (повествование, рассуждение, описание). Круг детского чтения (для всех видов текстов) Выпускник научится: </w:t>
      </w:r>
    </w:p>
    <w:p w:rsidR="004D5A3C" w:rsidRDefault="001522C8">
      <w:pPr>
        <w:ind w:left="718" w:right="11"/>
      </w:pPr>
      <w:r>
        <w:t xml:space="preserve">осуществлять выбор книги в библиотеке (или в контролируемом Интернете) по заданной </w:t>
      </w:r>
    </w:p>
    <w:p w:rsidR="004D5A3C" w:rsidRDefault="001522C8">
      <w:pPr>
        <w:ind w:left="723" w:right="11" w:hanging="708"/>
      </w:pPr>
      <w:r>
        <w:t xml:space="preserve">тематике или по собственному желанию; вести список прочитанных книг с целью использования его в учебной и внеучебной </w:t>
      </w:r>
    </w:p>
    <w:p w:rsidR="004D5A3C" w:rsidRDefault="001522C8">
      <w:pPr>
        <w:ind w:left="723" w:right="11" w:hanging="708"/>
      </w:pPr>
      <w:r>
        <w:t xml:space="preserve">деятельности, в том числе для планирования своего круга чтения; составлять аннотацию и краткий отзыв на прочитанное произведение по заданному </w:t>
      </w:r>
    </w:p>
    <w:p w:rsidR="004D5A3C" w:rsidRDefault="001522C8">
      <w:pPr>
        <w:ind w:left="25" w:right="11"/>
      </w:pPr>
      <w:r>
        <w:t xml:space="preserve">образцу. </w:t>
      </w:r>
    </w:p>
    <w:p w:rsidR="004D5A3C" w:rsidRDefault="001522C8">
      <w:pPr>
        <w:ind w:left="718" w:right="11"/>
      </w:pPr>
      <w:r>
        <w:t xml:space="preserve">Выпускник получит возможность научиться: </w:t>
      </w:r>
    </w:p>
    <w:p w:rsidR="004D5A3C" w:rsidRDefault="001522C8">
      <w:pPr>
        <w:spacing w:after="5" w:line="278" w:lineRule="auto"/>
        <w:ind w:left="718" w:right="1596"/>
        <w:jc w:val="left"/>
      </w:pPr>
      <w:r>
        <w:t xml:space="preserve">работать с тематическим каталогом; работать с детской периодикой; самостоятельно писать отзыв о прочитанной книге (в свободной форме). Литературоведческая пропедевтика (только для художественных текстов) Выпускник научится: </w:t>
      </w:r>
    </w:p>
    <w:p w:rsidR="004D5A3C" w:rsidRDefault="001522C8">
      <w:pPr>
        <w:ind w:left="718" w:right="11"/>
      </w:pPr>
      <w:r>
        <w:t xml:space="preserve">распознавать некоторые отличительные особенности художественных произведений (на </w:t>
      </w:r>
    </w:p>
    <w:p w:rsidR="004D5A3C" w:rsidRDefault="001522C8">
      <w:pPr>
        <w:ind w:left="723" w:right="11" w:hanging="708"/>
      </w:pPr>
      <w:r>
        <w:t>примерах художественных образов и средств художественной выразительности); отличать на практическом уровне прозаический текст</w:t>
      </w:r>
      <w:r w:rsidR="00F4268A">
        <w:t xml:space="preserve"> </w:t>
      </w:r>
      <w:r>
        <w:t xml:space="preserve">от стихотворного, приводить </w:t>
      </w:r>
    </w:p>
    <w:p w:rsidR="004D5A3C" w:rsidRDefault="001522C8">
      <w:pPr>
        <w:ind w:left="723" w:right="11" w:hanging="708"/>
      </w:pPr>
      <w:r>
        <w:t xml:space="preserve">примеры прозаических и стихотворных текстов; различать художественные произведения разных жанров (рассказ, басня, сказка, загадка, </w:t>
      </w:r>
    </w:p>
    <w:p w:rsidR="004D5A3C" w:rsidRDefault="001522C8">
      <w:pPr>
        <w:ind w:left="723" w:right="11" w:hanging="708"/>
      </w:pPr>
      <w:r>
        <w:t xml:space="preserve">пословица), приводить примеры этих произведений; находить средства художественной выразительности (метафора, олицетворение, эпитет). </w:t>
      </w:r>
    </w:p>
    <w:p w:rsidR="004D5A3C" w:rsidRDefault="001522C8">
      <w:pPr>
        <w:ind w:left="718" w:right="11"/>
      </w:pPr>
      <w:r>
        <w:t xml:space="preserve">Выпускник получит возможность научиться: </w:t>
      </w:r>
    </w:p>
    <w:p w:rsidR="004D5A3C" w:rsidRDefault="001522C8">
      <w:pPr>
        <w:ind w:left="718" w:right="11"/>
      </w:pPr>
      <w:r>
        <w:t xml:space="preserve">воспринимать художественную литературу как вид искусства, приводить примеры </w:t>
      </w:r>
    </w:p>
    <w:p w:rsidR="004D5A3C" w:rsidRDefault="001522C8">
      <w:pPr>
        <w:ind w:left="25" w:right="11"/>
      </w:pPr>
      <w:r>
        <w:t xml:space="preserve">проявления художественного вымысла в произведениях;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 определять позиции героев художественного текста, позицию автора художественного </w:t>
      </w:r>
    </w:p>
    <w:p w:rsidR="004D5A3C" w:rsidRDefault="001522C8">
      <w:pPr>
        <w:ind w:left="25" w:right="11"/>
      </w:pPr>
      <w:r>
        <w:t xml:space="preserve">текста. </w:t>
      </w:r>
    </w:p>
    <w:p w:rsidR="004D5A3C" w:rsidRDefault="001522C8">
      <w:pPr>
        <w:spacing w:after="5" w:line="278" w:lineRule="auto"/>
        <w:ind w:left="718" w:right="2244"/>
        <w:jc w:val="left"/>
      </w:pPr>
      <w:r>
        <w:t xml:space="preserve">Творческая деятельность (только для художественных текстов) Выпускник научится: создавать по аналогии собственный текст в жанре сказки и загадки; </w:t>
      </w:r>
    </w:p>
    <w:p w:rsidR="004D5A3C" w:rsidRDefault="001522C8">
      <w:pPr>
        <w:ind w:left="718" w:right="11"/>
      </w:pPr>
      <w:r>
        <w:t xml:space="preserve">восстанавливать текст, дополняя его начало или окончание или пополняя его </w:t>
      </w:r>
    </w:p>
    <w:p w:rsidR="004D5A3C" w:rsidRDefault="001522C8">
      <w:pPr>
        <w:ind w:left="723" w:right="11" w:hanging="708"/>
      </w:pPr>
      <w:r>
        <w:t xml:space="preserve">событиями; составлять устный рассказ по репродукциям картин художников и/или на основе </w:t>
      </w:r>
    </w:p>
    <w:p w:rsidR="004D5A3C" w:rsidRDefault="001522C8">
      <w:pPr>
        <w:ind w:left="723" w:right="11" w:hanging="708"/>
      </w:pPr>
      <w:r>
        <w:t xml:space="preserve">личного опыта; составлять устный рассказ на основе прочитанных произведений с учетом </w:t>
      </w:r>
    </w:p>
    <w:p w:rsidR="004D5A3C" w:rsidRDefault="001522C8">
      <w:pPr>
        <w:ind w:left="723" w:right="11" w:hanging="708"/>
      </w:pPr>
      <w:r>
        <w:t xml:space="preserve">коммуникативной задачи (для разных адресатов). Выпускник получит возможность научиться: вести рассказ (или повествование) на основе сюжета известного литературного </w:t>
      </w:r>
    </w:p>
    <w:p w:rsidR="004D5A3C" w:rsidRDefault="001522C8">
      <w:pPr>
        <w:ind w:left="25" w:right="11"/>
      </w:pPr>
      <w:r>
        <w:t xml:space="preserve">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 писать сочинения по поводу прочитанного в виде читательских аннотации или отзыва; создавать серии иллюстраций с короткими текстами по содержанию прочитанного </w:t>
      </w:r>
    </w:p>
    <w:p w:rsidR="004D5A3C" w:rsidRDefault="001522C8">
      <w:pPr>
        <w:ind w:left="723" w:right="11" w:hanging="708"/>
      </w:pPr>
      <w:r>
        <w:t xml:space="preserve">(прослушанного) произведения; создавать проекты в виде книжек-самоделок, презентаций с аудиовизуальной </w:t>
      </w:r>
    </w:p>
    <w:p w:rsidR="004D5A3C" w:rsidRDefault="001522C8">
      <w:pPr>
        <w:ind w:left="25" w:right="11"/>
      </w:pPr>
      <w:r>
        <w:lastRenderedPageBreak/>
        <w:t xml:space="preserve">поддержкой и пояснениями; 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 </w:t>
      </w:r>
    </w:p>
    <w:p w:rsidR="004D5A3C" w:rsidRDefault="001522C8">
      <w:pPr>
        <w:spacing w:after="37" w:line="259" w:lineRule="auto"/>
        <w:ind w:left="708" w:right="0" w:firstLine="0"/>
        <w:jc w:val="left"/>
      </w:pPr>
      <w:r>
        <w:t xml:space="preserve"> </w:t>
      </w:r>
    </w:p>
    <w:p w:rsidR="004D5A3C" w:rsidRPr="000F4FA0" w:rsidRDefault="001522C8">
      <w:pPr>
        <w:pStyle w:val="5"/>
        <w:ind w:left="-5"/>
        <w:rPr>
          <w:color w:val="auto"/>
        </w:rPr>
      </w:pPr>
      <w:r w:rsidRPr="000F4FA0">
        <w:rPr>
          <w:color w:val="auto"/>
        </w:rPr>
        <w:t xml:space="preserve">2.2.2.3. Иностранный язык (английский) </w:t>
      </w:r>
    </w:p>
    <w:p w:rsidR="004D5A3C" w:rsidRDefault="001522C8">
      <w:pPr>
        <w:ind w:left="15" w:right="11" w:firstLine="708"/>
      </w:pPr>
      <w:r>
        <w:t xml:space="preserve">В результате изучения иностранного языка при получении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w:t>
      </w:r>
    </w:p>
    <w:p w:rsidR="004D5A3C" w:rsidRDefault="001522C8">
      <w:pPr>
        <w:ind w:left="15" w:right="11" w:firstLine="708"/>
      </w:pPr>
      <w: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  </w:t>
      </w:r>
    </w:p>
    <w:p w:rsidR="004D5A3C" w:rsidRDefault="001522C8">
      <w:pPr>
        <w:ind w:left="15" w:right="11" w:firstLine="708"/>
      </w:pPr>
      <w:r>
        <w:t xml:space="preserve">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  </w:t>
      </w:r>
    </w:p>
    <w:p w:rsidR="004D5A3C" w:rsidRDefault="001522C8">
      <w:pPr>
        <w:ind w:left="15" w:right="11" w:firstLine="708"/>
      </w:pPr>
      <w:r>
        <w:t>Процесс овладения иностранным языком на уровне начального общего образования внес</w:t>
      </w:r>
      <w:r w:rsidR="000773E3">
        <w:t>е</w:t>
      </w:r>
      <w:r>
        <w:t xml:space="preserve">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  </w:t>
      </w:r>
    </w:p>
    <w:p w:rsidR="004D5A3C" w:rsidRDefault="001522C8">
      <w:pPr>
        <w:ind w:left="15" w:right="11" w:firstLine="708"/>
      </w:pPr>
      <w:r>
        <w:t xml:space="preserve">В результате изучения иностранного языка на уровне начального общего образования у обучающихся:  </w:t>
      </w:r>
    </w:p>
    <w:p w:rsidR="004D5A3C" w:rsidRDefault="001522C8">
      <w:pPr>
        <w:tabs>
          <w:tab w:val="center" w:pos="1431"/>
          <w:tab w:val="center" w:pos="3117"/>
          <w:tab w:val="center" w:pos="4683"/>
          <w:tab w:val="center" w:pos="6466"/>
          <w:tab w:val="center" w:pos="8341"/>
          <w:tab w:val="center" w:pos="9383"/>
          <w:tab w:val="right" w:pos="9906"/>
        </w:tabs>
        <w:ind w:left="0" w:right="0" w:firstLine="0"/>
        <w:jc w:val="left"/>
      </w:pPr>
      <w:r>
        <w:rPr>
          <w:rFonts w:ascii="Calibri" w:eastAsia="Calibri" w:hAnsi="Calibri" w:cs="Calibri"/>
          <w:sz w:val="22"/>
        </w:rPr>
        <w:tab/>
      </w:r>
      <w:r>
        <w:t xml:space="preserve">сформируется </w:t>
      </w:r>
      <w:r>
        <w:tab/>
        <w:t xml:space="preserve">элементарная </w:t>
      </w:r>
      <w:r>
        <w:tab/>
        <w:t xml:space="preserve">иноязычная </w:t>
      </w:r>
      <w:r>
        <w:tab/>
        <w:t xml:space="preserve">коммуникативная </w:t>
      </w:r>
      <w:r>
        <w:tab/>
        <w:t xml:space="preserve">компетенция, </w:t>
      </w:r>
      <w:r>
        <w:tab/>
        <w:t xml:space="preserve">т. </w:t>
      </w:r>
      <w:r>
        <w:tab/>
        <w:t xml:space="preserve">е. </w:t>
      </w:r>
    </w:p>
    <w:p w:rsidR="004D5A3C" w:rsidRDefault="001522C8">
      <w:pPr>
        <w:ind w:left="25" w:right="11"/>
      </w:pPr>
      <w:r>
        <w:t>способность и готовность общаться с носителями изучаемого иностранного языка в устной (говорение и аудирование) и письменной (чтение и письмо) фор мах общения с уч</w:t>
      </w:r>
      <w:r w:rsidR="000773E3">
        <w:t>е</w:t>
      </w:r>
      <w:r>
        <w:t>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  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w:t>
      </w:r>
      <w:r w:rsidR="000773E3">
        <w:t>е</w:t>
      </w:r>
      <w:r>
        <w:t xml:space="preserve">рами;  сформируются положительная мотивация и устойчивый учебно-познавательный интерес </w:t>
      </w:r>
    </w:p>
    <w:p w:rsidR="004D5A3C" w:rsidRDefault="001522C8">
      <w:pPr>
        <w:ind w:left="25" w:right="11"/>
      </w:pPr>
      <w:r>
        <w:t xml:space="preserve">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  </w:t>
      </w:r>
    </w:p>
    <w:p w:rsidR="004D5A3C" w:rsidRDefault="001522C8">
      <w:pPr>
        <w:ind w:left="718" w:right="11"/>
      </w:pPr>
      <w:r>
        <w:t xml:space="preserve">Коммуникативные умения </w:t>
      </w:r>
    </w:p>
    <w:p w:rsidR="004D5A3C" w:rsidRDefault="001522C8">
      <w:pPr>
        <w:ind w:left="718" w:right="11"/>
      </w:pPr>
      <w:r>
        <w:t xml:space="preserve"> Говорение  </w:t>
      </w:r>
    </w:p>
    <w:p w:rsidR="004D5A3C" w:rsidRDefault="001522C8">
      <w:pPr>
        <w:ind w:left="718" w:right="11"/>
      </w:pPr>
      <w:r>
        <w:t xml:space="preserve">Выпускник научится: участвовать в элементарных диалогах, соблюдая нормы речевого этикета, принятые в </w:t>
      </w:r>
    </w:p>
    <w:p w:rsidR="004D5A3C" w:rsidRDefault="001522C8">
      <w:pPr>
        <w:spacing w:after="5" w:line="278" w:lineRule="auto"/>
        <w:ind w:left="705" w:right="1792" w:hanging="708"/>
        <w:jc w:val="left"/>
      </w:pPr>
      <w:r>
        <w:lastRenderedPageBreak/>
        <w:t xml:space="preserve">англоязычных странах;  составлять небольшое описание предмета, картинки, персонажа;  рассказывать о себе, своей семье, друге.  Выпускник получит возможность научиться:  воспроизводить наизусть небольшие произведения детского фольклора; составлять краткую характеристику персонажа;  кратко излагать содержание прочитанного текста.  </w:t>
      </w:r>
    </w:p>
    <w:p w:rsidR="004D5A3C" w:rsidRDefault="001522C8">
      <w:pPr>
        <w:ind w:left="718" w:right="11"/>
      </w:pPr>
      <w:r>
        <w:t xml:space="preserve">Аудирование  Выпускник научится:  понимать на слух речь учителя и одноклассников при непосредственном общении и </w:t>
      </w:r>
    </w:p>
    <w:p w:rsidR="004D5A3C" w:rsidRDefault="001522C8">
      <w:pPr>
        <w:ind w:left="723" w:right="11" w:hanging="708"/>
      </w:pPr>
      <w:r>
        <w:t xml:space="preserve">вербально/невербально реагировать на услышанное;  воспринимать на слух в аудиозаписи и понимать основное содержание небольших </w:t>
      </w:r>
    </w:p>
    <w:p w:rsidR="004D5A3C" w:rsidRDefault="001522C8">
      <w:pPr>
        <w:ind w:left="25" w:right="11"/>
      </w:pPr>
      <w:r>
        <w:t xml:space="preserve">сообщений, рассказов, сказок, построенных в основном на знакомом языковом материале.  </w:t>
      </w:r>
    </w:p>
    <w:p w:rsidR="004D5A3C" w:rsidRDefault="001522C8">
      <w:pPr>
        <w:ind w:left="718" w:right="11"/>
      </w:pPr>
      <w:r>
        <w:t>Выпускник получит возможность научиться:  воспринимать на слух аудиотекст и полностью понимать содержащуюся в н</w:t>
      </w:r>
      <w:r w:rsidR="000773E3">
        <w:t>е</w:t>
      </w:r>
      <w:r>
        <w:t xml:space="preserve">м </w:t>
      </w:r>
    </w:p>
    <w:p w:rsidR="004D5A3C" w:rsidRDefault="001522C8">
      <w:pPr>
        <w:ind w:left="723" w:right="11" w:hanging="708"/>
      </w:pPr>
      <w:r>
        <w:t xml:space="preserve">информацию;  использовать контекстуальную или языковую догадку при восприятии на слух текстов, </w:t>
      </w:r>
    </w:p>
    <w:p w:rsidR="004D5A3C" w:rsidRDefault="001522C8">
      <w:pPr>
        <w:ind w:left="25" w:right="11"/>
      </w:pPr>
      <w:r>
        <w:t xml:space="preserve">содержащих некоторые незнакомые слова.  </w:t>
      </w:r>
    </w:p>
    <w:p w:rsidR="004D5A3C" w:rsidRDefault="001522C8">
      <w:pPr>
        <w:ind w:left="718" w:right="11"/>
      </w:pPr>
      <w:r>
        <w:t xml:space="preserve">Чтение  </w:t>
      </w:r>
    </w:p>
    <w:p w:rsidR="004D5A3C" w:rsidRDefault="001522C8">
      <w:pPr>
        <w:ind w:left="718" w:right="11"/>
      </w:pPr>
      <w:r>
        <w:t xml:space="preserve">Выпускник научится:  </w:t>
      </w:r>
    </w:p>
    <w:p w:rsidR="004D5A3C" w:rsidRDefault="001522C8">
      <w:pPr>
        <w:ind w:left="718" w:right="11"/>
      </w:pPr>
      <w:r>
        <w:t xml:space="preserve">соотносить графический образ английского слова с его звуковым образом;  читать вслух небольшой текст, построенный на изученном языковом материале, </w:t>
      </w:r>
    </w:p>
    <w:p w:rsidR="004D5A3C" w:rsidRDefault="001522C8">
      <w:pPr>
        <w:ind w:left="723" w:right="11" w:hanging="708"/>
      </w:pPr>
      <w:r>
        <w:t xml:space="preserve">соблюдая правила произношения и соответствующую интонацию;  читать про себя и понимать содержание небольшого текста, построенного в основном на </w:t>
      </w:r>
    </w:p>
    <w:p w:rsidR="004D5A3C" w:rsidRDefault="001522C8">
      <w:pPr>
        <w:ind w:left="723" w:right="3457" w:hanging="708"/>
      </w:pPr>
      <w:r>
        <w:t xml:space="preserve">изученном языковом материале;  читать про себя и находить необходимую информацию.  </w:t>
      </w:r>
    </w:p>
    <w:p w:rsidR="004D5A3C" w:rsidRDefault="001522C8">
      <w:pPr>
        <w:ind w:left="718" w:right="11"/>
      </w:pPr>
      <w:r>
        <w:t xml:space="preserve">Выпускник получит возможность научиться:  </w:t>
      </w:r>
    </w:p>
    <w:p w:rsidR="004D5A3C" w:rsidRDefault="001522C8">
      <w:pPr>
        <w:ind w:left="718" w:right="11"/>
      </w:pPr>
      <w:r>
        <w:t xml:space="preserve">догадываться о значении незнакомых слов по контексту;  </w:t>
      </w:r>
    </w:p>
    <w:p w:rsidR="004D5A3C" w:rsidRDefault="001522C8">
      <w:pPr>
        <w:ind w:left="15" w:right="11" w:firstLine="708"/>
      </w:pPr>
      <w:r>
        <w:t xml:space="preserve">не обращать внимания на незнакомые слова, не мешающие понимать основное содержание текста.  </w:t>
      </w:r>
    </w:p>
    <w:p w:rsidR="004D5A3C" w:rsidRDefault="001522C8">
      <w:pPr>
        <w:ind w:left="718" w:right="11"/>
      </w:pPr>
      <w:r>
        <w:t xml:space="preserve">Письмо  </w:t>
      </w:r>
    </w:p>
    <w:p w:rsidR="004D5A3C" w:rsidRDefault="001522C8">
      <w:pPr>
        <w:ind w:left="718" w:right="2940"/>
      </w:pPr>
      <w:r>
        <w:t xml:space="preserve">Выпускник научится:  выписывать из текста слова, словосочетания и предложения;  </w:t>
      </w:r>
    </w:p>
    <w:p w:rsidR="004D5A3C" w:rsidRDefault="001522C8">
      <w:pPr>
        <w:ind w:left="718" w:right="11"/>
      </w:pPr>
      <w:r>
        <w:t xml:space="preserve">писать поздравительную открытку к Новому году, Рождеству, дню рождения (с опорой </w:t>
      </w:r>
    </w:p>
    <w:p w:rsidR="004D5A3C" w:rsidRDefault="001522C8">
      <w:pPr>
        <w:ind w:left="723" w:right="3567" w:hanging="708"/>
      </w:pPr>
      <w:r>
        <w:t xml:space="preserve">на образец);  писать по образцу краткое письмо зарубежному другу.  </w:t>
      </w:r>
    </w:p>
    <w:p w:rsidR="004D5A3C" w:rsidRDefault="001522C8">
      <w:pPr>
        <w:ind w:left="718" w:right="11"/>
      </w:pPr>
      <w:r>
        <w:t xml:space="preserve">Выпускник получит возможность научиться:  </w:t>
      </w:r>
    </w:p>
    <w:p w:rsidR="004D5A3C" w:rsidRDefault="001522C8">
      <w:pPr>
        <w:spacing w:after="5" w:line="278" w:lineRule="auto"/>
        <w:ind w:left="718" w:right="1971"/>
        <w:jc w:val="left"/>
      </w:pPr>
      <w:r>
        <w:t xml:space="preserve">в письменной форме кратко отвечать на вопросы к тексту;  составлять рассказ в письменной форме по плану/ключевым словам;  заполнять простую анкету;  </w:t>
      </w:r>
    </w:p>
    <w:p w:rsidR="004D5A3C" w:rsidRDefault="001522C8">
      <w:pPr>
        <w:ind w:left="718" w:right="11"/>
      </w:pPr>
      <w:r>
        <w:t xml:space="preserve">правильно оформлять конверт, сервисные поля в системе электронной почты (адрес, </w:t>
      </w:r>
    </w:p>
    <w:p w:rsidR="004D5A3C" w:rsidRDefault="001522C8">
      <w:pPr>
        <w:ind w:left="25" w:right="11"/>
      </w:pPr>
      <w:r>
        <w:t xml:space="preserve">тема сообщения).  </w:t>
      </w:r>
    </w:p>
    <w:p w:rsidR="004D5A3C" w:rsidRDefault="001522C8">
      <w:pPr>
        <w:ind w:left="718" w:right="11"/>
      </w:pPr>
      <w:r>
        <w:t xml:space="preserve">Языковые средства и навыки оперирования ими Графика, каллиграфия, орфография  Выпускник научится:  воспроизводить графически и каллиграфически корректно все буквы английского </w:t>
      </w:r>
    </w:p>
    <w:p w:rsidR="004D5A3C" w:rsidRDefault="001522C8">
      <w:pPr>
        <w:spacing w:after="5" w:line="278" w:lineRule="auto"/>
        <w:ind w:left="705" w:right="1423" w:hanging="708"/>
        <w:jc w:val="left"/>
      </w:pPr>
      <w:r>
        <w:t>алфавита (полупечатное написание букв, буквосочетаний, слов);  пользоваться английским алфавитом, знать последовательность букв в н</w:t>
      </w:r>
      <w:r w:rsidR="000773E3">
        <w:t>е</w:t>
      </w:r>
      <w:r>
        <w:t xml:space="preserve">м;  списывать </w:t>
      </w:r>
      <w:r>
        <w:lastRenderedPageBreak/>
        <w:t xml:space="preserve">текст;  восстанавливать слово в соответствии с решаемой учебной задачей;  отличать буквы от знаков транскрипции.  Выпускник получит возможность научиться:  </w:t>
      </w:r>
    </w:p>
    <w:p w:rsidR="004D5A3C" w:rsidRDefault="001522C8">
      <w:pPr>
        <w:spacing w:after="5" w:line="278" w:lineRule="auto"/>
        <w:ind w:left="718" w:right="546"/>
        <w:jc w:val="left"/>
      </w:pPr>
      <w:r>
        <w:t xml:space="preserve">сравнивать и анализировать буквосочетания английского языка и их транскрипцию;  группировать слова в соответствии с изученными правилами чтения;  уточнять написание слова по словарю;  </w:t>
      </w:r>
    </w:p>
    <w:p w:rsidR="004D5A3C" w:rsidRDefault="001522C8">
      <w:pPr>
        <w:ind w:left="718" w:right="11"/>
      </w:pPr>
      <w:r>
        <w:t xml:space="preserve">использовать экранный перевод отдельных слов (с русского языка на иностранный язык </w:t>
      </w:r>
    </w:p>
    <w:p w:rsidR="004D5A3C" w:rsidRDefault="001522C8">
      <w:pPr>
        <w:ind w:left="25" w:right="11"/>
      </w:pPr>
      <w:r>
        <w:t xml:space="preserve">и обратно).  </w:t>
      </w:r>
    </w:p>
    <w:p w:rsidR="007C22E8" w:rsidRDefault="001522C8">
      <w:pPr>
        <w:ind w:left="718" w:right="5066"/>
      </w:pPr>
      <w:r>
        <w:t xml:space="preserve">Фонетическая сторона речи  </w:t>
      </w:r>
    </w:p>
    <w:p w:rsidR="004D5A3C" w:rsidRDefault="001522C8">
      <w:pPr>
        <w:ind w:left="718" w:right="5066"/>
      </w:pPr>
      <w:r>
        <w:t xml:space="preserve">Выпускник научится:  </w:t>
      </w:r>
    </w:p>
    <w:p w:rsidR="004D5A3C" w:rsidRDefault="001522C8">
      <w:pPr>
        <w:ind w:left="718" w:right="11"/>
      </w:pPr>
      <w:r>
        <w:t xml:space="preserve">различать на слух и адекватно произносить все звуки английского языка, соблюдая </w:t>
      </w:r>
    </w:p>
    <w:p w:rsidR="004D5A3C" w:rsidRDefault="001522C8">
      <w:pPr>
        <w:spacing w:after="5" w:line="278" w:lineRule="auto"/>
        <w:ind w:left="705" w:right="2662" w:hanging="708"/>
        <w:jc w:val="left"/>
      </w:pPr>
      <w:r>
        <w:t xml:space="preserve">нормы произношения звуков;  соблюдать правильное ударение в изолированном слове, фразе;  различать коммуникативные типы предложений по интонации;  </w:t>
      </w:r>
    </w:p>
    <w:p w:rsidR="004D5A3C" w:rsidRDefault="001522C8">
      <w:pPr>
        <w:ind w:left="718" w:right="11"/>
      </w:pPr>
      <w:r>
        <w:t xml:space="preserve">корректно произносить предложения с точки зрения их ритмико-интонационных </w:t>
      </w:r>
    </w:p>
    <w:p w:rsidR="004D5A3C" w:rsidRDefault="001522C8">
      <w:pPr>
        <w:ind w:left="25" w:right="11"/>
      </w:pPr>
      <w:r>
        <w:t xml:space="preserve">особенностей.  </w:t>
      </w:r>
    </w:p>
    <w:p w:rsidR="004D5A3C" w:rsidRDefault="001522C8">
      <w:pPr>
        <w:ind w:left="718" w:right="11"/>
      </w:pPr>
      <w:r>
        <w:t xml:space="preserve">Выпускник получит возможность научиться:  </w:t>
      </w:r>
    </w:p>
    <w:p w:rsidR="004D5A3C" w:rsidRDefault="001522C8">
      <w:pPr>
        <w:ind w:left="718" w:right="1892"/>
      </w:pPr>
      <w:r>
        <w:t xml:space="preserve">распознавать связующее r в речи и уметь его использовать;  соблюдать интонацию перечисления;  </w:t>
      </w:r>
    </w:p>
    <w:p w:rsidR="004D5A3C" w:rsidRDefault="001522C8">
      <w:pPr>
        <w:ind w:left="718" w:right="11"/>
      </w:pPr>
      <w:r>
        <w:t xml:space="preserve">соблюдать правило отсутствия ударения на служебных словах (артиклях, союзах, </w:t>
      </w:r>
    </w:p>
    <w:p w:rsidR="004D5A3C" w:rsidRDefault="001522C8">
      <w:pPr>
        <w:ind w:left="723" w:right="4867" w:hanging="708"/>
      </w:pPr>
      <w:r>
        <w:t xml:space="preserve">предлогах);  читать изучаемые слова по транскрипции.  </w:t>
      </w:r>
    </w:p>
    <w:p w:rsidR="007C22E8" w:rsidRDefault="001522C8">
      <w:pPr>
        <w:ind w:left="718" w:right="11"/>
      </w:pPr>
      <w:r>
        <w:t xml:space="preserve">Лексическая сторона речи  </w:t>
      </w:r>
    </w:p>
    <w:p w:rsidR="004D5A3C" w:rsidRDefault="001522C8">
      <w:pPr>
        <w:ind w:left="718" w:right="11"/>
      </w:pPr>
      <w:r>
        <w:t xml:space="preserve">Выпускник научится:  узнавать в письменном и устном тексте изученные лексические единицы, в том числе </w:t>
      </w:r>
    </w:p>
    <w:p w:rsidR="004D5A3C" w:rsidRDefault="001522C8">
      <w:pPr>
        <w:ind w:left="723" w:right="11" w:hanging="708"/>
      </w:pPr>
      <w:r>
        <w:t xml:space="preserve">словосочетания, в пределах тематики на уровне начального общего образования;  употреблять в процессе общения активную лексику в соответствии с коммуникативной </w:t>
      </w:r>
    </w:p>
    <w:p w:rsidR="004D5A3C" w:rsidRDefault="001522C8">
      <w:pPr>
        <w:ind w:left="723" w:right="2259" w:hanging="708"/>
      </w:pPr>
      <w:r>
        <w:t xml:space="preserve">задачей;  восстанавливать текст в соответствии с решаемой учебной задачей.  </w:t>
      </w:r>
    </w:p>
    <w:p w:rsidR="004D5A3C" w:rsidRDefault="001522C8">
      <w:pPr>
        <w:ind w:left="718" w:right="11"/>
      </w:pPr>
      <w:r>
        <w:t xml:space="preserve">Выпускник получит возможность научиться:  </w:t>
      </w:r>
    </w:p>
    <w:p w:rsidR="004D5A3C" w:rsidRDefault="001522C8">
      <w:pPr>
        <w:ind w:left="718" w:right="11"/>
      </w:pPr>
      <w:r>
        <w:t xml:space="preserve">узнавать простые словообразовательные элементы;  </w:t>
      </w:r>
    </w:p>
    <w:p w:rsidR="004D5A3C" w:rsidRDefault="001522C8">
      <w:pPr>
        <w:ind w:left="718" w:right="11"/>
      </w:pPr>
      <w:r>
        <w:t xml:space="preserve">опираться на языковую догадку в процессе чтения и аудирования (интернациональные и </w:t>
      </w:r>
    </w:p>
    <w:p w:rsidR="004D5A3C" w:rsidRDefault="001522C8">
      <w:pPr>
        <w:ind w:left="25" w:right="11"/>
      </w:pPr>
      <w:r>
        <w:t xml:space="preserve">сложные слова).  </w:t>
      </w:r>
    </w:p>
    <w:p w:rsidR="007C22E8" w:rsidRDefault="001522C8">
      <w:pPr>
        <w:ind w:left="718" w:right="4834"/>
      </w:pPr>
      <w:r>
        <w:t xml:space="preserve">Грамматическая сторона речи  </w:t>
      </w:r>
    </w:p>
    <w:p w:rsidR="004D5A3C" w:rsidRDefault="001522C8">
      <w:pPr>
        <w:ind w:left="718" w:right="4834"/>
      </w:pPr>
      <w:r>
        <w:t xml:space="preserve">Выпускник научится:  </w:t>
      </w:r>
    </w:p>
    <w:p w:rsidR="004D5A3C" w:rsidRDefault="001522C8">
      <w:pPr>
        <w:ind w:left="15" w:right="11" w:firstLine="708"/>
      </w:pPr>
      <w:r>
        <w:t>распознавать и употреблять в речи основные коммуникативные типы предложений;  распознавать в тексте и употреблять в речи изученные части речи: существительные с определ</w:t>
      </w:r>
      <w:r w:rsidR="000773E3">
        <w:t>е</w:t>
      </w:r>
      <w:r>
        <w:t>нным/неопредел</w:t>
      </w:r>
      <w:r w:rsidR="000773E3">
        <w:t>е</w:t>
      </w:r>
      <w:r>
        <w:t>нным/нулевым артиклем, существительные в единственном и множественном числе; глагол связку to be; глаголы в Present, Past, Future Simple; модальные глаголы can, may, must;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  Выпускник получит возможность научиться:  узнавать сложносочин</w:t>
      </w:r>
      <w:r w:rsidR="000773E3">
        <w:t>е</w:t>
      </w:r>
      <w:r>
        <w:t xml:space="preserve">нные предложения с союзами and и but;  </w:t>
      </w:r>
    </w:p>
    <w:p w:rsidR="004D5A3C" w:rsidRDefault="001522C8">
      <w:pPr>
        <w:ind w:left="718" w:right="11"/>
      </w:pPr>
      <w:r>
        <w:lastRenderedPageBreak/>
        <w:t xml:space="preserve">использовать в речи безличные предложения (It’s cold. It’s 5 o’clock. It’s interesting), </w:t>
      </w:r>
    </w:p>
    <w:p w:rsidR="004D5A3C" w:rsidRDefault="001522C8">
      <w:pPr>
        <w:ind w:left="723" w:right="11" w:hanging="708"/>
      </w:pPr>
      <w:r>
        <w:t>предложения</w:t>
      </w:r>
      <w:r w:rsidR="00F4268A">
        <w:t xml:space="preserve"> </w:t>
      </w:r>
      <w:r>
        <w:t>с</w:t>
      </w:r>
      <w:r w:rsidR="00F4268A">
        <w:t xml:space="preserve"> </w:t>
      </w:r>
      <w:r>
        <w:t>конструкцией there is/there are;  оперировать в речи неопредел</w:t>
      </w:r>
      <w:r w:rsidR="000773E3">
        <w:t>е</w:t>
      </w:r>
      <w:r>
        <w:t xml:space="preserve">нными местоимениями some, any (некоторые случаи </w:t>
      </w:r>
    </w:p>
    <w:p w:rsidR="004D5A3C" w:rsidRPr="001522C8" w:rsidRDefault="001522C8">
      <w:pPr>
        <w:ind w:left="723" w:right="11" w:hanging="708"/>
        <w:rPr>
          <w:lang w:val="en-US"/>
        </w:rPr>
      </w:pPr>
      <w:r>
        <w:t>употребления</w:t>
      </w:r>
      <w:r w:rsidRPr="001522C8">
        <w:rPr>
          <w:lang w:val="en-US"/>
        </w:rPr>
        <w:t xml:space="preserve">: Can I have some tea? Is there any milk in the fridge? — No, there isn’t any);  </w:t>
      </w:r>
      <w:r>
        <w:t>оперировать</w:t>
      </w:r>
      <w:r w:rsidR="00F4268A" w:rsidRPr="00F4268A">
        <w:rPr>
          <w:lang w:val="en-US"/>
        </w:rPr>
        <w:t xml:space="preserve"> </w:t>
      </w:r>
      <w:r w:rsidR="00F4268A">
        <w:t>и</w:t>
      </w:r>
      <w:r w:rsidR="00F4268A" w:rsidRPr="00F4268A">
        <w:rPr>
          <w:lang w:val="en-US"/>
        </w:rPr>
        <w:t xml:space="preserve"> </w:t>
      </w:r>
      <w:r>
        <w:t>в</w:t>
      </w:r>
      <w:r w:rsidR="00F4268A" w:rsidRPr="00F4268A">
        <w:rPr>
          <w:lang w:val="en-US"/>
        </w:rPr>
        <w:t xml:space="preserve"> </w:t>
      </w:r>
      <w:r>
        <w:t>речи</w:t>
      </w:r>
      <w:r w:rsidR="00F4268A" w:rsidRPr="00F4268A">
        <w:rPr>
          <w:lang w:val="en-US"/>
        </w:rPr>
        <w:t xml:space="preserve"> </w:t>
      </w:r>
      <w:r>
        <w:t>наречиями</w:t>
      </w:r>
      <w:r w:rsidR="00F4268A" w:rsidRPr="00F4268A">
        <w:rPr>
          <w:lang w:val="en-US"/>
        </w:rPr>
        <w:t xml:space="preserve"> </w:t>
      </w:r>
      <w:r>
        <w:t>времени</w:t>
      </w:r>
      <w:r w:rsidRPr="001522C8">
        <w:rPr>
          <w:lang w:val="en-US"/>
        </w:rPr>
        <w:t xml:space="preserve"> (yesterday, tomorrow, never, usually, often, </w:t>
      </w:r>
    </w:p>
    <w:p w:rsidR="004D5A3C" w:rsidRPr="001522C8" w:rsidRDefault="001522C8">
      <w:pPr>
        <w:ind w:left="25" w:right="11"/>
        <w:rPr>
          <w:lang w:val="en-US"/>
        </w:rPr>
      </w:pPr>
      <w:r w:rsidRPr="001522C8">
        <w:rPr>
          <w:lang w:val="en-US"/>
        </w:rPr>
        <w:t xml:space="preserve">sometimes); </w:t>
      </w:r>
      <w:r>
        <w:t>наречиями</w:t>
      </w:r>
      <w:r w:rsidR="00F4268A" w:rsidRPr="00F4268A">
        <w:rPr>
          <w:lang w:val="en-US"/>
        </w:rPr>
        <w:t xml:space="preserve"> </w:t>
      </w:r>
      <w:r>
        <w:t>степени</w:t>
      </w:r>
      <w:r w:rsidRPr="001522C8">
        <w:rPr>
          <w:lang w:val="en-US"/>
        </w:rPr>
        <w:t xml:space="preserve"> (much, little, very);  </w:t>
      </w:r>
    </w:p>
    <w:p w:rsidR="004D5A3C" w:rsidRDefault="001522C8">
      <w:pPr>
        <w:ind w:left="15" w:right="11" w:firstLine="708"/>
      </w:pPr>
      <w:r>
        <w:t>распознавать в тексте и дифференцировать слова по определ</w:t>
      </w:r>
      <w:r w:rsidR="000773E3">
        <w:t>е</w:t>
      </w:r>
      <w:r>
        <w:t xml:space="preserve">нным признакам (существительные, прилагательные, модальные/смысловые глаголы). </w:t>
      </w:r>
    </w:p>
    <w:p w:rsidR="004D5A3C" w:rsidRDefault="001522C8">
      <w:pPr>
        <w:spacing w:after="37" w:line="259" w:lineRule="auto"/>
        <w:ind w:left="708" w:right="0" w:firstLine="0"/>
        <w:jc w:val="left"/>
      </w:pPr>
      <w:r>
        <w:t xml:space="preserve"> </w:t>
      </w:r>
    </w:p>
    <w:p w:rsidR="004D5A3C" w:rsidRPr="000F4FA0" w:rsidRDefault="001522C8">
      <w:pPr>
        <w:pStyle w:val="5"/>
        <w:ind w:left="-5"/>
        <w:rPr>
          <w:color w:val="auto"/>
        </w:rPr>
      </w:pPr>
      <w:r w:rsidRPr="000F4FA0">
        <w:rPr>
          <w:color w:val="auto"/>
        </w:rPr>
        <w:t xml:space="preserve">2.2.2.4. Математика и информатика </w:t>
      </w:r>
    </w:p>
    <w:p w:rsidR="004D5A3C" w:rsidRDefault="001522C8">
      <w:pPr>
        <w:ind w:left="15" w:right="11" w:firstLine="708"/>
      </w:pPr>
      <w:r>
        <w:t xml:space="preserve">В результате изучения курса математики и информатики обучающиеся на уровне начального общего образования: </w:t>
      </w:r>
    </w:p>
    <w:p w:rsidR="004D5A3C" w:rsidRDefault="001522C8">
      <w:pPr>
        <w:ind w:left="718" w:right="11"/>
      </w:pPr>
      <w:r>
        <w:t xml:space="preserve">научатся использовать начальные математические знания для описания окружающих </w:t>
      </w:r>
    </w:p>
    <w:p w:rsidR="004D5A3C" w:rsidRDefault="001522C8">
      <w:pPr>
        <w:ind w:left="723" w:right="11" w:hanging="708"/>
      </w:pPr>
      <w:r>
        <w:t xml:space="preserve">предметов, процессов, явлений, оценки количественных и пространственных отношений; овладеют основами логического и алгоритмического мышления, пространственного </w:t>
      </w:r>
    </w:p>
    <w:p w:rsidR="004D5A3C" w:rsidRDefault="001522C8">
      <w:pPr>
        <w:ind w:left="25" w:right="11"/>
      </w:pPr>
      <w:r>
        <w:t>воображения и математической речи, приобретут необходимые вычислительные навыки; 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 получат представление о числе как результате сч</w:t>
      </w:r>
      <w:r w:rsidR="000773E3">
        <w:t>е</w:t>
      </w:r>
      <w:r>
        <w:t xml:space="preserve">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 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 </w:t>
      </w:r>
    </w:p>
    <w:p w:rsidR="004D5A3C" w:rsidRDefault="001522C8">
      <w:pPr>
        <w:ind w:left="15" w:right="11" w:firstLine="708"/>
      </w:pPr>
      <w:r>
        <w:t xml:space="preserve">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 Числа и величины Выпускник научится: </w:t>
      </w:r>
    </w:p>
    <w:p w:rsidR="004D5A3C" w:rsidRDefault="001522C8">
      <w:pPr>
        <w:ind w:left="718" w:right="11"/>
      </w:pPr>
      <w:r>
        <w:t xml:space="preserve">читать, записывать, сравнивать, упорядочивать числа от нуля до миллиона; устанавливать закономерность - правило, по которому составлена числовая </w:t>
      </w:r>
    </w:p>
    <w:p w:rsidR="004D5A3C" w:rsidRDefault="001522C8">
      <w:pPr>
        <w:ind w:left="25" w:right="11"/>
      </w:pPr>
      <w:r>
        <w:t xml:space="preserve">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 группировать числа по заданному или самостоятельно установленному признаку; классифицировать числа по одному или нескольким основаниям, объяснять свои </w:t>
      </w:r>
    </w:p>
    <w:p w:rsidR="004D5A3C" w:rsidRDefault="001522C8">
      <w:pPr>
        <w:ind w:left="723" w:right="11" w:hanging="708"/>
      </w:pPr>
      <w:r>
        <w:t xml:space="preserve">действия; читать и записывать величины (массу, время, длину, площадь, скорость), используя </w:t>
      </w:r>
    </w:p>
    <w:p w:rsidR="004D5A3C" w:rsidRDefault="001522C8">
      <w:pPr>
        <w:ind w:left="25" w:right="11"/>
      </w:pPr>
      <w:r>
        <w:t xml:space="preserve">основные единицы измерения величин и соотношении между ними (килограмм - грамм; год - месяц - неделя - сутки - час - минута, минута - секунда; километр - метр, метр - дециметр, дециметр - сантиметр, метр - сантиметр, сантиметр - миллиметр). </w:t>
      </w:r>
    </w:p>
    <w:p w:rsidR="007C22E8" w:rsidRDefault="001522C8">
      <w:pPr>
        <w:spacing w:after="5" w:line="278" w:lineRule="auto"/>
        <w:ind w:left="718" w:right="1257"/>
        <w:jc w:val="left"/>
      </w:pPr>
      <w:r>
        <w:t xml:space="preserve">Выпускник получит возможность научиться: выбирать единицу для измерения данной величины (длины, массы, площади,  Арифметические действия </w:t>
      </w:r>
    </w:p>
    <w:p w:rsidR="004D5A3C" w:rsidRDefault="001522C8">
      <w:pPr>
        <w:spacing w:after="5" w:line="278" w:lineRule="auto"/>
        <w:ind w:left="718" w:right="1257"/>
        <w:jc w:val="left"/>
      </w:pPr>
      <w:r>
        <w:t xml:space="preserve">Выпускник научится: </w:t>
      </w:r>
    </w:p>
    <w:p w:rsidR="004D5A3C" w:rsidRDefault="001522C8">
      <w:pPr>
        <w:ind w:left="15" w:right="11" w:firstLine="708"/>
      </w:pPr>
      <w:r>
        <w:lastRenderedPageBreak/>
        <w:t xml:space="preserve">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 выполнять устно сложение, вычитание, умножение и деление однозначных, двузначных </w:t>
      </w:r>
    </w:p>
    <w:p w:rsidR="004D5A3C" w:rsidRDefault="001522C8">
      <w:pPr>
        <w:ind w:left="25" w:right="11"/>
      </w:pPr>
      <w:r>
        <w:t>и тр</w:t>
      </w:r>
      <w:r w:rsidR="000773E3">
        <w:t>е</w:t>
      </w:r>
      <w:r>
        <w:t>хзначных чисел в случаях, сводимых к действиям в пределах 100 (в том числе с нул</w:t>
      </w:r>
      <w:r w:rsidR="000773E3">
        <w:t>е</w:t>
      </w:r>
      <w:r>
        <w:t xml:space="preserve">м и числом 1): </w:t>
      </w:r>
    </w:p>
    <w:p w:rsidR="004D5A3C" w:rsidRDefault="001522C8">
      <w:pPr>
        <w:spacing w:after="5" w:line="278" w:lineRule="auto"/>
        <w:ind w:left="-3" w:right="0" w:firstLine="708"/>
        <w:jc w:val="left"/>
      </w:pPr>
      <w:r>
        <w:t xml:space="preserve">выделять неизвестный компонент арифметического действия и находить его значение; вычислять значение числового выражения (содержащего 2—3 арифметических действия, со скобками и без скобок).  </w:t>
      </w:r>
    </w:p>
    <w:p w:rsidR="004D5A3C" w:rsidRDefault="001522C8">
      <w:pPr>
        <w:ind w:left="718" w:right="11"/>
      </w:pPr>
      <w:r>
        <w:t xml:space="preserve">Выпускник получит возможность научиться: </w:t>
      </w:r>
    </w:p>
    <w:p w:rsidR="004D5A3C" w:rsidRDefault="001522C8">
      <w:pPr>
        <w:ind w:left="718" w:right="11"/>
      </w:pPr>
      <w:r>
        <w:t xml:space="preserve">выполнять действия с величинами; </w:t>
      </w:r>
    </w:p>
    <w:p w:rsidR="004D5A3C" w:rsidRDefault="001522C8">
      <w:pPr>
        <w:ind w:left="718" w:right="11"/>
      </w:pPr>
      <w:r>
        <w:t xml:space="preserve">использовать свойства арифметических действий для удобства вычислений; проводить проверку правильности вычислений (с помощью обратного действия, </w:t>
      </w:r>
    </w:p>
    <w:p w:rsidR="007C22E8" w:rsidRDefault="001522C8">
      <w:pPr>
        <w:spacing w:after="5" w:line="278" w:lineRule="auto"/>
        <w:ind w:left="705" w:right="4841" w:hanging="708"/>
        <w:jc w:val="left"/>
      </w:pPr>
      <w:r>
        <w:t xml:space="preserve">прикидки и оценки результата действия и др.). Работа с текстовыми задачами </w:t>
      </w:r>
    </w:p>
    <w:p w:rsidR="004D5A3C" w:rsidRDefault="001522C8">
      <w:pPr>
        <w:spacing w:after="5" w:line="278" w:lineRule="auto"/>
        <w:ind w:left="705" w:right="4841" w:hanging="708"/>
        <w:jc w:val="left"/>
      </w:pPr>
      <w:r>
        <w:t xml:space="preserve">Выпускник научится: </w:t>
      </w:r>
    </w:p>
    <w:p w:rsidR="004D5A3C" w:rsidRDefault="001522C8">
      <w:pPr>
        <w:ind w:left="718" w:right="11"/>
      </w:pPr>
      <w:r>
        <w:t xml:space="preserve">устанавливать зависимость между величинами, представленными в задаче, планировать </w:t>
      </w:r>
    </w:p>
    <w:p w:rsidR="004D5A3C" w:rsidRDefault="001522C8">
      <w:pPr>
        <w:ind w:left="723" w:right="11" w:hanging="708"/>
      </w:pPr>
      <w:r>
        <w:t xml:space="preserve">ход решения задачи, выбирать и объяснять выбор действий; решать арифметическим способом (в 1—2 действия) учебные задачи и задачи, связанные </w:t>
      </w:r>
    </w:p>
    <w:p w:rsidR="004D5A3C" w:rsidRDefault="001522C8">
      <w:pPr>
        <w:ind w:left="723" w:right="11" w:hanging="708"/>
      </w:pPr>
      <w:r>
        <w:t>с повседневной жизнью; решать задачи на нахождение доли величины и величины по значению е</w:t>
      </w:r>
      <w:r w:rsidR="000773E3">
        <w:t>е</w:t>
      </w:r>
      <w:r>
        <w:t xml:space="preserve"> доли </w:t>
      </w:r>
    </w:p>
    <w:p w:rsidR="004D5A3C" w:rsidRDefault="001522C8">
      <w:pPr>
        <w:ind w:left="723" w:right="1267" w:hanging="708"/>
      </w:pPr>
      <w:r>
        <w:t xml:space="preserve">(половина, треть, четверть, пятая, десятая часть); оценивать правильность хода решения и реальность ответа на вопрос задачи. </w:t>
      </w:r>
    </w:p>
    <w:p w:rsidR="004D5A3C" w:rsidRDefault="001522C8">
      <w:pPr>
        <w:spacing w:after="5" w:line="278" w:lineRule="auto"/>
        <w:ind w:left="718" w:right="4578"/>
        <w:jc w:val="left"/>
      </w:pPr>
      <w:r>
        <w:t xml:space="preserve">Выпускник получит возможность научиться: решать задачи в 3—4 действия; находить разные способы решения задач </w:t>
      </w:r>
    </w:p>
    <w:p w:rsidR="004D5A3C" w:rsidRDefault="001522C8">
      <w:pPr>
        <w:spacing w:after="54" w:line="278" w:lineRule="auto"/>
        <w:ind w:left="718" w:right="5467"/>
        <w:jc w:val="left"/>
      </w:pPr>
      <w:r>
        <w:t xml:space="preserve">Пространственные отношения Геометрические фигуры Выпускник научится: описывать взаимное расположение предметов в пространстве и на плоскости; распознавать, называть, изображать геометрические фигуры (точка, отрезок, ломаная, </w:t>
      </w:r>
    </w:p>
    <w:p w:rsidR="004D5A3C" w:rsidRDefault="001522C8">
      <w:pPr>
        <w:ind w:left="723" w:right="11" w:hanging="708"/>
      </w:pPr>
      <w:r>
        <w:t xml:space="preserve">прямой угол, многоугольник, треугольник, прямоугольник, квадрат, окружность, круг); выполнять построение геометрических фигур с заданными измерениями (отрезок, </w:t>
      </w:r>
    </w:p>
    <w:p w:rsidR="004D5A3C" w:rsidRDefault="001522C8">
      <w:pPr>
        <w:spacing w:after="5" w:line="278" w:lineRule="auto"/>
        <w:ind w:left="705" w:right="1961" w:hanging="708"/>
        <w:jc w:val="left"/>
      </w:pPr>
      <w:r>
        <w:t xml:space="preserve">квадрат, прямоугольник) с помощью линейки, угольника; использовать свойства прямоугольника и квадрата для решения задач; распознавать и называть геометрические тела (куб, шар); соотносить реальные объекты с моделями геометрических фигур. </w:t>
      </w:r>
    </w:p>
    <w:p w:rsidR="004D5A3C" w:rsidRDefault="001522C8">
      <w:pPr>
        <w:ind w:left="718" w:right="11"/>
      </w:pPr>
      <w:r>
        <w:t xml:space="preserve">Выпускник получит возможность научиться: распознавать, различать и называть геометрические тела: параллелепипед, пирамиду, </w:t>
      </w:r>
    </w:p>
    <w:p w:rsidR="004D5A3C" w:rsidRDefault="001522C8">
      <w:pPr>
        <w:ind w:left="25" w:right="11"/>
      </w:pPr>
      <w:r>
        <w:t xml:space="preserve">цилиндр, конус. </w:t>
      </w:r>
    </w:p>
    <w:p w:rsidR="004D5A3C" w:rsidRDefault="001522C8">
      <w:pPr>
        <w:spacing w:after="5" w:line="278" w:lineRule="auto"/>
        <w:ind w:left="718" w:right="5991"/>
        <w:jc w:val="left"/>
      </w:pPr>
      <w:r>
        <w:lastRenderedPageBreak/>
        <w:t xml:space="preserve">Геометрические величины Выпускник научится: измерять длину отрезка; </w:t>
      </w:r>
    </w:p>
    <w:p w:rsidR="004D5A3C" w:rsidRDefault="001522C8">
      <w:pPr>
        <w:tabs>
          <w:tab w:val="center" w:pos="1245"/>
          <w:tab w:val="center" w:pos="2609"/>
          <w:tab w:val="center" w:pos="4154"/>
          <w:tab w:val="center" w:pos="6055"/>
          <w:tab w:val="center" w:pos="7300"/>
          <w:tab w:val="center" w:pos="8184"/>
          <w:tab w:val="right" w:pos="9906"/>
        </w:tabs>
        <w:ind w:left="0" w:right="0" w:firstLine="0"/>
        <w:jc w:val="left"/>
      </w:pPr>
      <w:r>
        <w:rPr>
          <w:rFonts w:ascii="Calibri" w:eastAsia="Calibri" w:hAnsi="Calibri" w:cs="Calibri"/>
          <w:sz w:val="22"/>
        </w:rPr>
        <w:tab/>
      </w:r>
      <w:r>
        <w:t xml:space="preserve">вычислять </w:t>
      </w:r>
      <w:r>
        <w:tab/>
        <w:t xml:space="preserve">периметр </w:t>
      </w:r>
      <w:r>
        <w:tab/>
        <w:t xml:space="preserve">треугольника, </w:t>
      </w:r>
      <w:r>
        <w:tab/>
        <w:t xml:space="preserve">прямоугольника </w:t>
      </w:r>
      <w:r>
        <w:tab/>
        <w:t xml:space="preserve">и </w:t>
      </w:r>
      <w:r>
        <w:tab/>
        <w:t xml:space="preserve">квадрата, </w:t>
      </w:r>
      <w:r>
        <w:tab/>
        <w:t xml:space="preserve">площадь </w:t>
      </w:r>
    </w:p>
    <w:p w:rsidR="004D5A3C" w:rsidRDefault="001522C8">
      <w:pPr>
        <w:ind w:left="723" w:right="834" w:hanging="708"/>
      </w:pPr>
      <w:r>
        <w:t>прямоугольника и квадрата; оценивать размеры геометрических объектов, расстояния приближ</w:t>
      </w:r>
      <w:r w:rsidR="000773E3">
        <w:t>е</w:t>
      </w:r>
      <w:r>
        <w:t xml:space="preserve">нно (на глаз). </w:t>
      </w:r>
    </w:p>
    <w:p w:rsidR="004D5A3C" w:rsidRDefault="001522C8">
      <w:pPr>
        <w:ind w:left="15" w:right="11" w:firstLine="708"/>
      </w:pPr>
      <w:r>
        <w:t xml:space="preserve">Выпускник получит возможность научиться: вычислять периметр многоугольника, площадь фигуры, составленной из прямоугольников. </w:t>
      </w:r>
    </w:p>
    <w:p w:rsidR="007C22E8" w:rsidRDefault="001522C8">
      <w:pPr>
        <w:ind w:left="718" w:right="5650"/>
      </w:pPr>
      <w:r>
        <w:t xml:space="preserve">Работа с информацией </w:t>
      </w:r>
    </w:p>
    <w:p w:rsidR="004D5A3C" w:rsidRDefault="001522C8">
      <w:pPr>
        <w:ind w:left="718" w:right="5650"/>
      </w:pPr>
      <w:r>
        <w:t xml:space="preserve">Выпускник научится: </w:t>
      </w:r>
    </w:p>
    <w:p w:rsidR="004D5A3C" w:rsidRDefault="001522C8">
      <w:pPr>
        <w:spacing w:after="5" w:line="278" w:lineRule="auto"/>
        <w:ind w:left="718" w:right="3939"/>
        <w:jc w:val="left"/>
      </w:pPr>
      <w:r>
        <w:t xml:space="preserve">читать несложные готовые таблицы; заполнять несложные готовые таблицы; читать несложные готовые столбчатые диаграммы.  </w:t>
      </w:r>
    </w:p>
    <w:p w:rsidR="004D5A3C" w:rsidRDefault="001522C8">
      <w:pPr>
        <w:ind w:left="718" w:right="11"/>
      </w:pPr>
      <w:r>
        <w:t xml:space="preserve">Выпускник получит возможность научиться: </w:t>
      </w:r>
    </w:p>
    <w:p w:rsidR="004D5A3C" w:rsidRDefault="001522C8">
      <w:pPr>
        <w:ind w:left="718" w:right="2843"/>
      </w:pPr>
      <w:r>
        <w:t xml:space="preserve">читать несложные готовые круговые диаграммы; достраивать несложную готовую столбчатую диаграмму; </w:t>
      </w:r>
    </w:p>
    <w:p w:rsidR="004D5A3C" w:rsidRDefault="001522C8">
      <w:pPr>
        <w:ind w:left="718" w:right="11"/>
      </w:pPr>
      <w:r>
        <w:t xml:space="preserve">сравнивать и обобщать информацию, представленную в строках и столбцах несложных </w:t>
      </w:r>
    </w:p>
    <w:p w:rsidR="004D5A3C" w:rsidRDefault="001522C8">
      <w:pPr>
        <w:ind w:left="723" w:right="11" w:hanging="708"/>
      </w:pPr>
      <w:r>
        <w:t xml:space="preserve">таблиц и диаграмм; понимать простейшие выражения, содержащие логические связки и слова («…и…», </w:t>
      </w:r>
    </w:p>
    <w:p w:rsidR="004D5A3C" w:rsidRDefault="001522C8">
      <w:pPr>
        <w:ind w:left="723" w:right="11" w:hanging="708"/>
      </w:pPr>
      <w:r>
        <w:t xml:space="preserve">«если… то…», «верно/неверно, что…», «каждый», «все», «некоторые», «не»); составлять, записывать и выполнять инструкцию (простой алгоритм), план поиска </w:t>
      </w:r>
    </w:p>
    <w:p w:rsidR="004D5A3C" w:rsidRDefault="001522C8">
      <w:pPr>
        <w:ind w:left="723" w:right="11" w:hanging="708"/>
      </w:pPr>
      <w:r>
        <w:t xml:space="preserve">информации; распознавать одну и ту же информацию, представленную в разной форме (таблицы,  </w:t>
      </w:r>
    </w:p>
    <w:p w:rsidR="004D5A3C" w:rsidRDefault="001522C8">
      <w:pPr>
        <w:ind w:left="723" w:right="11" w:hanging="708"/>
      </w:pPr>
      <w:r>
        <w:t xml:space="preserve">диаграммы); планировать </w:t>
      </w:r>
      <w:r>
        <w:tab/>
        <w:t xml:space="preserve">несложные </w:t>
      </w:r>
      <w:r>
        <w:tab/>
        <w:t xml:space="preserve">исследования, </w:t>
      </w:r>
      <w:r>
        <w:tab/>
        <w:t xml:space="preserve">собирать </w:t>
      </w:r>
      <w:r>
        <w:tab/>
        <w:t xml:space="preserve">и </w:t>
      </w:r>
      <w:r>
        <w:tab/>
        <w:t xml:space="preserve">представлять </w:t>
      </w:r>
      <w:r>
        <w:tab/>
        <w:t xml:space="preserve">полученную </w:t>
      </w:r>
    </w:p>
    <w:p w:rsidR="004D5A3C" w:rsidRDefault="001522C8">
      <w:pPr>
        <w:ind w:left="25" w:right="11"/>
      </w:pPr>
      <w:r>
        <w:t xml:space="preserve">информацию с помощью таблиц и диаграмм; интерпретировать информацию, полученную при проведении несложных исследований (объяснять, сравнивать и обобщать данные, делать выводы и прогнозы). </w:t>
      </w:r>
    </w:p>
    <w:p w:rsidR="004D5A3C" w:rsidRDefault="001522C8">
      <w:pPr>
        <w:spacing w:after="34" w:line="259" w:lineRule="auto"/>
        <w:ind w:left="708" w:right="0" w:firstLine="0"/>
        <w:jc w:val="left"/>
      </w:pPr>
      <w:r>
        <w:t xml:space="preserve"> </w:t>
      </w:r>
    </w:p>
    <w:p w:rsidR="004D5A3C" w:rsidRPr="000F4FA0" w:rsidRDefault="001522C8">
      <w:pPr>
        <w:pStyle w:val="5"/>
        <w:ind w:left="-5"/>
        <w:rPr>
          <w:color w:val="auto"/>
        </w:rPr>
      </w:pPr>
      <w:r w:rsidRPr="000F4FA0">
        <w:rPr>
          <w:color w:val="auto"/>
        </w:rPr>
        <w:t xml:space="preserve">2.2.2.5. Окружающий мир </w:t>
      </w:r>
    </w:p>
    <w:p w:rsidR="004D5A3C" w:rsidRDefault="001522C8">
      <w:pPr>
        <w:ind w:left="15" w:right="11" w:firstLine="708"/>
      </w:pPr>
      <w:r>
        <w:t xml:space="preserve">В результате изучения курса «Окружающий мир» обучающиеся на уровне начального общего образования: </w:t>
      </w:r>
    </w:p>
    <w:p w:rsidR="004D5A3C" w:rsidRDefault="001522C8">
      <w:pPr>
        <w:spacing w:after="5" w:line="278" w:lineRule="auto"/>
        <w:ind w:left="-3" w:right="0" w:firstLine="708"/>
        <w:jc w:val="left"/>
      </w:pPr>
      <w:r>
        <w:t xml:space="preserve">получат </w:t>
      </w:r>
      <w:r>
        <w:tab/>
        <w:t xml:space="preserve">возможность </w:t>
      </w:r>
      <w:r>
        <w:tab/>
        <w:t xml:space="preserve">расширить, </w:t>
      </w:r>
      <w:r>
        <w:tab/>
        <w:t xml:space="preserve">систематизировать </w:t>
      </w:r>
      <w:r>
        <w:tab/>
        <w:t xml:space="preserve">и </w:t>
      </w:r>
      <w:r>
        <w:tab/>
        <w:t xml:space="preserve">углубить </w:t>
      </w:r>
      <w:r>
        <w:tab/>
        <w:t xml:space="preserve">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w:t>
      </w:r>
      <w:r>
        <w:lastRenderedPageBreak/>
        <w:t>опыта, позволит сделать восприятие явлений окружающего мира более понятными, знакомыми и предсказуемыми, определить сво</w:t>
      </w:r>
      <w:r w:rsidR="000773E3">
        <w:t>е</w:t>
      </w:r>
      <w:r>
        <w:t xml:space="preserve"> место в ближайшем окружении; получат возможность осознать сво</w:t>
      </w:r>
      <w:r w:rsidR="000773E3">
        <w:t>е</w:t>
      </w:r>
      <w:r>
        <w:t xml:space="preserve"> место в мире на основе единства рационально-</w:t>
      </w:r>
    </w:p>
    <w:p w:rsidR="004D5A3C" w:rsidRDefault="001522C8">
      <w:pPr>
        <w:ind w:left="25" w:right="11"/>
      </w:pPr>
      <w:r>
        <w:t xml:space="preserve">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 получат возможность приобрести базовые умения работы с ИКТ-средствами, поиска </w:t>
      </w:r>
    </w:p>
    <w:p w:rsidR="004D5A3C" w:rsidRDefault="001522C8">
      <w:pPr>
        <w:ind w:left="25" w:right="11"/>
      </w:pPr>
      <w:r>
        <w:t xml:space="preserve">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4D5A3C" w:rsidRDefault="001522C8">
      <w:pPr>
        <w:ind w:left="15" w:right="11" w:firstLine="708"/>
      </w:pPr>
      <w: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 </w:t>
      </w:r>
    </w:p>
    <w:p w:rsidR="007C22E8" w:rsidRDefault="001522C8">
      <w:pPr>
        <w:spacing w:after="5" w:line="278" w:lineRule="auto"/>
        <w:ind w:left="718" w:right="2293"/>
        <w:jc w:val="left"/>
      </w:pPr>
      <w:r>
        <w:t xml:space="preserve">Человек и природа </w:t>
      </w:r>
    </w:p>
    <w:p w:rsidR="004D5A3C" w:rsidRDefault="001522C8">
      <w:pPr>
        <w:spacing w:after="5" w:line="278" w:lineRule="auto"/>
        <w:ind w:left="718" w:right="2293"/>
        <w:jc w:val="left"/>
      </w:pPr>
      <w:r>
        <w:t xml:space="preserve">Выпускник научится: узнавать изученные объекты и явления живой и неживой природы; </w:t>
      </w:r>
    </w:p>
    <w:p w:rsidR="004D5A3C" w:rsidRDefault="001522C8" w:rsidP="007C22E8">
      <w:pPr>
        <w:spacing w:after="24" w:line="259" w:lineRule="auto"/>
        <w:ind w:right="-1"/>
        <w:jc w:val="center"/>
      </w:pPr>
      <w:r>
        <w:t xml:space="preserve">описывать на основе предложенного плана изученные объекты и явления живой и </w:t>
      </w:r>
    </w:p>
    <w:p w:rsidR="004D5A3C" w:rsidRDefault="001522C8">
      <w:pPr>
        <w:ind w:left="25" w:right="11"/>
      </w:pPr>
      <w:r>
        <w:t xml:space="preserve">неживой природы, выделять их существенные признаки;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 использовать естественно-научные тексты (на бумажных и электронных носителях, в том числе в контролируемом сети Интернет) с целью поиска и извлечения информации, ответов на вопросы, объяснений, создания собственных устных или письменных высказываний;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 использовать готовые модели (глобус, карту, план) для объяснения явлений или </w:t>
      </w:r>
    </w:p>
    <w:p w:rsidR="004D5A3C" w:rsidRDefault="001522C8">
      <w:pPr>
        <w:ind w:left="25" w:right="11"/>
      </w:pPr>
      <w:r>
        <w:t xml:space="preserve">описания свойств объектов; </w:t>
      </w:r>
    </w:p>
    <w:p w:rsidR="004D5A3C" w:rsidRDefault="001522C8">
      <w:pPr>
        <w:ind w:left="15" w:right="11" w:firstLine="708"/>
      </w:pPr>
      <w:r>
        <w:t xml:space="preserve">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 определять характер взаимоотношений человека и природы, находить примеры влияния </w:t>
      </w:r>
    </w:p>
    <w:p w:rsidR="004D5A3C" w:rsidRDefault="001522C8">
      <w:pPr>
        <w:ind w:left="25" w:right="11"/>
      </w:pPr>
      <w:r>
        <w:t xml:space="preserve">этих отношений на природные объекты, здоровье и безопасность человека; понимать необходимость здорового образа жизни, соблюдения правил безопасного поведения; использовать </w:t>
      </w:r>
      <w:r>
        <w:lastRenderedPageBreak/>
        <w:t xml:space="preserve">знания о строении и функционировании организма человека для сохранения и укрепления своего здоровья. </w:t>
      </w:r>
    </w:p>
    <w:p w:rsidR="004D5A3C" w:rsidRDefault="001522C8">
      <w:pPr>
        <w:ind w:left="718" w:right="11"/>
      </w:pPr>
      <w:r>
        <w:t xml:space="preserve">Выпускник получит возможность научиться: </w:t>
      </w:r>
    </w:p>
    <w:p w:rsidR="004D5A3C" w:rsidRDefault="001522C8">
      <w:pPr>
        <w:ind w:left="15" w:right="11" w:firstLine="708"/>
      </w:pPr>
      <w:r>
        <w:t xml:space="preserve">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 моделировать объекты и отдельные процессы реального мира с использованием </w:t>
      </w:r>
    </w:p>
    <w:p w:rsidR="004D5A3C" w:rsidRDefault="001522C8">
      <w:pPr>
        <w:ind w:left="25" w:right="11"/>
      </w:pPr>
      <w:r>
        <w:t>виртуальных лабораторий и механизмов, собранных из конструктора; осознавать ценность природы и необходимость нести ответственность за е</w:t>
      </w:r>
      <w:r w:rsidR="000773E3">
        <w:t>е</w:t>
      </w:r>
      <w:r>
        <w:t xml:space="preserve"> сохранение, соблюдать правила экологичного поведения в школе и в быту (раздельный сбор мусора, экономия воды и электроэнергии) и природной среде; пользоваться простыми навыками самоконтроля самочувствия для сохранения здоровья; </w:t>
      </w:r>
    </w:p>
    <w:p w:rsidR="004D5A3C" w:rsidRDefault="001522C8">
      <w:pPr>
        <w:ind w:left="723" w:right="11" w:hanging="708"/>
      </w:pPr>
      <w:r>
        <w:t xml:space="preserve">осознанно соблюдать режим дня, правила рационального питания и личной гигиены; выполнять правила безопасного поведения в доме, на улице, природной среде, оказывать </w:t>
      </w:r>
    </w:p>
    <w:p w:rsidR="004D5A3C" w:rsidRDefault="001522C8">
      <w:pPr>
        <w:ind w:left="723" w:right="11" w:hanging="708"/>
      </w:pPr>
      <w:r>
        <w:t xml:space="preserve">первую помощь при несложных несчастных случаях; планировать, контролировать и оценивать учебные действия в процессе познания </w:t>
      </w:r>
    </w:p>
    <w:p w:rsidR="00B22904" w:rsidRDefault="001522C8">
      <w:pPr>
        <w:spacing w:after="5" w:line="278" w:lineRule="auto"/>
        <w:ind w:left="705" w:right="922" w:hanging="708"/>
        <w:jc w:val="left"/>
      </w:pPr>
      <w:r>
        <w:t>окружающего мира в соответствии с поставленной задачей и условиями е</w:t>
      </w:r>
      <w:r w:rsidR="000773E3">
        <w:t>е</w:t>
      </w:r>
      <w:r>
        <w:t xml:space="preserve"> реализации. Человек и общество </w:t>
      </w:r>
    </w:p>
    <w:p w:rsidR="004D5A3C" w:rsidRDefault="001522C8" w:rsidP="00B22904">
      <w:pPr>
        <w:spacing w:after="5" w:line="278" w:lineRule="auto"/>
        <w:ind w:left="705" w:right="922" w:firstLine="0"/>
        <w:jc w:val="left"/>
      </w:pPr>
      <w:r>
        <w:t xml:space="preserve">Выпускник научится: </w:t>
      </w:r>
    </w:p>
    <w:p w:rsidR="004D5A3C" w:rsidRDefault="001522C8">
      <w:pPr>
        <w:spacing w:after="0" w:line="259" w:lineRule="auto"/>
        <w:ind w:right="-1"/>
        <w:jc w:val="right"/>
      </w:pPr>
      <w:r>
        <w:t xml:space="preserve">узнавать государственную символику Российской Федерации и своего региона; </w:t>
      </w:r>
    </w:p>
    <w:p w:rsidR="004D5A3C" w:rsidRDefault="001522C8">
      <w:pPr>
        <w:ind w:left="25" w:right="11"/>
      </w:pPr>
      <w:r>
        <w:t xml:space="preserve">описывать достопримечательности столицы и родного края; находить на карте мира </w:t>
      </w:r>
    </w:p>
    <w:p w:rsidR="004D5A3C" w:rsidRDefault="001522C8">
      <w:pPr>
        <w:ind w:left="723" w:right="11" w:hanging="708"/>
      </w:pPr>
      <w:r>
        <w:t xml:space="preserve">Российскую Федерацию, на карте России Москву, свой регион и его главный город; различать прошлое, настоящее, будущее; соотносить изученные исторические события с </w:t>
      </w:r>
    </w:p>
    <w:p w:rsidR="004D5A3C" w:rsidRDefault="001522C8">
      <w:pPr>
        <w:ind w:left="25" w:right="11"/>
      </w:pPr>
      <w:r>
        <w:t xml:space="preserve">датами, конкретную дату с веком; находить место изученных событий на «ленте времени»; используя дополнительные источники информации (на бумажных и электронных носителях, в том числе в контролируемом сети  Интернет),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 оценивать характер взаимоотношений людей в различных социальных группах (семья, </w:t>
      </w:r>
    </w:p>
    <w:p w:rsidR="004D5A3C" w:rsidRDefault="001522C8">
      <w:pPr>
        <w:ind w:left="25" w:right="11"/>
      </w:pPr>
      <w:r>
        <w:t xml:space="preserve">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 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 </w:t>
      </w:r>
    </w:p>
    <w:p w:rsidR="004D5A3C" w:rsidRDefault="001522C8">
      <w:pPr>
        <w:ind w:left="718" w:right="11"/>
      </w:pPr>
      <w:r>
        <w:t xml:space="preserve">Выпускник получит возможность научиться: осознавать свою неразрывную связь с разнообразными окружающими социальными </w:t>
      </w:r>
    </w:p>
    <w:p w:rsidR="004D5A3C" w:rsidRDefault="001522C8">
      <w:pPr>
        <w:ind w:left="25" w:right="11"/>
      </w:pPr>
      <w:r>
        <w:t xml:space="preserve">группами;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 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социума, этноса, страны; </w:t>
      </w:r>
    </w:p>
    <w:p w:rsidR="004D5A3C" w:rsidRDefault="001522C8">
      <w:pPr>
        <w:ind w:left="15" w:right="11" w:firstLine="708"/>
      </w:pPr>
      <w:r>
        <w:t>проявлять уважение и готовность выполнять совместно установленные договор</w:t>
      </w:r>
      <w:r w:rsidR="000773E3">
        <w:t>е</w:t>
      </w:r>
      <w:r>
        <w:t>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 определять общую цель в совместной деятельности и пути е</w:t>
      </w:r>
      <w:r w:rsidR="000773E3">
        <w:t>е</w:t>
      </w:r>
      <w:r>
        <w:t xml:space="preserve"> достижения; </w:t>
      </w:r>
      <w:r>
        <w:lastRenderedPageBreak/>
        <w:t xml:space="preserve">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 </w:t>
      </w:r>
    </w:p>
    <w:p w:rsidR="004D5A3C" w:rsidRDefault="001522C8">
      <w:pPr>
        <w:spacing w:after="39" w:line="259" w:lineRule="auto"/>
        <w:ind w:left="708" w:right="0" w:firstLine="0"/>
        <w:jc w:val="left"/>
      </w:pPr>
      <w:r>
        <w:t xml:space="preserve"> </w:t>
      </w:r>
    </w:p>
    <w:p w:rsidR="004D5A3C" w:rsidRPr="000F4FA0" w:rsidRDefault="001522C8">
      <w:pPr>
        <w:pStyle w:val="5"/>
        <w:ind w:left="-5"/>
        <w:rPr>
          <w:color w:val="auto"/>
        </w:rPr>
      </w:pPr>
      <w:r w:rsidRPr="000F4FA0">
        <w:rPr>
          <w:color w:val="auto"/>
        </w:rPr>
        <w:t xml:space="preserve">2.2.2.6. Основы религиозных культур и светской этики </w:t>
      </w:r>
    </w:p>
    <w:p w:rsidR="004D5A3C" w:rsidRDefault="001522C8">
      <w:pPr>
        <w:ind w:left="15" w:right="11" w:firstLine="708"/>
      </w:pPr>
      <w:r>
        <w:t xml:space="preserve">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 </w:t>
      </w:r>
    </w:p>
    <w:p w:rsidR="004D5A3C" w:rsidRDefault="001522C8">
      <w:pPr>
        <w:ind w:left="718" w:right="11"/>
      </w:pPr>
      <w:r>
        <w:t xml:space="preserve">Общие планируемые результаты.  </w:t>
      </w:r>
    </w:p>
    <w:p w:rsidR="004D5A3C" w:rsidRDefault="001522C8">
      <w:pPr>
        <w:ind w:left="718" w:right="11"/>
      </w:pPr>
      <w:r>
        <w:t xml:space="preserve">В результате освоения каждого модуля курса выпускник научится: понимать значение нравственных норм и ценностей для достойной жизни личности, </w:t>
      </w:r>
    </w:p>
    <w:p w:rsidR="004D5A3C" w:rsidRDefault="001522C8">
      <w:pPr>
        <w:ind w:left="25" w:right="11"/>
      </w:pPr>
      <w:r>
        <w:t xml:space="preserve">семьи, общества;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 осознавать ценность человеческой жизни, необходимость стремления к нравственному </w:t>
      </w:r>
    </w:p>
    <w:p w:rsidR="004D5A3C" w:rsidRDefault="001522C8">
      <w:pPr>
        <w:ind w:left="25" w:right="11"/>
      </w:pPr>
      <w:r>
        <w:t xml:space="preserve">совершенствованию и духовному развитию;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w:t>
      </w:r>
    </w:p>
    <w:p w:rsidR="004D5A3C" w:rsidRDefault="001522C8">
      <w:pPr>
        <w:ind w:left="723" w:right="11" w:hanging="708"/>
      </w:pPr>
      <w:r>
        <w:t xml:space="preserve">Российской Федерации;  ориентироваться в вопросах нравственного выбора на внутреннюю установку личности </w:t>
      </w:r>
    </w:p>
    <w:p w:rsidR="004D5A3C" w:rsidRDefault="001522C8">
      <w:pPr>
        <w:ind w:left="25" w:right="11"/>
      </w:pPr>
      <w:r>
        <w:t xml:space="preserve">поступать согласно своей совести; </w:t>
      </w:r>
    </w:p>
    <w:p w:rsidR="004D5A3C" w:rsidRDefault="001522C8">
      <w:pPr>
        <w:spacing w:after="5" w:line="278" w:lineRule="auto"/>
        <w:ind w:left="718" w:right="4276"/>
        <w:jc w:val="left"/>
      </w:pPr>
      <w:r>
        <w:t xml:space="preserve">Планируемые результаты по учебным модулям. Основы православной культуры Выпускник научится: </w:t>
      </w:r>
    </w:p>
    <w:p w:rsidR="004D5A3C" w:rsidRDefault="001522C8">
      <w:pPr>
        <w:ind w:left="718" w:right="11"/>
      </w:pPr>
      <w:r>
        <w:t xml:space="preserve">раскрывать содержание основных составляющих православной христианской культуры, </w:t>
      </w:r>
    </w:p>
    <w:p w:rsidR="004D5A3C" w:rsidRDefault="001522C8">
      <w:pPr>
        <w:ind w:left="25" w:right="11"/>
      </w:pPr>
      <w:r>
        <w:t xml:space="preserve">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 ориентироваться в истории возникновения православной христианской религиозной </w:t>
      </w:r>
    </w:p>
    <w:p w:rsidR="004D5A3C" w:rsidRDefault="001522C8">
      <w:pPr>
        <w:ind w:left="25" w:right="11"/>
      </w:pPr>
      <w:r>
        <w:t>традиции, истории е</w:t>
      </w:r>
      <w:r w:rsidR="000773E3">
        <w:t>е</w:t>
      </w:r>
      <w:r>
        <w:t xml:space="preserve"> формирования в России;  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излагать свое мнение по поводу значения религии, религиозной культуры в жизни </w:t>
      </w:r>
    </w:p>
    <w:p w:rsidR="004D5A3C" w:rsidRDefault="001522C8">
      <w:pPr>
        <w:ind w:left="723" w:right="11" w:hanging="708"/>
      </w:pPr>
      <w:r>
        <w:t xml:space="preserve">людей и общества; соотносить нравственные формы поведения с нормами православной христианской </w:t>
      </w:r>
    </w:p>
    <w:p w:rsidR="004D5A3C" w:rsidRDefault="001522C8">
      <w:pPr>
        <w:ind w:left="25" w:right="11"/>
      </w:pPr>
      <w:r>
        <w:t xml:space="preserve">религиозной морали;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4D5A3C" w:rsidRDefault="001522C8">
      <w:pPr>
        <w:ind w:left="718" w:right="11"/>
      </w:pPr>
      <w:r>
        <w:t xml:space="preserve">Выпускник получит возможность научиться: </w:t>
      </w:r>
    </w:p>
    <w:p w:rsidR="004D5A3C" w:rsidRDefault="001522C8">
      <w:pPr>
        <w:ind w:left="15" w:right="11" w:firstLine="708"/>
      </w:pPr>
      <w:r>
        <w:lastRenderedPageBreak/>
        <w:t xml:space="preserve">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 устанавливать взаимосвязь между содержанием православной культуры и поведением </w:t>
      </w:r>
    </w:p>
    <w:p w:rsidR="004D5A3C" w:rsidRDefault="001522C8">
      <w:pPr>
        <w:ind w:left="723" w:right="11" w:hanging="708"/>
      </w:pPr>
      <w:r>
        <w:t xml:space="preserve">людей, общественными явлениями; выстраивать отношения с представителями разных мировоззрений и культурных </w:t>
      </w:r>
    </w:p>
    <w:p w:rsidR="004D5A3C" w:rsidRDefault="001522C8">
      <w:pPr>
        <w:ind w:left="723" w:right="11" w:hanging="708"/>
      </w:pPr>
      <w:r>
        <w:t xml:space="preserve">традиций на основе взаимного уважения прав и законных интересов сограждан;  акцентировать внимание на религиозных, духовно-нравственных аспектах </w:t>
      </w:r>
    </w:p>
    <w:p w:rsidR="004D5A3C" w:rsidRDefault="001522C8">
      <w:pPr>
        <w:ind w:left="25" w:right="11"/>
      </w:pPr>
      <w:r>
        <w:t xml:space="preserve">человеческого поведения при изучении гуманитарных предметов на последующих уровнях общего образования. </w:t>
      </w:r>
    </w:p>
    <w:p w:rsidR="00B22904" w:rsidRDefault="001522C8">
      <w:pPr>
        <w:ind w:left="718" w:right="4992"/>
      </w:pPr>
      <w:r>
        <w:t xml:space="preserve">Основы исламской культуры </w:t>
      </w:r>
    </w:p>
    <w:p w:rsidR="004D5A3C" w:rsidRDefault="001522C8">
      <w:pPr>
        <w:ind w:left="718" w:right="4992"/>
      </w:pPr>
      <w:r>
        <w:t xml:space="preserve">Выпускник научится: </w:t>
      </w:r>
    </w:p>
    <w:p w:rsidR="004D5A3C" w:rsidRDefault="001522C8">
      <w:pPr>
        <w:ind w:left="718" w:right="11"/>
      </w:pPr>
      <w:r>
        <w:t xml:space="preserve">раскрывать содержание основных составляющих исламской культуры,  </w:t>
      </w:r>
    </w:p>
    <w:p w:rsidR="004D5A3C" w:rsidRDefault="001522C8">
      <w:pPr>
        <w:ind w:left="718" w:right="11"/>
      </w:pPr>
      <w:r>
        <w:t xml:space="preserve">духовной традиции (религиозная вера, мораль, священные книги и места, сооружения, </w:t>
      </w:r>
    </w:p>
    <w:p w:rsidR="004D5A3C" w:rsidRDefault="001522C8">
      <w:pPr>
        <w:ind w:left="25" w:right="11"/>
      </w:pPr>
      <w:r>
        <w:t>ритуалы, обычаи и обряды, религиозный календарь и праздники, нормы отношений между людьми, в  семье, религиозное искусство, отношение к труду и др.); ориентироваться в истории возникновения исламской религиозной традиции, истории е</w:t>
      </w:r>
      <w:r w:rsidR="000773E3">
        <w:t>е</w:t>
      </w:r>
      <w:r>
        <w:t xml:space="preserve"> </w:t>
      </w:r>
    </w:p>
    <w:p w:rsidR="004D5A3C" w:rsidRDefault="001522C8">
      <w:pPr>
        <w:ind w:left="723" w:right="11" w:hanging="708"/>
      </w:pPr>
      <w:r>
        <w:t xml:space="preserve">формирования в России;  на примере исламской религиозной традиции понимать значение традиционных </w:t>
      </w:r>
    </w:p>
    <w:p w:rsidR="004D5A3C" w:rsidRDefault="001522C8">
      <w:pPr>
        <w:ind w:left="25" w:right="11"/>
      </w:pPr>
      <w:r>
        <w:t xml:space="preserve">религий, религиозных культур в жизни людей, семей, народов, российского общества, в истории России;  излагать свое мнение по поводу значения религии, религиозной культуры в жизни </w:t>
      </w:r>
    </w:p>
    <w:p w:rsidR="004D5A3C" w:rsidRDefault="001522C8">
      <w:pPr>
        <w:ind w:left="25" w:right="11"/>
      </w:pPr>
      <w:r>
        <w:t xml:space="preserve">людей и общества; соотносить нравственные формы поведения с нормами исламской религиозной морали;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4D5A3C" w:rsidRDefault="001522C8">
      <w:pPr>
        <w:ind w:left="718" w:right="11"/>
      </w:pPr>
      <w:r>
        <w:t xml:space="preserve">Выпускник получит возможность научиться: </w:t>
      </w:r>
    </w:p>
    <w:p w:rsidR="004D5A3C" w:rsidRDefault="001522C8">
      <w:pPr>
        <w:tabs>
          <w:tab w:val="center" w:pos="1206"/>
          <w:tab w:val="center" w:pos="2741"/>
          <w:tab w:val="center" w:pos="4376"/>
          <w:tab w:val="center" w:pos="6217"/>
          <w:tab w:val="right" w:pos="9906"/>
        </w:tabs>
        <w:ind w:left="0" w:right="0" w:firstLine="0"/>
        <w:jc w:val="left"/>
      </w:pPr>
      <w:r>
        <w:rPr>
          <w:rFonts w:ascii="Calibri" w:eastAsia="Calibri" w:hAnsi="Calibri" w:cs="Calibri"/>
          <w:sz w:val="22"/>
        </w:rPr>
        <w:tab/>
      </w:r>
      <w:r>
        <w:t xml:space="preserve">развивать </w:t>
      </w:r>
      <w:r>
        <w:tab/>
        <w:t xml:space="preserve">нравственную </w:t>
      </w:r>
      <w:r>
        <w:tab/>
        <w:t xml:space="preserve">рефлексию, </w:t>
      </w:r>
      <w:r>
        <w:tab/>
        <w:t xml:space="preserve">совершенствовать </w:t>
      </w:r>
      <w:r>
        <w:tab/>
        <w:t xml:space="preserve">морально-нравственное </w:t>
      </w:r>
    </w:p>
    <w:p w:rsidR="004D5A3C" w:rsidRDefault="001522C8">
      <w:pPr>
        <w:ind w:left="25" w:right="11"/>
      </w:pPr>
      <w:r>
        <w:t xml:space="preserve">самосознание, регулировать собственное поведение на основе традиционных для российского общества, народов России духовно-нравственных ценностей; устанавливать взаимосвязь между содержанием исламской культуры и поведением </w:t>
      </w:r>
    </w:p>
    <w:p w:rsidR="004D5A3C" w:rsidRDefault="001522C8">
      <w:pPr>
        <w:ind w:left="723" w:right="11" w:hanging="708"/>
      </w:pPr>
      <w:r>
        <w:t xml:space="preserve">людей, общественными явлениями; выстраивать отношения с представителями разных мировоззрений и культурных </w:t>
      </w:r>
    </w:p>
    <w:p w:rsidR="004D5A3C" w:rsidRDefault="001522C8">
      <w:pPr>
        <w:ind w:left="723" w:right="11" w:hanging="708"/>
      </w:pPr>
      <w:r>
        <w:t xml:space="preserve">традиций на основе взаимного уважения прав и законных интересов сограждан;  акцентировать внимание на религиозных, духовно-нравственных аспектах </w:t>
      </w:r>
    </w:p>
    <w:p w:rsidR="004D5A3C" w:rsidRDefault="001522C8">
      <w:pPr>
        <w:ind w:left="25" w:right="11"/>
      </w:pPr>
      <w:r>
        <w:t xml:space="preserve">человеческого поведения при изучении гуманитарных предметов на последующих уровнях общего образования. </w:t>
      </w:r>
    </w:p>
    <w:p w:rsidR="00B22904" w:rsidRDefault="001522C8" w:rsidP="00F4268A">
      <w:pPr>
        <w:ind w:left="718" w:right="2109"/>
      </w:pPr>
      <w:r>
        <w:t xml:space="preserve">Основы буддийской культуры </w:t>
      </w:r>
    </w:p>
    <w:p w:rsidR="004D5A3C" w:rsidRDefault="001522C8" w:rsidP="00F4268A">
      <w:pPr>
        <w:ind w:left="718" w:right="2109"/>
      </w:pPr>
      <w:r>
        <w:t xml:space="preserve">Выпускник научится: </w:t>
      </w:r>
    </w:p>
    <w:p w:rsidR="004D5A3C" w:rsidRDefault="001522C8">
      <w:pPr>
        <w:ind w:left="15" w:right="11" w:firstLine="708"/>
      </w:pPr>
      <w:r>
        <w:t xml:space="preserve">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 ориентироваться в истории возникновения буддийской религиозной традиции, истории </w:t>
      </w:r>
    </w:p>
    <w:p w:rsidR="004D5A3C" w:rsidRDefault="001522C8">
      <w:pPr>
        <w:ind w:left="25" w:right="11"/>
      </w:pPr>
      <w:r>
        <w:lastRenderedPageBreak/>
        <w:t>е</w:t>
      </w:r>
      <w:r w:rsidR="000773E3">
        <w:t>е</w:t>
      </w:r>
      <w:r>
        <w:t xml:space="preserve"> формирования в России;  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4D5A3C" w:rsidRDefault="001522C8">
      <w:pPr>
        <w:ind w:left="718" w:right="11"/>
      </w:pPr>
      <w:r>
        <w:t xml:space="preserve">излагать свое мнение по поводу значения религии, религиозной культуры в жизни </w:t>
      </w:r>
    </w:p>
    <w:p w:rsidR="004D5A3C" w:rsidRDefault="001522C8">
      <w:pPr>
        <w:ind w:left="25" w:right="11"/>
      </w:pPr>
      <w:r>
        <w:t xml:space="preserve">людей и общества; соотносить нравственные формы поведения с нормами буддийской религиозной морали;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4D5A3C" w:rsidRDefault="001522C8">
      <w:pPr>
        <w:ind w:left="718" w:right="11"/>
      </w:pPr>
      <w:r>
        <w:t xml:space="preserve">Выпускник получит возможность научиться: </w:t>
      </w:r>
    </w:p>
    <w:p w:rsidR="004D5A3C" w:rsidRDefault="001522C8">
      <w:pPr>
        <w:ind w:left="15" w:right="11" w:firstLine="708"/>
      </w:pPr>
      <w:r>
        <w:t xml:space="preserve">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 устанавливать взаимосвязь между содержанием буддийской культуры и поведением </w:t>
      </w:r>
    </w:p>
    <w:p w:rsidR="004D5A3C" w:rsidRDefault="001522C8">
      <w:pPr>
        <w:ind w:left="723" w:right="11" w:hanging="708"/>
      </w:pPr>
      <w:r>
        <w:t xml:space="preserve">людей, общественными явлениями; выстраивать отношения с представителями разных мировоззрений и культурных </w:t>
      </w:r>
    </w:p>
    <w:p w:rsidR="004D5A3C" w:rsidRDefault="001522C8">
      <w:pPr>
        <w:ind w:left="723" w:right="11" w:hanging="708"/>
      </w:pPr>
      <w:r>
        <w:t xml:space="preserve">традиций на основе взаимного уважения прав и законных интересов сограждан;  акцентировать внимание на религиозных, духовно-нравственных аспектах </w:t>
      </w:r>
    </w:p>
    <w:p w:rsidR="004D5A3C" w:rsidRDefault="001522C8">
      <w:pPr>
        <w:ind w:left="25" w:right="11"/>
      </w:pPr>
      <w:r>
        <w:t xml:space="preserve">человеческого поведения при изучении гуманитарных предметов на последующих уровнях общего образования. </w:t>
      </w:r>
    </w:p>
    <w:p w:rsidR="00B22904" w:rsidRDefault="001522C8">
      <w:pPr>
        <w:ind w:left="718" w:right="4999"/>
      </w:pPr>
      <w:r>
        <w:t xml:space="preserve">Основы иудейской культуры </w:t>
      </w:r>
    </w:p>
    <w:p w:rsidR="004D5A3C" w:rsidRDefault="001522C8">
      <w:pPr>
        <w:ind w:left="718" w:right="4999"/>
      </w:pPr>
      <w:r>
        <w:t xml:space="preserve">Выпускник научится: </w:t>
      </w:r>
    </w:p>
    <w:p w:rsidR="004D5A3C" w:rsidRDefault="001522C8">
      <w:pPr>
        <w:ind w:left="15" w:right="11" w:firstLine="708"/>
      </w:pPr>
      <w:r>
        <w:t>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 ориентироваться в истории возникновения иудейской религиозной традиции, истории е</w:t>
      </w:r>
      <w:r w:rsidR="000773E3">
        <w:t>е</w:t>
      </w:r>
      <w:r>
        <w:t xml:space="preserve"> </w:t>
      </w:r>
    </w:p>
    <w:p w:rsidR="004D5A3C" w:rsidRDefault="001522C8">
      <w:pPr>
        <w:ind w:left="723" w:right="11" w:hanging="708"/>
      </w:pPr>
      <w:r>
        <w:t xml:space="preserve">формирования в России;  на примере иудейской религиозной традиции понимать значение традиционных </w:t>
      </w:r>
    </w:p>
    <w:p w:rsidR="004D5A3C" w:rsidRDefault="001522C8">
      <w:pPr>
        <w:ind w:left="25" w:right="11"/>
      </w:pPr>
      <w:r>
        <w:t xml:space="preserve">религий, религиозных культур в жизни людей, семей, народов, российского общества, в истории России;  излагать свое мнение по поводу значения религии, религиозной культуры в жизни </w:t>
      </w:r>
    </w:p>
    <w:p w:rsidR="004D5A3C" w:rsidRDefault="001522C8">
      <w:pPr>
        <w:ind w:left="25" w:right="11"/>
      </w:pPr>
      <w:r>
        <w:t xml:space="preserve">людей и общества; соотносить нравственные формы поведения с нормами иудейской религиозной морали;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4D5A3C" w:rsidRDefault="001522C8">
      <w:pPr>
        <w:ind w:left="718" w:right="11"/>
      </w:pPr>
      <w:r>
        <w:t xml:space="preserve">Выпускник получит возможность научиться: </w:t>
      </w:r>
    </w:p>
    <w:p w:rsidR="004D5A3C" w:rsidRDefault="001522C8">
      <w:pPr>
        <w:tabs>
          <w:tab w:val="center" w:pos="1206"/>
          <w:tab w:val="center" w:pos="2741"/>
          <w:tab w:val="center" w:pos="4376"/>
          <w:tab w:val="center" w:pos="6217"/>
          <w:tab w:val="right" w:pos="9906"/>
        </w:tabs>
        <w:ind w:left="0" w:right="0" w:firstLine="0"/>
        <w:jc w:val="left"/>
      </w:pPr>
      <w:r>
        <w:rPr>
          <w:rFonts w:ascii="Calibri" w:eastAsia="Calibri" w:hAnsi="Calibri" w:cs="Calibri"/>
          <w:sz w:val="22"/>
        </w:rPr>
        <w:tab/>
      </w:r>
      <w:r>
        <w:t xml:space="preserve">развивать </w:t>
      </w:r>
      <w:r>
        <w:tab/>
        <w:t xml:space="preserve">нравственную </w:t>
      </w:r>
      <w:r>
        <w:tab/>
        <w:t xml:space="preserve">рефлексию, </w:t>
      </w:r>
      <w:r>
        <w:tab/>
        <w:t xml:space="preserve">совершенствовать </w:t>
      </w:r>
      <w:r>
        <w:tab/>
        <w:t xml:space="preserve">морально-нравственное </w:t>
      </w:r>
    </w:p>
    <w:p w:rsidR="004D5A3C" w:rsidRDefault="001522C8">
      <w:pPr>
        <w:ind w:left="25" w:right="11"/>
      </w:pPr>
      <w:r>
        <w:t xml:space="preserve">самосознание, регулировать собственное поведение на основе традиционных для российского общества, народов России духовно-нравственных ценностей; устанавливать взаимосвязь между содержанием иудейской культуры и поведением </w:t>
      </w:r>
    </w:p>
    <w:p w:rsidR="004D5A3C" w:rsidRDefault="001522C8">
      <w:pPr>
        <w:ind w:left="723" w:right="11" w:hanging="708"/>
      </w:pPr>
      <w:r>
        <w:t xml:space="preserve">людей, общественными явлениями; выстраивать отношения с представителями разных мировоззрений и культурных </w:t>
      </w:r>
    </w:p>
    <w:p w:rsidR="004D5A3C" w:rsidRDefault="001522C8">
      <w:pPr>
        <w:ind w:left="723" w:right="11" w:hanging="708"/>
      </w:pPr>
      <w:r>
        <w:t xml:space="preserve">традиций на основе взаимного уважения прав и законных интересов сограждан;  акцентировать внимание на религиозных, духовно-нравственных аспектах </w:t>
      </w:r>
    </w:p>
    <w:p w:rsidR="004D5A3C" w:rsidRDefault="001522C8">
      <w:pPr>
        <w:ind w:left="25" w:right="11"/>
      </w:pPr>
      <w:r>
        <w:t xml:space="preserve">человеческого поведения при изучении гуманитарных предметов на последующих уровнях общего образования. </w:t>
      </w:r>
    </w:p>
    <w:p w:rsidR="00B22904" w:rsidRDefault="001522C8">
      <w:pPr>
        <w:ind w:left="718" w:right="3936"/>
      </w:pPr>
      <w:r>
        <w:lastRenderedPageBreak/>
        <w:t xml:space="preserve">Основы мировых религиозных культур </w:t>
      </w:r>
    </w:p>
    <w:p w:rsidR="004D5A3C" w:rsidRDefault="001522C8">
      <w:pPr>
        <w:ind w:left="718" w:right="3936"/>
      </w:pPr>
      <w:r>
        <w:t xml:space="preserve">Выпускник научится: </w:t>
      </w:r>
    </w:p>
    <w:p w:rsidR="004D5A3C" w:rsidRDefault="001522C8">
      <w:pPr>
        <w:ind w:left="15" w:right="11" w:firstLine="708"/>
      </w:pPr>
      <w:r>
        <w:t xml:space="preserve">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 </w:t>
      </w:r>
    </w:p>
    <w:p w:rsidR="004D5A3C" w:rsidRDefault="001522C8">
      <w:pPr>
        <w:ind w:left="718" w:right="11"/>
      </w:pPr>
      <w:r>
        <w:t xml:space="preserve">ориентироваться в истории возникновения религиозных традиций православия, ислама, </w:t>
      </w:r>
    </w:p>
    <w:p w:rsidR="004D5A3C" w:rsidRDefault="001522C8">
      <w:pPr>
        <w:ind w:left="723" w:right="11" w:hanging="708"/>
      </w:pPr>
      <w:r>
        <w:t xml:space="preserve">буддизма, иудаизма, истории их формирования в России;  понимать значение традиционных религий, религиозных культур в жизни людей, семей, </w:t>
      </w:r>
    </w:p>
    <w:p w:rsidR="004D5A3C" w:rsidRDefault="001522C8">
      <w:pPr>
        <w:ind w:left="723" w:right="11" w:hanging="708"/>
      </w:pPr>
      <w:r>
        <w:t xml:space="preserve">народов, российского общества, в истории России;  излагать свое мнение по поводу значения религии, религиозной культуры в жизни </w:t>
      </w:r>
    </w:p>
    <w:p w:rsidR="004D5A3C" w:rsidRDefault="001522C8">
      <w:pPr>
        <w:ind w:left="25" w:right="11"/>
      </w:pPr>
      <w:r>
        <w:t xml:space="preserve">людей и общества; соотносить нравственные формы поведения с нормами религиозной морали;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4D5A3C" w:rsidRDefault="001522C8">
      <w:pPr>
        <w:ind w:left="718" w:right="11"/>
      </w:pPr>
      <w:r>
        <w:t xml:space="preserve">Выпускник получит возможность научиться: </w:t>
      </w:r>
    </w:p>
    <w:p w:rsidR="004D5A3C" w:rsidRDefault="001522C8">
      <w:pPr>
        <w:ind w:left="15" w:right="11" w:firstLine="708"/>
      </w:pPr>
      <w:r>
        <w:t xml:space="preserve">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 устанавливать взаимосвязь между содержанием религиозной культуры и поведением </w:t>
      </w:r>
    </w:p>
    <w:p w:rsidR="004D5A3C" w:rsidRDefault="001522C8">
      <w:pPr>
        <w:ind w:left="723" w:right="11" w:hanging="708"/>
      </w:pPr>
      <w:r>
        <w:t xml:space="preserve">людей, общественными явлениями; выстраивать отношения с представителями разных мировоззрений и культурных </w:t>
      </w:r>
    </w:p>
    <w:p w:rsidR="004D5A3C" w:rsidRDefault="001522C8">
      <w:pPr>
        <w:ind w:left="25" w:right="11"/>
      </w:pPr>
      <w:r>
        <w:t xml:space="preserve">традиций на основе взаимного уважения прав и законных интересов сограждан;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 </w:t>
      </w:r>
    </w:p>
    <w:p w:rsidR="00B22904" w:rsidRDefault="001522C8">
      <w:pPr>
        <w:ind w:left="718" w:right="5566"/>
      </w:pPr>
      <w:r>
        <w:t xml:space="preserve">Основы светской этики </w:t>
      </w:r>
    </w:p>
    <w:p w:rsidR="004D5A3C" w:rsidRDefault="001522C8">
      <w:pPr>
        <w:ind w:left="718" w:right="5566"/>
      </w:pPr>
      <w:r>
        <w:t xml:space="preserve">Выпускник научится: </w:t>
      </w:r>
    </w:p>
    <w:p w:rsidR="004D5A3C" w:rsidRDefault="001522C8">
      <w:pPr>
        <w:ind w:left="15" w:right="11" w:firstLine="708"/>
      </w:pPr>
      <w:r>
        <w:t xml:space="preserve">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 на примере российской светской этики понимать значение нравственных ценностей, </w:t>
      </w:r>
    </w:p>
    <w:p w:rsidR="004D5A3C" w:rsidRDefault="001522C8">
      <w:pPr>
        <w:ind w:left="723" w:right="11" w:hanging="708"/>
      </w:pPr>
      <w:r>
        <w:t xml:space="preserve">идеалов в жизни людей, общества;  излагать свое мнение по поводу значения российской светской этики в жизни людей и </w:t>
      </w:r>
    </w:p>
    <w:p w:rsidR="004D5A3C" w:rsidRDefault="001522C8">
      <w:pPr>
        <w:ind w:left="723" w:right="11" w:hanging="708"/>
      </w:pPr>
      <w:r>
        <w:t xml:space="preserve">общества; соотносить </w:t>
      </w:r>
      <w:r>
        <w:tab/>
        <w:t xml:space="preserve">нравственные </w:t>
      </w:r>
      <w:r>
        <w:tab/>
        <w:t xml:space="preserve">формы </w:t>
      </w:r>
      <w:r>
        <w:tab/>
        <w:t xml:space="preserve">поведения </w:t>
      </w:r>
      <w:r>
        <w:tab/>
        <w:t xml:space="preserve">с </w:t>
      </w:r>
      <w:r>
        <w:tab/>
        <w:t>нормами</w:t>
      </w:r>
      <w:r w:rsidR="00B22904">
        <w:t xml:space="preserve"> </w:t>
      </w:r>
      <w:r>
        <w:t xml:space="preserve">российской </w:t>
      </w:r>
      <w:r>
        <w:tab/>
        <w:t xml:space="preserve">светской </w:t>
      </w:r>
    </w:p>
    <w:p w:rsidR="004D5A3C" w:rsidRDefault="001522C8">
      <w:pPr>
        <w:ind w:left="723" w:right="11" w:hanging="708"/>
      </w:pPr>
      <w:r>
        <w:t xml:space="preserve">(гражданской) этики;  осуществлять поиск необходимой информации для выполнения заданий; участвовать в </w:t>
      </w:r>
    </w:p>
    <w:p w:rsidR="004D5A3C" w:rsidRDefault="001522C8">
      <w:pPr>
        <w:ind w:left="25" w:right="11"/>
      </w:pPr>
      <w:r>
        <w:t xml:space="preserve">диспутах, слушать собеседника и излагать свое мнение; готовить сообщения по выбранным темам.  </w:t>
      </w:r>
    </w:p>
    <w:p w:rsidR="004D5A3C" w:rsidRDefault="001522C8">
      <w:pPr>
        <w:ind w:left="718" w:right="11"/>
      </w:pPr>
      <w:r>
        <w:t xml:space="preserve">Выпускник получит возможность научиться: </w:t>
      </w:r>
    </w:p>
    <w:p w:rsidR="004D5A3C" w:rsidRDefault="001522C8">
      <w:pPr>
        <w:ind w:left="15" w:right="11" w:firstLine="708"/>
      </w:pPr>
      <w:r>
        <w:t xml:space="preserve">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 устанавливать взаимосвязь между содержанием российской светской этики и </w:t>
      </w:r>
    </w:p>
    <w:p w:rsidR="004D5A3C" w:rsidRDefault="001522C8">
      <w:pPr>
        <w:ind w:left="723" w:right="11" w:hanging="708"/>
      </w:pPr>
      <w:r>
        <w:lastRenderedPageBreak/>
        <w:t xml:space="preserve">поведением людей, общественными явлениями; выстраивать отношения с представителями разных мировоззрений и культурных </w:t>
      </w:r>
    </w:p>
    <w:p w:rsidR="004D5A3C" w:rsidRDefault="001522C8">
      <w:pPr>
        <w:ind w:left="723" w:right="11" w:hanging="708"/>
      </w:pPr>
      <w:r>
        <w:t xml:space="preserve">традиций на основе взаимного уважения прав и законных интересов сограждан;  акцентировать внимание на нравственных аспектах человеческого поведения при </w:t>
      </w:r>
    </w:p>
    <w:p w:rsidR="004D5A3C" w:rsidRDefault="001522C8">
      <w:pPr>
        <w:ind w:left="25" w:right="11"/>
      </w:pPr>
      <w:r>
        <w:t xml:space="preserve">изучении гуманитарных предметов на последующих уровнях общего образования. </w:t>
      </w:r>
    </w:p>
    <w:p w:rsidR="004D5A3C" w:rsidRDefault="001522C8">
      <w:pPr>
        <w:ind w:left="15" w:right="11" w:firstLine="708"/>
      </w:pPr>
      <w:r>
        <w:t xml:space="preserve">Планируемые результаты и содержание образовательной области «Искусство» на уровне начального общего образования </w:t>
      </w:r>
    </w:p>
    <w:p w:rsidR="004D5A3C" w:rsidRPr="000F4FA0" w:rsidRDefault="001522C8">
      <w:pPr>
        <w:spacing w:after="37" w:line="259" w:lineRule="auto"/>
        <w:ind w:left="708" w:right="0" w:firstLine="0"/>
        <w:jc w:val="left"/>
        <w:rPr>
          <w:color w:val="auto"/>
        </w:rPr>
      </w:pPr>
      <w:r>
        <w:t xml:space="preserve"> </w:t>
      </w:r>
    </w:p>
    <w:p w:rsidR="004D5A3C" w:rsidRPr="000F4FA0" w:rsidRDefault="001522C8">
      <w:pPr>
        <w:pStyle w:val="5"/>
        <w:ind w:left="-5"/>
        <w:rPr>
          <w:color w:val="auto"/>
        </w:rPr>
      </w:pPr>
      <w:r w:rsidRPr="000F4FA0">
        <w:rPr>
          <w:color w:val="auto"/>
        </w:rPr>
        <w:t xml:space="preserve">2.2.2.7. Изобразительное искусство </w:t>
      </w:r>
    </w:p>
    <w:p w:rsidR="004D5A3C" w:rsidRDefault="001522C8">
      <w:pPr>
        <w:ind w:left="15" w:right="11" w:firstLine="708"/>
      </w:pPr>
      <w:r>
        <w:t xml:space="preserve">В результате изучения изобразительного искусства на уровне начального общего образования у обучающихся: </w:t>
      </w:r>
    </w:p>
    <w:p w:rsidR="004D5A3C" w:rsidRDefault="001522C8">
      <w:pPr>
        <w:ind w:left="15" w:right="11" w:firstLine="708"/>
      </w:pPr>
      <w: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 начнут развиваться образное мышление, наблюдательность и воображение, учебно-</w:t>
      </w:r>
    </w:p>
    <w:p w:rsidR="004D5A3C" w:rsidRDefault="001522C8">
      <w:pPr>
        <w:ind w:left="25" w:right="11"/>
      </w:pPr>
      <w:r>
        <w:t xml:space="preserve">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 сформируются основы духовно-нравственных ценностей личности - способности </w:t>
      </w:r>
    </w:p>
    <w:p w:rsidR="004D5A3C" w:rsidRDefault="001522C8">
      <w:pPr>
        <w:ind w:left="25" w:right="11"/>
      </w:pPr>
      <w:r>
        <w:t>оценивать и выстраивать на основе традиционных моральных норм и нравственных идеалов, воплощ</w:t>
      </w:r>
      <w:r w:rsidR="000773E3">
        <w:t>е</w:t>
      </w:r>
      <w:r>
        <w:t xml:space="preserve">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 появится готовность и способность к реализации своего творческого потенциала в </w:t>
      </w:r>
    </w:p>
    <w:p w:rsidR="004D5A3C" w:rsidRDefault="001522C8">
      <w:pPr>
        <w:ind w:left="25" w:right="11"/>
      </w:pPr>
      <w:r>
        <w:t>духовной и художественно-продуктивной деятельности, разовь</w:t>
      </w:r>
      <w:r w:rsidR="000773E3">
        <w:t>е</w:t>
      </w:r>
      <w:r>
        <w:t>тся трудолюбие, оптимизм, способность к преодолению трудностей, открытость миру, диалогичность; 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w:t>
      </w:r>
      <w:r w:rsidR="000773E3">
        <w:t>е</w:t>
      </w:r>
      <w:r>
        <w:t xml:space="preserve">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 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 </w:t>
      </w:r>
    </w:p>
    <w:p w:rsidR="004D5A3C" w:rsidRDefault="001522C8">
      <w:pPr>
        <w:ind w:left="718" w:right="11"/>
      </w:pPr>
      <w:r>
        <w:t xml:space="preserve">Обучающиеся: </w:t>
      </w:r>
    </w:p>
    <w:p w:rsidR="00B22904" w:rsidRDefault="001522C8" w:rsidP="00B22904">
      <w:pPr>
        <w:ind w:left="15" w:right="11" w:firstLine="708"/>
      </w:pPr>
      <w: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w:t>
      </w:r>
      <w:r w:rsidR="00F4268A">
        <w:t>-</w:t>
      </w:r>
      <w:r>
        <w:t>прикладном искусстве; смогут понимать образную природу искусства; давать эстетическую оценку и выражать сво</w:t>
      </w:r>
      <w:r w:rsidR="00F4268A">
        <w:t>е</w:t>
      </w:r>
      <w:r>
        <w:t xml:space="preserve">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 </w:t>
      </w:r>
    </w:p>
    <w:p w:rsidR="004D5A3C" w:rsidRDefault="001522C8" w:rsidP="00B22904">
      <w:pPr>
        <w:ind w:left="25" w:right="11"/>
      </w:pPr>
      <w:r>
        <w:lastRenderedPageBreak/>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 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 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w:t>
      </w:r>
      <w:r w:rsidR="00F4268A">
        <w:t>-</w:t>
      </w:r>
      <w:r>
        <w:t xml:space="preserve">практических задач, действовать самостоятельно при разрешении проблемно-творческих ситуаций в повседневной жизни. </w:t>
      </w:r>
    </w:p>
    <w:p w:rsidR="00B22904" w:rsidRDefault="001522C8">
      <w:pPr>
        <w:ind w:left="718" w:right="1737"/>
      </w:pPr>
      <w:r>
        <w:t xml:space="preserve">Восприятие искусства и виды художественной деятельности </w:t>
      </w:r>
    </w:p>
    <w:p w:rsidR="004D5A3C" w:rsidRDefault="001522C8">
      <w:pPr>
        <w:ind w:left="718" w:right="1737"/>
      </w:pPr>
      <w:r>
        <w:t xml:space="preserve">Выпускник научится: </w:t>
      </w:r>
    </w:p>
    <w:p w:rsidR="004D5A3C" w:rsidRDefault="001522C8">
      <w:pPr>
        <w:tabs>
          <w:tab w:val="center" w:pos="1213"/>
          <w:tab w:val="center" w:pos="2474"/>
          <w:tab w:val="center" w:pos="3489"/>
          <w:tab w:val="center" w:pos="4859"/>
          <w:tab w:val="center" w:pos="6650"/>
          <w:tab w:val="center" w:pos="8083"/>
          <w:tab w:val="right" w:pos="9906"/>
        </w:tabs>
        <w:ind w:left="0" w:right="0" w:firstLine="0"/>
        <w:jc w:val="left"/>
      </w:pPr>
      <w:r>
        <w:rPr>
          <w:rFonts w:ascii="Calibri" w:eastAsia="Calibri" w:hAnsi="Calibri" w:cs="Calibri"/>
          <w:sz w:val="22"/>
        </w:rPr>
        <w:tab/>
      </w:r>
      <w:r>
        <w:t xml:space="preserve">различать </w:t>
      </w:r>
      <w:r>
        <w:tab/>
        <w:t xml:space="preserve">основные </w:t>
      </w:r>
      <w:r>
        <w:tab/>
        <w:t xml:space="preserve">виды </w:t>
      </w:r>
      <w:r>
        <w:tab/>
        <w:t xml:space="preserve">художественной </w:t>
      </w:r>
      <w:r>
        <w:tab/>
        <w:t xml:space="preserve">деятельности </w:t>
      </w:r>
      <w:r>
        <w:tab/>
        <w:t xml:space="preserve">(рисунок, </w:t>
      </w:r>
      <w:r>
        <w:tab/>
        <w:t xml:space="preserve">живопись, </w:t>
      </w:r>
    </w:p>
    <w:p w:rsidR="004D5A3C" w:rsidRDefault="001522C8">
      <w:pPr>
        <w:ind w:left="25" w:right="11"/>
      </w:pPr>
      <w:r>
        <w:t>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w:t>
      </w:r>
      <w:r w:rsidR="00F4268A">
        <w:t>е</w:t>
      </w:r>
      <w:r>
        <w:t>мы работы с ними для передачи собственного замысла; различать основные виды и жанры пластических искусств, понимать их специфику;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w:t>
      </w:r>
      <w:r w:rsidR="00F4268A">
        <w:t>е</w:t>
      </w:r>
      <w:r>
        <w:t xml:space="preserve"> отношение к ним средствами художественного образного языка;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 приводить примеры ведущих художественных музеев России и художественных музеев </w:t>
      </w:r>
    </w:p>
    <w:p w:rsidR="004D5A3C" w:rsidRDefault="001522C8">
      <w:pPr>
        <w:ind w:left="25" w:right="11"/>
      </w:pPr>
      <w:r>
        <w:t xml:space="preserve">своего региона, показывать на примерах их роль и назначение. </w:t>
      </w:r>
    </w:p>
    <w:p w:rsidR="004D5A3C" w:rsidRDefault="001522C8">
      <w:pPr>
        <w:ind w:left="718" w:right="11"/>
      </w:pPr>
      <w:r>
        <w:t xml:space="preserve">Выпускник получит возможность научиться: </w:t>
      </w:r>
    </w:p>
    <w:p w:rsidR="004D5A3C" w:rsidRDefault="001522C8">
      <w:pPr>
        <w:ind w:left="15" w:right="11" w:firstLine="708"/>
      </w:pPr>
      <w:r>
        <w:t xml:space="preserve">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 видеть проявления прекрасного в произведениях искусства (картины, архитектура, </w:t>
      </w:r>
    </w:p>
    <w:p w:rsidR="004D5A3C" w:rsidRDefault="001522C8">
      <w:pPr>
        <w:ind w:left="25" w:right="11"/>
      </w:pPr>
      <w:r>
        <w:t xml:space="preserve">скульптура и т.д. в природе, на улице, в быту); </w:t>
      </w:r>
    </w:p>
    <w:p w:rsidR="004D5A3C" w:rsidRDefault="001522C8">
      <w:pPr>
        <w:tabs>
          <w:tab w:val="center" w:pos="1354"/>
          <w:tab w:val="center" w:pos="3301"/>
          <w:tab w:val="center" w:pos="5091"/>
          <w:tab w:val="center" w:pos="5936"/>
          <w:tab w:val="center" w:pos="7152"/>
          <w:tab w:val="right" w:pos="9906"/>
        </w:tabs>
        <w:ind w:left="0" w:right="0" w:firstLine="0"/>
        <w:jc w:val="left"/>
      </w:pPr>
      <w:r>
        <w:rPr>
          <w:rFonts w:ascii="Calibri" w:eastAsia="Calibri" w:hAnsi="Calibri" w:cs="Calibri"/>
          <w:sz w:val="22"/>
        </w:rPr>
        <w:tab/>
      </w:r>
      <w:r>
        <w:t xml:space="preserve">высказывать </w:t>
      </w:r>
      <w:r>
        <w:tab/>
        <w:t xml:space="preserve">аргументированное </w:t>
      </w:r>
      <w:r>
        <w:tab/>
        <w:t xml:space="preserve">суждение </w:t>
      </w:r>
      <w:r>
        <w:tab/>
        <w:t xml:space="preserve">о </w:t>
      </w:r>
      <w:r>
        <w:tab/>
        <w:t xml:space="preserve">художественных </w:t>
      </w:r>
      <w:r>
        <w:tab/>
        <w:t xml:space="preserve">произведениях, </w:t>
      </w:r>
    </w:p>
    <w:p w:rsidR="004D5A3C" w:rsidRDefault="001522C8">
      <w:pPr>
        <w:ind w:left="25" w:right="11"/>
      </w:pPr>
      <w:r>
        <w:t xml:space="preserve">изображающих природу и человека в различных эмоциональных состояниях. </w:t>
      </w:r>
    </w:p>
    <w:p w:rsidR="004D5A3C" w:rsidRDefault="001522C8">
      <w:pPr>
        <w:ind w:left="718" w:right="11"/>
      </w:pPr>
      <w:r>
        <w:t xml:space="preserve">Азбука искусства. Как говорит искусство? </w:t>
      </w:r>
    </w:p>
    <w:p w:rsidR="004D5A3C" w:rsidRDefault="001522C8">
      <w:pPr>
        <w:ind w:left="718" w:right="11"/>
      </w:pPr>
      <w:r>
        <w:t xml:space="preserve">Выпускник научится: </w:t>
      </w:r>
    </w:p>
    <w:p w:rsidR="004D5A3C" w:rsidRDefault="001522C8">
      <w:pPr>
        <w:ind w:left="15" w:right="11" w:firstLine="708"/>
      </w:pPr>
      <w:r>
        <w:t>создавать простые композиции на заданную тему на плоскости и пространстве; использовать выразительные средства изобразительного искусства: композицию, форму, ритм, линию, цвет, объ</w:t>
      </w:r>
      <w:r w:rsidR="00F4268A">
        <w:t>е</w:t>
      </w:r>
      <w:r>
        <w:t>м, фактуру; различные художественные материалы для воплощения собственного художественно-творческого замысла; различать основные и составные, т</w:t>
      </w:r>
      <w:r w:rsidR="00F4268A">
        <w:t>е</w:t>
      </w:r>
      <w:r>
        <w:t>плые и холодные цвета; изменять их эмоциональную напряж</w:t>
      </w:r>
      <w:r w:rsidR="00F4268A">
        <w:t>е</w:t>
      </w:r>
      <w:r>
        <w:t>нность с помощью смешивания с белой и ч</w:t>
      </w:r>
      <w:r w:rsidR="00F4268A">
        <w:t>е</w:t>
      </w:r>
      <w:r>
        <w:t>рной красками; использовать их для передачи художественного замысла в собственной учебно-творческой деятельности; создавать средствами живописи, графики, скульптуры, декоративно-прикладного искусства образ человека: передавать на плоскости и в объ</w:t>
      </w:r>
      <w:r w:rsidR="00F4268A">
        <w:t>е</w:t>
      </w:r>
      <w:r>
        <w:t xml:space="preserve">ме пропорции лица, фигуры; передавать характерные черты внешнего облика, одежды, украшений человека;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 использовать декоративные элементы, геометрические, растительные узоры для </w:t>
      </w:r>
    </w:p>
    <w:p w:rsidR="004D5A3C" w:rsidRDefault="001522C8">
      <w:pPr>
        <w:ind w:left="25" w:right="11"/>
      </w:pPr>
      <w:r>
        <w:lastRenderedPageBreak/>
        <w:t>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w:t>
      </w:r>
      <w:r w:rsidR="00F4268A">
        <w:t>е</w:t>
      </w:r>
      <w:r>
        <w:t xml:space="preserve">том местных условий). </w:t>
      </w:r>
    </w:p>
    <w:p w:rsidR="004D5A3C" w:rsidRDefault="001522C8">
      <w:pPr>
        <w:ind w:left="718" w:right="11"/>
      </w:pPr>
      <w:r>
        <w:t xml:space="preserve">Выпускник получит возможность научиться: </w:t>
      </w:r>
    </w:p>
    <w:p w:rsidR="004D5A3C" w:rsidRDefault="001522C8">
      <w:pPr>
        <w:ind w:left="15" w:right="11" w:firstLine="708"/>
      </w:pPr>
      <w: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 моделировать новые формы, различные ситуации пут</w:t>
      </w:r>
      <w:r w:rsidR="000773E3">
        <w:t>е</w:t>
      </w:r>
      <w:r>
        <w:t xml:space="preserve">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 </w:t>
      </w:r>
    </w:p>
    <w:p w:rsidR="004D5A3C" w:rsidRDefault="001522C8">
      <w:pPr>
        <w:tabs>
          <w:tab w:val="center" w:pos="1257"/>
          <w:tab w:val="center" w:pos="2477"/>
          <w:tab w:val="center" w:pos="3572"/>
          <w:tab w:val="center" w:pos="4309"/>
          <w:tab w:val="center" w:pos="5473"/>
          <w:tab w:val="center" w:pos="7224"/>
          <w:tab w:val="center" w:pos="8641"/>
          <w:tab w:val="right" w:pos="9906"/>
        </w:tabs>
        <w:ind w:left="0" w:right="0" w:firstLine="0"/>
        <w:jc w:val="left"/>
      </w:pPr>
      <w:r>
        <w:rPr>
          <w:rFonts w:ascii="Calibri" w:eastAsia="Calibri" w:hAnsi="Calibri" w:cs="Calibri"/>
          <w:sz w:val="22"/>
        </w:rPr>
        <w:tab/>
      </w:r>
      <w:r>
        <w:t xml:space="preserve">выполнять </w:t>
      </w:r>
      <w:r>
        <w:tab/>
        <w:t xml:space="preserve">простые </w:t>
      </w:r>
      <w:r>
        <w:tab/>
        <w:t xml:space="preserve">рисунки </w:t>
      </w:r>
      <w:r>
        <w:tab/>
        <w:t xml:space="preserve">и </w:t>
      </w:r>
      <w:r>
        <w:tab/>
        <w:t xml:space="preserve">орнаментальные </w:t>
      </w:r>
      <w:r>
        <w:tab/>
        <w:t xml:space="preserve">композиции, </w:t>
      </w:r>
      <w:r>
        <w:tab/>
        <w:t xml:space="preserve">используя </w:t>
      </w:r>
      <w:r>
        <w:tab/>
        <w:t xml:space="preserve">язык </w:t>
      </w:r>
    </w:p>
    <w:p w:rsidR="004D5A3C" w:rsidRDefault="001522C8">
      <w:pPr>
        <w:ind w:left="25" w:right="11"/>
      </w:pPr>
      <w:r>
        <w:t xml:space="preserve">компьютерной графики в программе Paint. </w:t>
      </w:r>
    </w:p>
    <w:p w:rsidR="004D5A3C" w:rsidRDefault="001522C8">
      <w:pPr>
        <w:ind w:left="718" w:right="11"/>
      </w:pPr>
      <w:r>
        <w:t>Значимые темы искусства. О ч</w:t>
      </w:r>
      <w:r w:rsidR="00F4268A">
        <w:t>е</w:t>
      </w:r>
      <w:r>
        <w:t xml:space="preserve">м говорит искусство? </w:t>
      </w:r>
    </w:p>
    <w:p w:rsidR="004D5A3C" w:rsidRDefault="001522C8">
      <w:pPr>
        <w:ind w:left="718" w:right="11"/>
      </w:pPr>
      <w:r>
        <w:t xml:space="preserve">Выпускник научится: </w:t>
      </w:r>
    </w:p>
    <w:p w:rsidR="004D5A3C" w:rsidRDefault="001522C8">
      <w:pPr>
        <w:ind w:left="718" w:right="11"/>
      </w:pPr>
      <w:r>
        <w:t>осознавать значимые темы искусства и отражать их в собственной художественно-</w:t>
      </w:r>
    </w:p>
    <w:p w:rsidR="004D5A3C" w:rsidRDefault="001522C8">
      <w:pPr>
        <w:ind w:left="25" w:right="11"/>
      </w:pPr>
      <w:r>
        <w:t>творческой деятельности;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т.д. - в живописи, графике и скульптуре, выражая сво</w:t>
      </w:r>
      <w:r w:rsidR="00F4268A">
        <w:t>е</w:t>
      </w:r>
      <w:r>
        <w:t xml:space="preserve"> отношение к качествам данного объекта) с опорой на правила перспективы, цветоведения, усвоенные способы действия. </w:t>
      </w:r>
    </w:p>
    <w:p w:rsidR="004D5A3C" w:rsidRDefault="001522C8">
      <w:pPr>
        <w:ind w:left="718" w:right="11"/>
      </w:pPr>
      <w:r>
        <w:t xml:space="preserve">Выпускник получит возможность научиться: </w:t>
      </w:r>
    </w:p>
    <w:p w:rsidR="004D5A3C" w:rsidRDefault="001522C8">
      <w:pPr>
        <w:ind w:left="718" w:right="11"/>
      </w:pPr>
      <w:r>
        <w:t xml:space="preserve">видеть, чувствовать и изображать красоту и разнообразие природы, человека, зданий, </w:t>
      </w:r>
    </w:p>
    <w:p w:rsidR="004D5A3C" w:rsidRDefault="001522C8">
      <w:pPr>
        <w:ind w:left="723" w:right="11" w:hanging="708"/>
      </w:pPr>
      <w:r>
        <w:t xml:space="preserve">предметов; понимать и передавать в художественной работе разницу представлений о красоте </w:t>
      </w:r>
    </w:p>
    <w:p w:rsidR="004D5A3C" w:rsidRDefault="001522C8">
      <w:pPr>
        <w:ind w:left="723" w:right="11" w:hanging="708"/>
      </w:pPr>
      <w:r>
        <w:t>человека в разных культурах мира, проявлять терпимость к другим вкусам и мнениям; изображать пейзажи, натюрморты, портреты, выражая к ним сво</w:t>
      </w:r>
      <w:r w:rsidR="00F4268A">
        <w:t>е</w:t>
      </w:r>
      <w:r>
        <w:t xml:space="preserve"> отношение; изображать многофигурные композиции на значимые жизненные темы и участвовать в </w:t>
      </w:r>
    </w:p>
    <w:p w:rsidR="004D5A3C" w:rsidRDefault="001522C8">
      <w:pPr>
        <w:ind w:left="25" w:right="11"/>
      </w:pPr>
      <w:r>
        <w:t xml:space="preserve">коллективных работах на эти темы. </w:t>
      </w:r>
    </w:p>
    <w:p w:rsidR="004D5A3C" w:rsidRDefault="001522C8">
      <w:pPr>
        <w:spacing w:after="27" w:line="259" w:lineRule="auto"/>
        <w:ind w:left="0" w:right="0" w:firstLine="0"/>
        <w:jc w:val="left"/>
      </w:pPr>
      <w:r>
        <w:t xml:space="preserve"> </w:t>
      </w:r>
    </w:p>
    <w:p w:rsidR="004D5A3C" w:rsidRPr="000F4FA0" w:rsidRDefault="001522C8">
      <w:pPr>
        <w:pStyle w:val="5"/>
        <w:ind w:left="-5"/>
        <w:rPr>
          <w:color w:val="auto"/>
        </w:rPr>
      </w:pPr>
      <w:r w:rsidRPr="000F4FA0">
        <w:rPr>
          <w:color w:val="auto"/>
        </w:rPr>
        <w:t xml:space="preserve">2.2.2.8. Музыка </w:t>
      </w:r>
    </w:p>
    <w:p w:rsidR="004D5A3C" w:rsidRDefault="001522C8">
      <w:pPr>
        <w:ind w:left="15" w:right="11" w:firstLine="708"/>
      </w:pPr>
      <w:r>
        <w:t xml:space="preserve">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 </w:t>
      </w:r>
    </w:p>
    <w:p w:rsidR="004D5A3C" w:rsidRDefault="001522C8">
      <w:pPr>
        <w:ind w:left="15" w:right="11" w:firstLine="708"/>
      </w:pPr>
      <w: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w:t>
      </w:r>
      <w:r>
        <w:lastRenderedPageBreak/>
        <w:t xml:space="preserve">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4D5A3C" w:rsidRDefault="001522C8">
      <w:pPr>
        <w:ind w:left="15" w:right="11" w:firstLine="708"/>
      </w:pPr>
      <w: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4D5A3C" w:rsidRDefault="001522C8">
      <w:pPr>
        <w:ind w:left="15" w:right="11" w:firstLine="708"/>
      </w:pPr>
      <w: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4D5A3C" w:rsidRDefault="001522C8">
      <w:pPr>
        <w:ind w:left="718" w:right="11"/>
      </w:pPr>
      <w:r>
        <w:t xml:space="preserve">Предметные результаты освоения программы должны отражать: сформированность первоначальных представлений о роли музыки в жизни человека, ее </w:t>
      </w:r>
    </w:p>
    <w:p w:rsidR="004D5A3C" w:rsidRDefault="001522C8">
      <w:pPr>
        <w:ind w:left="25" w:right="11"/>
      </w:pPr>
      <w:r>
        <w:t xml:space="preserve">роли в духовно-нравственном развитии человека;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 умение воспринимать музыку и выражать свое отношение к музыкальному </w:t>
      </w:r>
    </w:p>
    <w:p w:rsidR="004D5A3C" w:rsidRDefault="001522C8" w:rsidP="000F4FA0">
      <w:pPr>
        <w:ind w:left="723" w:right="11" w:hanging="708"/>
      </w:pPr>
      <w:r>
        <w:t>произведению; умение воплощать музыкальные образы при создании театрализованных и музыкально</w:t>
      </w:r>
      <w:r w:rsidR="000F4FA0">
        <w:t>-</w:t>
      </w:r>
      <w:r>
        <w:t xml:space="preserve">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 </w:t>
      </w:r>
    </w:p>
    <w:p w:rsidR="004D5A3C" w:rsidRDefault="001522C8">
      <w:pPr>
        <w:ind w:left="718" w:right="11"/>
      </w:pPr>
      <w:r>
        <w:t xml:space="preserve">Предметные результаты по видам деятельности обучающихся </w:t>
      </w:r>
    </w:p>
    <w:p w:rsidR="004D5A3C" w:rsidRDefault="001522C8">
      <w:pPr>
        <w:ind w:left="15" w:right="11" w:firstLine="708"/>
      </w:pPr>
      <w: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w:t>
      </w:r>
      <w:r w:rsidR="00F4268A">
        <w:t>-</w:t>
      </w:r>
      <w:r>
        <w:t xml:space="preserve">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 Слушание музыки Обучающийся: </w:t>
      </w:r>
    </w:p>
    <w:p w:rsidR="004D5A3C" w:rsidRDefault="001522C8">
      <w:pPr>
        <w:numPr>
          <w:ilvl w:val="0"/>
          <w:numId w:val="8"/>
        </w:numPr>
        <w:ind w:right="11" w:firstLine="708"/>
      </w:pPr>
      <w:r>
        <w:t xml:space="preserve">Узнает изученные музыкальные произведения и называет имена их авторов. </w:t>
      </w:r>
    </w:p>
    <w:p w:rsidR="004D5A3C" w:rsidRDefault="001522C8">
      <w:pPr>
        <w:numPr>
          <w:ilvl w:val="0"/>
          <w:numId w:val="8"/>
        </w:numPr>
        <w:ind w:right="11" w:firstLine="708"/>
      </w:pPr>
      <w:r>
        <w:t xml:space="preserve">Умеет определять характер музыкального произведения, его образ, отдельные элементы музыкального языка: лад, темп, тембр, динамику, регистр.  </w:t>
      </w:r>
    </w:p>
    <w:p w:rsidR="004D5A3C" w:rsidRDefault="001522C8">
      <w:pPr>
        <w:numPr>
          <w:ilvl w:val="0"/>
          <w:numId w:val="8"/>
        </w:numPr>
        <w:ind w:right="11" w:firstLine="708"/>
      </w:pPr>
      <w:r>
        <w:t xml:space="preserve">Имеет представление об интонации в музыке, знает о различных типах интонаций, средствах музыкальной выразительности, используемых при создании образа. </w:t>
      </w:r>
    </w:p>
    <w:p w:rsidR="004D5A3C" w:rsidRDefault="001522C8">
      <w:pPr>
        <w:numPr>
          <w:ilvl w:val="0"/>
          <w:numId w:val="8"/>
        </w:numPr>
        <w:ind w:right="11" w:firstLine="708"/>
      </w:pPr>
      <w:r>
        <w:t xml:space="preserve">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 </w:t>
      </w:r>
    </w:p>
    <w:p w:rsidR="004D5A3C" w:rsidRDefault="001522C8">
      <w:pPr>
        <w:numPr>
          <w:ilvl w:val="0"/>
          <w:numId w:val="8"/>
        </w:numPr>
        <w:ind w:right="11" w:firstLine="708"/>
      </w:pPr>
      <w:r>
        <w:t xml:space="preserve">Знает особенности тембрового звучания различных певческих голосов (детских, женских, мужских), хоров (детских, женских, мужских, смешанных, а также народного, академического, церковного) и их исполнительских возможностей и особенностей репертуара. </w:t>
      </w:r>
    </w:p>
    <w:p w:rsidR="004D5A3C" w:rsidRDefault="001522C8">
      <w:pPr>
        <w:numPr>
          <w:ilvl w:val="0"/>
          <w:numId w:val="8"/>
        </w:numPr>
        <w:ind w:right="11" w:firstLine="708"/>
      </w:pPr>
      <w:r>
        <w:lastRenderedPageBreak/>
        <w:t xml:space="preserve">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4D5A3C" w:rsidRDefault="001522C8">
      <w:pPr>
        <w:numPr>
          <w:ilvl w:val="0"/>
          <w:numId w:val="8"/>
        </w:numPr>
        <w:ind w:right="11" w:firstLine="708"/>
      </w:pPr>
      <w:r>
        <w:t xml:space="preserve">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 </w:t>
      </w:r>
    </w:p>
    <w:p w:rsidR="004D5A3C" w:rsidRDefault="001522C8">
      <w:pPr>
        <w:numPr>
          <w:ilvl w:val="0"/>
          <w:numId w:val="8"/>
        </w:numPr>
        <w:ind w:right="11" w:firstLine="708"/>
      </w:pPr>
      <w:r>
        <w:t xml:space="preserve">Определяет жанровую основу в пройденных музыкальных произведениях. </w:t>
      </w:r>
    </w:p>
    <w:p w:rsidR="004D5A3C" w:rsidRDefault="001522C8">
      <w:pPr>
        <w:numPr>
          <w:ilvl w:val="0"/>
          <w:numId w:val="8"/>
        </w:numPr>
        <w:ind w:right="11" w:firstLine="708"/>
      </w:pPr>
      <w:r>
        <w:t xml:space="preserve">Имеет слуховой багаж из прослушанных произведений народной музыки, отечественной и зарубежной классики.  </w:t>
      </w:r>
    </w:p>
    <w:p w:rsidR="004D5A3C" w:rsidRDefault="001522C8">
      <w:pPr>
        <w:numPr>
          <w:ilvl w:val="0"/>
          <w:numId w:val="8"/>
        </w:numPr>
        <w:ind w:right="11" w:firstLine="708"/>
      </w:pPr>
      <w:r>
        <w:t xml:space="preserve">Умеет импровизировать под музыку с использованием танцевальных, маршеобразных движений, пластического интонирования. Хоровое пение </w:t>
      </w:r>
    </w:p>
    <w:p w:rsidR="004D5A3C" w:rsidRDefault="001522C8">
      <w:pPr>
        <w:ind w:left="718" w:right="11"/>
      </w:pPr>
      <w:r>
        <w:t xml:space="preserve">Обучающийся: </w:t>
      </w:r>
    </w:p>
    <w:p w:rsidR="004D5A3C" w:rsidRDefault="001522C8">
      <w:pPr>
        <w:numPr>
          <w:ilvl w:val="0"/>
          <w:numId w:val="9"/>
        </w:numPr>
        <w:ind w:right="11" w:firstLine="708"/>
      </w:pPr>
      <w:r>
        <w:t xml:space="preserve">Знает слова и мелодию Гимна Российской Федерации. </w:t>
      </w:r>
    </w:p>
    <w:p w:rsidR="004D5A3C" w:rsidRDefault="001522C8">
      <w:pPr>
        <w:numPr>
          <w:ilvl w:val="0"/>
          <w:numId w:val="9"/>
        </w:numPr>
        <w:ind w:right="11" w:firstLine="708"/>
      </w:pPr>
      <w:r>
        <w:t xml:space="preserve">Грамотно и выразительно исполняет песни с сопровождением и без сопровождения в соответствии с их образным строем и содержанием. </w:t>
      </w:r>
    </w:p>
    <w:p w:rsidR="004D5A3C" w:rsidRDefault="001522C8">
      <w:pPr>
        <w:numPr>
          <w:ilvl w:val="0"/>
          <w:numId w:val="9"/>
        </w:numPr>
        <w:ind w:right="11" w:firstLine="708"/>
      </w:pPr>
      <w:r>
        <w:t xml:space="preserve">Знает о способах и приемах выразительного музыкального интонирования. </w:t>
      </w:r>
    </w:p>
    <w:p w:rsidR="004D5A3C" w:rsidRDefault="001522C8">
      <w:pPr>
        <w:numPr>
          <w:ilvl w:val="0"/>
          <w:numId w:val="9"/>
        </w:numPr>
        <w:ind w:right="11" w:firstLine="708"/>
      </w:pPr>
      <w:r>
        <w:t xml:space="preserve">Соблюдает при пении певческую установку. Использует в процессе пения правильное певческое дыхание. </w:t>
      </w:r>
    </w:p>
    <w:p w:rsidR="004D5A3C" w:rsidRDefault="001522C8">
      <w:pPr>
        <w:numPr>
          <w:ilvl w:val="0"/>
          <w:numId w:val="9"/>
        </w:numPr>
        <w:ind w:right="11" w:firstLine="708"/>
      </w:pPr>
      <w:r>
        <w:t xml:space="preserve">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 </w:t>
      </w:r>
    </w:p>
    <w:p w:rsidR="004D5A3C" w:rsidRDefault="001522C8">
      <w:pPr>
        <w:numPr>
          <w:ilvl w:val="0"/>
          <w:numId w:val="9"/>
        </w:numPr>
        <w:ind w:right="11" w:firstLine="708"/>
      </w:pPr>
      <w:r>
        <w:t xml:space="preserve">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 </w:t>
      </w:r>
    </w:p>
    <w:p w:rsidR="004D5A3C" w:rsidRDefault="001522C8">
      <w:pPr>
        <w:numPr>
          <w:ilvl w:val="0"/>
          <w:numId w:val="9"/>
        </w:numPr>
        <w:ind w:right="11" w:firstLine="708"/>
      </w:pPr>
      <w:r>
        <w:t xml:space="preserve">Исполняет одноголосные произведения, а также произведения с элементами двухголосия. </w:t>
      </w:r>
    </w:p>
    <w:p w:rsidR="004D5A3C" w:rsidRDefault="001522C8">
      <w:pPr>
        <w:ind w:left="718" w:right="1904"/>
      </w:pPr>
      <w:r>
        <w:t xml:space="preserve">Игра в детском инструментальном оркестре (ансамбле) Обучающийся: </w:t>
      </w:r>
    </w:p>
    <w:p w:rsidR="004D5A3C" w:rsidRDefault="001522C8">
      <w:pPr>
        <w:numPr>
          <w:ilvl w:val="0"/>
          <w:numId w:val="10"/>
        </w:numPr>
        <w:ind w:right="11" w:firstLine="708"/>
      </w:pPr>
      <w:r>
        <w:t xml:space="preserve">Имеет представления о приемах игры на элементарных инструментах детского оркестра, блокфлейте, синтезаторе, народных инструментах и др.  </w:t>
      </w:r>
    </w:p>
    <w:p w:rsidR="004D5A3C" w:rsidRDefault="001522C8">
      <w:pPr>
        <w:numPr>
          <w:ilvl w:val="0"/>
          <w:numId w:val="10"/>
        </w:numPr>
        <w:ind w:right="11" w:firstLine="708"/>
      </w:pPr>
      <w:r>
        <w:t xml:space="preserve">Умеет исполнять различные ритмические группы в оркестровых партиях. </w:t>
      </w:r>
    </w:p>
    <w:p w:rsidR="004D5A3C" w:rsidRDefault="001522C8">
      <w:pPr>
        <w:numPr>
          <w:ilvl w:val="0"/>
          <w:numId w:val="10"/>
        </w:numPr>
        <w:ind w:right="11" w:firstLine="708"/>
      </w:pPr>
      <w:r>
        <w:t xml:space="preserve">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 </w:t>
      </w:r>
    </w:p>
    <w:p w:rsidR="004D5A3C" w:rsidRDefault="001522C8">
      <w:pPr>
        <w:numPr>
          <w:ilvl w:val="0"/>
          <w:numId w:val="10"/>
        </w:numPr>
        <w:ind w:right="11" w:firstLine="708"/>
      </w:pPr>
      <w:r>
        <w:t xml:space="preserve">Использует возможности различных инструментов в ансамбле и оркестре, в том числе тембровые возможности синтезатора. </w:t>
      </w:r>
    </w:p>
    <w:p w:rsidR="004D5A3C" w:rsidRDefault="001522C8">
      <w:pPr>
        <w:ind w:left="718" w:right="11"/>
      </w:pPr>
      <w:r>
        <w:t xml:space="preserve">Основы музыкальной грамоты </w:t>
      </w:r>
    </w:p>
    <w:p w:rsidR="004D5A3C" w:rsidRDefault="001522C8">
      <w:pPr>
        <w:ind w:left="718" w:right="11"/>
      </w:pPr>
      <w:r>
        <w:t xml:space="preserve">Объем музыкальной грамоты и теоретических понятий:  </w:t>
      </w:r>
    </w:p>
    <w:p w:rsidR="004D5A3C" w:rsidRDefault="001522C8">
      <w:pPr>
        <w:numPr>
          <w:ilvl w:val="0"/>
          <w:numId w:val="11"/>
        </w:numPr>
        <w:ind w:right="11" w:firstLine="708"/>
      </w:pPr>
      <w:r>
        <w:t xml:space="preserve">Звук. Свойства музыкального звука: высота, длительность, тембр, громкость. </w:t>
      </w:r>
    </w:p>
    <w:p w:rsidR="004D5A3C" w:rsidRDefault="001522C8">
      <w:pPr>
        <w:numPr>
          <w:ilvl w:val="0"/>
          <w:numId w:val="11"/>
        </w:numPr>
        <w:ind w:right="11" w:firstLine="708"/>
      </w:pPr>
      <w:r>
        <w:t xml:space="preserve">Мелодия.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4D5A3C" w:rsidRDefault="001522C8">
      <w:pPr>
        <w:numPr>
          <w:ilvl w:val="0"/>
          <w:numId w:val="11"/>
        </w:numPr>
        <w:ind w:right="11" w:firstLine="708"/>
      </w:pPr>
      <w:r>
        <w:t xml:space="preserve">Метроритм. Длительности: восьмые, четверти, половинные. Пауза. Акцент в музыке: </w:t>
      </w:r>
    </w:p>
    <w:p w:rsidR="004D5A3C" w:rsidRDefault="001522C8">
      <w:pPr>
        <w:ind w:left="25" w:right="11"/>
      </w:pPr>
      <w:r>
        <w:lastRenderedPageBreak/>
        <w:t xml:space="preserve">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 </w:t>
      </w:r>
    </w:p>
    <w:p w:rsidR="004D5A3C" w:rsidRDefault="001522C8">
      <w:pPr>
        <w:numPr>
          <w:ilvl w:val="0"/>
          <w:numId w:val="11"/>
        </w:numPr>
        <w:ind w:right="11" w:firstLine="708"/>
      </w:pPr>
      <w:r>
        <w:t xml:space="preserve">Лад: мажор, минор; тональность, тоника.  </w:t>
      </w:r>
    </w:p>
    <w:p w:rsidR="004D5A3C" w:rsidRDefault="001522C8">
      <w:pPr>
        <w:numPr>
          <w:ilvl w:val="0"/>
          <w:numId w:val="11"/>
        </w:numPr>
        <w:ind w:right="11" w:firstLine="708"/>
      </w:pPr>
      <w:r>
        <w:t>Нотная грамота. Скрипичный ключ, нотный стан, расположение нот в объеме первой</w:t>
      </w:r>
      <w:r w:rsidR="00F4268A">
        <w:t xml:space="preserve"> </w:t>
      </w:r>
      <w:r>
        <w:t xml:space="preserve">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 </w:t>
      </w:r>
    </w:p>
    <w:p w:rsidR="004D5A3C" w:rsidRDefault="001522C8">
      <w:pPr>
        <w:numPr>
          <w:ilvl w:val="0"/>
          <w:numId w:val="11"/>
        </w:numPr>
        <w:ind w:right="11" w:firstLine="708"/>
      </w:pPr>
      <w:r>
        <w:t xml:space="preserve">Интервалы в пределах октавы. Трезвучия: мажорное и минорное. Интервалы и трезвучия в игровых упражнениях, песнях и аккомпанементах, произведениях для слушания музыки. </w:t>
      </w:r>
    </w:p>
    <w:p w:rsidR="004D5A3C" w:rsidRDefault="001522C8">
      <w:pPr>
        <w:numPr>
          <w:ilvl w:val="0"/>
          <w:numId w:val="11"/>
        </w:numPr>
        <w:ind w:right="11" w:firstLine="708"/>
      </w:pPr>
      <w:r>
        <w:t>Музыкальные жанры. Песня, танец, марш. Инструментальный концерт. Музыкально</w:t>
      </w:r>
      <w:r w:rsidR="00F4268A">
        <w:t>-</w:t>
      </w:r>
      <w:r>
        <w:t xml:space="preserve">сценические жанры: балет, опера, мюзикл. </w:t>
      </w:r>
    </w:p>
    <w:p w:rsidR="004D5A3C" w:rsidRDefault="001522C8">
      <w:pPr>
        <w:numPr>
          <w:ilvl w:val="0"/>
          <w:numId w:val="11"/>
        </w:numPr>
        <w:ind w:right="11" w:firstLine="708"/>
      </w:pPr>
      <w:r>
        <w:t xml:space="preserve">Музыкальные формы. Виды развития: повтор, контраст. Вступление, заключение. Простые двухчастная и трехчастная формы, куплетная форма, вариации, рондо. </w:t>
      </w:r>
    </w:p>
    <w:p w:rsidR="004D5A3C" w:rsidRDefault="001522C8">
      <w:pPr>
        <w:ind w:left="15" w:right="11" w:firstLine="708"/>
      </w:pPr>
      <w:r>
        <w:t xml:space="preserve">В результате изучения музыки на уровне начального общего образования обучающийся получит возможность научиться: </w:t>
      </w:r>
    </w:p>
    <w:p w:rsidR="004D5A3C" w:rsidRDefault="001522C8">
      <w:pPr>
        <w:ind w:left="15" w:right="11" w:firstLine="708"/>
      </w:pPr>
      <w:r>
        <w:t xml:space="preserve">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 организовывать культурный досуг, самостоятельную музыкально-творческую </w:t>
      </w:r>
    </w:p>
    <w:p w:rsidR="004D5A3C" w:rsidRDefault="001522C8">
      <w:pPr>
        <w:ind w:left="25" w:right="11"/>
      </w:pPr>
      <w:r>
        <w:t xml:space="preserve">деятельность; музицировать; </w:t>
      </w:r>
    </w:p>
    <w:p w:rsidR="004D5A3C" w:rsidRDefault="001522C8">
      <w:pPr>
        <w:spacing w:after="24" w:line="259" w:lineRule="auto"/>
        <w:ind w:right="-1"/>
        <w:jc w:val="right"/>
      </w:pPr>
      <w:r>
        <w:t xml:space="preserve">использовать систему графических знаков для ориентации в нотном письме при пении </w:t>
      </w:r>
    </w:p>
    <w:p w:rsidR="004D5A3C" w:rsidRDefault="001522C8">
      <w:pPr>
        <w:ind w:left="25" w:right="11"/>
      </w:pPr>
      <w:r>
        <w:t xml:space="preserve">простейших мелодий;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 адекватно оценивать явления музыкальной культуры и проявлять инициативу в выборе </w:t>
      </w:r>
    </w:p>
    <w:p w:rsidR="004D5A3C" w:rsidRDefault="001522C8">
      <w:pPr>
        <w:ind w:left="25" w:right="11"/>
      </w:pPr>
      <w:r>
        <w:t xml:space="preserve">образцов профессионального и музыкально-поэтического творчества народов мира; 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 </w:t>
      </w:r>
    </w:p>
    <w:p w:rsidR="004D5A3C" w:rsidRPr="0043253D" w:rsidRDefault="001522C8">
      <w:pPr>
        <w:spacing w:after="31" w:line="259" w:lineRule="auto"/>
        <w:ind w:left="708" w:right="0" w:firstLine="0"/>
        <w:jc w:val="left"/>
        <w:rPr>
          <w:color w:val="auto"/>
        </w:rPr>
      </w:pPr>
      <w:r w:rsidRPr="0043253D">
        <w:rPr>
          <w:color w:val="auto"/>
        </w:rPr>
        <w:t xml:space="preserve"> </w:t>
      </w:r>
    </w:p>
    <w:p w:rsidR="004D5A3C" w:rsidRPr="0043253D" w:rsidRDefault="001522C8">
      <w:pPr>
        <w:pStyle w:val="5"/>
        <w:ind w:left="-5"/>
        <w:rPr>
          <w:color w:val="auto"/>
        </w:rPr>
      </w:pPr>
      <w:r w:rsidRPr="0043253D">
        <w:rPr>
          <w:color w:val="auto"/>
        </w:rPr>
        <w:t xml:space="preserve">2.2.2.9. Технология </w:t>
      </w:r>
    </w:p>
    <w:p w:rsidR="004D5A3C" w:rsidRDefault="001522C8">
      <w:pPr>
        <w:ind w:left="15" w:right="11" w:firstLine="708"/>
      </w:pPr>
      <w:r>
        <w:t xml:space="preserve">В результате изучения курса «Технологии» обучающиеся на уровне начального общего образования: </w:t>
      </w:r>
    </w:p>
    <w:p w:rsidR="004D5A3C" w:rsidRDefault="001522C8">
      <w:pPr>
        <w:ind w:left="15" w:right="11" w:firstLine="708"/>
      </w:pPr>
      <w:r>
        <w:t xml:space="preserve">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 получат начальные знания и представления о наиболее важных правилах дизайна, </w:t>
      </w:r>
    </w:p>
    <w:p w:rsidR="004D5A3C" w:rsidRDefault="001522C8">
      <w:pPr>
        <w:ind w:left="723" w:right="11" w:hanging="708"/>
      </w:pPr>
      <w:r>
        <w:t xml:space="preserve">которые необходимо учитывать при создании предметов материальной культуры;   получат общее представление о мире профессий, их социальном значении, истории </w:t>
      </w:r>
    </w:p>
    <w:p w:rsidR="004D5A3C" w:rsidRDefault="001522C8">
      <w:pPr>
        <w:ind w:left="25" w:right="11"/>
      </w:pPr>
      <w:r>
        <w:lastRenderedPageBreak/>
        <w:t>возникновения и развития; научатся использовать приобрет</w:t>
      </w:r>
      <w:r w:rsidR="000773E3">
        <w:t>е</w:t>
      </w:r>
      <w:r>
        <w:t xml:space="preserve">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  </w:t>
      </w:r>
    </w:p>
    <w:p w:rsidR="004D5A3C" w:rsidRDefault="001522C8">
      <w:pPr>
        <w:ind w:left="15" w:right="11" w:firstLine="708"/>
      </w:pPr>
      <w:r>
        <w:t xml:space="preserve">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 </w:t>
      </w:r>
    </w:p>
    <w:p w:rsidR="004D5A3C" w:rsidRDefault="001522C8">
      <w:pPr>
        <w:ind w:left="718" w:right="11"/>
      </w:pPr>
      <w:r>
        <w:t xml:space="preserve">Обучающиеся: </w:t>
      </w:r>
    </w:p>
    <w:p w:rsidR="004D5A3C" w:rsidRDefault="001522C8">
      <w:pPr>
        <w:ind w:left="15" w:right="11" w:firstLine="708"/>
      </w:pPr>
      <w:r>
        <w:t>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 распределение ролей руководителя и подчин</w:t>
      </w:r>
      <w:r w:rsidR="000773E3">
        <w:t>е</w:t>
      </w:r>
      <w:r>
        <w:t>нных, распределение общего объ</w:t>
      </w:r>
      <w:r w:rsidR="000773E3">
        <w:t>е</w:t>
      </w:r>
      <w:r>
        <w:t xml:space="preserve">ма работы, приобретение навыков сотрудничества и взаимопомощи, доброжелательного и уважительного общения со сверстниками и взрослыми; овладеют начальными формами познавательных универсальных учебных действий - </w:t>
      </w:r>
    </w:p>
    <w:p w:rsidR="004D5A3C" w:rsidRDefault="001522C8">
      <w:pPr>
        <w:ind w:left="25" w:right="11"/>
      </w:pPr>
      <w:r>
        <w:t xml:space="preserve">исследовательскими и логическими: наблюдения, сравнения, анализа, классификации, обобщения; 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 </w:t>
      </w:r>
    </w:p>
    <w:p w:rsidR="004D5A3C" w:rsidRDefault="001522C8">
      <w:pPr>
        <w:ind w:left="15" w:right="11" w:firstLine="708"/>
      </w:pPr>
      <w: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w:t>
      </w:r>
      <w:r w:rsidR="000773E3">
        <w:t>е</w:t>
      </w:r>
      <w:r>
        <w:t xml:space="preserve">мами поиска и использования информации, научатся работать с доступными электронными ресурсами; 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 </w:t>
      </w:r>
    </w:p>
    <w:p w:rsidR="004D5A3C" w:rsidRDefault="001522C8">
      <w:pPr>
        <w:ind w:left="15" w:right="11" w:firstLine="708"/>
      </w:pPr>
      <w:r>
        <w:t xml:space="preserve">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 </w:t>
      </w:r>
    </w:p>
    <w:p w:rsidR="004D5A3C" w:rsidRDefault="001522C8">
      <w:pPr>
        <w:ind w:left="15" w:right="11" w:firstLine="708"/>
      </w:pPr>
      <w:r>
        <w:t xml:space="preserve">Общекультурные и общетрудовые компетенции. Основы культуры труда, самообслуживание </w:t>
      </w:r>
    </w:p>
    <w:p w:rsidR="004D5A3C" w:rsidRDefault="001522C8">
      <w:pPr>
        <w:ind w:left="718" w:right="11"/>
      </w:pPr>
      <w:r>
        <w:t xml:space="preserve">Выпускник научится: </w:t>
      </w:r>
    </w:p>
    <w:p w:rsidR="004D5A3C" w:rsidRDefault="001522C8">
      <w:pPr>
        <w:ind w:left="15" w:right="11" w:firstLine="708"/>
      </w:pPr>
      <w:r>
        <w:t>иметь представление о наиболее распростран</w:t>
      </w:r>
      <w:r w:rsidR="00F4268A">
        <w:t>е</w:t>
      </w:r>
      <w:r>
        <w:t xml:space="preserve">нных в </w:t>
      </w:r>
      <w:r w:rsidR="00F4268A">
        <w:t>Пермском крае</w:t>
      </w:r>
      <w:r>
        <w:t xml:space="preserve"> традиционных народных промыслах и рем</w:t>
      </w:r>
      <w:r w:rsidR="000773E3">
        <w:t>е</w:t>
      </w:r>
      <w:r>
        <w:t xml:space="preserve">слах, современных профессиях (в том числе профессиях своих родителей) и описывать их особенности; понимать общие правила создания предметов рукотворного мира: соответствие изделия </w:t>
      </w:r>
    </w:p>
    <w:p w:rsidR="004D5A3C" w:rsidRDefault="001522C8">
      <w:pPr>
        <w:ind w:left="25" w:right="11"/>
      </w:pPr>
      <w:r>
        <w:t xml:space="preserve">обстановке, удобство (функциональность), прочность, эстетическую выразительность - и руководствоваться ими в практической деятельности; планировать и выполнять практическое задание (практическую работу) с опорой на </w:t>
      </w:r>
    </w:p>
    <w:p w:rsidR="004D5A3C" w:rsidRDefault="001522C8">
      <w:pPr>
        <w:ind w:left="25" w:right="11"/>
      </w:pPr>
      <w:r>
        <w:lastRenderedPageBreak/>
        <w:t xml:space="preserve">инструкционную карту; при необходимости вносить коррективы в выполняемые действия; выполнять доступные действия по самообслуживанию и доступные виды домашнего труда. </w:t>
      </w:r>
    </w:p>
    <w:p w:rsidR="004D5A3C" w:rsidRDefault="001522C8">
      <w:pPr>
        <w:ind w:left="718" w:right="11"/>
      </w:pPr>
      <w:r>
        <w:t xml:space="preserve">Выпускник получит возможность научиться: </w:t>
      </w:r>
    </w:p>
    <w:p w:rsidR="004D5A3C" w:rsidRDefault="001522C8">
      <w:pPr>
        <w:ind w:left="718" w:right="11"/>
      </w:pPr>
      <w:r>
        <w:t xml:space="preserve">уважительно относиться к труду людей; </w:t>
      </w:r>
    </w:p>
    <w:p w:rsidR="004D5A3C" w:rsidRDefault="001522C8">
      <w:pPr>
        <w:ind w:left="718" w:right="11"/>
      </w:pPr>
      <w:r>
        <w:t>понимать культурно-историческую ценность традиций, отраж</w:t>
      </w:r>
      <w:r w:rsidR="000773E3">
        <w:t>е</w:t>
      </w:r>
      <w:r>
        <w:t xml:space="preserve">нных в предметном мире, </w:t>
      </w:r>
    </w:p>
    <w:p w:rsidR="004D5A3C" w:rsidRDefault="001522C8">
      <w:pPr>
        <w:ind w:left="25" w:right="11"/>
      </w:pPr>
      <w:r>
        <w:t xml:space="preserve">в том числе традиций трудовых династий как своего региона, так и страны, и уважать их;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 </w:t>
      </w:r>
    </w:p>
    <w:p w:rsidR="00B22904" w:rsidRDefault="001522C8">
      <w:pPr>
        <w:ind w:left="718" w:right="169"/>
      </w:pPr>
      <w:r>
        <w:t xml:space="preserve">Технология ручной обработки материалов. Элементы графической грамоты </w:t>
      </w:r>
    </w:p>
    <w:p w:rsidR="004D5A3C" w:rsidRDefault="001522C8">
      <w:pPr>
        <w:ind w:left="718" w:right="169"/>
      </w:pPr>
      <w:r>
        <w:t xml:space="preserve">Выпускник научится: </w:t>
      </w:r>
    </w:p>
    <w:p w:rsidR="004D5A3C" w:rsidRDefault="001522C8">
      <w:pPr>
        <w:ind w:left="15" w:right="11" w:firstLine="708"/>
      </w:pPr>
      <w:r>
        <w:t xml:space="preserve">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 отбирать и выполнять в зависимости от свойств освоенных материалов оптимальные и </w:t>
      </w:r>
    </w:p>
    <w:p w:rsidR="004D5A3C" w:rsidRDefault="001522C8">
      <w:pPr>
        <w:ind w:left="25" w:right="11"/>
      </w:pPr>
      <w:r>
        <w:t>доступные технологические при</w:t>
      </w:r>
      <w:r w:rsidR="000773E3">
        <w:t>е</w:t>
      </w:r>
      <w:r>
        <w:t>мы их ручной обработки (при разметке деталей, их выделении из заготовки, формообразовании, сборке и отделке изделия); применять при</w:t>
      </w:r>
      <w:r w:rsidR="000773E3">
        <w:t>е</w:t>
      </w:r>
      <w:r>
        <w:t>мы рациональной безопасной работы ручными инструментами: черт</w:t>
      </w:r>
      <w:r w:rsidR="000773E3">
        <w:t>е</w:t>
      </w:r>
      <w:r>
        <w:t>жными (линейка, угольник, циркуль), режущими (ножницы) и колющими (швейная игла);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w:t>
      </w:r>
      <w:r w:rsidR="000773E3">
        <w:t>е</w:t>
      </w:r>
      <w:r>
        <w:t xml:space="preserve">мные изделия по простейшим чертежам, эскизам, схемам, рисункам. </w:t>
      </w:r>
    </w:p>
    <w:p w:rsidR="004D5A3C" w:rsidRDefault="001522C8">
      <w:pPr>
        <w:ind w:left="718" w:right="11"/>
      </w:pPr>
      <w:r>
        <w:t xml:space="preserve">Выпускник получит возможность научиться: </w:t>
      </w:r>
    </w:p>
    <w:p w:rsidR="004D5A3C" w:rsidRDefault="001522C8">
      <w:pPr>
        <w:ind w:left="718" w:right="11"/>
      </w:pPr>
      <w:r>
        <w:t xml:space="preserve">отбирать и выстраивать оптимальную технологическую последовательность реализации </w:t>
      </w:r>
    </w:p>
    <w:p w:rsidR="004D5A3C" w:rsidRDefault="001522C8" w:rsidP="009E1BAF">
      <w:pPr>
        <w:ind w:left="0" w:right="11" w:firstLine="15"/>
      </w:pPr>
      <w:r>
        <w:t>собственного или предложенного учителем замысла; прогнозировать конечный практический</w:t>
      </w:r>
      <w:r w:rsidR="009E1BAF">
        <w:t xml:space="preserve"> </w:t>
      </w:r>
      <w:r>
        <w:t>результат и самостоятельно комбинировать</w:t>
      </w:r>
      <w:r w:rsidR="009E1BAF">
        <w:t xml:space="preserve"> </w:t>
      </w:r>
      <w:r>
        <w:t>художественные технологии в соответствии с конструктивной или декоративно</w:t>
      </w:r>
      <w:r w:rsidR="00F4268A">
        <w:t>-</w:t>
      </w:r>
      <w:r>
        <w:t xml:space="preserve">художественной задачей. </w:t>
      </w:r>
    </w:p>
    <w:p w:rsidR="00B22904" w:rsidRDefault="001522C8" w:rsidP="00F4268A">
      <w:pPr>
        <w:ind w:left="718" w:right="2535"/>
      </w:pPr>
      <w:r>
        <w:t xml:space="preserve">Конструирование и моделирование </w:t>
      </w:r>
    </w:p>
    <w:p w:rsidR="004D5A3C" w:rsidRDefault="001522C8" w:rsidP="00F4268A">
      <w:pPr>
        <w:ind w:left="718" w:right="2535"/>
      </w:pPr>
      <w:r>
        <w:t xml:space="preserve">Выпускник научится: </w:t>
      </w:r>
    </w:p>
    <w:p w:rsidR="004D5A3C" w:rsidRDefault="001522C8">
      <w:pPr>
        <w:ind w:left="718" w:right="11"/>
      </w:pPr>
      <w:r>
        <w:t xml:space="preserve">анализировать устройство изделия: выделять детали, их форму, определять взаимное </w:t>
      </w:r>
    </w:p>
    <w:p w:rsidR="004D5A3C" w:rsidRDefault="001522C8">
      <w:pPr>
        <w:ind w:left="723" w:right="11" w:hanging="708"/>
      </w:pPr>
      <w:r>
        <w:t xml:space="preserve">расположение, виды соединения деталей; решать простейшие задачи конструктивного характера по изменению вида и способа </w:t>
      </w:r>
    </w:p>
    <w:p w:rsidR="004D5A3C" w:rsidRDefault="001522C8">
      <w:pPr>
        <w:ind w:left="723" w:right="11" w:hanging="708"/>
      </w:pPr>
      <w:r>
        <w:t xml:space="preserve">соединения деталей: на достраивание, придание новых свойств конструкции; изготавливать несложные конструкции изделий по рисунку, простейшему чертежу или </w:t>
      </w:r>
    </w:p>
    <w:p w:rsidR="004D5A3C" w:rsidRDefault="001522C8">
      <w:pPr>
        <w:ind w:left="25" w:right="11"/>
      </w:pPr>
      <w:r>
        <w:t xml:space="preserve">эскизу, образцу и доступным заданным условиям. </w:t>
      </w:r>
    </w:p>
    <w:p w:rsidR="004D5A3C" w:rsidRDefault="001522C8">
      <w:pPr>
        <w:ind w:left="718" w:right="11"/>
      </w:pPr>
      <w:r>
        <w:t>Выпускник получит возможность научиться: соотносить объ</w:t>
      </w:r>
      <w:r w:rsidR="000773E3">
        <w:t>е</w:t>
      </w:r>
      <w:r>
        <w:t xml:space="preserve">мную конструкцию, основанную на правильных геометрических </w:t>
      </w:r>
    </w:p>
    <w:p w:rsidR="004D5A3C" w:rsidRDefault="001522C8">
      <w:pPr>
        <w:ind w:left="25" w:right="11"/>
      </w:pPr>
      <w:r>
        <w:t>формах, с изображениями их разв</w:t>
      </w:r>
      <w:r w:rsidR="009E1BAF">
        <w:t>е</w:t>
      </w:r>
      <w:r>
        <w:t>рток; создавать мысленный образ конструкции с целью решения определ</w:t>
      </w:r>
      <w:r w:rsidR="000773E3">
        <w:t>е</w:t>
      </w:r>
      <w:r>
        <w:t>нной конструкторской задачи или передачи определ</w:t>
      </w:r>
      <w:r w:rsidR="000773E3">
        <w:t>е</w:t>
      </w:r>
      <w:r>
        <w:t xml:space="preserve">нной художественно-эстетической информации, воплощать этот образ в материале. Практика работы на компьютере Выпускник научится: </w:t>
      </w:r>
    </w:p>
    <w:p w:rsidR="004D5A3C" w:rsidRDefault="001522C8">
      <w:pPr>
        <w:ind w:left="15" w:right="11" w:firstLine="708"/>
      </w:pPr>
      <w:r>
        <w:lastRenderedPageBreak/>
        <w:t>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компьютероми другими средствами ИКТ, используя безопасные для органов зрения, нервной системы, опорно-двигательного аппарата эргономичные при</w:t>
      </w:r>
      <w:r w:rsidR="000773E3">
        <w:t>е</w:t>
      </w:r>
      <w:r>
        <w:t xml:space="preserve">мы работы; выполнять компенсирующие физические упражнения (мини-зарядку); пользоваться компьютером для поиска и воспроизведения необходимой информации; пользоваться компьютером для решения доступных учебных задач с простыми </w:t>
      </w:r>
    </w:p>
    <w:p w:rsidR="004D5A3C" w:rsidRDefault="001522C8">
      <w:pPr>
        <w:ind w:left="25" w:right="11"/>
      </w:pPr>
      <w:r>
        <w:t xml:space="preserve">информационными объектами (текстом, рисунками, доступными электронными ресурсами). </w:t>
      </w:r>
    </w:p>
    <w:p w:rsidR="004D5A3C" w:rsidRDefault="001522C8">
      <w:pPr>
        <w:ind w:left="718" w:right="11"/>
      </w:pPr>
      <w:r>
        <w:t xml:space="preserve">Выпускник получит возможность научиться: </w:t>
      </w:r>
    </w:p>
    <w:p w:rsidR="004D5A3C" w:rsidRDefault="001522C8">
      <w:pPr>
        <w:ind w:left="15" w:right="11" w:firstLine="708"/>
      </w:pPr>
      <w:r>
        <w:t>пользоваться доступными при</w:t>
      </w:r>
      <w:r w:rsidR="000773E3">
        <w:t>е</w:t>
      </w:r>
      <w:r>
        <w:t>мами работы с готовой текстовой, визуальной, звуковой информацией в сети Интернет, а также познакомится с доступными способами е</w:t>
      </w:r>
      <w:r w:rsidR="000773E3">
        <w:t>е</w:t>
      </w:r>
      <w:r>
        <w:t xml:space="preserve"> получения, хранения, переработки. </w:t>
      </w:r>
    </w:p>
    <w:p w:rsidR="004D5A3C" w:rsidRDefault="001522C8">
      <w:pPr>
        <w:spacing w:after="34" w:line="259" w:lineRule="auto"/>
        <w:ind w:left="708" w:right="0" w:firstLine="0"/>
        <w:jc w:val="left"/>
      </w:pPr>
      <w:r>
        <w:t xml:space="preserve"> </w:t>
      </w:r>
    </w:p>
    <w:p w:rsidR="004D5A3C" w:rsidRPr="0043253D" w:rsidRDefault="001522C8">
      <w:pPr>
        <w:pStyle w:val="5"/>
        <w:ind w:left="-5"/>
        <w:rPr>
          <w:color w:val="auto"/>
        </w:rPr>
      </w:pPr>
      <w:r w:rsidRPr="0043253D">
        <w:rPr>
          <w:color w:val="auto"/>
        </w:rPr>
        <w:t xml:space="preserve">2.2.2.10. Физическая культура </w:t>
      </w:r>
    </w:p>
    <w:p w:rsidR="004D5A3C" w:rsidRDefault="001522C8">
      <w:pPr>
        <w:ind w:left="15" w:right="11" w:firstLine="708"/>
      </w:pPr>
      <w:r>
        <w:t xml:space="preserve">(для обучающихся, не имеющих противопоказаний для занятий физической культурой или существенных ограничений по нагрузке) </w:t>
      </w:r>
    </w:p>
    <w:p w:rsidR="004D5A3C" w:rsidRDefault="001522C8">
      <w:pPr>
        <w:ind w:left="15" w:right="11" w:firstLine="708"/>
      </w:pPr>
      <w:r>
        <w:t>В результате обучения обучающиеся на</w:t>
      </w:r>
      <w:r w:rsidR="009E1BAF">
        <w:t xml:space="preserve"> </w:t>
      </w:r>
      <w:r>
        <w:t xml:space="preserve">уровне начального общего образования начнут понимать значение занятий физической культурой для укрепления здоровья, физического развития и физической подготовленностии трудовой деятельности. Знания о физической культуре Выпускник научится: </w:t>
      </w:r>
    </w:p>
    <w:p w:rsidR="004D5A3C" w:rsidRDefault="001522C8">
      <w:pPr>
        <w:ind w:left="15" w:right="11" w:firstLine="708"/>
      </w:pPr>
      <w:r>
        <w:t>ориентироваться в понятиях «физическая культура», «режим дня»; характеризовать назначение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 раскрывать на примерах положительное влияние занятий физической культурой на успешное выполнение учебной</w:t>
      </w:r>
      <w:r w:rsidR="009E1BAF">
        <w:t xml:space="preserve"> </w:t>
      </w:r>
      <w:r>
        <w:t xml:space="preserve">и трудовой деятельности, укрепление здоровья и развитие физических качеств; </w:t>
      </w:r>
    </w:p>
    <w:p w:rsidR="004D5A3C" w:rsidRDefault="001522C8">
      <w:pPr>
        <w:ind w:left="15" w:right="11" w:firstLine="708"/>
      </w:pPr>
      <w:r>
        <w:t xml:space="preserve">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 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 </w:t>
      </w:r>
    </w:p>
    <w:p w:rsidR="004D5A3C" w:rsidRDefault="001522C8">
      <w:pPr>
        <w:ind w:left="15" w:right="11" w:firstLine="708"/>
      </w:pPr>
      <w:r>
        <w:t>Выпускник получит возможность научиться: выявлять связь занятий физической культурой с трудовой и оборонной деятельностью; характеризовать роль и значение режима дня в сохранении и укреплении здоровья; планировать и корректировать режим дня с уч</w:t>
      </w:r>
      <w:r w:rsidR="000773E3">
        <w:t>е</w:t>
      </w:r>
      <w:r>
        <w:t xml:space="preserve">том своей учебной и внешкольной деятельности, показателей своего здоровья, физического развития и физической подготовленности. Способы физкультурной деятельности Выпускник научится: отбирать и выполнять комплексы упражнений для утренней зарядки и физкультминуток </w:t>
      </w:r>
    </w:p>
    <w:p w:rsidR="004D5A3C" w:rsidRDefault="001522C8">
      <w:pPr>
        <w:ind w:left="25" w:right="11"/>
      </w:pPr>
      <w:r>
        <w:t xml:space="preserve">в соответствии с изученными правилами; 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 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 в том числе готовиться к выполнению нормативов Всероссийского физкультурно – спортивного комплекса «Готов к труду и обороне» (ГТО)». </w:t>
      </w:r>
    </w:p>
    <w:p w:rsidR="004D5A3C" w:rsidRDefault="001522C8">
      <w:pPr>
        <w:ind w:left="718" w:right="11"/>
      </w:pPr>
      <w:r>
        <w:t xml:space="preserve">Выпускник получит возможность научиться: </w:t>
      </w:r>
    </w:p>
    <w:p w:rsidR="004D5A3C" w:rsidRDefault="001522C8">
      <w:pPr>
        <w:ind w:left="718" w:right="11"/>
      </w:pPr>
      <w:r>
        <w:t xml:space="preserve">вести тетрадь по физической культуре с записями режима дня, комплексов утренней </w:t>
      </w:r>
    </w:p>
    <w:p w:rsidR="004D5A3C" w:rsidRDefault="001522C8">
      <w:pPr>
        <w:ind w:left="25" w:right="11"/>
      </w:pPr>
      <w:r>
        <w:lastRenderedPageBreak/>
        <w:t xml:space="preserve">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 целенаправленно отбирать физические упражнения для индивидуальных занятий по </w:t>
      </w:r>
    </w:p>
    <w:p w:rsidR="004D5A3C" w:rsidRDefault="001522C8">
      <w:pPr>
        <w:spacing w:after="5" w:line="278" w:lineRule="auto"/>
        <w:ind w:left="705" w:right="314" w:hanging="708"/>
        <w:jc w:val="left"/>
      </w:pPr>
      <w:r>
        <w:t>развитию физических качеств; выполнять простейшие при</w:t>
      </w:r>
      <w:r w:rsidR="000773E3">
        <w:t>е</w:t>
      </w:r>
      <w:r>
        <w:t xml:space="preserve">мы оказания доврачебной помощи при травмах и ушибах. Физическое совершенствование Выпускник научится: </w:t>
      </w:r>
    </w:p>
    <w:p w:rsidR="004D5A3C" w:rsidRDefault="001522C8">
      <w:pPr>
        <w:ind w:left="718" w:right="11"/>
      </w:pPr>
      <w:r>
        <w:t xml:space="preserve">выполнять упражнения по коррекции и профилактике нарушения зрения и осанки, </w:t>
      </w:r>
    </w:p>
    <w:p w:rsidR="004D5A3C" w:rsidRDefault="001522C8">
      <w:pPr>
        <w:ind w:left="25" w:right="11"/>
      </w:pPr>
      <w:r>
        <w:t>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 выполнять организующие строевые команды и при</w:t>
      </w:r>
      <w:r w:rsidR="000773E3">
        <w:t>е</w:t>
      </w:r>
      <w:r>
        <w:t xml:space="preserve">мы; выполнять акробатические упражнения (кувырки, стойки, перекаты); </w:t>
      </w:r>
    </w:p>
    <w:p w:rsidR="004D5A3C" w:rsidRDefault="001522C8">
      <w:pPr>
        <w:ind w:left="718" w:right="11"/>
      </w:pPr>
      <w:r>
        <w:t xml:space="preserve">выполнять гимнастические упражнения на спортивных снарядах (перекладина, </w:t>
      </w:r>
    </w:p>
    <w:p w:rsidR="004D5A3C" w:rsidRDefault="001522C8">
      <w:pPr>
        <w:ind w:left="723" w:right="11" w:hanging="708"/>
      </w:pPr>
      <w:r>
        <w:t xml:space="preserve">гимнастическое бревно); выполнять легкоатлетические упражнения (бег, прыжки, метания и броски мячей </w:t>
      </w:r>
    </w:p>
    <w:p w:rsidR="004D5A3C" w:rsidRDefault="001522C8">
      <w:pPr>
        <w:ind w:left="723" w:right="11" w:hanging="708"/>
      </w:pPr>
      <w:r>
        <w:t>разного веса и объ</w:t>
      </w:r>
      <w:r w:rsidR="000773E3">
        <w:t>е</w:t>
      </w:r>
      <w:r>
        <w:t xml:space="preserve">ма); выполнять игровые действия и упражнения из подвижных игр разной функциональной </w:t>
      </w:r>
    </w:p>
    <w:p w:rsidR="004D5A3C" w:rsidRDefault="001522C8">
      <w:pPr>
        <w:ind w:left="25" w:right="11"/>
      </w:pPr>
      <w:r>
        <w:t xml:space="preserve">направленности. </w:t>
      </w:r>
    </w:p>
    <w:p w:rsidR="004D5A3C" w:rsidRDefault="001522C8">
      <w:pPr>
        <w:ind w:left="718" w:right="11"/>
      </w:pPr>
      <w:r>
        <w:t xml:space="preserve">Выпускник получит возможность научиться: </w:t>
      </w:r>
    </w:p>
    <w:p w:rsidR="004D5A3C" w:rsidRDefault="001522C8">
      <w:pPr>
        <w:ind w:left="718" w:right="11"/>
      </w:pPr>
      <w:r>
        <w:t xml:space="preserve">сохранять правильную осанку, оптимальное телосложение; </w:t>
      </w:r>
    </w:p>
    <w:p w:rsidR="004D5A3C" w:rsidRDefault="001522C8">
      <w:pPr>
        <w:spacing w:after="5" w:line="278" w:lineRule="auto"/>
        <w:ind w:left="718" w:right="997"/>
        <w:jc w:val="left"/>
      </w:pPr>
      <w:r>
        <w:t>выполнять эстетически красиво гимнастические и акробатические комбинации; играть в баскетбол, футбол и волейбол по упрощ</w:t>
      </w:r>
      <w:r w:rsidR="000773E3">
        <w:t>е</w:t>
      </w:r>
      <w:r>
        <w:t xml:space="preserve">нным правилам; выполнять тестовые нормативы по физической подготовке; плавать, в том числе спортивными способами; </w:t>
      </w:r>
    </w:p>
    <w:p w:rsidR="004D5A3C" w:rsidRDefault="001522C8">
      <w:pPr>
        <w:ind w:left="718" w:right="11"/>
      </w:pPr>
      <w:r>
        <w:t xml:space="preserve">выполнять передвижения на лыжах (для снежных регионов России) </w:t>
      </w:r>
    </w:p>
    <w:p w:rsidR="004D5A3C" w:rsidRPr="00F0453C" w:rsidRDefault="001522C8" w:rsidP="00F0453C">
      <w:pPr>
        <w:jc w:val="center"/>
        <w:rPr>
          <w:b/>
          <w:i/>
          <w:sz w:val="28"/>
        </w:rPr>
      </w:pPr>
      <w:r w:rsidRPr="00F0453C">
        <w:rPr>
          <w:b/>
          <w:i/>
          <w:sz w:val="28"/>
        </w:rPr>
        <w:t>2.2.3. Планируемые результаты освоения обучающимися с задержкой психического развития программы коррекционной работы</w:t>
      </w:r>
    </w:p>
    <w:p w:rsidR="004D5A3C" w:rsidRDefault="001522C8">
      <w:pPr>
        <w:spacing w:after="0" w:line="259" w:lineRule="auto"/>
        <w:ind w:left="566" w:right="0" w:firstLine="0"/>
        <w:jc w:val="left"/>
      </w:pPr>
      <w:r>
        <w:t xml:space="preserve"> </w:t>
      </w:r>
    </w:p>
    <w:p w:rsidR="004D5A3C" w:rsidRDefault="001522C8">
      <w:pPr>
        <w:ind w:left="15" w:right="11" w:firstLine="708"/>
      </w:pPr>
      <w:r>
        <w:t xml:space="preserve">Самым общим результатом освоения АООП НОО обучающихся с ЗПР должно стать полноценное начальное общее образование, развитие социальных (жизненных) компетенций. </w:t>
      </w:r>
    </w:p>
    <w:p w:rsidR="004D5A3C" w:rsidRDefault="001522C8">
      <w:pPr>
        <w:ind w:left="15" w:right="11" w:firstLine="708"/>
      </w:pPr>
      <w:r>
        <w:t xml:space="preserve">Личностные, метапредметные и предметные результаты освоения обучающимися с ЗПР АООП НОО соответствуют ФГОС НОО. </w:t>
      </w:r>
    </w:p>
    <w:p w:rsidR="004D5A3C" w:rsidRDefault="001522C8">
      <w:pPr>
        <w:ind w:left="15" w:right="11" w:firstLine="708"/>
      </w:pPr>
      <w:r>
        <w:t xml:space="preserve">Планируемые результаты освоения обучающимися с ЗПР АООП НОО дополняются результатами освоения программы коррекционной работы. </w:t>
      </w:r>
    </w:p>
    <w:p w:rsidR="004D5A3C" w:rsidRDefault="001522C8">
      <w:pPr>
        <w:ind w:left="15" w:right="11" w:firstLine="708"/>
      </w:pPr>
      <w:r>
        <w:t xml:space="preserve">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 </w:t>
      </w:r>
    </w:p>
    <w:p w:rsidR="004D5A3C" w:rsidRDefault="001522C8">
      <w:pPr>
        <w:ind w:left="718" w:right="11"/>
      </w:pPr>
      <w:r>
        <w:t xml:space="preserve">развитие адекватных представлений о собственных возможностях, о насущно </w:t>
      </w:r>
    </w:p>
    <w:p w:rsidR="004D5A3C" w:rsidRDefault="001522C8">
      <w:pPr>
        <w:ind w:left="25" w:right="11"/>
      </w:pPr>
      <w:r>
        <w:t xml:space="preserve">необходимом жизнеобеспечении, проявляющееся: </w:t>
      </w:r>
    </w:p>
    <w:p w:rsidR="004D5A3C" w:rsidRDefault="001522C8">
      <w:pPr>
        <w:ind w:left="718" w:right="11"/>
      </w:pPr>
      <w:r>
        <w:t xml:space="preserve">в умении различать учебные ситуации, в которых необходима посторонняя помощь для </w:t>
      </w:r>
    </w:p>
    <w:p w:rsidR="004D5A3C" w:rsidRDefault="001522C8">
      <w:pPr>
        <w:ind w:left="723" w:right="11" w:hanging="708"/>
      </w:pPr>
      <w:r>
        <w:t>е</w:t>
      </w:r>
      <w:r w:rsidR="000773E3">
        <w:t>е</w:t>
      </w:r>
      <w:r>
        <w:t xml:space="preserve"> разрешения, с ситуациями, в которых решение можно найти самому; в умении обратиться к учителю при затруднениях в учебном процессе, сформулировать </w:t>
      </w:r>
    </w:p>
    <w:p w:rsidR="004D5A3C" w:rsidRDefault="001522C8">
      <w:pPr>
        <w:ind w:left="723" w:right="11" w:hanging="708"/>
      </w:pPr>
      <w:r>
        <w:t xml:space="preserve">запрос о специальной помощи; в умении использовать помощь взрослого для разрешения затруднения, давать </w:t>
      </w:r>
    </w:p>
    <w:p w:rsidR="004D5A3C" w:rsidRDefault="001522C8">
      <w:pPr>
        <w:ind w:left="25" w:right="11"/>
      </w:pPr>
      <w:r>
        <w:lastRenderedPageBreak/>
        <w:t xml:space="preserve">адекватную обратную связь учителю: понимаю или не понимаю; в умении написать при необходимости SMS-сообщение, правильно выбрать адресата (близкого человека), корректно и точно сформулировать возникшую проблему. </w:t>
      </w:r>
    </w:p>
    <w:p w:rsidR="004D5A3C" w:rsidRDefault="001522C8">
      <w:pPr>
        <w:ind w:left="718" w:right="11"/>
      </w:pPr>
      <w:r>
        <w:t xml:space="preserve">овладение социально-бытовыми умениями, используемыми в повседневной жизни, </w:t>
      </w:r>
    </w:p>
    <w:p w:rsidR="004D5A3C" w:rsidRDefault="001522C8">
      <w:pPr>
        <w:ind w:left="25" w:right="11"/>
      </w:pPr>
      <w:r>
        <w:t xml:space="preserve">проявляющееся: </w:t>
      </w:r>
    </w:p>
    <w:p w:rsidR="004D5A3C" w:rsidRDefault="001522C8">
      <w:pPr>
        <w:tabs>
          <w:tab w:val="center" w:pos="765"/>
          <w:tab w:val="center" w:pos="1704"/>
          <w:tab w:val="center" w:pos="3348"/>
          <w:tab w:val="center" w:pos="4484"/>
          <w:tab w:val="center" w:pos="5426"/>
          <w:tab w:val="center" w:pos="6770"/>
          <w:tab w:val="center" w:pos="7906"/>
          <w:tab w:val="right" w:pos="9906"/>
        </w:tabs>
        <w:ind w:left="0" w:right="0" w:firstLine="0"/>
        <w:jc w:val="left"/>
      </w:pPr>
      <w:r>
        <w:rPr>
          <w:rFonts w:ascii="Calibri" w:eastAsia="Calibri" w:hAnsi="Calibri" w:cs="Calibri"/>
          <w:sz w:val="22"/>
        </w:rPr>
        <w:tab/>
      </w:r>
      <w:r>
        <w:t xml:space="preserve">в </w:t>
      </w:r>
      <w:r>
        <w:tab/>
        <w:t xml:space="preserve">расширении </w:t>
      </w:r>
      <w:r>
        <w:tab/>
        <w:t xml:space="preserve">представлений </w:t>
      </w:r>
      <w:r>
        <w:tab/>
        <w:t xml:space="preserve">об </w:t>
      </w:r>
      <w:r>
        <w:tab/>
        <w:t xml:space="preserve">устройстве </w:t>
      </w:r>
      <w:r>
        <w:tab/>
        <w:t xml:space="preserve">домашней </w:t>
      </w:r>
      <w:r>
        <w:tab/>
        <w:t xml:space="preserve">жизни, </w:t>
      </w:r>
      <w:r>
        <w:tab/>
        <w:t xml:space="preserve">разнообразии </w:t>
      </w:r>
    </w:p>
    <w:p w:rsidR="004D5A3C" w:rsidRDefault="001522C8">
      <w:pPr>
        <w:ind w:left="25" w:right="11"/>
      </w:pPr>
      <w:r>
        <w:t xml:space="preserve">повседневных бытовых дел, понимании предназначения окружающих в быту предметов и вещей; в умении включаться в разнообразные повседневные дела, принимать посильное </w:t>
      </w:r>
    </w:p>
    <w:p w:rsidR="004D5A3C" w:rsidRDefault="001522C8">
      <w:pPr>
        <w:ind w:left="25" w:right="11"/>
      </w:pPr>
      <w:r>
        <w:t xml:space="preserve">участие; 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 в расширении представлений об устройстве школьной жизни, участии в повседневной </w:t>
      </w:r>
    </w:p>
    <w:p w:rsidR="004D5A3C" w:rsidRDefault="001522C8">
      <w:pPr>
        <w:ind w:left="723" w:right="11" w:hanging="708"/>
      </w:pPr>
      <w:r>
        <w:t xml:space="preserve">жизни класса, принятии на себя обязанностей наряду с другими детьми; в умении ориентироваться в пространстве школы и просить помощи в случае </w:t>
      </w:r>
    </w:p>
    <w:p w:rsidR="004D5A3C" w:rsidRDefault="001522C8">
      <w:pPr>
        <w:ind w:left="723" w:right="11" w:hanging="708"/>
      </w:pPr>
      <w:r>
        <w:t xml:space="preserve">затруднений, ориентироваться в расписании занятий; в умении включаться в разнообразные повседневные школьные дела, принимать </w:t>
      </w:r>
    </w:p>
    <w:p w:rsidR="004D5A3C" w:rsidRDefault="001522C8">
      <w:pPr>
        <w:ind w:left="723" w:right="777" w:hanging="708"/>
      </w:pPr>
      <w:r>
        <w:t xml:space="preserve">посильное участие, брать на себя ответственность; в стремлении участвовать в подготовке и проведении праздников дома и в школе. </w:t>
      </w:r>
    </w:p>
    <w:p w:rsidR="004D5A3C" w:rsidRDefault="001522C8">
      <w:pPr>
        <w:ind w:left="15" w:right="11" w:firstLine="708"/>
      </w:pPr>
      <w:r>
        <w:t xml:space="preserve">овладение навыками коммуникации и принятыми ритуалами социального взаимодействия, проявляющееся: </w:t>
      </w:r>
    </w:p>
    <w:p w:rsidR="004D5A3C" w:rsidRDefault="001522C8">
      <w:pPr>
        <w:ind w:left="718" w:right="11"/>
      </w:pPr>
      <w:r>
        <w:t xml:space="preserve">в расширении знаний правил коммуникации; </w:t>
      </w:r>
    </w:p>
    <w:p w:rsidR="004D5A3C" w:rsidRDefault="001522C8">
      <w:pPr>
        <w:ind w:left="15" w:right="11" w:firstLine="708"/>
      </w:pPr>
      <w:r>
        <w:t>в расширении и обогащении опыта коммуникации реб</w:t>
      </w:r>
      <w:r w:rsidR="000773E3">
        <w:t>е</w:t>
      </w:r>
      <w:r>
        <w:t xml:space="preserve">нка в ближнем и дальнем окружении, расширении круга ситуаций, в которых обучающийся может использовать коммуникацию как средство достижения цели; в умении решать актуальные школьные и житейские задачи, используя коммуникацию </w:t>
      </w:r>
    </w:p>
    <w:p w:rsidR="004D5A3C" w:rsidRDefault="001522C8">
      <w:pPr>
        <w:ind w:left="723" w:right="11" w:hanging="708"/>
      </w:pPr>
      <w:r>
        <w:t xml:space="preserve">как средство достижения цели (вербальную, невербальную);  в умении начать и поддержать разговор, задать вопрос, выразить свои намерения, </w:t>
      </w:r>
    </w:p>
    <w:p w:rsidR="004D5A3C" w:rsidRDefault="001522C8">
      <w:pPr>
        <w:ind w:left="723" w:right="392" w:hanging="708"/>
      </w:pPr>
      <w:r>
        <w:t xml:space="preserve">просьбу, пожелание, опасения, завершить разговор; в умении корректно выразить отказ и недовольство, благодарность, сочувствие и т.д.; </w:t>
      </w:r>
    </w:p>
    <w:p w:rsidR="004D5A3C" w:rsidRDefault="001522C8">
      <w:pPr>
        <w:ind w:left="718" w:right="2841"/>
      </w:pPr>
      <w:r>
        <w:t xml:space="preserve">в умении получать и уточнять информацию от собеседника; в освоении культурных форм выражения своих чувств. </w:t>
      </w:r>
    </w:p>
    <w:p w:rsidR="004D5A3C" w:rsidRDefault="001522C8">
      <w:pPr>
        <w:ind w:left="718" w:right="11"/>
      </w:pPr>
      <w:r>
        <w:t>способность к осмыслению и дифференциации картины мира, ее пространственно-</w:t>
      </w:r>
    </w:p>
    <w:p w:rsidR="004D5A3C" w:rsidRDefault="001522C8">
      <w:pPr>
        <w:ind w:left="25" w:right="11"/>
      </w:pPr>
      <w:r>
        <w:t xml:space="preserve">временной организации, проявляющаяся: </w:t>
      </w:r>
    </w:p>
    <w:p w:rsidR="004D5A3C" w:rsidRDefault="001522C8">
      <w:pPr>
        <w:ind w:left="15" w:right="11" w:firstLine="708"/>
      </w:pPr>
      <w:r>
        <w:t xml:space="preserve">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 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 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 </w:t>
      </w:r>
    </w:p>
    <w:p w:rsidR="004D5A3C" w:rsidRDefault="001522C8">
      <w:pPr>
        <w:ind w:left="718" w:right="11"/>
      </w:pPr>
      <w:r>
        <w:t xml:space="preserve">в расширении представлений о целостной и подробной картине мира, упорядоченной в </w:t>
      </w:r>
    </w:p>
    <w:p w:rsidR="004D5A3C" w:rsidRDefault="001522C8">
      <w:pPr>
        <w:ind w:left="723" w:right="11" w:hanging="708"/>
      </w:pPr>
      <w:r>
        <w:t>пространстве и времени, адекватных возрасту реб</w:t>
      </w:r>
      <w:r w:rsidR="000773E3">
        <w:t>е</w:t>
      </w:r>
      <w:r>
        <w:t xml:space="preserve">нка; в умении накапливать личные впечатления, связанные с явлениями окружающего мира; в умении устанавливать взаимосвязь между природным порядком и ходом собственной </w:t>
      </w:r>
    </w:p>
    <w:p w:rsidR="004D5A3C" w:rsidRDefault="001522C8">
      <w:pPr>
        <w:ind w:left="723" w:right="11" w:hanging="708"/>
      </w:pPr>
      <w:r>
        <w:t xml:space="preserve">жизни в семье и в школе; в умении устанавливать взаимосвязь общественного порядка и уклада собственной </w:t>
      </w:r>
    </w:p>
    <w:p w:rsidR="004D5A3C" w:rsidRDefault="001522C8">
      <w:pPr>
        <w:ind w:left="25" w:right="11"/>
      </w:pPr>
      <w:r>
        <w:lastRenderedPageBreak/>
        <w:t xml:space="preserve">жизни в семье и в школе, соответствовать этому порядку. </w:t>
      </w:r>
    </w:p>
    <w:p w:rsidR="004D5A3C" w:rsidRDefault="001522C8">
      <w:pPr>
        <w:ind w:left="718" w:right="11"/>
      </w:pPr>
      <w:r>
        <w:t xml:space="preserve">в развитии любознательности, наблюдательности, способности замечать новое, задавать </w:t>
      </w:r>
    </w:p>
    <w:p w:rsidR="004D5A3C" w:rsidRDefault="001522C8">
      <w:pPr>
        <w:ind w:left="723" w:right="11" w:hanging="708"/>
      </w:pPr>
      <w:r>
        <w:t xml:space="preserve">вопросы; в развитии активности во взаимодействии с миром, понимании собственной </w:t>
      </w:r>
    </w:p>
    <w:p w:rsidR="004D5A3C" w:rsidRDefault="001522C8">
      <w:pPr>
        <w:ind w:left="723" w:right="11" w:hanging="708"/>
      </w:pPr>
      <w:r>
        <w:t xml:space="preserve">результативности; в накоплении опыта освоения нового при помощи экскурсий и путешествий; в умении передать свои впечатления, соображения, умозаключения так, чтобы быть </w:t>
      </w:r>
    </w:p>
    <w:p w:rsidR="004D5A3C" w:rsidRDefault="001522C8">
      <w:pPr>
        <w:ind w:left="723" w:right="11" w:hanging="708"/>
      </w:pPr>
      <w:r>
        <w:t>понятым другим человеком; в умении принимать и включать в свой личный опыт жизненный опыт других людей; в способности взаимодействовать с другими людьми, умении</w:t>
      </w:r>
      <w:r w:rsidR="009E1BAF">
        <w:t xml:space="preserve"> </w:t>
      </w:r>
      <w:r>
        <w:t xml:space="preserve">делиться своими </w:t>
      </w:r>
    </w:p>
    <w:p w:rsidR="004D5A3C" w:rsidRDefault="001522C8">
      <w:pPr>
        <w:ind w:left="25" w:right="11"/>
      </w:pPr>
      <w:r>
        <w:t xml:space="preserve">воспоминаниями, впечатлениями и планами. </w:t>
      </w:r>
    </w:p>
    <w:p w:rsidR="004D5A3C" w:rsidRDefault="001522C8">
      <w:pPr>
        <w:ind w:left="718" w:right="11"/>
      </w:pPr>
      <w:r>
        <w:t xml:space="preserve">способность к осмыслению социального окружения, своего места в нем, принятие </w:t>
      </w:r>
    </w:p>
    <w:p w:rsidR="004D5A3C" w:rsidRDefault="001522C8">
      <w:pPr>
        <w:ind w:left="25" w:right="11"/>
      </w:pPr>
      <w:r>
        <w:t xml:space="preserve">соответствующих возрасту ценностей и социальных ролей, проявляющаяся: </w:t>
      </w:r>
    </w:p>
    <w:p w:rsidR="004D5A3C" w:rsidRDefault="001522C8">
      <w:pPr>
        <w:ind w:left="718" w:right="11"/>
      </w:pPr>
      <w:r>
        <w:t xml:space="preserve">в знании правил поведения в разных социальных ситуациях с людьми разного статуса, с </w:t>
      </w:r>
    </w:p>
    <w:p w:rsidR="004D5A3C" w:rsidRDefault="001522C8">
      <w:pPr>
        <w:ind w:left="25" w:right="11"/>
      </w:pPr>
      <w:r>
        <w:t xml:space="preserve">близкими в семье; с учителями и учениками в школе; со знакомыми и незнакомыми людьми; 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 </w:t>
      </w:r>
    </w:p>
    <w:p w:rsidR="004D5A3C" w:rsidRDefault="001522C8">
      <w:pPr>
        <w:ind w:left="718" w:right="11"/>
      </w:pPr>
      <w:r>
        <w:t xml:space="preserve">в освоении возможностей и допустимых границ социальных контактов, выработки </w:t>
      </w:r>
    </w:p>
    <w:p w:rsidR="004D5A3C" w:rsidRDefault="001522C8">
      <w:pPr>
        <w:ind w:left="723" w:right="11" w:hanging="708"/>
      </w:pPr>
      <w:r>
        <w:t xml:space="preserve">адекватной дистанции в зависимости от ситуации общения; в умении проявлять инициативу, корректно устанавливать и ограничивать контакт; в умении не быть назойливым в своих просьбах и требованиях, быть благодарным за </w:t>
      </w:r>
    </w:p>
    <w:p w:rsidR="004D5A3C" w:rsidRDefault="001522C8">
      <w:pPr>
        <w:ind w:left="723" w:right="11" w:hanging="708"/>
      </w:pPr>
      <w:r>
        <w:t xml:space="preserve">проявление внимания и оказание помощи; в умении применять формы выражения своих чувств соответственно ситуации </w:t>
      </w:r>
    </w:p>
    <w:p w:rsidR="004D5A3C" w:rsidRDefault="001522C8">
      <w:pPr>
        <w:ind w:left="25" w:right="11"/>
      </w:pPr>
      <w:r>
        <w:t xml:space="preserve">социального контакта. </w:t>
      </w:r>
    </w:p>
    <w:p w:rsidR="004D5A3C" w:rsidRDefault="001522C8">
      <w:pPr>
        <w:ind w:left="718" w:right="11"/>
      </w:pPr>
      <w:r>
        <w:t xml:space="preserve">Результаты специальной поддержки освоения АООП НОО должны отражать: </w:t>
      </w:r>
    </w:p>
    <w:p w:rsidR="004D5A3C" w:rsidRDefault="001522C8">
      <w:pPr>
        <w:ind w:left="718" w:right="11"/>
      </w:pPr>
      <w:r>
        <w:t xml:space="preserve">способность усваивать новый учебный материал, адекватно включаться в классные </w:t>
      </w:r>
    </w:p>
    <w:p w:rsidR="004D5A3C" w:rsidRDefault="001522C8">
      <w:pPr>
        <w:ind w:left="25" w:right="11"/>
      </w:pPr>
      <w:r>
        <w:t xml:space="preserve">занятия и соответствовать общему темпу занятий; </w:t>
      </w:r>
    </w:p>
    <w:p w:rsidR="004D5A3C" w:rsidRDefault="001522C8">
      <w:pPr>
        <w:ind w:left="15" w:right="11" w:firstLine="708"/>
      </w:pPr>
      <w:r>
        <w:t xml:space="preserve">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 способность к наблюдательности, умение замечать новое; </w:t>
      </w:r>
    </w:p>
    <w:p w:rsidR="004D5A3C" w:rsidRDefault="001522C8">
      <w:pPr>
        <w:ind w:left="718" w:right="11"/>
      </w:pPr>
      <w:r>
        <w:t xml:space="preserve">овладение эффективными способами учебно-познавательной и предметно-практической </w:t>
      </w:r>
    </w:p>
    <w:p w:rsidR="004D5A3C" w:rsidRDefault="001522C8">
      <w:pPr>
        <w:ind w:left="723" w:right="11" w:hanging="708"/>
      </w:pPr>
      <w:r>
        <w:t xml:space="preserve">деятельности; стремление к активности и самостоятельности в разных видах предметно-практической </w:t>
      </w:r>
    </w:p>
    <w:p w:rsidR="004D5A3C" w:rsidRDefault="001522C8">
      <w:pPr>
        <w:ind w:left="25" w:right="11"/>
      </w:pPr>
      <w:r>
        <w:t xml:space="preserve">деятельности; 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 сформированные в соответствии с требованиями к результатам освоения АООП НОО </w:t>
      </w:r>
    </w:p>
    <w:p w:rsidR="004D5A3C" w:rsidRDefault="001522C8">
      <w:pPr>
        <w:ind w:left="723" w:right="927" w:hanging="708"/>
      </w:pPr>
      <w:r>
        <w:t xml:space="preserve">предметные, метапредметные и личностные результаты; сформированные в соответствии АООП НОО универсальные учебные действия. </w:t>
      </w:r>
    </w:p>
    <w:p w:rsidR="004D5A3C" w:rsidRDefault="001522C8">
      <w:pPr>
        <w:ind w:left="15" w:right="11" w:firstLine="708"/>
      </w:pPr>
      <w:r>
        <w:t xml:space="preserve">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 </w:t>
      </w:r>
    </w:p>
    <w:p w:rsidR="004D5A3C" w:rsidRDefault="001522C8">
      <w:pPr>
        <w:spacing w:after="0" w:line="259" w:lineRule="auto"/>
        <w:ind w:left="708" w:right="0" w:firstLine="0"/>
        <w:jc w:val="left"/>
      </w:pPr>
      <w:r>
        <w:lastRenderedPageBreak/>
        <w:t xml:space="preserve"> </w:t>
      </w:r>
    </w:p>
    <w:p w:rsidR="004D5A3C" w:rsidRDefault="001522C8">
      <w:pPr>
        <w:ind w:left="15" w:right="11" w:firstLine="566"/>
      </w:pPr>
      <w:r>
        <w:t xml:space="preserve">Основными формами работы с обучающимися с задержкой психического развития являются: </w:t>
      </w:r>
    </w:p>
    <w:p w:rsidR="004D5A3C" w:rsidRDefault="001522C8">
      <w:pPr>
        <w:ind w:left="15" w:right="11" w:firstLine="566"/>
      </w:pPr>
      <w:r>
        <w:t xml:space="preserve"> </w:t>
      </w:r>
      <w:r>
        <w:rPr>
          <w:b/>
          <w:i/>
        </w:rPr>
        <w:t>логопедические занятия и (или) развитие речи:</w:t>
      </w:r>
      <w:r>
        <w:t xml:space="preserve">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 </w:t>
      </w:r>
    </w:p>
    <w:p w:rsidR="004D5A3C" w:rsidRDefault="009E1BAF">
      <w:pPr>
        <w:spacing w:after="0" w:line="259" w:lineRule="auto"/>
        <w:ind w:right="-1"/>
        <w:jc w:val="right"/>
      </w:pPr>
      <w:r>
        <w:rPr>
          <w:b/>
          <w:i/>
        </w:rPr>
        <w:t>П</w:t>
      </w:r>
      <w:r w:rsidR="001522C8">
        <w:rPr>
          <w:b/>
          <w:i/>
        </w:rPr>
        <w:t>сихо</w:t>
      </w:r>
      <w:r w:rsidR="00B22904">
        <w:rPr>
          <w:b/>
          <w:i/>
        </w:rPr>
        <w:t>-</w:t>
      </w:r>
      <w:r w:rsidR="001522C8">
        <w:rPr>
          <w:b/>
          <w:i/>
        </w:rPr>
        <w:t>коррекционные занятия</w:t>
      </w:r>
      <w:r w:rsidR="001522C8">
        <w:t>: формирование учебной мотивации, стимуляция сенсорно-</w:t>
      </w:r>
    </w:p>
    <w:p w:rsidR="004D5A3C" w:rsidRDefault="001522C8">
      <w:pPr>
        <w:ind w:left="25" w:right="11"/>
      </w:pPr>
      <w:r>
        <w:t xml:space="preserve">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 </w:t>
      </w:r>
    </w:p>
    <w:p w:rsidR="004D5A3C" w:rsidRDefault="001522C8">
      <w:pPr>
        <w:ind w:left="15" w:right="11" w:firstLine="566"/>
      </w:pPr>
      <w:r>
        <w:rPr>
          <w:b/>
          <w:i/>
        </w:rPr>
        <w:t>Коррекционные занятия</w:t>
      </w:r>
      <w:r>
        <w:t>, обеспечивающих становление социальных отношений обучающихся с ЗПР: развитие адекватных представлений о собственных возможностях, о насущно необходимом жизнеобеспечении</w:t>
      </w:r>
      <w:r>
        <w:rPr>
          <w:b/>
        </w:rPr>
        <w:t>,</w:t>
      </w:r>
      <w:r>
        <w:t xml:space="preserve"> проявляющееся</w:t>
      </w:r>
      <w:r>
        <w:rPr>
          <w:i/>
        </w:rPr>
        <w:t xml:space="preserve"> </w:t>
      </w:r>
      <w:r>
        <w:t>в умении использовать помощь взрослого или сверстника, овладение социально-бытовыми умениями, используемыми в повседневной жизни, в расширении представлений об устройстве школьной жизни, участии в повседневной жизни класса, принятии на себя обязанностей наряду с другими детьми; овладение навыками коммуникации и принятыми ритуалами социального взаимодействия, способность к осмыслению социального окружения, своего места в нем, принятие соответствующих возрасту ценностей и социальных рол</w:t>
      </w:r>
      <w:r w:rsidR="009E1BAF">
        <w:t>ей.</w:t>
      </w:r>
    </w:p>
    <w:p w:rsidR="004D5A3C" w:rsidRDefault="001522C8">
      <w:pPr>
        <w:spacing w:after="0" w:line="259" w:lineRule="auto"/>
        <w:ind w:left="708" w:right="0" w:firstLine="0"/>
        <w:jc w:val="left"/>
      </w:pPr>
      <w:r>
        <w:t xml:space="preserve"> </w:t>
      </w:r>
    </w:p>
    <w:p w:rsidR="004D5A3C" w:rsidRDefault="001522C8">
      <w:pPr>
        <w:spacing w:after="0" w:line="259" w:lineRule="auto"/>
        <w:ind w:left="708" w:right="0" w:firstLine="0"/>
        <w:jc w:val="left"/>
      </w:pPr>
      <w:r>
        <w:t xml:space="preserve"> </w:t>
      </w:r>
    </w:p>
    <w:p w:rsidR="004D5A3C" w:rsidRDefault="001522C8">
      <w:pPr>
        <w:spacing w:after="0" w:line="259" w:lineRule="auto"/>
        <w:ind w:left="708" w:right="0" w:firstLine="0"/>
        <w:jc w:val="left"/>
      </w:pPr>
      <w:r>
        <w:t xml:space="preserve"> </w:t>
      </w:r>
    </w:p>
    <w:p w:rsidR="004D5A3C" w:rsidRDefault="001522C8">
      <w:pPr>
        <w:spacing w:after="0" w:line="259" w:lineRule="auto"/>
        <w:ind w:left="566" w:right="0" w:firstLine="0"/>
        <w:jc w:val="left"/>
      </w:pPr>
      <w:r>
        <w:t xml:space="preserve"> </w:t>
      </w:r>
    </w:p>
    <w:p w:rsidR="004D5A3C" w:rsidRDefault="001522C8">
      <w:pPr>
        <w:spacing w:after="0" w:line="259" w:lineRule="auto"/>
        <w:ind w:left="566" w:right="0" w:firstLine="0"/>
        <w:jc w:val="left"/>
      </w:pPr>
      <w:r>
        <w:t xml:space="preserve"> </w:t>
      </w:r>
    </w:p>
    <w:p w:rsidR="004D5A3C" w:rsidRDefault="001522C8">
      <w:pPr>
        <w:spacing w:after="0" w:line="259" w:lineRule="auto"/>
        <w:ind w:left="566" w:right="0" w:firstLine="0"/>
        <w:jc w:val="left"/>
      </w:pPr>
      <w:r>
        <w:t xml:space="preserve"> </w:t>
      </w:r>
    </w:p>
    <w:p w:rsidR="004D5A3C" w:rsidRDefault="004D5A3C">
      <w:pPr>
        <w:sectPr w:rsidR="004D5A3C" w:rsidSect="00C24122">
          <w:footerReference w:type="even" r:id="rId9"/>
          <w:footerReference w:type="default" r:id="rId10"/>
          <w:footerReference w:type="first" r:id="rId11"/>
          <w:footnotePr>
            <w:numRestart w:val="eachPage"/>
          </w:footnotePr>
          <w:pgSz w:w="11899" w:h="16838"/>
          <w:pgMar w:top="1140" w:right="700" w:bottom="999" w:left="1440" w:header="720" w:footer="720" w:gutter="0"/>
          <w:cols w:space="720"/>
          <w:titlePg/>
        </w:sectPr>
      </w:pPr>
    </w:p>
    <w:p w:rsidR="004D5A3C" w:rsidRPr="0043253D" w:rsidRDefault="001522C8" w:rsidP="0057096F">
      <w:pPr>
        <w:pStyle w:val="2"/>
        <w:ind w:left="139" w:right="690" w:firstLine="1250"/>
        <w:jc w:val="center"/>
        <w:rPr>
          <w:color w:val="auto"/>
        </w:rPr>
      </w:pPr>
      <w:bookmarkStart w:id="5" w:name="_Toc4744444"/>
      <w:r w:rsidRPr="0043253D">
        <w:rPr>
          <w:color w:val="auto"/>
        </w:rPr>
        <w:lastRenderedPageBreak/>
        <w:t>2.3. Система оценки достижения обучающимися с задержкой психического развития планируемых результатов освоения адаптированной образовательной программы начального общего образования</w:t>
      </w:r>
      <w:bookmarkEnd w:id="5"/>
    </w:p>
    <w:p w:rsidR="004D5A3C" w:rsidRDefault="001522C8">
      <w:pPr>
        <w:spacing w:after="0" w:line="259" w:lineRule="auto"/>
        <w:ind w:left="0" w:right="657" w:firstLine="0"/>
        <w:jc w:val="center"/>
      </w:pPr>
      <w:r>
        <w:rPr>
          <w:b/>
          <w:i/>
          <w:color w:val="0000C0"/>
          <w:sz w:val="28"/>
        </w:rPr>
        <w:t xml:space="preserve"> </w:t>
      </w:r>
    </w:p>
    <w:p w:rsidR="004D5A3C" w:rsidRDefault="001522C8">
      <w:pPr>
        <w:ind w:left="15" w:right="162" w:firstLine="566"/>
      </w:pPr>
      <w:r>
        <w:t>Система оценки достижения планируемых результатов освоения АООП НОО обучающихся с ЗПР (далее — система оценки) представляет собой один из инструментов реализации требований Стандарта обучающихся с ОВЗ к результатам освоения АООП НОО и направлена на обеспечение качества образования, что предполагает вовлеч</w:t>
      </w:r>
      <w:r w:rsidR="000773E3">
        <w:t>е</w:t>
      </w:r>
      <w:r>
        <w:t xml:space="preserve">нность в оценочную деятельность как педагогов, так и обучающихся и их родителей (законных представителей). </w:t>
      </w:r>
    </w:p>
    <w:p w:rsidR="004D5A3C" w:rsidRDefault="001522C8">
      <w:pPr>
        <w:ind w:left="15" w:right="11" w:firstLine="566"/>
      </w:pPr>
      <w: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w:t>
      </w:r>
      <w:r>
        <w:rPr>
          <w:b/>
        </w:rPr>
        <w:t xml:space="preserve"> </w:t>
      </w:r>
    </w:p>
    <w:p w:rsidR="004D5A3C" w:rsidRDefault="001522C8">
      <w:pPr>
        <w:ind w:left="576" w:right="11"/>
      </w:pPr>
      <w:r>
        <w:t>Основными функциями системы оценки являются:</w:t>
      </w:r>
      <w:r>
        <w:rPr>
          <w:b/>
        </w:rPr>
        <w:t xml:space="preserve"> </w:t>
      </w:r>
    </w:p>
    <w:p w:rsidR="004D5A3C" w:rsidRDefault="001522C8">
      <w:pPr>
        <w:numPr>
          <w:ilvl w:val="0"/>
          <w:numId w:val="12"/>
        </w:numPr>
        <w:ind w:right="85" w:hanging="708"/>
      </w:pPr>
      <w:r>
        <w:t xml:space="preserve">ориентация образовательного процесса на достижение планируемых результатов освоения АООП НОО; </w:t>
      </w:r>
    </w:p>
    <w:p w:rsidR="004D5A3C" w:rsidRDefault="001522C8">
      <w:pPr>
        <w:numPr>
          <w:ilvl w:val="0"/>
          <w:numId w:val="12"/>
        </w:numPr>
        <w:ind w:right="85" w:hanging="708"/>
      </w:pPr>
      <w:r>
        <w:t xml:space="preserve">обеспечение эффективной обратной связи, позволяющей осуществлять управление образовательным процессом. </w:t>
      </w:r>
    </w:p>
    <w:p w:rsidR="004D5A3C" w:rsidRDefault="001522C8">
      <w:pPr>
        <w:ind w:left="15" w:right="161" w:firstLine="566"/>
      </w:pPr>
      <w:r>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w:t>
      </w:r>
    </w:p>
    <w:p w:rsidR="004D5A3C" w:rsidRDefault="001522C8">
      <w:pPr>
        <w:ind w:left="15" w:right="165" w:firstLine="566"/>
      </w:pPr>
      <w:r>
        <w:t xml:space="preserve">Данная система оценки достижения обучающимися с задержкой психического развития планируемых результатов освоения адаптированной основной образовательной программы начального общего образования решает следующие задачи: </w:t>
      </w:r>
    </w:p>
    <w:p w:rsidR="004D5A3C" w:rsidRDefault="001522C8">
      <w:pPr>
        <w:numPr>
          <w:ilvl w:val="0"/>
          <w:numId w:val="12"/>
        </w:numPr>
        <w:ind w:right="85" w:hanging="708"/>
      </w:pPr>
      <w:r>
        <w:t xml:space="preserve">закрепляет основные направления и цели оценочной деятельности, описывает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ЗПР; </w:t>
      </w:r>
    </w:p>
    <w:p w:rsidR="004D5A3C" w:rsidRDefault="001522C8">
      <w:pPr>
        <w:numPr>
          <w:ilvl w:val="0"/>
          <w:numId w:val="12"/>
        </w:numPr>
        <w:ind w:right="85" w:hanging="708"/>
      </w:pPr>
      <w:r>
        <w:t xml:space="preserve">ориентирует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 </w:t>
      </w:r>
    </w:p>
    <w:p w:rsidR="004D5A3C" w:rsidRDefault="001522C8">
      <w:pPr>
        <w:numPr>
          <w:ilvl w:val="0"/>
          <w:numId w:val="12"/>
        </w:numPr>
        <w:ind w:right="85" w:hanging="708"/>
      </w:pPr>
      <w:r>
        <w:t xml:space="preserve">обеспечивает комплексный подход к оценке результатов освоения адаптированной основной образовательной программы начального общего образования, позволяющий вести оценку личностных, метапредметных и предметных результатов; </w:t>
      </w:r>
    </w:p>
    <w:p w:rsidR="004D5A3C" w:rsidRDefault="001522C8">
      <w:pPr>
        <w:numPr>
          <w:ilvl w:val="0"/>
          <w:numId w:val="12"/>
        </w:numPr>
        <w:ind w:right="85" w:hanging="708"/>
      </w:pPr>
      <w:r>
        <w:t xml:space="preserve">предусматривает </w:t>
      </w:r>
      <w:r>
        <w:tab/>
        <w:t xml:space="preserve">оценку </w:t>
      </w:r>
      <w:r>
        <w:tab/>
        <w:t xml:space="preserve">достижений </w:t>
      </w:r>
      <w:r>
        <w:tab/>
        <w:t xml:space="preserve">обучающихся </w:t>
      </w:r>
      <w:r>
        <w:tab/>
        <w:t xml:space="preserve">и </w:t>
      </w:r>
      <w:r>
        <w:tab/>
        <w:t xml:space="preserve">оценку </w:t>
      </w:r>
      <w:r>
        <w:tab/>
        <w:t xml:space="preserve">эффективности </w:t>
      </w:r>
    </w:p>
    <w:p w:rsidR="004D5A3C" w:rsidRDefault="001522C8">
      <w:pPr>
        <w:ind w:left="25" w:right="11"/>
      </w:pPr>
      <w:r>
        <w:t xml:space="preserve">деятельности общеобразовательной организации; </w:t>
      </w:r>
    </w:p>
    <w:p w:rsidR="004D5A3C" w:rsidRDefault="001522C8">
      <w:pPr>
        <w:numPr>
          <w:ilvl w:val="0"/>
          <w:numId w:val="12"/>
        </w:numPr>
        <w:ind w:right="85" w:hanging="708"/>
      </w:pPr>
      <w:r>
        <w:t xml:space="preserve">позволяет осуществить оценку динамики учебных достижений обучающихся и развития их социальной (жизненной) компетенции. </w:t>
      </w:r>
    </w:p>
    <w:p w:rsidR="004D5A3C" w:rsidRDefault="001522C8">
      <w:pPr>
        <w:spacing w:after="23" w:line="259" w:lineRule="auto"/>
        <w:ind w:left="566" w:right="0" w:firstLine="0"/>
        <w:jc w:val="left"/>
      </w:pPr>
      <w:r>
        <w:t xml:space="preserve"> </w:t>
      </w:r>
    </w:p>
    <w:p w:rsidR="004D5A3C" w:rsidRDefault="001522C8">
      <w:pPr>
        <w:ind w:left="576" w:right="11"/>
      </w:pPr>
      <w:r>
        <w:t xml:space="preserve">Система оценки результатов опирается на следующие принципы: </w:t>
      </w:r>
    </w:p>
    <w:p w:rsidR="004D5A3C" w:rsidRDefault="001522C8">
      <w:pPr>
        <w:numPr>
          <w:ilvl w:val="0"/>
          <w:numId w:val="12"/>
        </w:numPr>
        <w:ind w:right="85" w:hanging="708"/>
      </w:pPr>
      <w: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 -</w:t>
      </w:r>
      <w:r>
        <w:rPr>
          <w:rFonts w:ascii="Arial" w:eastAsia="Arial" w:hAnsi="Arial" w:cs="Arial"/>
        </w:rPr>
        <w:t xml:space="preserve"> </w:t>
      </w:r>
      <w: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w:t>
      </w:r>
      <w:r>
        <w:rPr>
          <w:rFonts w:ascii="Arial" w:eastAsia="Arial" w:hAnsi="Arial" w:cs="Arial"/>
        </w:rPr>
        <w:t xml:space="preserve"> </w:t>
      </w:r>
      <w:r>
        <w:t xml:space="preserve">единства параметров, критериев и инструментария оценки достижений в освоении содержания АООП НОО, что обеспечивает объективность оценки результатов. </w:t>
      </w:r>
    </w:p>
    <w:p w:rsidR="004D5A3C" w:rsidRDefault="001522C8">
      <w:pPr>
        <w:spacing w:after="0" w:line="259" w:lineRule="auto"/>
        <w:ind w:left="566" w:right="0" w:firstLine="0"/>
        <w:jc w:val="left"/>
      </w:pPr>
      <w:r>
        <w:lastRenderedPageBreak/>
        <w:t xml:space="preserve"> </w:t>
      </w:r>
    </w:p>
    <w:p w:rsidR="004D5A3C" w:rsidRDefault="001522C8">
      <w:pPr>
        <w:ind w:left="15" w:right="157" w:firstLine="566"/>
      </w:pPr>
      <w:r>
        <w:t xml:space="preserve">Оценка результатов освоения обучающимися с ЗПР АООП НОО (кроме программы коррекционной работы) осуществляется в соответствии с требованиями ФГОС НОО. Система оценки распространяется на личностные, метапредметные и предметные результаты освоения АООП НОО. </w:t>
      </w:r>
    </w:p>
    <w:p w:rsidR="004D5A3C" w:rsidRDefault="001522C8">
      <w:pPr>
        <w:spacing w:after="0" w:line="259" w:lineRule="auto"/>
        <w:ind w:left="566" w:right="0" w:firstLine="0"/>
        <w:jc w:val="left"/>
      </w:pPr>
      <w:r>
        <w:t xml:space="preserve"> </w:t>
      </w:r>
    </w:p>
    <w:p w:rsidR="004D5A3C" w:rsidRDefault="001522C8">
      <w:pPr>
        <w:spacing w:after="34"/>
        <w:ind w:left="25" w:right="1644"/>
      </w:pPr>
      <w:r>
        <w:t xml:space="preserve">Система оценивания в школе построена так, что с ее помощью  можно </w:t>
      </w:r>
      <w:r>
        <w:rPr>
          <w:i/>
          <w:u w:val="single" w:color="000000"/>
        </w:rPr>
        <w:t>учителю:</w:t>
      </w:r>
      <w:r>
        <w:rPr>
          <w:i/>
        </w:rPr>
        <w:t xml:space="preserve"> </w:t>
      </w:r>
    </w:p>
    <w:p w:rsidR="004D5A3C" w:rsidRDefault="001522C8" w:rsidP="00C24122">
      <w:pPr>
        <w:pStyle w:val="a3"/>
        <w:numPr>
          <w:ilvl w:val="0"/>
          <w:numId w:val="127"/>
        </w:numPr>
        <w:ind w:right="11"/>
      </w:pPr>
      <w:r>
        <w:t xml:space="preserve">устанавливать, что знают и понимают обучающиеся о мире, в котором живут; </w:t>
      </w:r>
    </w:p>
    <w:p w:rsidR="004D5A3C" w:rsidRDefault="001522C8" w:rsidP="00C24122">
      <w:pPr>
        <w:pStyle w:val="a3"/>
        <w:numPr>
          <w:ilvl w:val="0"/>
          <w:numId w:val="127"/>
        </w:numPr>
        <w:spacing w:after="34"/>
        <w:ind w:right="11"/>
      </w:pPr>
      <w:r>
        <w:t xml:space="preserve">давать общую и дифференцированную информацию о процессе преподавания и процессе учения; </w:t>
      </w:r>
    </w:p>
    <w:p w:rsidR="004D5A3C" w:rsidRDefault="001522C8" w:rsidP="00C24122">
      <w:pPr>
        <w:pStyle w:val="a3"/>
        <w:numPr>
          <w:ilvl w:val="0"/>
          <w:numId w:val="127"/>
        </w:numPr>
        <w:spacing w:after="26" w:line="278" w:lineRule="auto"/>
        <w:ind w:right="11"/>
      </w:pPr>
      <w:r>
        <w:t xml:space="preserve">отслеживать индивидуальный прогресс обучающихся в достижении требований стандарта и в достижении планируемых результатов освоения программ начального образования; </w:t>
      </w:r>
    </w:p>
    <w:p w:rsidR="004D5A3C" w:rsidRDefault="001522C8" w:rsidP="00C24122">
      <w:pPr>
        <w:pStyle w:val="a3"/>
        <w:numPr>
          <w:ilvl w:val="0"/>
          <w:numId w:val="127"/>
        </w:numPr>
        <w:ind w:right="11"/>
      </w:pPr>
      <w:r>
        <w:t xml:space="preserve">обеспечивать обратную связь для учителей, обучающихся и родителей; </w:t>
      </w:r>
    </w:p>
    <w:p w:rsidR="004D5A3C" w:rsidRDefault="001522C8" w:rsidP="00C24122">
      <w:pPr>
        <w:pStyle w:val="a3"/>
        <w:numPr>
          <w:ilvl w:val="0"/>
          <w:numId w:val="127"/>
        </w:numPr>
        <w:ind w:right="11"/>
      </w:pPr>
      <w:r>
        <w:t xml:space="preserve">отслеживать эффективность реализуемой учебной программы; </w:t>
      </w:r>
    </w:p>
    <w:p w:rsidR="004D5A3C" w:rsidRDefault="001522C8" w:rsidP="00C24122">
      <w:pPr>
        <w:pStyle w:val="a3"/>
        <w:numPr>
          <w:ilvl w:val="0"/>
          <w:numId w:val="127"/>
        </w:numPr>
        <w:ind w:right="11"/>
      </w:pPr>
      <w:r>
        <w:t xml:space="preserve">своевременно выявлять пробелы в освоении материала для повышения продуктивности учебного труда; </w:t>
      </w:r>
      <w:r w:rsidRPr="009E1BAF">
        <w:rPr>
          <w:i/>
          <w:u w:val="single" w:color="000000"/>
        </w:rPr>
        <w:t>учащимся:</w:t>
      </w:r>
      <w:r w:rsidRPr="009E1BAF">
        <w:rPr>
          <w:i/>
        </w:rPr>
        <w:t xml:space="preserve"> </w:t>
      </w:r>
    </w:p>
    <w:p w:rsidR="004D5A3C" w:rsidRDefault="001522C8">
      <w:pPr>
        <w:numPr>
          <w:ilvl w:val="1"/>
          <w:numId w:val="13"/>
        </w:numPr>
        <w:ind w:right="918" w:hanging="271"/>
      </w:pPr>
      <w:r>
        <w:t xml:space="preserve">обрести уверенность в своих познавательных возможностях;  </w:t>
      </w:r>
      <w:r>
        <w:rPr>
          <w:i/>
          <w:u w:val="single" w:color="000000"/>
        </w:rPr>
        <w:t>родителям:</w:t>
      </w:r>
      <w:r>
        <w:t xml:space="preserve"> </w:t>
      </w:r>
    </w:p>
    <w:p w:rsidR="004D5A3C" w:rsidRDefault="001522C8">
      <w:pPr>
        <w:numPr>
          <w:ilvl w:val="1"/>
          <w:numId w:val="13"/>
        </w:numPr>
        <w:ind w:right="918" w:hanging="271"/>
      </w:pPr>
      <w:r>
        <w:t xml:space="preserve">отслеживать процесс и результат обучения и развития своего ребенка, используя </w:t>
      </w:r>
    </w:p>
    <w:p w:rsidR="004D5A3C" w:rsidRDefault="001522C8">
      <w:pPr>
        <w:ind w:left="25" w:right="11"/>
      </w:pPr>
      <w:r>
        <w:t xml:space="preserve">«Электронный </w:t>
      </w:r>
      <w:r w:rsidR="009E1BAF">
        <w:t>журнал</w:t>
      </w:r>
      <w:r>
        <w:t xml:space="preserve"> – </w:t>
      </w:r>
      <w:r w:rsidR="009E1BAF">
        <w:t>Образование. Веб 2.0</w:t>
      </w:r>
      <w:r>
        <w:t xml:space="preserve">». </w:t>
      </w:r>
    </w:p>
    <w:p w:rsidR="004D5A3C" w:rsidRDefault="001522C8">
      <w:pPr>
        <w:spacing w:after="22" w:line="259" w:lineRule="auto"/>
        <w:ind w:left="566" w:right="0" w:firstLine="0"/>
        <w:jc w:val="left"/>
      </w:pPr>
      <w:r>
        <w:t xml:space="preserve"> </w:t>
      </w:r>
    </w:p>
    <w:p w:rsidR="004D5A3C" w:rsidRDefault="001522C8">
      <w:pPr>
        <w:spacing w:after="37"/>
        <w:ind w:left="25" w:right="11"/>
      </w:pPr>
      <w:r>
        <w:t xml:space="preserve">Особенностями системы оценки  являются: </w:t>
      </w:r>
    </w:p>
    <w:p w:rsidR="004D5A3C" w:rsidRDefault="001522C8">
      <w:pPr>
        <w:numPr>
          <w:ilvl w:val="0"/>
          <w:numId w:val="14"/>
        </w:numPr>
        <w:spacing w:after="34"/>
        <w:ind w:right="11" w:hanging="1080"/>
      </w:pPr>
      <w:r>
        <w:t xml:space="preserve">комплексный подход к оценке результатов образования (оценка предметных, метапредметных и личностных результатов общего образования); </w:t>
      </w:r>
    </w:p>
    <w:p w:rsidR="004D5A3C" w:rsidRDefault="001522C8">
      <w:pPr>
        <w:numPr>
          <w:ilvl w:val="0"/>
          <w:numId w:val="14"/>
        </w:numPr>
        <w:spacing w:after="33"/>
        <w:ind w:right="11" w:hanging="1080"/>
      </w:pPr>
      <w:r>
        <w:t xml:space="preserve">использование планируемых результатов освоения основных образовательных программ в качестве содержательной и критериальной базы оценки; </w:t>
      </w:r>
    </w:p>
    <w:p w:rsidR="004D5A3C" w:rsidRDefault="001522C8">
      <w:pPr>
        <w:numPr>
          <w:ilvl w:val="0"/>
          <w:numId w:val="14"/>
        </w:numPr>
        <w:spacing w:after="33"/>
        <w:ind w:right="11" w:hanging="1080"/>
      </w:pPr>
      <w: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w:t>
      </w:r>
      <w:r w:rsidR="009E1BAF">
        <w:t>-</w:t>
      </w:r>
      <w:r>
        <w:t xml:space="preserve">практических и учебно-познавательных задач; </w:t>
      </w:r>
    </w:p>
    <w:p w:rsidR="004D5A3C" w:rsidRDefault="001522C8">
      <w:pPr>
        <w:numPr>
          <w:ilvl w:val="0"/>
          <w:numId w:val="14"/>
        </w:numPr>
        <w:ind w:right="11" w:hanging="1080"/>
      </w:pPr>
      <w:r>
        <w:t xml:space="preserve">оценка динамики образовательных достижений обучающихся; </w:t>
      </w:r>
    </w:p>
    <w:p w:rsidR="004D5A3C" w:rsidRDefault="001522C8">
      <w:pPr>
        <w:numPr>
          <w:ilvl w:val="0"/>
          <w:numId w:val="14"/>
        </w:numPr>
        <w:ind w:right="11" w:hanging="1080"/>
      </w:pPr>
      <w:r>
        <w:t xml:space="preserve">сочетание внешней и внутренней оценки как механизма обеспечения качества </w:t>
      </w:r>
    </w:p>
    <w:p w:rsidR="004D5A3C" w:rsidRDefault="001522C8" w:rsidP="009E1BAF">
      <w:pPr>
        <w:spacing w:after="37"/>
        <w:ind w:left="1134" w:right="11" w:hanging="141"/>
      </w:pPr>
      <w:r>
        <w:t xml:space="preserve">образования; </w:t>
      </w:r>
    </w:p>
    <w:p w:rsidR="004D5A3C" w:rsidRDefault="001522C8">
      <w:pPr>
        <w:numPr>
          <w:ilvl w:val="0"/>
          <w:numId w:val="14"/>
        </w:numPr>
        <w:spacing w:after="37"/>
        <w:ind w:right="11" w:hanging="1080"/>
      </w:pPr>
      <w:r>
        <w:t xml:space="preserve">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 </w:t>
      </w:r>
    </w:p>
    <w:p w:rsidR="004D5A3C" w:rsidRDefault="001522C8">
      <w:pPr>
        <w:numPr>
          <w:ilvl w:val="0"/>
          <w:numId w:val="14"/>
        </w:numPr>
        <w:spacing w:after="34"/>
        <w:ind w:right="11" w:hanging="1080"/>
      </w:pPr>
      <w:r>
        <w:t xml:space="preserve">уровневый подход к разработке планируемых результатов, инструментария и представлению их; </w:t>
      </w:r>
    </w:p>
    <w:p w:rsidR="004D5A3C" w:rsidRDefault="001522C8">
      <w:pPr>
        <w:numPr>
          <w:ilvl w:val="0"/>
          <w:numId w:val="14"/>
        </w:numPr>
        <w:spacing w:after="34"/>
        <w:ind w:right="11" w:hanging="1080"/>
      </w:pPr>
      <w:r>
        <w:t xml:space="preserve">использование накопительной системы оценивания, характеризующей динамику индивидуальных образовательных достижений  (Портфолио обучающихся); </w:t>
      </w:r>
    </w:p>
    <w:p w:rsidR="004D5A3C" w:rsidRDefault="001522C8">
      <w:pPr>
        <w:numPr>
          <w:ilvl w:val="0"/>
          <w:numId w:val="14"/>
        </w:numPr>
        <w:ind w:right="11" w:hanging="1080"/>
      </w:pPr>
      <w:r>
        <w:t xml:space="preserve">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 </w:t>
      </w:r>
    </w:p>
    <w:p w:rsidR="004D5A3C" w:rsidRDefault="001522C8">
      <w:pPr>
        <w:spacing w:after="31" w:line="259" w:lineRule="auto"/>
        <w:ind w:left="566" w:right="0" w:firstLine="0"/>
        <w:jc w:val="left"/>
      </w:pPr>
      <w:r>
        <w:t xml:space="preserve"> </w:t>
      </w:r>
    </w:p>
    <w:p w:rsidR="004D5A3C" w:rsidRDefault="001522C8">
      <w:pPr>
        <w:spacing w:after="5" w:line="271" w:lineRule="auto"/>
        <w:ind w:left="-5" w:right="0"/>
        <w:jc w:val="left"/>
      </w:pPr>
      <w:r>
        <w:rPr>
          <w:b/>
        </w:rPr>
        <w:t xml:space="preserve">Система оценивания образовательных результатов </w:t>
      </w:r>
    </w:p>
    <w:p w:rsidR="004D5A3C" w:rsidRDefault="001522C8">
      <w:pPr>
        <w:spacing w:after="0" w:line="259" w:lineRule="auto"/>
        <w:ind w:left="0" w:right="0" w:firstLine="0"/>
        <w:jc w:val="left"/>
      </w:pPr>
      <w:r>
        <w:rPr>
          <w:b/>
        </w:rPr>
        <w:t xml:space="preserve"> </w:t>
      </w:r>
    </w:p>
    <w:tbl>
      <w:tblPr>
        <w:tblStyle w:val="TableGrid"/>
        <w:tblW w:w="9487" w:type="dxa"/>
        <w:tblInd w:w="0" w:type="dxa"/>
        <w:tblCellMar>
          <w:top w:w="51" w:type="dxa"/>
          <w:left w:w="108" w:type="dxa"/>
        </w:tblCellMar>
        <w:tblLook w:val="04A0" w:firstRow="1" w:lastRow="0" w:firstColumn="1" w:lastColumn="0" w:noHBand="0" w:noVBand="1"/>
      </w:tblPr>
      <w:tblGrid>
        <w:gridCol w:w="2107"/>
        <w:gridCol w:w="3822"/>
        <w:gridCol w:w="3558"/>
      </w:tblGrid>
      <w:tr w:rsidR="004D5A3C" w:rsidTr="008B662D">
        <w:trPr>
          <w:trHeight w:val="348"/>
        </w:trPr>
        <w:tc>
          <w:tcPr>
            <w:tcW w:w="2107" w:type="dxa"/>
            <w:vMerge w:val="restart"/>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0" w:right="0" w:firstLine="0"/>
              <w:jc w:val="left"/>
            </w:pPr>
            <w:r>
              <w:rPr>
                <w:b/>
              </w:rPr>
              <w:lastRenderedPageBreak/>
              <w:t xml:space="preserve">Особенности системы оценивания </w:t>
            </w:r>
          </w:p>
        </w:tc>
        <w:tc>
          <w:tcPr>
            <w:tcW w:w="7380" w:type="dxa"/>
            <w:gridSpan w:val="2"/>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0" w:right="0" w:firstLine="0"/>
              <w:jc w:val="left"/>
            </w:pPr>
            <w:r>
              <w:rPr>
                <w:b/>
              </w:rPr>
              <w:t xml:space="preserve">Объект оценивания </w:t>
            </w:r>
          </w:p>
        </w:tc>
      </w:tr>
      <w:tr w:rsidR="004D5A3C">
        <w:trPr>
          <w:trHeight w:val="672"/>
        </w:trPr>
        <w:tc>
          <w:tcPr>
            <w:tcW w:w="0" w:type="auto"/>
            <w:vMerge/>
            <w:tcBorders>
              <w:top w:val="nil"/>
              <w:left w:val="single" w:sz="4" w:space="0" w:color="000000"/>
              <w:bottom w:val="single" w:sz="4" w:space="0" w:color="000000"/>
              <w:right w:val="single" w:sz="4" w:space="0" w:color="000000"/>
            </w:tcBorders>
          </w:tcPr>
          <w:p w:rsidR="004D5A3C" w:rsidRDefault="004D5A3C">
            <w:pPr>
              <w:spacing w:after="160" w:line="259" w:lineRule="auto"/>
              <w:ind w:left="0" w:right="0" w:firstLine="0"/>
              <w:jc w:val="left"/>
            </w:pPr>
          </w:p>
        </w:tc>
        <w:tc>
          <w:tcPr>
            <w:tcW w:w="3822"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0" w:right="0" w:firstLine="0"/>
            </w:pPr>
            <w:r>
              <w:rPr>
                <w:b/>
                <w:i/>
              </w:rPr>
              <w:t xml:space="preserve">Предметные и метапредметные </w:t>
            </w:r>
          </w:p>
        </w:tc>
        <w:tc>
          <w:tcPr>
            <w:tcW w:w="3558"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0" w:right="0" w:firstLine="0"/>
              <w:jc w:val="left"/>
            </w:pPr>
            <w:r>
              <w:rPr>
                <w:b/>
                <w:i/>
              </w:rPr>
              <w:t xml:space="preserve">Личностные результаты </w:t>
            </w:r>
          </w:p>
        </w:tc>
      </w:tr>
      <w:tr w:rsidR="004D5A3C">
        <w:trPr>
          <w:trHeight w:val="879"/>
        </w:trPr>
        <w:tc>
          <w:tcPr>
            <w:tcW w:w="2107" w:type="dxa"/>
            <w:tcBorders>
              <w:top w:val="single" w:sz="4" w:space="0" w:color="000000"/>
              <w:left w:val="single" w:sz="4" w:space="0" w:color="000000"/>
              <w:bottom w:val="single" w:sz="4" w:space="0" w:color="000000"/>
              <w:right w:val="single" w:sz="4" w:space="0" w:color="000000"/>
            </w:tcBorders>
          </w:tcPr>
          <w:p w:rsidR="004D5A3C" w:rsidRDefault="001522C8">
            <w:pPr>
              <w:tabs>
                <w:tab w:val="center" w:pos="1416"/>
              </w:tabs>
              <w:spacing w:after="0" w:line="259" w:lineRule="auto"/>
              <w:ind w:left="0" w:right="0" w:firstLine="0"/>
              <w:jc w:val="left"/>
            </w:pPr>
            <w:r>
              <w:rPr>
                <w:b/>
                <w:i/>
              </w:rPr>
              <w:t xml:space="preserve">Форма  </w:t>
            </w:r>
            <w:r>
              <w:rPr>
                <w:b/>
                <w:i/>
              </w:rPr>
              <w:tab/>
              <w:t xml:space="preserve"> </w:t>
            </w:r>
          </w:p>
        </w:tc>
        <w:tc>
          <w:tcPr>
            <w:tcW w:w="3822"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0" w:right="0" w:firstLine="0"/>
              <w:jc w:val="left"/>
            </w:pPr>
            <w:r>
              <w:t xml:space="preserve">Персонифицированная количественная оценка </w:t>
            </w:r>
            <w:r>
              <w:tab/>
              <w:t xml:space="preserve"> </w:t>
            </w:r>
          </w:p>
        </w:tc>
        <w:tc>
          <w:tcPr>
            <w:tcW w:w="3558"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0" w:right="0" w:firstLine="0"/>
              <w:jc w:val="left"/>
            </w:pPr>
            <w:r>
              <w:t xml:space="preserve">Персонифицированная /неперсонифицированная качественная оценка </w:t>
            </w:r>
          </w:p>
        </w:tc>
      </w:tr>
      <w:tr w:rsidR="008B662D" w:rsidTr="00AC3CA2">
        <w:trPr>
          <w:trHeight w:val="1251"/>
        </w:trPr>
        <w:tc>
          <w:tcPr>
            <w:tcW w:w="2107" w:type="dxa"/>
            <w:tcBorders>
              <w:top w:val="single" w:sz="4" w:space="0" w:color="000000"/>
              <w:left w:val="single" w:sz="4" w:space="0" w:color="000000"/>
              <w:right w:val="single" w:sz="4" w:space="0" w:color="000000"/>
            </w:tcBorders>
          </w:tcPr>
          <w:p w:rsidR="008B662D" w:rsidRDefault="008B662D">
            <w:pPr>
              <w:spacing w:after="0" w:line="259" w:lineRule="auto"/>
              <w:ind w:left="0" w:right="0" w:firstLine="0"/>
              <w:jc w:val="left"/>
            </w:pPr>
            <w:r>
              <w:rPr>
                <w:b/>
                <w:i/>
              </w:rPr>
              <w:t xml:space="preserve">Средства фиксации результатов </w:t>
            </w:r>
          </w:p>
          <w:p w:rsidR="008B662D" w:rsidRDefault="008B662D" w:rsidP="00AC3CA2">
            <w:pPr>
              <w:tabs>
                <w:tab w:val="center" w:pos="1416"/>
              </w:tabs>
              <w:spacing w:after="0" w:line="259" w:lineRule="auto"/>
              <w:ind w:left="0" w:right="0"/>
              <w:jc w:val="left"/>
            </w:pPr>
            <w:r>
              <w:rPr>
                <w:b/>
                <w:i/>
              </w:rPr>
              <w:t xml:space="preserve">оценки </w:t>
            </w:r>
            <w:r>
              <w:rPr>
                <w:b/>
                <w:i/>
              </w:rPr>
              <w:tab/>
              <w:t xml:space="preserve"> </w:t>
            </w:r>
          </w:p>
        </w:tc>
        <w:tc>
          <w:tcPr>
            <w:tcW w:w="3822" w:type="dxa"/>
            <w:tcBorders>
              <w:top w:val="single" w:sz="4" w:space="0" w:color="000000"/>
              <w:left w:val="single" w:sz="4" w:space="0" w:color="000000"/>
              <w:right w:val="single" w:sz="4" w:space="0" w:color="000000"/>
            </w:tcBorders>
          </w:tcPr>
          <w:p w:rsidR="008B662D" w:rsidRDefault="008B662D">
            <w:pPr>
              <w:spacing w:after="0" w:line="259" w:lineRule="auto"/>
              <w:ind w:left="0" w:right="58" w:firstLine="0"/>
            </w:pPr>
            <w:r>
              <w:t xml:space="preserve">Листы достижений, технологические карты, классные журналы, справки по результатам </w:t>
            </w:r>
          </w:p>
          <w:p w:rsidR="008B662D" w:rsidRDefault="008B662D" w:rsidP="00AC3CA2">
            <w:pPr>
              <w:tabs>
                <w:tab w:val="center" w:pos="3541"/>
              </w:tabs>
              <w:spacing w:after="0" w:line="259" w:lineRule="auto"/>
              <w:ind w:left="0" w:right="0"/>
              <w:jc w:val="left"/>
            </w:pPr>
            <w:r>
              <w:t xml:space="preserve">внутришкольного контроля </w:t>
            </w:r>
            <w:r>
              <w:tab/>
              <w:t xml:space="preserve">   </w:t>
            </w:r>
          </w:p>
        </w:tc>
        <w:tc>
          <w:tcPr>
            <w:tcW w:w="3558" w:type="dxa"/>
            <w:tcBorders>
              <w:top w:val="single" w:sz="4" w:space="0" w:color="000000"/>
              <w:left w:val="single" w:sz="4" w:space="0" w:color="000000"/>
              <w:right w:val="single" w:sz="4" w:space="0" w:color="000000"/>
            </w:tcBorders>
          </w:tcPr>
          <w:p w:rsidR="008B662D" w:rsidRDefault="008B662D">
            <w:pPr>
              <w:spacing w:after="47" w:line="238" w:lineRule="auto"/>
              <w:ind w:left="0" w:right="0" w:firstLine="0"/>
            </w:pPr>
            <w:r>
              <w:t xml:space="preserve">Дневники наблюдения учителя (классного руководителя, </w:t>
            </w:r>
          </w:p>
          <w:p w:rsidR="008B662D" w:rsidRDefault="008B662D">
            <w:pPr>
              <w:spacing w:after="0" w:line="259" w:lineRule="auto"/>
              <w:ind w:left="0" w:right="0" w:firstLine="0"/>
              <w:jc w:val="left"/>
            </w:pPr>
            <w:r>
              <w:t xml:space="preserve">воспитателя ГПД, психолога)  </w:t>
            </w:r>
          </w:p>
          <w:p w:rsidR="008B662D" w:rsidRDefault="008B662D" w:rsidP="00AC3CA2">
            <w:pPr>
              <w:spacing w:after="0" w:line="259" w:lineRule="auto"/>
              <w:ind w:left="0" w:right="0"/>
              <w:jc w:val="left"/>
            </w:pPr>
            <w:r>
              <w:t xml:space="preserve">Характеристики обучающихся </w:t>
            </w:r>
          </w:p>
        </w:tc>
      </w:tr>
      <w:tr w:rsidR="004D5A3C">
        <w:trPr>
          <w:trHeight w:val="1265"/>
        </w:trPr>
        <w:tc>
          <w:tcPr>
            <w:tcW w:w="2107"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0" w:right="0" w:firstLine="0"/>
              <w:jc w:val="left"/>
            </w:pPr>
            <w:r>
              <w:rPr>
                <w:b/>
                <w:i/>
              </w:rPr>
              <w:t xml:space="preserve">Способ </w:t>
            </w:r>
            <w:r>
              <w:rPr>
                <w:i/>
              </w:rPr>
              <w:t>(поэтапность процедуры)</w:t>
            </w:r>
            <w:r>
              <w:rPr>
                <w:b/>
                <w:i/>
              </w:rPr>
              <w:t xml:space="preserve"> </w:t>
            </w:r>
            <w:r>
              <w:rPr>
                <w:b/>
                <w:i/>
              </w:rPr>
              <w:tab/>
              <w:t xml:space="preserve"> </w:t>
            </w:r>
          </w:p>
        </w:tc>
        <w:tc>
          <w:tcPr>
            <w:tcW w:w="3822"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0" w:right="109" w:firstLine="0"/>
            </w:pPr>
            <w:r>
              <w:t xml:space="preserve">Тематические контрольные работы, тестовый контроль, диагностические работы,  задания частично-поискового характера  </w:t>
            </w:r>
          </w:p>
        </w:tc>
        <w:tc>
          <w:tcPr>
            <w:tcW w:w="3558"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0" w:right="107" w:firstLine="0"/>
            </w:pPr>
            <w:r>
              <w:t xml:space="preserve">Проектная деятельность, участие в общественной жизни класса и школы, портфолио, задания творческого характера  </w:t>
            </w:r>
          </w:p>
        </w:tc>
      </w:tr>
      <w:tr w:rsidR="004D5A3C" w:rsidTr="008B662D">
        <w:trPr>
          <w:trHeight w:val="1114"/>
        </w:trPr>
        <w:tc>
          <w:tcPr>
            <w:tcW w:w="2107"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0" w:right="0" w:firstLine="0"/>
              <w:jc w:val="left"/>
            </w:pPr>
            <w:r>
              <w:rPr>
                <w:b/>
                <w:i/>
              </w:rPr>
              <w:t xml:space="preserve">Условия эффективности системы оценивания   </w:t>
            </w:r>
          </w:p>
        </w:tc>
        <w:tc>
          <w:tcPr>
            <w:tcW w:w="7380" w:type="dxa"/>
            <w:gridSpan w:val="2"/>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0" w:right="108" w:firstLine="0"/>
            </w:pPr>
            <w:r>
              <w:t xml:space="preserve">Систематичность,  личностно-ориентированность,  позитивность,  критериальность,  уровневость,  вовлеченность обучающихся в контрольно-оценочную деятельность, реалистичность и открытость требований, процедур и критериев. </w:t>
            </w:r>
          </w:p>
        </w:tc>
      </w:tr>
    </w:tbl>
    <w:p w:rsidR="004D5A3C" w:rsidRDefault="001522C8">
      <w:pPr>
        <w:spacing w:after="31" w:line="259" w:lineRule="auto"/>
        <w:ind w:left="0" w:right="0" w:firstLine="0"/>
        <w:jc w:val="left"/>
      </w:pPr>
      <w:r>
        <w:t xml:space="preserve"> </w:t>
      </w:r>
    </w:p>
    <w:p w:rsidR="004D5A3C" w:rsidRDefault="001522C8">
      <w:pPr>
        <w:spacing w:after="5" w:line="271" w:lineRule="auto"/>
        <w:ind w:left="-5" w:right="0"/>
        <w:jc w:val="left"/>
      </w:pPr>
      <w:r>
        <w:rPr>
          <w:b/>
        </w:rPr>
        <w:t xml:space="preserve">Формы контроля и учета достижений обучающихся </w:t>
      </w:r>
    </w:p>
    <w:p w:rsidR="004D5A3C" w:rsidRDefault="001522C8">
      <w:pPr>
        <w:spacing w:after="0" w:line="259" w:lineRule="auto"/>
        <w:ind w:left="0" w:right="0" w:firstLine="0"/>
        <w:jc w:val="left"/>
      </w:pPr>
      <w:r>
        <w:rPr>
          <w:b/>
        </w:rPr>
        <w:t xml:space="preserve"> </w:t>
      </w:r>
    </w:p>
    <w:tbl>
      <w:tblPr>
        <w:tblStyle w:val="TableGrid"/>
        <w:tblW w:w="9600" w:type="dxa"/>
        <w:tblInd w:w="0" w:type="dxa"/>
        <w:tblCellMar>
          <w:top w:w="48" w:type="dxa"/>
        </w:tblCellMar>
        <w:tblLook w:val="04A0" w:firstRow="1" w:lastRow="0" w:firstColumn="1" w:lastColumn="0" w:noHBand="0" w:noVBand="1"/>
      </w:tblPr>
      <w:tblGrid>
        <w:gridCol w:w="2504"/>
        <w:gridCol w:w="2364"/>
        <w:gridCol w:w="2098"/>
        <w:gridCol w:w="2634"/>
      </w:tblGrid>
      <w:tr w:rsidR="004D5A3C">
        <w:trPr>
          <w:trHeight w:val="581"/>
        </w:trPr>
        <w:tc>
          <w:tcPr>
            <w:tcW w:w="2504" w:type="dxa"/>
            <w:tcBorders>
              <w:top w:val="single" w:sz="8" w:space="0" w:color="000000"/>
              <w:left w:val="single" w:sz="8" w:space="0" w:color="000000"/>
              <w:bottom w:val="single" w:sz="8" w:space="0" w:color="000000"/>
              <w:right w:val="single" w:sz="8" w:space="0" w:color="000000"/>
            </w:tcBorders>
          </w:tcPr>
          <w:p w:rsidR="004D5A3C" w:rsidRDefault="001522C8">
            <w:pPr>
              <w:spacing w:after="0" w:line="259" w:lineRule="auto"/>
              <w:ind w:right="0" w:firstLine="0"/>
            </w:pPr>
            <w:r>
              <w:rPr>
                <w:b/>
              </w:rPr>
              <w:t xml:space="preserve">Обязательные формы и методы контроля </w:t>
            </w:r>
          </w:p>
        </w:tc>
        <w:tc>
          <w:tcPr>
            <w:tcW w:w="7096" w:type="dxa"/>
            <w:gridSpan w:val="3"/>
            <w:tcBorders>
              <w:top w:val="single" w:sz="8" w:space="0" w:color="000000"/>
              <w:left w:val="single" w:sz="8" w:space="0" w:color="000000"/>
              <w:bottom w:val="single" w:sz="8" w:space="0" w:color="000000"/>
              <w:right w:val="single" w:sz="8" w:space="0" w:color="000000"/>
            </w:tcBorders>
          </w:tcPr>
          <w:p w:rsidR="004D5A3C" w:rsidRDefault="001522C8">
            <w:pPr>
              <w:spacing w:after="0" w:line="259" w:lineRule="auto"/>
              <w:ind w:left="-13" w:right="0" w:firstLine="0"/>
              <w:jc w:val="left"/>
            </w:pPr>
            <w:r>
              <w:rPr>
                <w:b/>
              </w:rPr>
              <w:t xml:space="preserve"> Иные формы учета достижений </w:t>
            </w:r>
          </w:p>
        </w:tc>
      </w:tr>
      <w:tr w:rsidR="004D5A3C">
        <w:trPr>
          <w:trHeight w:val="845"/>
        </w:trPr>
        <w:tc>
          <w:tcPr>
            <w:tcW w:w="2504" w:type="dxa"/>
            <w:tcBorders>
              <w:top w:val="single" w:sz="8" w:space="0" w:color="000000"/>
              <w:left w:val="single" w:sz="8" w:space="0" w:color="000000"/>
              <w:bottom w:val="single" w:sz="4" w:space="0" w:color="000000"/>
              <w:right w:val="single" w:sz="8" w:space="0" w:color="000000"/>
            </w:tcBorders>
          </w:tcPr>
          <w:p w:rsidR="004D5A3C" w:rsidRDefault="001522C8">
            <w:pPr>
              <w:spacing w:after="0" w:line="259" w:lineRule="auto"/>
              <w:ind w:right="0" w:firstLine="0"/>
            </w:pPr>
            <w:r>
              <w:rPr>
                <w:b/>
                <w:i/>
              </w:rPr>
              <w:t xml:space="preserve">текущая аттестация </w:t>
            </w:r>
          </w:p>
        </w:tc>
        <w:tc>
          <w:tcPr>
            <w:tcW w:w="2364" w:type="dxa"/>
            <w:tcBorders>
              <w:top w:val="single" w:sz="8" w:space="0" w:color="000000"/>
              <w:left w:val="single" w:sz="8" w:space="0" w:color="000000"/>
              <w:bottom w:val="single" w:sz="4" w:space="0" w:color="000000"/>
              <w:right w:val="single" w:sz="8" w:space="0" w:color="000000"/>
            </w:tcBorders>
          </w:tcPr>
          <w:p w:rsidR="004D5A3C" w:rsidRDefault="001522C8">
            <w:pPr>
              <w:spacing w:after="9" w:line="259" w:lineRule="auto"/>
              <w:ind w:right="0" w:firstLine="0"/>
              <w:jc w:val="left"/>
            </w:pPr>
            <w:r>
              <w:rPr>
                <w:b/>
                <w:i/>
              </w:rPr>
              <w:t xml:space="preserve">итоговая                </w:t>
            </w:r>
          </w:p>
          <w:p w:rsidR="004D5A3C" w:rsidRDefault="001522C8">
            <w:pPr>
              <w:spacing w:after="0" w:line="259" w:lineRule="auto"/>
              <w:ind w:right="0" w:firstLine="0"/>
              <w:jc w:val="left"/>
            </w:pPr>
            <w:r>
              <w:rPr>
                <w:b/>
                <w:i/>
              </w:rPr>
              <w:t xml:space="preserve">(четверть, </w:t>
            </w:r>
            <w:r>
              <w:rPr>
                <w:b/>
                <w:i/>
              </w:rPr>
              <w:tab/>
              <w:t xml:space="preserve">год) аттестация </w:t>
            </w:r>
          </w:p>
        </w:tc>
        <w:tc>
          <w:tcPr>
            <w:tcW w:w="2098" w:type="dxa"/>
            <w:tcBorders>
              <w:top w:val="single" w:sz="8" w:space="0" w:color="000000"/>
              <w:left w:val="single" w:sz="8" w:space="0" w:color="000000"/>
              <w:bottom w:val="single" w:sz="4" w:space="0" w:color="000000"/>
              <w:right w:val="single" w:sz="8" w:space="0" w:color="000000"/>
            </w:tcBorders>
          </w:tcPr>
          <w:p w:rsidR="004D5A3C" w:rsidRDefault="001522C8">
            <w:pPr>
              <w:spacing w:after="0" w:line="259" w:lineRule="auto"/>
              <w:ind w:left="7" w:right="0" w:firstLine="0"/>
              <w:jc w:val="left"/>
            </w:pPr>
            <w:r>
              <w:rPr>
                <w:b/>
                <w:i/>
              </w:rPr>
              <w:t xml:space="preserve">урочная деятельность </w:t>
            </w:r>
          </w:p>
        </w:tc>
        <w:tc>
          <w:tcPr>
            <w:tcW w:w="2633" w:type="dxa"/>
            <w:tcBorders>
              <w:top w:val="single" w:sz="8" w:space="0" w:color="000000"/>
              <w:left w:val="single" w:sz="8" w:space="0" w:color="000000"/>
              <w:bottom w:val="single" w:sz="4" w:space="0" w:color="000000"/>
              <w:right w:val="single" w:sz="8" w:space="0" w:color="000000"/>
            </w:tcBorders>
          </w:tcPr>
          <w:p w:rsidR="004D5A3C" w:rsidRDefault="001522C8">
            <w:pPr>
              <w:spacing w:after="0" w:line="259" w:lineRule="auto"/>
              <w:ind w:right="0" w:firstLine="0"/>
              <w:jc w:val="left"/>
            </w:pPr>
            <w:r>
              <w:rPr>
                <w:b/>
                <w:i/>
              </w:rPr>
              <w:t xml:space="preserve">внеурочная деятельность </w:t>
            </w:r>
          </w:p>
        </w:tc>
      </w:tr>
      <w:tr w:rsidR="004D5A3C">
        <w:trPr>
          <w:trHeight w:val="2494"/>
        </w:trPr>
        <w:tc>
          <w:tcPr>
            <w:tcW w:w="2504" w:type="dxa"/>
            <w:vMerge w:val="restart"/>
            <w:tcBorders>
              <w:top w:val="single" w:sz="4" w:space="0" w:color="000000"/>
              <w:left w:val="single" w:sz="4" w:space="0" w:color="000000"/>
              <w:bottom w:val="single" w:sz="4" w:space="0" w:color="000000"/>
              <w:right w:val="single" w:sz="4" w:space="0" w:color="000000"/>
            </w:tcBorders>
          </w:tcPr>
          <w:p w:rsidR="004D5A3C" w:rsidRDefault="001522C8" w:rsidP="00C24122">
            <w:pPr>
              <w:numPr>
                <w:ilvl w:val="0"/>
                <w:numId w:val="71"/>
              </w:numPr>
              <w:spacing w:after="2" w:line="277" w:lineRule="auto"/>
              <w:ind w:right="0" w:firstLine="0"/>
              <w:jc w:val="left"/>
            </w:pPr>
            <w:r>
              <w:t xml:space="preserve">устный опрос -письменная </w:t>
            </w:r>
          </w:p>
          <w:p w:rsidR="004D5A3C" w:rsidRDefault="001522C8">
            <w:pPr>
              <w:spacing w:after="15" w:line="259" w:lineRule="auto"/>
              <w:ind w:left="5" w:right="0" w:firstLine="0"/>
            </w:pPr>
            <w:r>
              <w:t xml:space="preserve">самостоятельная работа </w:t>
            </w:r>
          </w:p>
          <w:p w:rsidR="004D5A3C" w:rsidRDefault="001522C8" w:rsidP="00C24122">
            <w:pPr>
              <w:numPr>
                <w:ilvl w:val="0"/>
                <w:numId w:val="71"/>
              </w:numPr>
              <w:spacing w:after="0" w:line="277" w:lineRule="auto"/>
              <w:ind w:right="0" w:firstLine="0"/>
              <w:jc w:val="left"/>
            </w:pPr>
            <w:r>
              <w:t xml:space="preserve">диктанты -контрольное списывание </w:t>
            </w:r>
          </w:p>
          <w:p w:rsidR="004D5A3C" w:rsidRDefault="001522C8" w:rsidP="00C24122">
            <w:pPr>
              <w:numPr>
                <w:ilvl w:val="0"/>
                <w:numId w:val="71"/>
              </w:numPr>
              <w:spacing w:after="19" w:line="259" w:lineRule="auto"/>
              <w:ind w:right="0" w:firstLine="0"/>
              <w:jc w:val="left"/>
            </w:pPr>
            <w:r>
              <w:t xml:space="preserve">тестовые задания </w:t>
            </w:r>
          </w:p>
          <w:p w:rsidR="004D5A3C" w:rsidRDefault="001522C8" w:rsidP="00C24122">
            <w:pPr>
              <w:numPr>
                <w:ilvl w:val="0"/>
                <w:numId w:val="71"/>
              </w:numPr>
              <w:spacing w:after="16" w:line="259" w:lineRule="auto"/>
              <w:ind w:right="0" w:firstLine="0"/>
              <w:jc w:val="left"/>
            </w:pPr>
            <w:r>
              <w:t xml:space="preserve">графическая работа </w:t>
            </w:r>
          </w:p>
          <w:p w:rsidR="004D5A3C" w:rsidRDefault="001522C8" w:rsidP="00C24122">
            <w:pPr>
              <w:numPr>
                <w:ilvl w:val="0"/>
                <w:numId w:val="71"/>
              </w:numPr>
              <w:spacing w:line="259" w:lineRule="auto"/>
              <w:ind w:right="0" w:firstLine="0"/>
              <w:jc w:val="left"/>
            </w:pPr>
            <w:r>
              <w:t xml:space="preserve">изложение </w:t>
            </w:r>
          </w:p>
          <w:p w:rsidR="004D5A3C" w:rsidRDefault="001522C8" w:rsidP="00C24122">
            <w:pPr>
              <w:numPr>
                <w:ilvl w:val="0"/>
                <w:numId w:val="71"/>
              </w:numPr>
              <w:spacing w:after="19" w:line="259" w:lineRule="auto"/>
              <w:ind w:right="0" w:firstLine="0"/>
              <w:jc w:val="left"/>
            </w:pPr>
            <w:r>
              <w:t xml:space="preserve">доклад </w:t>
            </w:r>
          </w:p>
          <w:p w:rsidR="004D5A3C" w:rsidRDefault="001522C8" w:rsidP="00C24122">
            <w:pPr>
              <w:numPr>
                <w:ilvl w:val="0"/>
                <w:numId w:val="71"/>
              </w:numPr>
              <w:spacing w:after="0" w:line="259" w:lineRule="auto"/>
              <w:ind w:right="0" w:firstLine="0"/>
              <w:jc w:val="left"/>
            </w:pPr>
            <w:r>
              <w:t xml:space="preserve">творческая работа  - посещение уроков по программам наблюдения </w:t>
            </w:r>
          </w:p>
        </w:tc>
        <w:tc>
          <w:tcPr>
            <w:tcW w:w="2364" w:type="dxa"/>
            <w:vMerge w:val="restart"/>
            <w:tcBorders>
              <w:top w:val="single" w:sz="4" w:space="0" w:color="000000"/>
              <w:left w:val="single" w:sz="4" w:space="0" w:color="000000"/>
              <w:bottom w:val="single" w:sz="4" w:space="0" w:color="000000"/>
              <w:right w:val="single" w:sz="4" w:space="0" w:color="000000"/>
            </w:tcBorders>
          </w:tcPr>
          <w:p w:rsidR="004D5A3C" w:rsidRDefault="001522C8">
            <w:pPr>
              <w:spacing w:after="21" w:line="259" w:lineRule="auto"/>
              <w:ind w:left="2" w:right="0" w:firstLine="0"/>
              <w:jc w:val="left"/>
            </w:pPr>
            <w:r>
              <w:t xml:space="preserve">-диагностическая  </w:t>
            </w:r>
          </w:p>
          <w:p w:rsidR="004D5A3C" w:rsidRDefault="001522C8">
            <w:pPr>
              <w:spacing w:after="19" w:line="259" w:lineRule="auto"/>
              <w:ind w:left="2" w:right="0" w:firstLine="0"/>
              <w:jc w:val="left"/>
            </w:pPr>
            <w:r>
              <w:t xml:space="preserve">работа        </w:t>
            </w:r>
          </w:p>
          <w:p w:rsidR="004D5A3C" w:rsidRDefault="001522C8" w:rsidP="00C24122">
            <w:pPr>
              <w:numPr>
                <w:ilvl w:val="0"/>
                <w:numId w:val="72"/>
              </w:numPr>
              <w:spacing w:after="15" w:line="259" w:lineRule="auto"/>
              <w:ind w:left="141" w:right="0" w:hanging="139"/>
              <w:jc w:val="left"/>
            </w:pPr>
            <w:r>
              <w:t xml:space="preserve">контрольная работа </w:t>
            </w:r>
          </w:p>
          <w:p w:rsidR="004D5A3C" w:rsidRDefault="001522C8" w:rsidP="00C24122">
            <w:pPr>
              <w:numPr>
                <w:ilvl w:val="0"/>
                <w:numId w:val="72"/>
              </w:numPr>
              <w:spacing w:after="16" w:line="259" w:lineRule="auto"/>
              <w:ind w:left="141" w:right="0" w:hanging="139"/>
              <w:jc w:val="left"/>
            </w:pPr>
            <w:r>
              <w:t xml:space="preserve">диктанты </w:t>
            </w:r>
          </w:p>
          <w:p w:rsidR="004D5A3C" w:rsidRDefault="001522C8" w:rsidP="00C24122">
            <w:pPr>
              <w:numPr>
                <w:ilvl w:val="0"/>
                <w:numId w:val="72"/>
              </w:numPr>
              <w:spacing w:after="0" w:line="259" w:lineRule="auto"/>
              <w:ind w:left="141" w:right="0" w:hanging="139"/>
              <w:jc w:val="left"/>
            </w:pPr>
            <w:r>
              <w:t xml:space="preserve">изложение </w:t>
            </w:r>
          </w:p>
          <w:p w:rsidR="004D5A3C" w:rsidRDefault="001522C8">
            <w:pPr>
              <w:spacing w:after="1356" w:line="259" w:lineRule="auto"/>
              <w:ind w:left="2" w:right="0" w:firstLine="0"/>
              <w:jc w:val="left"/>
            </w:pPr>
            <w:r>
              <w:t xml:space="preserve"> </w:t>
            </w:r>
          </w:p>
          <w:p w:rsidR="004D5A3C" w:rsidRDefault="001522C8">
            <w:pPr>
              <w:spacing w:after="0" w:line="259" w:lineRule="auto"/>
              <w:ind w:left="-9" w:right="0" w:firstLine="0"/>
              <w:jc w:val="left"/>
            </w:pPr>
            <w:r>
              <w:t xml:space="preserve"> </w:t>
            </w:r>
          </w:p>
        </w:tc>
        <w:tc>
          <w:tcPr>
            <w:tcW w:w="2098" w:type="dxa"/>
            <w:tcBorders>
              <w:top w:val="single" w:sz="4" w:space="0" w:color="000000"/>
              <w:left w:val="single" w:sz="4" w:space="0" w:color="000000"/>
              <w:bottom w:val="single" w:sz="4" w:space="0" w:color="000000"/>
              <w:right w:val="single" w:sz="4" w:space="0" w:color="000000"/>
            </w:tcBorders>
          </w:tcPr>
          <w:p w:rsidR="004D5A3C" w:rsidRDefault="001522C8">
            <w:pPr>
              <w:spacing w:after="39" w:line="244" w:lineRule="auto"/>
              <w:ind w:left="2" w:right="0" w:firstLine="0"/>
              <w:jc w:val="left"/>
            </w:pPr>
            <w:r>
              <w:t xml:space="preserve">анализ </w:t>
            </w:r>
            <w:r>
              <w:tab/>
              <w:t xml:space="preserve">динамики текущей </w:t>
            </w:r>
          </w:p>
          <w:p w:rsidR="004D5A3C" w:rsidRDefault="001522C8">
            <w:pPr>
              <w:spacing w:after="0" w:line="259" w:lineRule="auto"/>
              <w:ind w:left="2" w:right="0" w:firstLine="0"/>
              <w:jc w:val="left"/>
            </w:pPr>
            <w:r>
              <w:t xml:space="preserve">успеваемости </w:t>
            </w:r>
          </w:p>
          <w:p w:rsidR="004D5A3C" w:rsidRDefault="001522C8">
            <w:pPr>
              <w:spacing w:after="0" w:line="259" w:lineRule="auto"/>
              <w:ind w:left="2" w:right="0" w:firstLine="0"/>
              <w:jc w:val="left"/>
            </w:pPr>
            <w:r>
              <w:t xml:space="preserve"> </w:t>
            </w:r>
          </w:p>
        </w:tc>
        <w:tc>
          <w:tcPr>
            <w:tcW w:w="2633" w:type="dxa"/>
            <w:tcBorders>
              <w:top w:val="single" w:sz="4" w:space="0" w:color="000000"/>
              <w:left w:val="single" w:sz="4" w:space="0" w:color="000000"/>
              <w:bottom w:val="single" w:sz="4" w:space="0" w:color="000000"/>
              <w:right w:val="single" w:sz="4" w:space="0" w:color="000000"/>
            </w:tcBorders>
          </w:tcPr>
          <w:p w:rsidR="004D5A3C" w:rsidRDefault="001522C8" w:rsidP="00C24122">
            <w:pPr>
              <w:numPr>
                <w:ilvl w:val="0"/>
                <w:numId w:val="73"/>
              </w:numPr>
              <w:spacing w:after="22" w:line="258" w:lineRule="auto"/>
              <w:ind w:right="3" w:hanging="14"/>
              <w:jc w:val="left"/>
            </w:pPr>
            <w:r>
              <w:t xml:space="preserve">участие  в выставках, конкурсах, соревнованиях </w:t>
            </w:r>
          </w:p>
          <w:p w:rsidR="004D5A3C" w:rsidRDefault="001522C8" w:rsidP="00C24122">
            <w:pPr>
              <w:numPr>
                <w:ilvl w:val="0"/>
                <w:numId w:val="73"/>
              </w:numPr>
              <w:spacing w:after="0" w:line="265" w:lineRule="auto"/>
              <w:ind w:right="3" w:hanging="14"/>
              <w:jc w:val="left"/>
            </w:pPr>
            <w:r>
              <w:t xml:space="preserve">активность в проектах и </w:t>
            </w:r>
            <w:r>
              <w:tab/>
              <w:t xml:space="preserve">программах внеурочной деятельности - творческий отчет </w:t>
            </w:r>
          </w:p>
          <w:p w:rsidR="004D5A3C" w:rsidRDefault="001522C8">
            <w:pPr>
              <w:spacing w:after="0" w:line="259" w:lineRule="auto"/>
              <w:ind w:left="5" w:right="0" w:firstLine="0"/>
              <w:jc w:val="left"/>
            </w:pPr>
            <w:r>
              <w:t xml:space="preserve"> </w:t>
            </w:r>
          </w:p>
        </w:tc>
      </w:tr>
      <w:tr w:rsidR="004D5A3C">
        <w:trPr>
          <w:trHeight w:val="1889"/>
        </w:trPr>
        <w:tc>
          <w:tcPr>
            <w:tcW w:w="0" w:type="auto"/>
            <w:vMerge/>
            <w:tcBorders>
              <w:top w:val="nil"/>
              <w:left w:val="single" w:sz="4" w:space="0" w:color="000000"/>
              <w:bottom w:val="single" w:sz="4" w:space="0" w:color="000000"/>
              <w:right w:val="single" w:sz="4" w:space="0" w:color="000000"/>
            </w:tcBorders>
          </w:tcPr>
          <w:p w:rsidR="004D5A3C" w:rsidRDefault="004D5A3C">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4D5A3C" w:rsidRDefault="004D5A3C">
            <w:pPr>
              <w:spacing w:after="160" w:line="259" w:lineRule="auto"/>
              <w:ind w:left="0" w:right="0" w:firstLine="0"/>
              <w:jc w:val="left"/>
            </w:pPr>
          </w:p>
        </w:tc>
        <w:tc>
          <w:tcPr>
            <w:tcW w:w="4731" w:type="dxa"/>
            <w:gridSpan w:val="2"/>
            <w:tcBorders>
              <w:top w:val="single" w:sz="4" w:space="0" w:color="000000"/>
              <w:left w:val="single" w:sz="4" w:space="0" w:color="000000"/>
              <w:bottom w:val="single" w:sz="4" w:space="0" w:color="000000"/>
              <w:right w:val="single" w:sz="4" w:space="0" w:color="000000"/>
            </w:tcBorders>
          </w:tcPr>
          <w:p w:rsidR="004D5A3C" w:rsidRDefault="001522C8" w:rsidP="00C24122">
            <w:pPr>
              <w:numPr>
                <w:ilvl w:val="0"/>
                <w:numId w:val="74"/>
              </w:numPr>
              <w:spacing w:after="20" w:line="259" w:lineRule="auto"/>
              <w:ind w:right="0" w:firstLine="0"/>
              <w:jc w:val="left"/>
            </w:pPr>
            <w:r>
              <w:t xml:space="preserve">портфолио  </w:t>
            </w:r>
          </w:p>
          <w:p w:rsidR="004D5A3C" w:rsidRDefault="001522C8" w:rsidP="00C24122">
            <w:pPr>
              <w:numPr>
                <w:ilvl w:val="0"/>
                <w:numId w:val="74"/>
              </w:numPr>
              <w:spacing w:after="0" w:line="259" w:lineRule="auto"/>
              <w:ind w:right="0" w:firstLine="0"/>
              <w:jc w:val="left"/>
            </w:pPr>
            <w:r>
              <w:t xml:space="preserve">анализ </w:t>
            </w:r>
            <w:r>
              <w:tab/>
              <w:t xml:space="preserve">психолого-педагогических исследований </w:t>
            </w:r>
          </w:p>
        </w:tc>
      </w:tr>
    </w:tbl>
    <w:p w:rsidR="004D5A3C" w:rsidRDefault="001522C8">
      <w:pPr>
        <w:spacing w:after="27" w:line="259" w:lineRule="auto"/>
        <w:ind w:left="0" w:right="0" w:firstLine="0"/>
        <w:jc w:val="left"/>
      </w:pPr>
      <w:r>
        <w:rPr>
          <w:b/>
        </w:rPr>
        <w:t xml:space="preserve"> </w:t>
      </w:r>
    </w:p>
    <w:p w:rsidR="004D5A3C" w:rsidRDefault="001522C8">
      <w:pPr>
        <w:spacing w:after="5" w:line="271" w:lineRule="auto"/>
        <w:ind w:left="-5" w:right="0"/>
        <w:jc w:val="left"/>
      </w:pPr>
      <w:r>
        <w:rPr>
          <w:b/>
        </w:rPr>
        <w:t xml:space="preserve">Формами  представления образовательных результатов являются: </w:t>
      </w:r>
    </w:p>
    <w:p w:rsidR="004D5A3C" w:rsidRDefault="001522C8">
      <w:pPr>
        <w:ind w:left="25" w:right="11"/>
      </w:pPr>
      <w:r>
        <w:rPr>
          <w:rFonts w:ascii="Courier New" w:eastAsia="Courier New" w:hAnsi="Courier New" w:cs="Courier New"/>
        </w:rPr>
        <w:t>.</w:t>
      </w:r>
      <w:r>
        <w:rPr>
          <w:rFonts w:ascii="Arial" w:eastAsia="Arial" w:hAnsi="Arial" w:cs="Arial"/>
        </w:rPr>
        <w:t xml:space="preserve"> </w:t>
      </w:r>
      <w:r>
        <w:t xml:space="preserve">табель успеваемости по предметам (с указанием требований, предъявляемых к  выставлению отметок); </w:t>
      </w:r>
    </w:p>
    <w:p w:rsidR="004D5A3C" w:rsidRDefault="001522C8">
      <w:pPr>
        <w:ind w:left="25" w:right="157"/>
      </w:pPr>
      <w:r>
        <w:rPr>
          <w:rFonts w:ascii="Courier New" w:eastAsia="Courier New" w:hAnsi="Courier New" w:cs="Courier New"/>
        </w:rPr>
        <w:lastRenderedPageBreak/>
        <w:t>.</w:t>
      </w:r>
      <w:r>
        <w:rPr>
          <w:rFonts w:ascii="Arial" w:eastAsia="Arial" w:hAnsi="Arial" w:cs="Arial"/>
        </w:rPr>
        <w:t xml:space="preserve"> </w:t>
      </w:r>
      <w:r>
        <w:t xml:space="preserve">тексты итоговых диагностических контрольных работ, диктантов и анализ их выполнения учащимися (информация об элементах и уровнях проверяемого знания – знания, понимания, применения, систематизации); </w:t>
      </w:r>
    </w:p>
    <w:p w:rsidR="004D5A3C" w:rsidRDefault="001522C8">
      <w:pPr>
        <w:ind w:left="25" w:right="165"/>
      </w:pPr>
      <w:r>
        <w:rPr>
          <w:rFonts w:ascii="Courier New" w:eastAsia="Courier New" w:hAnsi="Courier New" w:cs="Courier New"/>
        </w:rPr>
        <w:t>.</w:t>
      </w:r>
      <w:r>
        <w:rPr>
          <w:rFonts w:ascii="Arial" w:eastAsia="Arial" w:hAnsi="Arial" w:cs="Arial"/>
        </w:rPr>
        <w:t xml:space="preserve"> </w:t>
      </w:r>
      <w:r>
        <w:t xml:space="preserve">устная оценка учителем успешности результатов, достигнутых учащимся, формулировка причин неудач и рекомендаций по устранению пробелов в обученности по предметам; </w:t>
      </w:r>
    </w:p>
    <w:p w:rsidR="004D5A3C" w:rsidRDefault="001522C8">
      <w:pPr>
        <w:tabs>
          <w:tab w:val="center" w:pos="1865"/>
        </w:tabs>
        <w:spacing w:after="36"/>
        <w:ind w:left="0" w:right="0" w:firstLine="0"/>
        <w:jc w:val="left"/>
      </w:pPr>
      <w:r>
        <w:rPr>
          <w:rFonts w:ascii="Courier New" w:eastAsia="Courier New" w:hAnsi="Courier New" w:cs="Courier New"/>
        </w:rPr>
        <w:t>.</w:t>
      </w:r>
      <w:r>
        <w:rPr>
          <w:rFonts w:ascii="Arial" w:eastAsia="Arial" w:hAnsi="Arial" w:cs="Arial"/>
        </w:rPr>
        <w:t xml:space="preserve"> </w:t>
      </w:r>
      <w:r>
        <w:rPr>
          <w:rFonts w:ascii="Arial" w:eastAsia="Arial" w:hAnsi="Arial" w:cs="Arial"/>
        </w:rPr>
        <w:tab/>
      </w:r>
      <w:r>
        <w:t xml:space="preserve">портфолио учащегося;   </w:t>
      </w:r>
    </w:p>
    <w:p w:rsidR="004D5A3C" w:rsidRDefault="001522C8">
      <w:pPr>
        <w:ind w:left="25" w:right="11"/>
      </w:pPr>
      <w:r>
        <w:rPr>
          <w:rFonts w:ascii="Courier New" w:eastAsia="Courier New" w:hAnsi="Courier New" w:cs="Courier New"/>
        </w:rPr>
        <w:t>.</w:t>
      </w:r>
      <w:r>
        <w:rPr>
          <w:rFonts w:ascii="Arial" w:eastAsia="Arial" w:hAnsi="Arial" w:cs="Arial"/>
        </w:rPr>
        <w:t xml:space="preserve"> </w:t>
      </w:r>
      <w:r>
        <w:t xml:space="preserve">результаты психолого-педагогических исследований, иллюстрирующих динамику развития отдельных интеллектуальных, личностных качеств учащегося, УУД; </w:t>
      </w:r>
    </w:p>
    <w:p w:rsidR="004D5A3C" w:rsidRDefault="001522C8">
      <w:pPr>
        <w:tabs>
          <w:tab w:val="center" w:pos="1382"/>
        </w:tabs>
        <w:ind w:left="0" w:right="0" w:firstLine="0"/>
        <w:jc w:val="left"/>
      </w:pPr>
      <w:r>
        <w:rPr>
          <w:rFonts w:ascii="Courier New" w:eastAsia="Courier New" w:hAnsi="Courier New" w:cs="Courier New"/>
        </w:rPr>
        <w:t>.</w:t>
      </w:r>
      <w:r>
        <w:rPr>
          <w:rFonts w:ascii="Arial" w:eastAsia="Arial" w:hAnsi="Arial" w:cs="Arial"/>
        </w:rPr>
        <w:t xml:space="preserve"> </w:t>
      </w:r>
      <w:r>
        <w:rPr>
          <w:rFonts w:ascii="Arial" w:eastAsia="Arial" w:hAnsi="Arial" w:cs="Arial"/>
        </w:rPr>
        <w:tab/>
      </w:r>
      <w:r w:rsidR="009E1BAF">
        <w:t>Образование. Веб 2.0</w:t>
      </w:r>
      <w:r>
        <w:t xml:space="preserve">. </w:t>
      </w:r>
    </w:p>
    <w:p w:rsidR="004D5A3C" w:rsidRDefault="001522C8">
      <w:pPr>
        <w:spacing w:after="0" w:line="259" w:lineRule="auto"/>
        <w:ind w:left="566" w:right="0" w:firstLine="0"/>
        <w:jc w:val="left"/>
      </w:pPr>
      <w:r>
        <w:t xml:space="preserve"> </w:t>
      </w:r>
    </w:p>
    <w:p w:rsidR="004D5A3C" w:rsidRDefault="001522C8">
      <w:pPr>
        <w:spacing w:after="75" w:line="259" w:lineRule="auto"/>
        <w:ind w:left="0" w:right="0" w:firstLine="0"/>
        <w:jc w:val="left"/>
      </w:pPr>
      <w:r>
        <w:t xml:space="preserve"> </w:t>
      </w:r>
    </w:p>
    <w:p w:rsidR="004D5A3C" w:rsidRPr="00F0453C" w:rsidRDefault="001522C8" w:rsidP="00F0453C">
      <w:pPr>
        <w:jc w:val="center"/>
        <w:rPr>
          <w:b/>
          <w:i/>
          <w:sz w:val="28"/>
        </w:rPr>
      </w:pPr>
      <w:r w:rsidRPr="00F0453C">
        <w:rPr>
          <w:b/>
          <w:i/>
          <w:sz w:val="28"/>
        </w:rPr>
        <w:t>2.3.1. Оценка личностных результатов обучающихся с ЗПР</w:t>
      </w:r>
    </w:p>
    <w:p w:rsidR="004D5A3C" w:rsidRPr="00F0453C" w:rsidRDefault="004D5A3C" w:rsidP="00F0453C">
      <w:pPr>
        <w:jc w:val="center"/>
        <w:rPr>
          <w:b/>
          <w:i/>
          <w:sz w:val="28"/>
        </w:rPr>
      </w:pPr>
    </w:p>
    <w:p w:rsidR="004D5A3C" w:rsidRDefault="001522C8">
      <w:pPr>
        <w:ind w:left="15" w:right="158" w:firstLine="708"/>
      </w:pPr>
      <w:r>
        <w:rPr>
          <w:b/>
        </w:rPr>
        <w:t>Оценка личностных результатов</w:t>
      </w:r>
      <w:r>
        <w:t xml:space="preserve">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начального общего образования. </w:t>
      </w:r>
    </w:p>
    <w:p w:rsidR="004D5A3C" w:rsidRDefault="001522C8">
      <w:pPr>
        <w:ind w:left="15" w:right="158" w:firstLine="708"/>
      </w:pPr>
      <w: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w:t>
      </w:r>
      <w:r w:rsidR="000773E3">
        <w:t>е</w:t>
      </w:r>
      <w:r>
        <w:t xml:space="preserve">й и </w:t>
      </w:r>
      <w:r w:rsidR="009E1BAF">
        <w:t>МАОУ «</w:t>
      </w:r>
      <w:r w:rsidR="001C5A7E">
        <w:t>Гамовская</w:t>
      </w:r>
      <w:r w:rsidR="009E1BAF">
        <w:t xml:space="preserve"> средняя школа» </w:t>
      </w:r>
    </w:p>
    <w:p w:rsidR="004D5A3C" w:rsidRDefault="001522C8">
      <w:pPr>
        <w:ind w:left="15" w:right="11" w:firstLine="708"/>
      </w:pPr>
      <w:r>
        <w:rPr>
          <w:i/>
        </w:rPr>
        <w:t>Основным объектом оценки личностных результатов</w:t>
      </w:r>
      <w:r>
        <w:t xml:space="preserve"> служит сформированность универсальных учебных действий, включаемых в следующие три основных блока: </w:t>
      </w:r>
    </w:p>
    <w:p w:rsidR="004D5A3C" w:rsidRDefault="001522C8">
      <w:pPr>
        <w:numPr>
          <w:ilvl w:val="0"/>
          <w:numId w:val="15"/>
        </w:numPr>
        <w:ind w:right="160" w:firstLine="708"/>
      </w:pPr>
      <w:r>
        <w:rPr>
          <w:i/>
        </w:rPr>
        <w:t xml:space="preserve">самоопределение </w:t>
      </w:r>
      <w:r>
        <w:t xml:space="preserve">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 </w:t>
      </w:r>
    </w:p>
    <w:p w:rsidR="004D5A3C" w:rsidRDefault="001522C8">
      <w:pPr>
        <w:numPr>
          <w:ilvl w:val="0"/>
          <w:numId w:val="15"/>
        </w:numPr>
        <w:ind w:right="160" w:firstLine="708"/>
      </w:pPr>
      <w:r>
        <w:rPr>
          <w:i/>
        </w:rPr>
        <w:t>смыслообразование</w:t>
      </w:r>
      <w:r>
        <w:t xml:space="preserve">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и стремления к преодолению этого разрыва; </w:t>
      </w:r>
    </w:p>
    <w:p w:rsidR="004D5A3C" w:rsidRDefault="001522C8">
      <w:pPr>
        <w:numPr>
          <w:ilvl w:val="0"/>
          <w:numId w:val="15"/>
        </w:numPr>
        <w:ind w:right="160" w:firstLine="708"/>
      </w:pPr>
      <w:r>
        <w:rPr>
          <w:i/>
        </w:rPr>
        <w:t>нравственно-этическая ориентация</w:t>
      </w:r>
      <w:r>
        <w:t xml:space="preserve"> - знание основных моральных норм и ориентация на их выполнение на основе понимания их социальной необходимости; способность к моральной децентрации - уч</w:t>
      </w:r>
      <w:r w:rsidR="000773E3">
        <w:t>е</w:t>
      </w:r>
      <w:r>
        <w:t>ту позиций, мотивов и интересов участников моральной дилеммы при е</w:t>
      </w:r>
      <w:r w:rsidR="000773E3">
        <w:t>е</w:t>
      </w:r>
      <w:r>
        <w:t xml:space="preserve"> разрешении; развитие этических чувств - стыда, вины, совести как регуляторов морального поведения. </w:t>
      </w:r>
    </w:p>
    <w:p w:rsidR="009E1BAF" w:rsidRDefault="009E1BAF">
      <w:pPr>
        <w:ind w:left="718" w:right="11"/>
      </w:pPr>
    </w:p>
    <w:p w:rsidR="009E1BAF" w:rsidRDefault="009E1BAF">
      <w:pPr>
        <w:ind w:left="718" w:right="11"/>
      </w:pPr>
    </w:p>
    <w:p w:rsidR="009E1BAF" w:rsidRDefault="009E1BAF">
      <w:pPr>
        <w:ind w:left="718" w:right="11"/>
      </w:pPr>
    </w:p>
    <w:p w:rsidR="009E1BAF" w:rsidRDefault="009E1BAF">
      <w:pPr>
        <w:ind w:left="718" w:right="11"/>
      </w:pPr>
    </w:p>
    <w:p w:rsidR="009E1BAF" w:rsidRDefault="009E1BAF">
      <w:pPr>
        <w:ind w:left="718" w:right="11"/>
      </w:pPr>
    </w:p>
    <w:p w:rsidR="009E1BAF" w:rsidRDefault="009E1BAF">
      <w:pPr>
        <w:ind w:left="718" w:right="11"/>
      </w:pPr>
    </w:p>
    <w:p w:rsidR="004D5A3C" w:rsidRDefault="001522C8">
      <w:pPr>
        <w:ind w:left="718" w:right="11"/>
      </w:pPr>
      <w:r>
        <w:t xml:space="preserve">Параметры оценки и основные критерии оценивания отражены в таблице. </w:t>
      </w:r>
    </w:p>
    <w:tbl>
      <w:tblPr>
        <w:tblStyle w:val="TableGrid"/>
        <w:tblW w:w="9748" w:type="dxa"/>
        <w:tblInd w:w="-108" w:type="dxa"/>
        <w:tblCellMar>
          <w:top w:w="52" w:type="dxa"/>
        </w:tblCellMar>
        <w:tblLook w:val="04A0" w:firstRow="1" w:lastRow="0" w:firstColumn="1" w:lastColumn="0" w:noHBand="0" w:noVBand="1"/>
      </w:tblPr>
      <w:tblGrid>
        <w:gridCol w:w="3676"/>
        <w:gridCol w:w="1591"/>
        <w:gridCol w:w="4481"/>
      </w:tblGrid>
      <w:tr w:rsidR="004D5A3C">
        <w:trPr>
          <w:trHeight w:val="286"/>
        </w:trPr>
        <w:tc>
          <w:tcPr>
            <w:tcW w:w="5267" w:type="dxa"/>
            <w:gridSpan w:val="2"/>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108" w:right="0" w:firstLine="0"/>
              <w:jc w:val="left"/>
            </w:pPr>
            <w:r>
              <w:rPr>
                <w:b/>
              </w:rPr>
              <w:t>Параметры оценки</w:t>
            </w:r>
            <w:r>
              <w:t xml:space="preserve"> </w:t>
            </w:r>
          </w:p>
        </w:tc>
        <w:tc>
          <w:tcPr>
            <w:tcW w:w="4482"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108" w:right="0" w:firstLine="0"/>
              <w:jc w:val="left"/>
            </w:pPr>
            <w:r>
              <w:rPr>
                <w:b/>
              </w:rPr>
              <w:t>Основные критерии оценивания</w:t>
            </w:r>
            <w:r>
              <w:t xml:space="preserve"> </w:t>
            </w:r>
          </w:p>
        </w:tc>
      </w:tr>
      <w:tr w:rsidR="004D5A3C">
        <w:trPr>
          <w:trHeight w:val="286"/>
        </w:trPr>
        <w:tc>
          <w:tcPr>
            <w:tcW w:w="5267" w:type="dxa"/>
            <w:gridSpan w:val="2"/>
            <w:tcBorders>
              <w:top w:val="single" w:sz="4" w:space="0" w:color="000000"/>
              <w:left w:val="single" w:sz="4" w:space="0" w:color="000000"/>
              <w:bottom w:val="single" w:sz="4" w:space="0" w:color="000000"/>
              <w:right w:val="nil"/>
            </w:tcBorders>
          </w:tcPr>
          <w:p w:rsidR="004D5A3C" w:rsidRDefault="001522C8">
            <w:pPr>
              <w:spacing w:after="0" w:line="259" w:lineRule="auto"/>
              <w:ind w:left="108" w:right="0" w:firstLine="0"/>
              <w:jc w:val="left"/>
            </w:pPr>
            <w:r>
              <w:rPr>
                <w:b/>
              </w:rPr>
              <w:lastRenderedPageBreak/>
              <w:t>Самоопределение</w:t>
            </w:r>
            <w:r>
              <w:t xml:space="preserve"> </w:t>
            </w:r>
          </w:p>
        </w:tc>
        <w:tc>
          <w:tcPr>
            <w:tcW w:w="4482" w:type="dxa"/>
            <w:tcBorders>
              <w:top w:val="single" w:sz="4" w:space="0" w:color="000000"/>
              <w:left w:val="nil"/>
              <w:bottom w:val="single" w:sz="4" w:space="0" w:color="000000"/>
              <w:right w:val="single" w:sz="4" w:space="0" w:color="000000"/>
            </w:tcBorders>
          </w:tcPr>
          <w:p w:rsidR="004D5A3C" w:rsidRDefault="004D5A3C">
            <w:pPr>
              <w:spacing w:after="160" w:line="259" w:lineRule="auto"/>
              <w:ind w:left="0" w:right="0" w:firstLine="0"/>
              <w:jc w:val="left"/>
            </w:pPr>
          </w:p>
        </w:tc>
      </w:tr>
      <w:tr w:rsidR="004D5A3C">
        <w:trPr>
          <w:trHeight w:val="1390"/>
        </w:trPr>
        <w:tc>
          <w:tcPr>
            <w:tcW w:w="3676" w:type="dxa"/>
            <w:tcBorders>
              <w:top w:val="single" w:sz="4" w:space="0" w:color="000000"/>
              <w:left w:val="single" w:sz="4" w:space="0" w:color="000000"/>
              <w:bottom w:val="single" w:sz="4" w:space="0" w:color="000000"/>
              <w:right w:val="nil"/>
            </w:tcBorders>
          </w:tcPr>
          <w:p w:rsidR="004D5A3C" w:rsidRDefault="001522C8">
            <w:pPr>
              <w:spacing w:after="0" w:line="259" w:lineRule="auto"/>
              <w:ind w:left="108" w:right="-117" w:firstLine="0"/>
            </w:pPr>
            <w:r>
              <w:t>Сформированность внутренней школьника,  его мотивации учения</w:t>
            </w:r>
          </w:p>
        </w:tc>
        <w:tc>
          <w:tcPr>
            <w:tcW w:w="1591" w:type="dxa"/>
            <w:tcBorders>
              <w:top w:val="single" w:sz="4" w:space="0" w:color="000000"/>
              <w:left w:val="nil"/>
              <w:bottom w:val="single" w:sz="4" w:space="0" w:color="000000"/>
              <w:right w:val="single" w:sz="4" w:space="0" w:color="000000"/>
            </w:tcBorders>
          </w:tcPr>
          <w:p w:rsidR="004D5A3C" w:rsidRDefault="001522C8">
            <w:pPr>
              <w:spacing w:after="0" w:line="259" w:lineRule="auto"/>
              <w:ind w:left="0" w:right="109" w:firstLine="0"/>
              <w:jc w:val="right"/>
            </w:pPr>
            <w:r>
              <w:t xml:space="preserve">позиции </w:t>
            </w:r>
          </w:p>
          <w:p w:rsidR="004D5A3C" w:rsidRDefault="001522C8">
            <w:pPr>
              <w:spacing w:after="0" w:line="259" w:lineRule="auto"/>
              <w:ind w:left="13" w:right="0" w:firstLine="0"/>
              <w:jc w:val="left"/>
            </w:pPr>
            <w:r>
              <w:t xml:space="preserve"> </w:t>
            </w:r>
          </w:p>
        </w:tc>
        <w:tc>
          <w:tcPr>
            <w:tcW w:w="4482"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108" w:right="111" w:firstLine="0"/>
            </w:pPr>
            <w:r>
              <w:t xml:space="preserve">Действия. Направленные на определение своего отношения к поступлению в школу, школьной действительности; действия устанавливающие смысл учения.   </w:t>
            </w:r>
          </w:p>
        </w:tc>
      </w:tr>
      <w:tr w:rsidR="004D5A3C">
        <w:trPr>
          <w:trHeight w:val="1390"/>
        </w:trPr>
        <w:tc>
          <w:tcPr>
            <w:tcW w:w="3676" w:type="dxa"/>
            <w:tcBorders>
              <w:top w:val="single" w:sz="4" w:space="0" w:color="000000"/>
              <w:left w:val="single" w:sz="4" w:space="0" w:color="000000"/>
              <w:bottom w:val="single" w:sz="4" w:space="0" w:color="000000"/>
              <w:right w:val="nil"/>
            </w:tcBorders>
          </w:tcPr>
          <w:p w:rsidR="004D5A3C" w:rsidRDefault="001522C8">
            <w:pPr>
              <w:spacing w:after="0" w:line="259" w:lineRule="auto"/>
              <w:ind w:left="108" w:right="0" w:firstLine="0"/>
              <w:jc w:val="left"/>
            </w:pPr>
            <w:r>
              <w:t xml:space="preserve">Сформированность самоотношения </w:t>
            </w:r>
          </w:p>
        </w:tc>
        <w:tc>
          <w:tcPr>
            <w:tcW w:w="1591" w:type="dxa"/>
            <w:tcBorders>
              <w:top w:val="single" w:sz="4" w:space="0" w:color="000000"/>
              <w:left w:val="nil"/>
              <w:bottom w:val="single" w:sz="4" w:space="0" w:color="000000"/>
              <w:right w:val="single" w:sz="4" w:space="0" w:color="000000"/>
            </w:tcBorders>
          </w:tcPr>
          <w:p w:rsidR="004D5A3C" w:rsidRDefault="001522C8">
            <w:pPr>
              <w:spacing w:after="0" w:line="259" w:lineRule="auto"/>
              <w:ind w:left="0" w:right="0" w:firstLine="0"/>
            </w:pPr>
            <w:r>
              <w:t xml:space="preserve">Я-концепциии </w:t>
            </w:r>
          </w:p>
        </w:tc>
        <w:tc>
          <w:tcPr>
            <w:tcW w:w="4482"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108" w:right="109" w:firstLine="0"/>
            </w:pPr>
            <w:r>
              <w:t xml:space="preserve">Действия. Направленные на определение своей позиции в отношениях социальной роли ученика и школьной действительности; действия, устанавливающие смысл учения. </w:t>
            </w:r>
          </w:p>
        </w:tc>
      </w:tr>
      <w:tr w:rsidR="004D5A3C">
        <w:trPr>
          <w:trHeight w:val="286"/>
        </w:trPr>
        <w:tc>
          <w:tcPr>
            <w:tcW w:w="3676" w:type="dxa"/>
            <w:tcBorders>
              <w:top w:val="single" w:sz="4" w:space="0" w:color="000000"/>
              <w:left w:val="single" w:sz="4" w:space="0" w:color="000000"/>
              <w:bottom w:val="single" w:sz="4" w:space="0" w:color="000000"/>
              <w:right w:val="nil"/>
            </w:tcBorders>
          </w:tcPr>
          <w:p w:rsidR="004D5A3C" w:rsidRDefault="001522C8">
            <w:pPr>
              <w:spacing w:after="0" w:line="259" w:lineRule="auto"/>
              <w:ind w:left="108" w:right="0" w:firstLine="0"/>
              <w:jc w:val="left"/>
            </w:pPr>
            <w:r>
              <w:rPr>
                <w:b/>
              </w:rPr>
              <w:t>Смыслообразование</w:t>
            </w:r>
            <w:r>
              <w:t xml:space="preserve"> </w:t>
            </w:r>
          </w:p>
        </w:tc>
        <w:tc>
          <w:tcPr>
            <w:tcW w:w="1591" w:type="dxa"/>
            <w:tcBorders>
              <w:top w:val="single" w:sz="4" w:space="0" w:color="000000"/>
              <w:left w:val="nil"/>
              <w:bottom w:val="single" w:sz="4" w:space="0" w:color="000000"/>
              <w:right w:val="nil"/>
            </w:tcBorders>
          </w:tcPr>
          <w:p w:rsidR="004D5A3C" w:rsidRDefault="004D5A3C">
            <w:pPr>
              <w:spacing w:after="160" w:line="259" w:lineRule="auto"/>
              <w:ind w:left="0" w:right="0" w:firstLine="0"/>
              <w:jc w:val="left"/>
            </w:pPr>
          </w:p>
        </w:tc>
        <w:tc>
          <w:tcPr>
            <w:tcW w:w="4482" w:type="dxa"/>
            <w:tcBorders>
              <w:top w:val="single" w:sz="4" w:space="0" w:color="000000"/>
              <w:left w:val="nil"/>
              <w:bottom w:val="single" w:sz="4" w:space="0" w:color="000000"/>
              <w:right w:val="single" w:sz="4" w:space="0" w:color="000000"/>
            </w:tcBorders>
          </w:tcPr>
          <w:p w:rsidR="004D5A3C" w:rsidRDefault="004D5A3C">
            <w:pPr>
              <w:spacing w:after="160" w:line="259" w:lineRule="auto"/>
              <w:ind w:left="0" w:right="0" w:firstLine="0"/>
              <w:jc w:val="left"/>
            </w:pPr>
          </w:p>
        </w:tc>
      </w:tr>
      <w:tr w:rsidR="004D5A3C">
        <w:trPr>
          <w:trHeight w:val="838"/>
        </w:trPr>
        <w:tc>
          <w:tcPr>
            <w:tcW w:w="5267" w:type="dxa"/>
            <w:gridSpan w:val="2"/>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108" w:right="0" w:firstLine="0"/>
            </w:pPr>
            <w:r>
              <w:t xml:space="preserve">Адекватность понимания учащимися причин успеха/неуспеха в деятельности </w:t>
            </w:r>
          </w:p>
        </w:tc>
        <w:tc>
          <w:tcPr>
            <w:tcW w:w="4482"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108" w:right="105" w:firstLine="0"/>
            </w:pPr>
            <w:r>
              <w:t xml:space="preserve">Личностное  действие  самооценивания, регулятивное действие оценивания результата УД. </w:t>
            </w:r>
          </w:p>
        </w:tc>
      </w:tr>
      <w:tr w:rsidR="004D5A3C">
        <w:trPr>
          <w:trHeight w:val="1428"/>
        </w:trPr>
        <w:tc>
          <w:tcPr>
            <w:tcW w:w="5267" w:type="dxa"/>
            <w:gridSpan w:val="2"/>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108" w:right="0" w:firstLine="0"/>
              <w:jc w:val="left"/>
            </w:pPr>
            <w:r>
              <w:t xml:space="preserve">Сформированность </w:t>
            </w:r>
            <w:r>
              <w:tab/>
              <w:t xml:space="preserve">учебно- </w:t>
            </w:r>
            <w:r>
              <w:tab/>
              <w:t xml:space="preserve">познавательного интереса школьника </w:t>
            </w:r>
          </w:p>
        </w:tc>
        <w:tc>
          <w:tcPr>
            <w:tcW w:w="4482"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108" w:right="0" w:firstLine="0"/>
              <w:jc w:val="left"/>
            </w:pPr>
            <w:r>
              <w:t xml:space="preserve">Действие слыслообразования, установление связи между содержанием учебных предметов и познавательными интересами учащихся. </w:t>
            </w:r>
          </w:p>
        </w:tc>
      </w:tr>
      <w:tr w:rsidR="004D5A3C">
        <w:trPr>
          <w:trHeight w:val="286"/>
        </w:trPr>
        <w:tc>
          <w:tcPr>
            <w:tcW w:w="5267" w:type="dxa"/>
            <w:gridSpan w:val="2"/>
            <w:tcBorders>
              <w:top w:val="single" w:sz="4" w:space="0" w:color="000000"/>
              <w:left w:val="single" w:sz="4" w:space="0" w:color="000000"/>
              <w:bottom w:val="single" w:sz="4" w:space="0" w:color="000000"/>
              <w:right w:val="nil"/>
            </w:tcBorders>
          </w:tcPr>
          <w:p w:rsidR="004D5A3C" w:rsidRDefault="001522C8">
            <w:pPr>
              <w:spacing w:after="0" w:line="259" w:lineRule="auto"/>
              <w:ind w:left="108" w:right="0" w:firstLine="0"/>
              <w:jc w:val="left"/>
            </w:pPr>
            <w:r>
              <w:rPr>
                <w:b/>
              </w:rPr>
              <w:t>Нравственно-этическая ориентация</w:t>
            </w:r>
            <w:r>
              <w:t xml:space="preserve"> </w:t>
            </w:r>
          </w:p>
        </w:tc>
        <w:tc>
          <w:tcPr>
            <w:tcW w:w="4482" w:type="dxa"/>
            <w:tcBorders>
              <w:top w:val="single" w:sz="4" w:space="0" w:color="000000"/>
              <w:left w:val="nil"/>
              <w:bottom w:val="single" w:sz="4" w:space="0" w:color="000000"/>
              <w:right w:val="single" w:sz="4" w:space="0" w:color="000000"/>
            </w:tcBorders>
          </w:tcPr>
          <w:p w:rsidR="004D5A3C" w:rsidRDefault="004D5A3C">
            <w:pPr>
              <w:spacing w:after="160" w:line="259" w:lineRule="auto"/>
              <w:ind w:left="0" w:right="0" w:firstLine="0"/>
              <w:jc w:val="left"/>
            </w:pPr>
          </w:p>
        </w:tc>
      </w:tr>
      <w:tr w:rsidR="004D5A3C">
        <w:trPr>
          <w:trHeight w:val="838"/>
        </w:trPr>
        <w:tc>
          <w:tcPr>
            <w:tcW w:w="5267" w:type="dxa"/>
            <w:gridSpan w:val="2"/>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108" w:right="0" w:firstLine="0"/>
            </w:pPr>
            <w:r>
              <w:t xml:space="preserve">Выделение морального содержания ситуации нарушения моральной нормы/следования </w:t>
            </w:r>
          </w:p>
        </w:tc>
        <w:tc>
          <w:tcPr>
            <w:tcW w:w="4482" w:type="dxa"/>
            <w:tcBorders>
              <w:top w:val="single" w:sz="4" w:space="0" w:color="000000"/>
              <w:left w:val="single" w:sz="4" w:space="0" w:color="000000"/>
              <w:bottom w:val="single" w:sz="4" w:space="0" w:color="000000"/>
              <w:right w:val="single" w:sz="4" w:space="0" w:color="000000"/>
            </w:tcBorders>
          </w:tcPr>
          <w:p w:rsidR="004D5A3C" w:rsidRDefault="001522C8">
            <w:pPr>
              <w:spacing w:after="47" w:line="238" w:lineRule="auto"/>
              <w:ind w:left="108" w:right="0" w:firstLine="0"/>
            </w:pPr>
            <w:r>
              <w:t xml:space="preserve">Ориентировка на моральную норму (справедливого распределения, </w:t>
            </w:r>
          </w:p>
          <w:p w:rsidR="004D5A3C" w:rsidRDefault="001522C8">
            <w:pPr>
              <w:spacing w:after="0" w:line="259" w:lineRule="auto"/>
              <w:ind w:left="108" w:right="0" w:firstLine="0"/>
              <w:jc w:val="left"/>
            </w:pPr>
            <w:r>
              <w:t xml:space="preserve">взаимопомощи, справедливости) </w:t>
            </w:r>
          </w:p>
        </w:tc>
      </w:tr>
      <w:tr w:rsidR="004D5A3C">
        <w:trPr>
          <w:trHeight w:val="562"/>
        </w:trPr>
        <w:tc>
          <w:tcPr>
            <w:tcW w:w="5267" w:type="dxa"/>
            <w:gridSpan w:val="2"/>
            <w:tcBorders>
              <w:top w:val="single" w:sz="4" w:space="0" w:color="000000"/>
              <w:left w:val="single" w:sz="4" w:space="0" w:color="000000"/>
              <w:bottom w:val="single" w:sz="4" w:space="0" w:color="000000"/>
              <w:right w:val="single" w:sz="4" w:space="0" w:color="000000"/>
            </w:tcBorders>
          </w:tcPr>
          <w:p w:rsidR="004D5A3C" w:rsidRDefault="001522C8">
            <w:pPr>
              <w:tabs>
                <w:tab w:val="right" w:pos="5267"/>
              </w:tabs>
              <w:spacing w:after="29" w:line="259" w:lineRule="auto"/>
              <w:ind w:left="0" w:right="0" w:firstLine="0"/>
              <w:jc w:val="left"/>
            </w:pPr>
            <w:r>
              <w:t xml:space="preserve">Дифференциация </w:t>
            </w:r>
            <w:r>
              <w:tab/>
              <w:t xml:space="preserve">конвенциональных </w:t>
            </w:r>
          </w:p>
          <w:p w:rsidR="004D5A3C" w:rsidRDefault="001522C8">
            <w:pPr>
              <w:spacing w:after="0" w:line="259" w:lineRule="auto"/>
              <w:ind w:left="108" w:right="0" w:firstLine="0"/>
              <w:jc w:val="left"/>
            </w:pPr>
            <w:r>
              <w:t xml:space="preserve">(социальных)  и моральных норм. </w:t>
            </w:r>
          </w:p>
        </w:tc>
        <w:tc>
          <w:tcPr>
            <w:tcW w:w="4482"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108" w:right="0" w:firstLine="0"/>
            </w:pPr>
            <w:r>
              <w:t xml:space="preserve">Нарушение моральных норм оценивается как более серьезное и </w:t>
            </w:r>
          </w:p>
        </w:tc>
      </w:tr>
      <w:tr w:rsidR="004D5A3C">
        <w:trPr>
          <w:trHeight w:val="562"/>
        </w:trPr>
        <w:tc>
          <w:tcPr>
            <w:tcW w:w="5267" w:type="dxa"/>
            <w:gridSpan w:val="2"/>
            <w:tcBorders>
              <w:top w:val="single" w:sz="4" w:space="0" w:color="000000"/>
              <w:left w:val="single" w:sz="4" w:space="0" w:color="000000"/>
              <w:bottom w:val="single" w:sz="4" w:space="0" w:color="000000"/>
              <w:right w:val="single" w:sz="4" w:space="0" w:color="000000"/>
            </w:tcBorders>
          </w:tcPr>
          <w:p w:rsidR="004D5A3C" w:rsidRDefault="004D5A3C">
            <w:pPr>
              <w:spacing w:after="160" w:line="259" w:lineRule="auto"/>
              <w:ind w:left="0" w:right="0" w:firstLine="0"/>
              <w:jc w:val="left"/>
            </w:pPr>
          </w:p>
        </w:tc>
        <w:tc>
          <w:tcPr>
            <w:tcW w:w="4482"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0" w:right="0" w:firstLine="0"/>
              <w:jc w:val="left"/>
            </w:pPr>
            <w:r>
              <w:t xml:space="preserve">недопустимое </w:t>
            </w:r>
            <w:r>
              <w:tab/>
              <w:t xml:space="preserve">по </w:t>
            </w:r>
            <w:r>
              <w:tab/>
              <w:t xml:space="preserve">сравнению </w:t>
            </w:r>
            <w:r>
              <w:tab/>
              <w:t xml:space="preserve">с конвенциальными нормами. </w:t>
            </w:r>
          </w:p>
        </w:tc>
      </w:tr>
      <w:tr w:rsidR="004D5A3C">
        <w:trPr>
          <w:trHeight w:val="562"/>
        </w:trPr>
        <w:tc>
          <w:tcPr>
            <w:tcW w:w="5267" w:type="dxa"/>
            <w:gridSpan w:val="2"/>
            <w:tcBorders>
              <w:top w:val="single" w:sz="4" w:space="0" w:color="000000"/>
              <w:left w:val="single" w:sz="4" w:space="0" w:color="000000"/>
              <w:bottom w:val="single" w:sz="4" w:space="0" w:color="000000"/>
              <w:right w:val="single" w:sz="4" w:space="0" w:color="000000"/>
            </w:tcBorders>
          </w:tcPr>
          <w:p w:rsidR="004D5A3C" w:rsidRDefault="001522C8">
            <w:pPr>
              <w:tabs>
                <w:tab w:val="center" w:pos="1828"/>
                <w:tab w:val="center" w:pos="2840"/>
                <w:tab w:val="center" w:pos="3680"/>
                <w:tab w:val="right" w:pos="5267"/>
              </w:tabs>
              <w:spacing w:after="29" w:line="259" w:lineRule="auto"/>
              <w:ind w:left="0" w:right="0" w:firstLine="0"/>
              <w:jc w:val="left"/>
            </w:pPr>
            <w:r>
              <w:t xml:space="preserve">Оценка </w:t>
            </w:r>
            <w:r>
              <w:tab/>
              <w:t xml:space="preserve">действий </w:t>
            </w:r>
            <w:r>
              <w:tab/>
              <w:t xml:space="preserve">с </w:t>
            </w:r>
            <w:r>
              <w:tab/>
              <w:t xml:space="preserve">точки </w:t>
            </w:r>
            <w:r>
              <w:tab/>
              <w:t xml:space="preserve">зрения </w:t>
            </w:r>
          </w:p>
          <w:p w:rsidR="004D5A3C" w:rsidRDefault="001522C8">
            <w:pPr>
              <w:spacing w:after="0" w:line="259" w:lineRule="auto"/>
              <w:ind w:left="0" w:right="0" w:firstLine="0"/>
              <w:jc w:val="left"/>
            </w:pPr>
            <w:r>
              <w:t xml:space="preserve">нарушения/соблюдения моральной нормы </w:t>
            </w:r>
          </w:p>
        </w:tc>
        <w:tc>
          <w:tcPr>
            <w:tcW w:w="4482"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0" w:right="0" w:firstLine="0"/>
              <w:jc w:val="left"/>
            </w:pPr>
            <w:r>
              <w:t xml:space="preserve">Адекватность оценки действий субъекта </w:t>
            </w:r>
          </w:p>
        </w:tc>
      </w:tr>
      <w:tr w:rsidR="004D5A3C">
        <w:trPr>
          <w:trHeight w:val="562"/>
        </w:trPr>
        <w:tc>
          <w:tcPr>
            <w:tcW w:w="5267" w:type="dxa"/>
            <w:gridSpan w:val="2"/>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0" w:right="0" w:firstLine="0"/>
              <w:jc w:val="left"/>
            </w:pPr>
            <w:r>
              <w:t xml:space="preserve">Умение </w:t>
            </w:r>
            <w:r>
              <w:tab/>
              <w:t xml:space="preserve">аргументировать </w:t>
            </w:r>
            <w:r>
              <w:tab/>
              <w:t xml:space="preserve">необходимость выполнения моральной нормы </w:t>
            </w:r>
          </w:p>
        </w:tc>
        <w:tc>
          <w:tcPr>
            <w:tcW w:w="4482"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0" w:right="0" w:firstLine="0"/>
              <w:jc w:val="left"/>
            </w:pPr>
            <w:r>
              <w:t xml:space="preserve">Уровень развития моральных суждений </w:t>
            </w:r>
          </w:p>
        </w:tc>
      </w:tr>
    </w:tbl>
    <w:p w:rsidR="004D5A3C" w:rsidRDefault="001522C8">
      <w:pPr>
        <w:spacing w:after="25" w:line="259" w:lineRule="auto"/>
        <w:ind w:left="708" w:right="0" w:firstLine="0"/>
        <w:jc w:val="left"/>
      </w:pPr>
      <w:r>
        <w:t xml:space="preserve"> </w:t>
      </w:r>
    </w:p>
    <w:p w:rsidR="004D5A3C" w:rsidRDefault="001522C8">
      <w:pPr>
        <w:spacing w:after="33"/>
        <w:ind w:left="25" w:right="11"/>
      </w:pPr>
      <w:r>
        <w:rPr>
          <w:b/>
          <w:i/>
        </w:rPr>
        <w:t>Основное содержание оценки личностных результатов</w:t>
      </w:r>
      <w:r>
        <w:t xml:space="preserve"> на ступени начального общего образования строится вокруг оценки:</w:t>
      </w:r>
      <w:r>
        <w:rPr>
          <w:b/>
          <w:i/>
        </w:rPr>
        <w:t xml:space="preserve"> </w:t>
      </w:r>
    </w:p>
    <w:p w:rsidR="004D5A3C" w:rsidRDefault="001522C8">
      <w:pPr>
        <w:numPr>
          <w:ilvl w:val="1"/>
          <w:numId w:val="15"/>
        </w:numPr>
        <w:spacing w:after="35"/>
        <w:ind w:right="158" w:hanging="360"/>
      </w:pPr>
      <w:r>
        <w:t xml:space="preserve">сформированности внутренней позиции обучающегося, которая находит отражение в эмоционально-положительном отношении к школе, ориентации на содержательные моменты образовательного процесса – уроки, познание нового, овладение новыми компетенциями, характер учебного сотрудничества с учителем и одноклассниками – и ориентации на положительный образец как пример для подражания; </w:t>
      </w:r>
    </w:p>
    <w:p w:rsidR="004D5A3C" w:rsidRDefault="001522C8">
      <w:pPr>
        <w:numPr>
          <w:ilvl w:val="1"/>
          <w:numId w:val="15"/>
        </w:numPr>
        <w:spacing w:after="37"/>
        <w:ind w:right="158" w:hanging="360"/>
      </w:pPr>
      <w:r>
        <w:t xml:space="preserve">сформированности основ гражданской идентичности: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w:t>
      </w:r>
      <w:r>
        <w:lastRenderedPageBreak/>
        <w:t xml:space="preserve">народов России и мира; развития доверия и способности к пониманию и сопереживанию чувствам других людей; </w:t>
      </w:r>
    </w:p>
    <w:p w:rsidR="004D5A3C" w:rsidRDefault="001522C8">
      <w:pPr>
        <w:numPr>
          <w:ilvl w:val="1"/>
          <w:numId w:val="15"/>
        </w:numPr>
        <w:spacing w:after="38"/>
        <w:ind w:right="158" w:hanging="360"/>
      </w:pPr>
      <w:r>
        <w:t xml:space="preserve">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 </w:t>
      </w:r>
    </w:p>
    <w:p w:rsidR="004D5A3C" w:rsidRDefault="001522C8">
      <w:pPr>
        <w:numPr>
          <w:ilvl w:val="1"/>
          <w:numId w:val="15"/>
        </w:numPr>
        <w:spacing w:after="36"/>
        <w:ind w:right="158" w:hanging="360"/>
      </w:pPr>
      <w:r>
        <w:t xml:space="preserve">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 </w:t>
      </w:r>
    </w:p>
    <w:p w:rsidR="004D5A3C" w:rsidRDefault="001522C8">
      <w:pPr>
        <w:numPr>
          <w:ilvl w:val="1"/>
          <w:numId w:val="15"/>
        </w:numPr>
        <w:ind w:right="158" w:hanging="360"/>
      </w:pPr>
      <w:r>
        <w:t xml:space="preserve">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 </w:t>
      </w:r>
    </w:p>
    <w:p w:rsidR="004D5A3C" w:rsidRDefault="001522C8">
      <w:pPr>
        <w:ind w:left="25" w:right="160"/>
      </w:pPr>
      <w:r>
        <w:t xml:space="preserve"> Оценка личностных  результатов должна полностью отвечать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57096F" w:rsidRDefault="0057096F">
      <w:pPr>
        <w:ind w:left="25" w:right="160"/>
      </w:pPr>
    </w:p>
    <w:p w:rsidR="0057096F" w:rsidRDefault="0057096F">
      <w:pPr>
        <w:ind w:left="25" w:right="160"/>
      </w:pPr>
    </w:p>
    <w:p w:rsidR="0057096F" w:rsidRDefault="0057096F">
      <w:pPr>
        <w:ind w:left="25" w:right="160"/>
      </w:pPr>
    </w:p>
    <w:p w:rsidR="0057096F" w:rsidRDefault="0057096F">
      <w:pPr>
        <w:ind w:left="25" w:right="160"/>
      </w:pPr>
    </w:p>
    <w:p w:rsidR="0057096F" w:rsidRDefault="0057096F">
      <w:pPr>
        <w:ind w:left="25" w:right="160"/>
      </w:pPr>
    </w:p>
    <w:p w:rsidR="0057096F" w:rsidRDefault="0057096F">
      <w:pPr>
        <w:ind w:left="25" w:right="160"/>
      </w:pPr>
    </w:p>
    <w:p w:rsidR="0057096F" w:rsidRDefault="0057096F">
      <w:pPr>
        <w:ind w:left="25" w:right="160"/>
      </w:pPr>
    </w:p>
    <w:p w:rsidR="0057096F" w:rsidRDefault="0057096F">
      <w:pPr>
        <w:ind w:left="25" w:right="160"/>
      </w:pPr>
    </w:p>
    <w:p w:rsidR="0057096F" w:rsidRDefault="0057096F">
      <w:pPr>
        <w:ind w:left="25" w:right="160"/>
      </w:pPr>
    </w:p>
    <w:p w:rsidR="0057096F" w:rsidRDefault="0057096F">
      <w:pPr>
        <w:ind w:left="25" w:right="160"/>
      </w:pPr>
    </w:p>
    <w:p w:rsidR="0057096F" w:rsidRDefault="0057096F">
      <w:pPr>
        <w:ind w:left="25" w:right="160"/>
      </w:pPr>
    </w:p>
    <w:p w:rsidR="0057096F" w:rsidRDefault="0057096F">
      <w:pPr>
        <w:ind w:left="25" w:right="160"/>
      </w:pPr>
    </w:p>
    <w:p w:rsidR="0057096F" w:rsidRDefault="0057096F">
      <w:pPr>
        <w:ind w:left="25" w:right="160"/>
      </w:pPr>
    </w:p>
    <w:p w:rsidR="0057096F" w:rsidRDefault="0057096F">
      <w:pPr>
        <w:ind w:left="25" w:right="160"/>
      </w:pPr>
    </w:p>
    <w:p w:rsidR="0057096F" w:rsidRDefault="0057096F">
      <w:pPr>
        <w:ind w:left="25" w:right="160"/>
      </w:pPr>
    </w:p>
    <w:tbl>
      <w:tblPr>
        <w:tblStyle w:val="TableGrid"/>
        <w:tblW w:w="9609" w:type="dxa"/>
        <w:tblInd w:w="-108" w:type="dxa"/>
        <w:tblCellMar>
          <w:top w:w="49" w:type="dxa"/>
          <w:left w:w="108" w:type="dxa"/>
        </w:tblCellMar>
        <w:tblLook w:val="04A0" w:firstRow="1" w:lastRow="0" w:firstColumn="1" w:lastColumn="0" w:noHBand="0" w:noVBand="1"/>
      </w:tblPr>
      <w:tblGrid>
        <w:gridCol w:w="2143"/>
        <w:gridCol w:w="2372"/>
        <w:gridCol w:w="2540"/>
        <w:gridCol w:w="2554"/>
      </w:tblGrid>
      <w:tr w:rsidR="004D5A3C">
        <w:trPr>
          <w:trHeight w:val="286"/>
        </w:trPr>
        <w:tc>
          <w:tcPr>
            <w:tcW w:w="9609" w:type="dxa"/>
            <w:gridSpan w:val="4"/>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0" w:right="0" w:firstLine="0"/>
              <w:jc w:val="left"/>
            </w:pPr>
            <w:r>
              <w:rPr>
                <w:b/>
              </w:rPr>
              <w:t xml:space="preserve">Личностные результаты </w:t>
            </w:r>
          </w:p>
        </w:tc>
      </w:tr>
      <w:tr w:rsidR="004D5A3C" w:rsidTr="008B662D">
        <w:trPr>
          <w:trHeight w:val="286"/>
        </w:trPr>
        <w:tc>
          <w:tcPr>
            <w:tcW w:w="2143"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0" w:right="0" w:firstLine="0"/>
              <w:jc w:val="left"/>
            </w:pPr>
            <w:r>
              <w:rPr>
                <w:b/>
              </w:rPr>
              <w:t xml:space="preserve">1 класс </w:t>
            </w:r>
          </w:p>
        </w:tc>
        <w:tc>
          <w:tcPr>
            <w:tcW w:w="2372"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1" w:right="0" w:firstLine="0"/>
              <w:jc w:val="left"/>
            </w:pPr>
            <w:r>
              <w:rPr>
                <w:b/>
              </w:rPr>
              <w:t xml:space="preserve">2 класс </w:t>
            </w:r>
          </w:p>
        </w:tc>
        <w:tc>
          <w:tcPr>
            <w:tcW w:w="2540"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0" w:right="0" w:firstLine="0"/>
              <w:jc w:val="left"/>
            </w:pPr>
            <w:r>
              <w:rPr>
                <w:b/>
              </w:rPr>
              <w:t xml:space="preserve">3 класс </w:t>
            </w:r>
          </w:p>
        </w:tc>
        <w:tc>
          <w:tcPr>
            <w:tcW w:w="2554"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0" w:right="0" w:firstLine="0"/>
              <w:jc w:val="left"/>
            </w:pPr>
            <w:r>
              <w:rPr>
                <w:b/>
              </w:rPr>
              <w:t xml:space="preserve">4 класс </w:t>
            </w:r>
          </w:p>
        </w:tc>
      </w:tr>
      <w:tr w:rsidR="008B662D" w:rsidTr="00AC3CA2">
        <w:trPr>
          <w:trHeight w:val="4722"/>
        </w:trPr>
        <w:tc>
          <w:tcPr>
            <w:tcW w:w="2143" w:type="dxa"/>
            <w:tcBorders>
              <w:top w:val="single" w:sz="4" w:space="0" w:color="000000"/>
              <w:left w:val="single" w:sz="4" w:space="0" w:color="000000"/>
              <w:right w:val="single" w:sz="4" w:space="0" w:color="000000"/>
            </w:tcBorders>
          </w:tcPr>
          <w:p w:rsidR="008B662D" w:rsidRDefault="008B662D">
            <w:pPr>
              <w:spacing w:after="0" w:line="238" w:lineRule="auto"/>
              <w:ind w:left="0" w:right="156" w:firstLine="0"/>
            </w:pPr>
            <w:r>
              <w:lastRenderedPageBreak/>
              <w:t xml:space="preserve">1. Воспринимать объединяющую роль России как государства, </w:t>
            </w:r>
          </w:p>
          <w:p w:rsidR="008B662D" w:rsidRDefault="008B662D">
            <w:pPr>
              <w:spacing w:after="5" w:line="259" w:lineRule="auto"/>
              <w:ind w:left="0" w:right="0" w:firstLine="0"/>
              <w:jc w:val="left"/>
            </w:pPr>
            <w:r>
              <w:t xml:space="preserve">территории </w:t>
            </w:r>
          </w:p>
          <w:p w:rsidR="008B662D" w:rsidRDefault="008B662D">
            <w:pPr>
              <w:spacing w:after="0" w:line="241" w:lineRule="auto"/>
              <w:ind w:left="0" w:right="0" w:firstLine="0"/>
              <w:jc w:val="left"/>
            </w:pPr>
            <w:r>
              <w:t xml:space="preserve">проживания </w:t>
            </w:r>
            <w:r>
              <w:tab/>
              <w:t xml:space="preserve">и общности языка. Соотносить </w:t>
            </w:r>
          </w:p>
          <w:p w:rsidR="008B662D" w:rsidRDefault="008B662D">
            <w:pPr>
              <w:spacing w:after="0" w:line="238" w:lineRule="auto"/>
              <w:ind w:left="0" w:right="0" w:firstLine="0"/>
            </w:pPr>
            <w:r>
              <w:t xml:space="preserve">понятия «родная природа» и </w:t>
            </w:r>
          </w:p>
          <w:p w:rsidR="008B662D" w:rsidRDefault="008B662D">
            <w:pPr>
              <w:spacing w:after="0" w:line="259" w:lineRule="auto"/>
              <w:ind w:left="0" w:right="0" w:firstLine="0"/>
              <w:jc w:val="left"/>
            </w:pPr>
            <w:r>
              <w:t xml:space="preserve">«Родина».                 </w:t>
            </w:r>
          </w:p>
          <w:p w:rsidR="008B662D" w:rsidRDefault="008B662D">
            <w:pPr>
              <w:spacing w:after="0" w:line="259" w:lineRule="auto"/>
              <w:ind w:left="0" w:right="-5" w:firstLine="0"/>
              <w:jc w:val="left"/>
            </w:pPr>
            <w:r>
              <w:t xml:space="preserve">                                  </w:t>
            </w:r>
          </w:p>
        </w:tc>
        <w:tc>
          <w:tcPr>
            <w:tcW w:w="2372" w:type="dxa"/>
            <w:tcBorders>
              <w:top w:val="single" w:sz="4" w:space="0" w:color="000000"/>
              <w:left w:val="single" w:sz="4" w:space="0" w:color="000000"/>
              <w:right w:val="single" w:sz="4" w:space="0" w:color="000000"/>
            </w:tcBorders>
          </w:tcPr>
          <w:p w:rsidR="008B662D" w:rsidRDefault="008B662D">
            <w:pPr>
              <w:tabs>
                <w:tab w:val="right" w:pos="2264"/>
              </w:tabs>
              <w:spacing w:after="12" w:line="259" w:lineRule="auto"/>
              <w:ind w:left="0" w:right="0" w:firstLine="0"/>
              <w:jc w:val="left"/>
            </w:pPr>
            <w:r>
              <w:t xml:space="preserve">1. </w:t>
            </w:r>
            <w:r>
              <w:tab/>
              <w:t xml:space="preserve">Воспринимать </w:t>
            </w:r>
          </w:p>
          <w:p w:rsidR="008B662D" w:rsidRDefault="008B662D">
            <w:pPr>
              <w:spacing w:after="20" w:line="260" w:lineRule="auto"/>
              <w:ind w:left="1" w:right="132" w:firstLine="0"/>
              <w:jc w:val="left"/>
            </w:pPr>
            <w:r>
              <w:t xml:space="preserve">Россию </w:t>
            </w:r>
            <w:r>
              <w:tab/>
              <w:t xml:space="preserve">как многонациональное </w:t>
            </w:r>
          </w:p>
          <w:p w:rsidR="008B662D" w:rsidRDefault="008B662D">
            <w:pPr>
              <w:spacing w:after="0" w:line="259" w:lineRule="auto"/>
              <w:ind w:left="1" w:right="2" w:firstLine="0"/>
              <w:jc w:val="left"/>
            </w:pPr>
            <w:r>
              <w:t xml:space="preserve">государство, русский  язык как средство </w:t>
            </w:r>
            <w:r>
              <w:tab/>
              <w:t xml:space="preserve">общения. Принимать необходимость изучения </w:t>
            </w:r>
            <w:r>
              <w:tab/>
              <w:t xml:space="preserve">русского языка </w:t>
            </w:r>
            <w:r>
              <w:tab/>
              <w:t xml:space="preserve">гражданами России </w:t>
            </w:r>
            <w:r>
              <w:tab/>
              <w:t xml:space="preserve">любой национальности.  </w:t>
            </w:r>
          </w:p>
          <w:p w:rsidR="008B662D" w:rsidRDefault="008B662D" w:rsidP="00AC3CA2">
            <w:pPr>
              <w:spacing w:after="0" w:line="259" w:lineRule="auto"/>
              <w:ind w:left="1" w:right="0"/>
              <w:jc w:val="left"/>
            </w:pPr>
            <w:r>
              <w:t xml:space="preserve">                                     </w:t>
            </w:r>
          </w:p>
        </w:tc>
        <w:tc>
          <w:tcPr>
            <w:tcW w:w="2540" w:type="dxa"/>
            <w:tcBorders>
              <w:top w:val="single" w:sz="4" w:space="0" w:color="000000"/>
              <w:left w:val="single" w:sz="4" w:space="0" w:color="000000"/>
              <w:right w:val="single" w:sz="4" w:space="0" w:color="000000"/>
            </w:tcBorders>
          </w:tcPr>
          <w:p w:rsidR="008B662D" w:rsidRDefault="008B662D">
            <w:pPr>
              <w:spacing w:after="18" w:line="249" w:lineRule="auto"/>
              <w:ind w:left="0" w:right="0" w:firstLine="0"/>
              <w:jc w:val="left"/>
            </w:pPr>
            <w:r>
              <w:t xml:space="preserve">1. </w:t>
            </w:r>
            <w:r>
              <w:tab/>
              <w:t xml:space="preserve">Воспринимать историко-географический образ России </w:t>
            </w:r>
            <w:r>
              <w:tab/>
              <w:t>(территория,  границы, географические особенности, многонациональность</w:t>
            </w:r>
          </w:p>
          <w:p w:rsidR="008B662D" w:rsidRDefault="008B662D">
            <w:pPr>
              <w:tabs>
                <w:tab w:val="center" w:pos="675"/>
                <w:tab w:val="right" w:pos="2432"/>
              </w:tabs>
              <w:spacing w:after="0" w:line="259" w:lineRule="auto"/>
              <w:ind w:left="0" w:right="0" w:firstLine="0"/>
              <w:jc w:val="left"/>
            </w:pPr>
            <w:r>
              <w:t xml:space="preserve">, </w:t>
            </w:r>
            <w:r>
              <w:tab/>
              <w:t xml:space="preserve"> </w:t>
            </w:r>
            <w:r>
              <w:tab/>
              <w:t xml:space="preserve">основные </w:t>
            </w:r>
          </w:p>
          <w:p w:rsidR="008B662D" w:rsidRDefault="008B662D">
            <w:pPr>
              <w:spacing w:after="0" w:line="259" w:lineRule="auto"/>
              <w:ind w:left="0" w:right="58" w:firstLine="0"/>
              <w:jc w:val="left"/>
            </w:pPr>
            <w:r>
              <w:t xml:space="preserve">исторические события; государственная символика, </w:t>
            </w:r>
          </w:p>
          <w:p w:rsidR="008B662D" w:rsidRDefault="008B662D" w:rsidP="00AC3CA2">
            <w:pPr>
              <w:spacing w:after="0" w:line="259" w:lineRule="auto"/>
              <w:ind w:left="0" w:right="0"/>
              <w:jc w:val="left"/>
            </w:pPr>
            <w:r>
              <w:t xml:space="preserve">праздники, права и обязанности гражданина. </w:t>
            </w:r>
          </w:p>
        </w:tc>
        <w:tc>
          <w:tcPr>
            <w:tcW w:w="2554" w:type="dxa"/>
            <w:tcBorders>
              <w:top w:val="single" w:sz="4" w:space="0" w:color="000000"/>
              <w:left w:val="single" w:sz="4" w:space="0" w:color="000000"/>
              <w:right w:val="single" w:sz="4" w:space="0" w:color="000000"/>
            </w:tcBorders>
          </w:tcPr>
          <w:p w:rsidR="008B662D" w:rsidRDefault="008B662D">
            <w:pPr>
              <w:spacing w:after="0" w:line="246" w:lineRule="auto"/>
              <w:ind w:left="0" w:right="157" w:firstLine="0"/>
            </w:pPr>
            <w:r>
              <w:t xml:space="preserve">1. Проявлять чувство сопричастности с жизнью своего народа и Родины, осознавать свою гражданскую и </w:t>
            </w:r>
          </w:p>
          <w:p w:rsidR="008B662D" w:rsidRDefault="008B662D">
            <w:pPr>
              <w:spacing w:after="0" w:line="246" w:lineRule="auto"/>
              <w:ind w:left="0" w:right="159" w:firstLine="0"/>
            </w:pPr>
            <w:r>
              <w:t xml:space="preserve">национальную принадлежность. Собирать и изучать краеведческий материал (история и география края).  </w:t>
            </w:r>
          </w:p>
          <w:p w:rsidR="008B662D" w:rsidRDefault="008B662D">
            <w:pPr>
              <w:spacing w:after="0" w:line="259" w:lineRule="auto"/>
              <w:ind w:left="0" w:right="0" w:firstLine="0"/>
              <w:jc w:val="left"/>
            </w:pPr>
            <w:r>
              <w:t xml:space="preserve">                                        </w:t>
            </w:r>
          </w:p>
        </w:tc>
      </w:tr>
      <w:tr w:rsidR="004D5A3C">
        <w:tblPrEx>
          <w:tblCellMar>
            <w:top w:w="7" w:type="dxa"/>
          </w:tblCellMar>
        </w:tblPrEx>
        <w:trPr>
          <w:trHeight w:val="2273"/>
        </w:trPr>
        <w:tc>
          <w:tcPr>
            <w:tcW w:w="2143"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1" w:lineRule="auto"/>
              <w:ind w:left="0" w:right="156" w:firstLine="0"/>
            </w:pPr>
            <w:r>
              <w:t xml:space="preserve">2. Проявлять уважение  к своей семье, ценить взаимопомощь и взаимоподдержку членов семьи и друзей. </w:t>
            </w:r>
          </w:p>
          <w:p w:rsidR="004D5A3C" w:rsidRDefault="001522C8">
            <w:pPr>
              <w:spacing w:after="0" w:line="259" w:lineRule="auto"/>
              <w:ind w:left="0" w:right="0" w:firstLine="0"/>
              <w:jc w:val="left"/>
            </w:pPr>
            <w:r>
              <w:t xml:space="preserve">                                 </w:t>
            </w:r>
          </w:p>
        </w:tc>
        <w:tc>
          <w:tcPr>
            <w:tcW w:w="2372"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1" w:right="155" w:firstLine="0"/>
            </w:pPr>
            <w:r>
              <w:t xml:space="preserve">2. Проявлять уважение к семье, традициям своего народа, к своей малой родине, ценить взаимопомощь и взаимоподдержку членов общества. </w:t>
            </w:r>
          </w:p>
        </w:tc>
        <w:tc>
          <w:tcPr>
            <w:tcW w:w="2540"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38" w:lineRule="auto"/>
              <w:ind w:left="0" w:right="158" w:firstLine="0"/>
            </w:pPr>
            <w:r>
              <w:t xml:space="preserve">2. Проявлять уважение к семье, к культуре своего народа и других народов, населяющих </w:t>
            </w:r>
          </w:p>
          <w:p w:rsidR="004D5A3C" w:rsidRDefault="001522C8">
            <w:pPr>
              <w:spacing w:after="0" w:line="259" w:lineRule="auto"/>
              <w:ind w:left="0" w:right="0" w:firstLine="0"/>
              <w:jc w:val="left"/>
            </w:pPr>
            <w:r>
              <w:t xml:space="preserve">Россию.                           </w:t>
            </w:r>
          </w:p>
        </w:tc>
        <w:tc>
          <w:tcPr>
            <w:tcW w:w="2554"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0" w:right="158" w:firstLine="0"/>
            </w:pPr>
            <w:r>
              <w:t xml:space="preserve">2. Ценить семейные отношения, традиции своего народа. Уважать и изучать историю России, культуру народов, населяющих Россию.     </w:t>
            </w:r>
          </w:p>
        </w:tc>
      </w:tr>
      <w:tr w:rsidR="004D5A3C">
        <w:tblPrEx>
          <w:tblCellMar>
            <w:top w:w="7" w:type="dxa"/>
          </w:tblCellMar>
        </w:tblPrEx>
        <w:trPr>
          <w:trHeight w:val="3322"/>
        </w:trPr>
        <w:tc>
          <w:tcPr>
            <w:tcW w:w="2143" w:type="dxa"/>
            <w:tcBorders>
              <w:top w:val="single" w:sz="4" w:space="0" w:color="000000"/>
              <w:left w:val="single" w:sz="4" w:space="0" w:color="000000"/>
              <w:bottom w:val="single" w:sz="4" w:space="0" w:color="000000"/>
              <w:right w:val="single" w:sz="4" w:space="0" w:color="000000"/>
            </w:tcBorders>
          </w:tcPr>
          <w:p w:rsidR="004D5A3C" w:rsidRDefault="001522C8">
            <w:pPr>
              <w:spacing w:after="1" w:line="238" w:lineRule="auto"/>
              <w:ind w:left="0" w:right="0" w:firstLine="0"/>
            </w:pPr>
            <w:r>
              <w:t xml:space="preserve">3. Принимать новый статус </w:t>
            </w:r>
          </w:p>
          <w:p w:rsidR="004D5A3C" w:rsidRDefault="001522C8">
            <w:pPr>
              <w:spacing w:after="44" w:line="238" w:lineRule="auto"/>
              <w:ind w:left="0" w:right="0" w:firstLine="0"/>
              <w:jc w:val="left"/>
            </w:pPr>
            <w:r>
              <w:t xml:space="preserve">«ученик», внутреннюю </w:t>
            </w:r>
          </w:p>
          <w:p w:rsidR="004D5A3C" w:rsidRDefault="001522C8">
            <w:pPr>
              <w:spacing w:after="5" w:line="259" w:lineRule="auto"/>
              <w:ind w:left="0" w:right="0" w:firstLine="0"/>
              <w:jc w:val="left"/>
            </w:pPr>
            <w:r>
              <w:t xml:space="preserve">позицию </w:t>
            </w:r>
          </w:p>
          <w:p w:rsidR="004D5A3C" w:rsidRDefault="001522C8">
            <w:pPr>
              <w:tabs>
                <w:tab w:val="center" w:pos="566"/>
                <w:tab w:val="center" w:pos="1763"/>
              </w:tabs>
              <w:spacing w:after="0" w:line="259" w:lineRule="auto"/>
              <w:ind w:left="0" w:right="0" w:firstLine="0"/>
              <w:jc w:val="left"/>
            </w:pPr>
            <w:r>
              <w:rPr>
                <w:rFonts w:ascii="Calibri" w:eastAsia="Calibri" w:hAnsi="Calibri" w:cs="Calibri"/>
                <w:sz w:val="22"/>
              </w:rPr>
              <w:tab/>
            </w:r>
            <w:r>
              <w:t xml:space="preserve">школьника </w:t>
            </w:r>
            <w:r>
              <w:tab/>
              <w:t xml:space="preserve">на </w:t>
            </w:r>
          </w:p>
          <w:p w:rsidR="004D5A3C" w:rsidRDefault="001522C8">
            <w:pPr>
              <w:spacing w:after="29" w:line="238" w:lineRule="auto"/>
              <w:ind w:left="0" w:right="0" w:firstLine="0"/>
              <w:jc w:val="left"/>
            </w:pPr>
            <w:r>
              <w:t xml:space="preserve">уровне положительного </w:t>
            </w:r>
          </w:p>
          <w:p w:rsidR="004D5A3C" w:rsidRDefault="001522C8">
            <w:pPr>
              <w:spacing w:after="0" w:line="259" w:lineRule="auto"/>
              <w:ind w:left="0" w:right="0" w:firstLine="0"/>
              <w:jc w:val="left"/>
            </w:pPr>
            <w:r>
              <w:t xml:space="preserve">отношения </w:t>
            </w:r>
            <w:r>
              <w:tab/>
              <w:t xml:space="preserve">к школе, принимать образ «хорошего ученика». </w:t>
            </w:r>
          </w:p>
        </w:tc>
        <w:tc>
          <w:tcPr>
            <w:tcW w:w="2372"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1" w:lineRule="auto"/>
              <w:ind w:left="1" w:right="156" w:firstLine="0"/>
            </w:pPr>
            <w:r>
              <w:t xml:space="preserve">3. Принимать учебные цели, проявлять желание учиться.  </w:t>
            </w:r>
          </w:p>
          <w:p w:rsidR="004D5A3C" w:rsidRDefault="001522C8">
            <w:pPr>
              <w:spacing w:after="0" w:line="259" w:lineRule="auto"/>
              <w:ind w:left="1" w:right="0" w:firstLine="0"/>
              <w:jc w:val="left"/>
            </w:pPr>
            <w:r>
              <w:t xml:space="preserve"> </w:t>
            </w:r>
          </w:p>
          <w:p w:rsidR="004D5A3C" w:rsidRDefault="001522C8">
            <w:pPr>
              <w:spacing w:after="0" w:line="259" w:lineRule="auto"/>
              <w:ind w:left="1" w:right="0" w:firstLine="0"/>
              <w:jc w:val="left"/>
            </w:pPr>
            <w:r>
              <w:t xml:space="preserve"> </w:t>
            </w:r>
          </w:p>
          <w:p w:rsidR="004D5A3C" w:rsidRDefault="001522C8">
            <w:pPr>
              <w:spacing w:after="0" w:line="259" w:lineRule="auto"/>
              <w:ind w:left="1" w:right="0" w:firstLine="0"/>
              <w:jc w:val="left"/>
            </w:pPr>
            <w:r>
              <w:t xml:space="preserve"> </w:t>
            </w:r>
          </w:p>
        </w:tc>
        <w:tc>
          <w:tcPr>
            <w:tcW w:w="2540"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45" w:lineRule="auto"/>
              <w:ind w:left="0" w:right="156" w:firstLine="0"/>
            </w:pPr>
            <w:r>
              <w:t xml:space="preserve">3. Проявлять положительную мотивацию и познавательный интерес к учению, активность при изучении нового материала. </w:t>
            </w:r>
          </w:p>
          <w:p w:rsidR="004D5A3C" w:rsidRDefault="001522C8">
            <w:pPr>
              <w:spacing w:after="0" w:line="259" w:lineRule="auto"/>
              <w:ind w:left="0" w:right="0" w:firstLine="0"/>
              <w:jc w:val="left"/>
            </w:pPr>
            <w:r>
              <w:t xml:space="preserve"> </w:t>
            </w:r>
          </w:p>
          <w:p w:rsidR="004D5A3C" w:rsidRDefault="001522C8">
            <w:pPr>
              <w:spacing w:after="0" w:line="259" w:lineRule="auto"/>
              <w:ind w:left="0" w:right="0" w:firstLine="0"/>
              <w:jc w:val="left"/>
            </w:pPr>
            <w:r>
              <w:t xml:space="preserve"> </w:t>
            </w:r>
          </w:p>
        </w:tc>
        <w:tc>
          <w:tcPr>
            <w:tcW w:w="2554"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4" w:lineRule="auto"/>
              <w:ind w:left="0" w:right="160" w:firstLine="0"/>
            </w:pPr>
            <w:r>
              <w:t xml:space="preserve">3. Определять личностный смысл учения;  выбирать дальнейший образовательный маршрут. </w:t>
            </w:r>
          </w:p>
          <w:p w:rsidR="004D5A3C" w:rsidRDefault="001522C8">
            <w:pPr>
              <w:spacing w:after="0" w:line="259" w:lineRule="auto"/>
              <w:ind w:left="0" w:right="0" w:firstLine="0"/>
              <w:jc w:val="left"/>
            </w:pPr>
            <w:r>
              <w:t xml:space="preserve"> </w:t>
            </w:r>
          </w:p>
          <w:p w:rsidR="004D5A3C" w:rsidRDefault="001522C8">
            <w:pPr>
              <w:spacing w:after="0" w:line="259" w:lineRule="auto"/>
              <w:ind w:left="0" w:right="0" w:firstLine="0"/>
              <w:jc w:val="left"/>
            </w:pPr>
            <w:r>
              <w:t xml:space="preserve"> </w:t>
            </w:r>
          </w:p>
        </w:tc>
      </w:tr>
      <w:tr w:rsidR="004D5A3C">
        <w:tblPrEx>
          <w:tblCellMar>
            <w:top w:w="7" w:type="dxa"/>
          </w:tblCellMar>
        </w:tblPrEx>
        <w:trPr>
          <w:trHeight w:val="3875"/>
        </w:trPr>
        <w:tc>
          <w:tcPr>
            <w:tcW w:w="2143"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39" w:lineRule="auto"/>
              <w:ind w:left="0" w:right="0" w:firstLine="0"/>
            </w:pPr>
            <w:r>
              <w:lastRenderedPageBreak/>
              <w:t xml:space="preserve">4. Внимательно относиться к </w:t>
            </w:r>
          </w:p>
          <w:p w:rsidR="004D5A3C" w:rsidRDefault="001522C8">
            <w:pPr>
              <w:spacing w:after="0" w:line="251" w:lineRule="auto"/>
              <w:ind w:left="0" w:right="155" w:firstLine="0"/>
            </w:pPr>
            <w:r>
              <w:t xml:space="preserve">собственным переживаниям и переживаниям других людей; нравственному содержанию поступков. </w:t>
            </w:r>
          </w:p>
          <w:p w:rsidR="004D5A3C" w:rsidRDefault="001522C8">
            <w:pPr>
              <w:spacing w:after="0" w:line="259" w:lineRule="auto"/>
              <w:ind w:left="0" w:right="0" w:firstLine="0"/>
              <w:jc w:val="left"/>
            </w:pPr>
            <w:r>
              <w:t xml:space="preserve"> </w:t>
            </w:r>
          </w:p>
          <w:p w:rsidR="004D5A3C" w:rsidRDefault="001522C8">
            <w:pPr>
              <w:spacing w:after="0" w:line="259" w:lineRule="auto"/>
              <w:ind w:left="0" w:right="0" w:firstLine="0"/>
              <w:jc w:val="left"/>
            </w:pPr>
            <w:r>
              <w:t xml:space="preserve"> </w:t>
            </w:r>
          </w:p>
          <w:p w:rsidR="004D5A3C" w:rsidRDefault="001522C8">
            <w:pPr>
              <w:spacing w:after="0" w:line="259" w:lineRule="auto"/>
              <w:ind w:left="0" w:right="0" w:firstLine="0"/>
              <w:jc w:val="left"/>
            </w:pPr>
            <w:r>
              <w:t xml:space="preserve"> </w:t>
            </w:r>
          </w:p>
        </w:tc>
        <w:tc>
          <w:tcPr>
            <w:tcW w:w="2372" w:type="dxa"/>
            <w:tcBorders>
              <w:top w:val="single" w:sz="4" w:space="0" w:color="000000"/>
              <w:left w:val="single" w:sz="4" w:space="0" w:color="000000"/>
              <w:bottom w:val="single" w:sz="4" w:space="0" w:color="000000"/>
              <w:right w:val="single" w:sz="4" w:space="0" w:color="000000"/>
            </w:tcBorders>
          </w:tcPr>
          <w:p w:rsidR="004D5A3C" w:rsidRDefault="001522C8" w:rsidP="009E1BAF">
            <w:pPr>
              <w:spacing w:after="0" w:line="265" w:lineRule="auto"/>
              <w:ind w:left="1" w:right="155" w:firstLine="0"/>
            </w:pPr>
            <w:r>
              <w:t xml:space="preserve">4. Оценивать свои эмоциональные реакции, ориентироваться в нравственной </w:t>
            </w:r>
            <w:r>
              <w:tab/>
              <w:t xml:space="preserve">оценке собственных поступков. </w:t>
            </w:r>
          </w:p>
          <w:p w:rsidR="004D5A3C" w:rsidRDefault="001522C8">
            <w:pPr>
              <w:spacing w:after="0" w:line="259" w:lineRule="auto"/>
              <w:ind w:left="1" w:right="0" w:firstLine="0"/>
              <w:jc w:val="left"/>
            </w:pPr>
            <w:r>
              <w:t xml:space="preserve"> </w:t>
            </w:r>
          </w:p>
        </w:tc>
        <w:tc>
          <w:tcPr>
            <w:tcW w:w="2540" w:type="dxa"/>
            <w:tcBorders>
              <w:top w:val="single" w:sz="4" w:space="0" w:color="000000"/>
              <w:left w:val="single" w:sz="4" w:space="0" w:color="000000"/>
              <w:bottom w:val="single" w:sz="4" w:space="0" w:color="000000"/>
              <w:right w:val="single" w:sz="4" w:space="0" w:color="000000"/>
            </w:tcBorders>
          </w:tcPr>
          <w:p w:rsidR="004D5A3C" w:rsidRDefault="001522C8">
            <w:pPr>
              <w:spacing w:after="29" w:line="238" w:lineRule="auto"/>
              <w:ind w:left="0" w:right="159" w:firstLine="0"/>
            </w:pPr>
            <w:r>
              <w:t xml:space="preserve">4. Анализировать свои переживания и поступки. </w:t>
            </w:r>
          </w:p>
          <w:p w:rsidR="004D5A3C" w:rsidRDefault="001522C8">
            <w:pPr>
              <w:spacing w:after="38" w:line="244" w:lineRule="auto"/>
              <w:ind w:left="0" w:right="0" w:firstLine="0"/>
              <w:jc w:val="left"/>
            </w:pPr>
            <w:r>
              <w:t xml:space="preserve">Ориентироваться </w:t>
            </w:r>
            <w:r>
              <w:tab/>
              <w:t xml:space="preserve">в нравственном </w:t>
            </w:r>
          </w:p>
          <w:p w:rsidR="004D5A3C" w:rsidRDefault="001522C8">
            <w:pPr>
              <w:spacing w:after="21" w:line="259" w:lineRule="auto"/>
              <w:ind w:left="0" w:right="0" w:firstLine="0"/>
              <w:jc w:val="left"/>
            </w:pPr>
            <w:r>
              <w:t xml:space="preserve">содержании </w:t>
            </w:r>
          </w:p>
          <w:p w:rsidR="004D5A3C" w:rsidRDefault="001522C8" w:rsidP="009E1BAF">
            <w:pPr>
              <w:tabs>
                <w:tab w:val="center" w:pos="659"/>
                <w:tab w:val="center" w:pos="2111"/>
              </w:tabs>
              <w:spacing w:after="0" w:line="259" w:lineRule="auto"/>
              <w:ind w:left="0" w:right="0" w:firstLine="0"/>
              <w:jc w:val="left"/>
            </w:pPr>
            <w:r>
              <w:rPr>
                <w:rFonts w:ascii="Calibri" w:eastAsia="Calibri" w:hAnsi="Calibri" w:cs="Calibri"/>
                <w:sz w:val="22"/>
              </w:rPr>
              <w:tab/>
            </w:r>
            <w:r>
              <w:t xml:space="preserve">собственных </w:t>
            </w:r>
            <w:r>
              <w:tab/>
              <w:t xml:space="preserve">поступков и поступков других людей. Находить общие </w:t>
            </w:r>
          </w:p>
          <w:p w:rsidR="004D5A3C" w:rsidRDefault="001522C8">
            <w:pPr>
              <w:spacing w:after="0" w:line="259" w:lineRule="auto"/>
              <w:ind w:left="0" w:right="160" w:firstLine="0"/>
            </w:pPr>
            <w:r>
              <w:t xml:space="preserve">нравственные категории в культуре разных народов. </w:t>
            </w:r>
          </w:p>
        </w:tc>
        <w:tc>
          <w:tcPr>
            <w:tcW w:w="2554"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0" w:right="153" w:firstLine="0"/>
              <w:jc w:val="left"/>
            </w:pPr>
            <w:r>
              <w:t xml:space="preserve">4. Регулировать свое поведение </w:t>
            </w:r>
            <w:r>
              <w:tab/>
              <w:t xml:space="preserve">в соответствии </w:t>
            </w:r>
            <w:r>
              <w:tab/>
              <w:t xml:space="preserve">с познанными моральными нормами и </w:t>
            </w:r>
            <w:r>
              <w:tab/>
              <w:t xml:space="preserve">этическими требованиями. Испытывать эмпатию, </w:t>
            </w:r>
            <w:r>
              <w:tab/>
              <w:t xml:space="preserve">понимать чувства других людей и сопереживать им, выражать свое отношение в конкретных поступках. </w:t>
            </w:r>
          </w:p>
        </w:tc>
      </w:tr>
      <w:tr w:rsidR="004D5A3C">
        <w:tblPrEx>
          <w:tblCellMar>
            <w:top w:w="7" w:type="dxa"/>
          </w:tblCellMar>
        </w:tblPrEx>
        <w:trPr>
          <w:trHeight w:val="2770"/>
        </w:trPr>
        <w:tc>
          <w:tcPr>
            <w:tcW w:w="2143"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38" w:lineRule="auto"/>
              <w:ind w:left="0" w:right="0" w:firstLine="0"/>
            </w:pPr>
            <w:r>
              <w:t xml:space="preserve">5. Выполнять правила личной </w:t>
            </w:r>
          </w:p>
          <w:p w:rsidR="004D5A3C" w:rsidRDefault="001522C8">
            <w:pPr>
              <w:spacing w:after="0" w:line="259" w:lineRule="auto"/>
              <w:ind w:left="0" w:right="0" w:firstLine="0"/>
              <w:jc w:val="left"/>
            </w:pPr>
            <w:r>
              <w:t xml:space="preserve">гигиены, </w:t>
            </w:r>
          </w:p>
          <w:p w:rsidR="004D5A3C" w:rsidRDefault="001522C8">
            <w:pPr>
              <w:spacing w:after="5" w:line="259" w:lineRule="auto"/>
              <w:ind w:left="0" w:right="0" w:firstLine="0"/>
              <w:jc w:val="left"/>
            </w:pPr>
            <w:r>
              <w:t xml:space="preserve">безопасного </w:t>
            </w:r>
          </w:p>
          <w:p w:rsidR="004D5A3C" w:rsidRDefault="001522C8">
            <w:pPr>
              <w:spacing w:after="0" w:line="259" w:lineRule="auto"/>
              <w:ind w:left="0" w:right="0" w:firstLine="0"/>
              <w:jc w:val="left"/>
            </w:pPr>
            <w:r>
              <w:t xml:space="preserve">поведения </w:t>
            </w:r>
            <w:r>
              <w:tab/>
              <w:t xml:space="preserve">в школе, дома, на улице, </w:t>
            </w:r>
            <w:r>
              <w:tab/>
              <w:t xml:space="preserve">в общественных местах. </w:t>
            </w:r>
          </w:p>
        </w:tc>
        <w:tc>
          <w:tcPr>
            <w:tcW w:w="2372"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1" w:right="157" w:firstLine="0"/>
            </w:pPr>
            <w:r>
              <w:t xml:space="preserve">5. Выполнять правила этикета. Внимательно и бережно относиться к природе, соблюдать правила экологической безопасности. </w:t>
            </w:r>
          </w:p>
        </w:tc>
        <w:tc>
          <w:tcPr>
            <w:tcW w:w="2540" w:type="dxa"/>
            <w:tcBorders>
              <w:top w:val="single" w:sz="4" w:space="0" w:color="000000"/>
              <w:left w:val="single" w:sz="4" w:space="0" w:color="000000"/>
              <w:bottom w:val="single" w:sz="4" w:space="0" w:color="000000"/>
              <w:right w:val="single" w:sz="4" w:space="0" w:color="000000"/>
            </w:tcBorders>
          </w:tcPr>
          <w:p w:rsidR="004D5A3C" w:rsidRDefault="001522C8">
            <w:pPr>
              <w:spacing w:after="29" w:line="238" w:lineRule="auto"/>
              <w:ind w:left="0" w:right="159" w:firstLine="0"/>
            </w:pPr>
            <w:r>
              <w:t xml:space="preserve">5. Выполнять основные правила бережного </w:t>
            </w:r>
          </w:p>
          <w:p w:rsidR="004D5A3C" w:rsidRDefault="001522C8">
            <w:pPr>
              <w:spacing w:after="0" w:line="266" w:lineRule="auto"/>
              <w:ind w:left="0" w:right="0" w:firstLine="0"/>
              <w:jc w:val="left"/>
            </w:pPr>
            <w:r>
              <w:t xml:space="preserve">отношения </w:t>
            </w:r>
            <w:r>
              <w:tab/>
              <w:t xml:space="preserve">к природе, </w:t>
            </w:r>
            <w:r>
              <w:tab/>
              <w:t xml:space="preserve">правила здорового </w:t>
            </w:r>
            <w:r>
              <w:tab/>
              <w:t xml:space="preserve">образа жизни </w:t>
            </w:r>
            <w:r>
              <w:tab/>
              <w:t xml:space="preserve">на </w:t>
            </w:r>
            <w:r>
              <w:tab/>
              <w:t xml:space="preserve">основе знаний об организме человека. </w:t>
            </w:r>
          </w:p>
          <w:p w:rsidR="004D5A3C" w:rsidRDefault="001522C8">
            <w:pPr>
              <w:spacing w:after="0" w:line="259" w:lineRule="auto"/>
              <w:ind w:left="0" w:right="0" w:firstLine="0"/>
              <w:jc w:val="left"/>
            </w:pPr>
            <w:r>
              <w:t xml:space="preserve"> </w:t>
            </w:r>
          </w:p>
        </w:tc>
        <w:tc>
          <w:tcPr>
            <w:tcW w:w="2554"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64" w:lineRule="auto"/>
              <w:ind w:left="0" w:right="0" w:firstLine="0"/>
            </w:pPr>
            <w:r>
              <w:t xml:space="preserve">5. Ответственно относиться </w:t>
            </w:r>
            <w:r>
              <w:tab/>
              <w:t xml:space="preserve">к </w:t>
            </w:r>
          </w:p>
          <w:p w:rsidR="004D5A3C" w:rsidRDefault="001522C8">
            <w:pPr>
              <w:spacing w:after="0" w:line="259" w:lineRule="auto"/>
              <w:ind w:left="0" w:right="0" w:firstLine="0"/>
              <w:jc w:val="left"/>
            </w:pPr>
            <w:r>
              <w:t xml:space="preserve">собственному </w:t>
            </w:r>
          </w:p>
          <w:p w:rsidR="004D5A3C" w:rsidRDefault="001522C8">
            <w:pPr>
              <w:spacing w:after="7" w:line="258" w:lineRule="auto"/>
              <w:ind w:left="0" w:right="158" w:firstLine="0"/>
            </w:pPr>
            <w:r>
              <w:t>здоровью, к окружающей среде, стремиться к сохра-</w:t>
            </w:r>
          </w:p>
          <w:p w:rsidR="004D5A3C" w:rsidRDefault="001522C8">
            <w:pPr>
              <w:spacing w:after="0" w:line="259" w:lineRule="auto"/>
              <w:ind w:left="0" w:right="0" w:firstLine="0"/>
              <w:jc w:val="left"/>
            </w:pPr>
            <w:r>
              <w:t xml:space="preserve">нению </w:t>
            </w:r>
            <w:r>
              <w:tab/>
              <w:t xml:space="preserve">живой природы.   </w:t>
            </w:r>
          </w:p>
        </w:tc>
      </w:tr>
      <w:tr w:rsidR="009E1BAF" w:rsidTr="007C44AA">
        <w:tblPrEx>
          <w:tblCellMar>
            <w:top w:w="7" w:type="dxa"/>
          </w:tblCellMar>
        </w:tblPrEx>
        <w:trPr>
          <w:trHeight w:val="2399"/>
        </w:trPr>
        <w:tc>
          <w:tcPr>
            <w:tcW w:w="2143" w:type="dxa"/>
            <w:tcBorders>
              <w:top w:val="single" w:sz="4" w:space="0" w:color="000000"/>
              <w:left w:val="single" w:sz="4" w:space="0" w:color="000000"/>
              <w:right w:val="single" w:sz="4" w:space="0" w:color="000000"/>
            </w:tcBorders>
          </w:tcPr>
          <w:p w:rsidR="009E1BAF" w:rsidRDefault="009E1BAF">
            <w:pPr>
              <w:spacing w:after="0" w:line="238" w:lineRule="auto"/>
              <w:ind w:left="0" w:right="0" w:firstLine="0"/>
            </w:pPr>
            <w:r>
              <w:t xml:space="preserve">6. Внимательно относиться к </w:t>
            </w:r>
          </w:p>
          <w:p w:rsidR="009E1BAF" w:rsidRDefault="009E1BAF">
            <w:pPr>
              <w:spacing w:after="0" w:line="238" w:lineRule="auto"/>
              <w:ind w:left="0" w:right="0" w:firstLine="0"/>
              <w:jc w:val="left"/>
            </w:pPr>
            <w:r>
              <w:t xml:space="preserve">красоте окружающего </w:t>
            </w:r>
          </w:p>
          <w:p w:rsidR="009E1BAF" w:rsidRDefault="009E1BAF">
            <w:pPr>
              <w:spacing w:after="0" w:line="259" w:lineRule="auto"/>
              <w:ind w:left="0" w:right="0" w:firstLine="0"/>
              <w:jc w:val="left"/>
            </w:pPr>
            <w:r>
              <w:t xml:space="preserve">мира, </w:t>
            </w:r>
          </w:p>
          <w:p w:rsidR="009E1BAF" w:rsidRDefault="009E1BAF">
            <w:pPr>
              <w:spacing w:after="0" w:line="277" w:lineRule="auto"/>
              <w:ind w:left="0" w:right="0" w:firstLine="0"/>
              <w:jc w:val="left"/>
            </w:pPr>
            <w:r>
              <w:t xml:space="preserve">произведениям искусства. </w:t>
            </w:r>
          </w:p>
          <w:p w:rsidR="009E1BAF" w:rsidRDefault="009E1BAF" w:rsidP="007C44AA">
            <w:pPr>
              <w:spacing w:after="0" w:line="259" w:lineRule="auto"/>
              <w:ind w:left="0" w:right="0"/>
              <w:jc w:val="left"/>
            </w:pPr>
            <w:r>
              <w:t xml:space="preserve"> </w:t>
            </w:r>
          </w:p>
        </w:tc>
        <w:tc>
          <w:tcPr>
            <w:tcW w:w="2372" w:type="dxa"/>
            <w:tcBorders>
              <w:top w:val="single" w:sz="4" w:space="0" w:color="000000"/>
              <w:left w:val="single" w:sz="4" w:space="0" w:color="000000"/>
              <w:right w:val="single" w:sz="4" w:space="0" w:color="000000"/>
            </w:tcBorders>
          </w:tcPr>
          <w:p w:rsidR="009E1BAF" w:rsidRDefault="009E1BAF">
            <w:pPr>
              <w:spacing w:after="0" w:line="238" w:lineRule="auto"/>
              <w:ind w:left="1" w:right="0" w:firstLine="0"/>
            </w:pPr>
            <w:r>
              <w:t xml:space="preserve">6. Внимательно относиться к </w:t>
            </w:r>
          </w:p>
          <w:p w:rsidR="009E1BAF" w:rsidRDefault="009E1BAF">
            <w:pPr>
              <w:spacing w:after="0" w:line="259" w:lineRule="auto"/>
              <w:ind w:left="1" w:right="0" w:firstLine="0"/>
              <w:jc w:val="left"/>
            </w:pPr>
            <w:r>
              <w:t>собственным переживаниям, вызванным воспри-</w:t>
            </w:r>
          </w:p>
          <w:p w:rsidR="009E1BAF" w:rsidRDefault="009E1BAF" w:rsidP="007C44AA">
            <w:pPr>
              <w:spacing w:after="0" w:line="259" w:lineRule="auto"/>
              <w:ind w:left="1" w:right="0"/>
              <w:jc w:val="left"/>
            </w:pPr>
            <w:r>
              <w:t xml:space="preserve">ятием </w:t>
            </w:r>
            <w:r>
              <w:tab/>
              <w:t xml:space="preserve">природы, про-изведения искусства. </w:t>
            </w:r>
          </w:p>
        </w:tc>
        <w:tc>
          <w:tcPr>
            <w:tcW w:w="2540" w:type="dxa"/>
            <w:tcBorders>
              <w:top w:val="single" w:sz="4" w:space="0" w:color="000000"/>
              <w:left w:val="single" w:sz="4" w:space="0" w:color="000000"/>
              <w:right w:val="single" w:sz="4" w:space="0" w:color="000000"/>
            </w:tcBorders>
          </w:tcPr>
          <w:p w:rsidR="009E1BAF" w:rsidRDefault="009E1BAF">
            <w:pPr>
              <w:spacing w:after="0" w:line="251" w:lineRule="auto"/>
              <w:ind w:left="0" w:right="157" w:firstLine="0"/>
            </w:pPr>
            <w:r>
              <w:t xml:space="preserve">6. Проявлять эстетическое чувство на основе знакомства с разными видами </w:t>
            </w:r>
          </w:p>
          <w:p w:rsidR="009E1BAF" w:rsidRDefault="009E1BAF">
            <w:pPr>
              <w:spacing w:after="0" w:line="259" w:lineRule="auto"/>
              <w:ind w:left="0" w:right="0" w:firstLine="0"/>
              <w:jc w:val="left"/>
            </w:pPr>
            <w:r>
              <w:t xml:space="preserve">искусства, </w:t>
            </w:r>
          </w:p>
          <w:p w:rsidR="009E1BAF" w:rsidRDefault="009E1BAF">
            <w:pPr>
              <w:spacing w:after="0" w:line="282" w:lineRule="auto"/>
              <w:ind w:left="0" w:right="0" w:firstLine="0"/>
              <w:jc w:val="left"/>
            </w:pPr>
            <w:r>
              <w:t xml:space="preserve">наблюдениями </w:t>
            </w:r>
            <w:r>
              <w:tab/>
              <w:t xml:space="preserve">за природой. </w:t>
            </w:r>
          </w:p>
          <w:p w:rsidR="009E1BAF" w:rsidRDefault="009E1BAF" w:rsidP="007C44AA">
            <w:pPr>
              <w:spacing w:after="0" w:line="259" w:lineRule="auto"/>
              <w:ind w:left="0" w:right="0"/>
              <w:jc w:val="left"/>
            </w:pPr>
            <w:r>
              <w:t xml:space="preserve"> </w:t>
            </w:r>
          </w:p>
        </w:tc>
        <w:tc>
          <w:tcPr>
            <w:tcW w:w="2554" w:type="dxa"/>
            <w:tcBorders>
              <w:top w:val="single" w:sz="4" w:space="0" w:color="000000"/>
              <w:left w:val="single" w:sz="4" w:space="0" w:color="000000"/>
              <w:right w:val="single" w:sz="4" w:space="0" w:color="000000"/>
            </w:tcBorders>
          </w:tcPr>
          <w:p w:rsidR="009E1BAF" w:rsidRDefault="009E1BAF">
            <w:pPr>
              <w:spacing w:after="0" w:line="259" w:lineRule="auto"/>
              <w:ind w:left="0" w:right="0" w:firstLine="0"/>
              <w:jc w:val="left"/>
            </w:pPr>
            <w:r>
              <w:t xml:space="preserve">6. </w:t>
            </w:r>
            <w:r>
              <w:tab/>
              <w:t xml:space="preserve">Проявлять эстетическое чувство на основе знакомства с </w:t>
            </w:r>
            <w:r>
              <w:tab/>
              <w:t xml:space="preserve">художественной культурой. </w:t>
            </w:r>
          </w:p>
          <w:p w:rsidR="009E1BAF" w:rsidRDefault="009E1BAF" w:rsidP="007C44AA">
            <w:pPr>
              <w:spacing w:after="0" w:line="259" w:lineRule="auto"/>
              <w:ind w:left="0" w:right="0"/>
              <w:jc w:val="left"/>
            </w:pPr>
            <w:r>
              <w:t xml:space="preserve"> </w:t>
            </w:r>
          </w:p>
        </w:tc>
      </w:tr>
      <w:tr w:rsidR="004D5A3C">
        <w:tblPrEx>
          <w:tblCellMar>
            <w:top w:w="7" w:type="dxa"/>
          </w:tblCellMar>
        </w:tblPrEx>
        <w:trPr>
          <w:trHeight w:val="2494"/>
        </w:trPr>
        <w:tc>
          <w:tcPr>
            <w:tcW w:w="2143"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0" w:right="0" w:firstLine="0"/>
              <w:jc w:val="left"/>
            </w:pPr>
            <w:r>
              <w:t xml:space="preserve">7. </w:t>
            </w:r>
            <w:r>
              <w:tab/>
              <w:t xml:space="preserve">Адекватно воспринимать оценку учителя. </w:t>
            </w:r>
          </w:p>
        </w:tc>
        <w:tc>
          <w:tcPr>
            <w:tcW w:w="2372" w:type="dxa"/>
            <w:tcBorders>
              <w:top w:val="single" w:sz="4" w:space="0" w:color="000000"/>
              <w:left w:val="single" w:sz="4" w:space="0" w:color="000000"/>
              <w:bottom w:val="single" w:sz="4" w:space="0" w:color="000000"/>
              <w:right w:val="single" w:sz="4" w:space="0" w:color="000000"/>
            </w:tcBorders>
          </w:tcPr>
          <w:p w:rsidR="004D5A3C" w:rsidRDefault="001522C8">
            <w:pPr>
              <w:tabs>
                <w:tab w:val="right" w:pos="2264"/>
              </w:tabs>
              <w:spacing w:after="27" w:line="259" w:lineRule="auto"/>
              <w:ind w:left="0" w:right="0" w:firstLine="0"/>
              <w:jc w:val="left"/>
            </w:pPr>
            <w:r>
              <w:t xml:space="preserve">7. </w:t>
            </w:r>
            <w:r>
              <w:tab/>
              <w:t xml:space="preserve">Признавать </w:t>
            </w:r>
          </w:p>
          <w:p w:rsidR="004D5A3C" w:rsidRDefault="001522C8">
            <w:pPr>
              <w:spacing w:after="46" w:line="238" w:lineRule="auto"/>
              <w:ind w:left="1" w:right="0" w:firstLine="0"/>
              <w:jc w:val="left"/>
            </w:pPr>
            <w:r>
              <w:t xml:space="preserve">собственные ошибки. </w:t>
            </w:r>
          </w:p>
          <w:p w:rsidR="004D5A3C" w:rsidRDefault="001522C8" w:rsidP="009E1BAF">
            <w:pPr>
              <w:spacing w:after="0" w:line="259" w:lineRule="auto"/>
              <w:ind w:left="1" w:right="0" w:firstLine="0"/>
              <w:jc w:val="left"/>
            </w:pPr>
            <w:r>
              <w:t>Сопоставлять собственную оценку своей деятельности с оценкой</w:t>
            </w:r>
            <w:r w:rsidR="009E1BAF">
              <w:t xml:space="preserve"> </w:t>
            </w:r>
            <w:r>
              <w:t>е</w:t>
            </w:r>
            <w:r w:rsidR="000773E3">
              <w:t>е</w:t>
            </w:r>
            <w:r>
              <w:t xml:space="preserve"> товарищами, учителем. </w:t>
            </w:r>
          </w:p>
        </w:tc>
        <w:tc>
          <w:tcPr>
            <w:tcW w:w="2540"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0" w:right="0" w:firstLine="0"/>
              <w:jc w:val="left"/>
            </w:pPr>
            <w:r>
              <w:t xml:space="preserve">7. Сопоставлять самооценку </w:t>
            </w:r>
            <w:r>
              <w:tab/>
              <w:t xml:space="preserve">собственной деятельности </w:t>
            </w:r>
            <w:r>
              <w:tab/>
              <w:t xml:space="preserve">с оценкой </w:t>
            </w:r>
            <w:r>
              <w:tab/>
              <w:t xml:space="preserve">ее товарищами, учителем. </w:t>
            </w:r>
          </w:p>
        </w:tc>
        <w:tc>
          <w:tcPr>
            <w:tcW w:w="2554"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0" w:right="0" w:firstLine="0"/>
              <w:jc w:val="left"/>
            </w:pPr>
            <w:r>
              <w:t xml:space="preserve">7. Ориентироваться в понимании </w:t>
            </w:r>
            <w:r>
              <w:tab/>
              <w:t xml:space="preserve">причин успешности/неуспеш ности в учебе. </w:t>
            </w:r>
          </w:p>
        </w:tc>
      </w:tr>
    </w:tbl>
    <w:p w:rsidR="004D5A3C" w:rsidRDefault="001522C8">
      <w:pPr>
        <w:ind w:left="25" w:right="160"/>
      </w:pPr>
      <w:r>
        <w:t xml:space="preserve">Личностные результаты выпускников на ступени начального общего образования в соответствии с требованиями Стандарта не подлежат итоговой оценке, т.к. оценка личностных результатов обучающихся отражает эффективность воспитательной и образовательной деятельности школы.   </w:t>
      </w:r>
    </w:p>
    <w:p w:rsidR="004D5A3C" w:rsidRDefault="001522C8">
      <w:pPr>
        <w:spacing w:after="0" w:line="259" w:lineRule="auto"/>
        <w:ind w:left="566" w:right="0" w:firstLine="0"/>
        <w:jc w:val="left"/>
      </w:pPr>
      <w:r>
        <w:rPr>
          <w:b/>
        </w:rPr>
        <w:t xml:space="preserve"> </w:t>
      </w:r>
    </w:p>
    <w:p w:rsidR="004D5A3C" w:rsidRDefault="001522C8">
      <w:pPr>
        <w:spacing w:after="0" w:line="276" w:lineRule="auto"/>
        <w:ind w:left="0" w:right="159" w:firstLine="566"/>
      </w:pPr>
      <w:r>
        <w:rPr>
          <w:b/>
        </w:rPr>
        <w:t>Личностные результаты выпускников при получении начального общего образования</w:t>
      </w:r>
      <w:r>
        <w:t xml:space="preserve"> в полном соответствии с требованиями ФГОС НОО </w:t>
      </w:r>
      <w:r>
        <w:rPr>
          <w:b/>
        </w:rPr>
        <w:t>не подлежат итоговой оценке</w:t>
      </w:r>
      <w:r>
        <w:t xml:space="preserve">. </w:t>
      </w:r>
    </w:p>
    <w:p w:rsidR="004D5A3C" w:rsidRDefault="001522C8">
      <w:pPr>
        <w:spacing w:after="0" w:line="259" w:lineRule="auto"/>
        <w:ind w:left="708" w:right="0" w:firstLine="0"/>
        <w:jc w:val="left"/>
      </w:pPr>
      <w:r>
        <w:lastRenderedPageBreak/>
        <w:t xml:space="preserve"> </w:t>
      </w:r>
    </w:p>
    <w:p w:rsidR="004D5A3C" w:rsidRDefault="001522C8">
      <w:pPr>
        <w:ind w:left="25" w:right="165"/>
      </w:pPr>
      <w:r>
        <w:t>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w:t>
      </w:r>
      <w:r w:rsidR="000773E3">
        <w:t>е</w:t>
      </w:r>
      <w:r>
        <w:t>нка и конфиденциальности, в форме, не представляющей угрозы личности, психологической безопасности и эмоциональному статусу учащегося.  Текущая (выборочная) оценка  личностных результатов осуществляется:</w:t>
      </w:r>
      <w:r>
        <w:rPr>
          <w:sz w:val="28"/>
        </w:rPr>
        <w:t xml:space="preserve"> </w:t>
      </w:r>
    </w:p>
    <w:p w:rsidR="004D5A3C" w:rsidRDefault="001522C8">
      <w:pPr>
        <w:numPr>
          <w:ilvl w:val="0"/>
          <w:numId w:val="16"/>
        </w:numPr>
        <w:ind w:right="84"/>
      </w:pPr>
      <w:r>
        <w:t xml:space="preserve">в ходе </w:t>
      </w:r>
      <w:r>
        <w:rPr>
          <w:i/>
        </w:rPr>
        <w:t>внешних неперсонифицированных мониторинговых исследований</w:t>
      </w:r>
      <w:r>
        <w:t xml:space="preserve"> специалистами, не работающими в школе и обладающими необходимой компетенцией в сфере психолого-педагогической диагностики развития личности. </w:t>
      </w:r>
    </w:p>
    <w:p w:rsidR="004D5A3C" w:rsidRDefault="001522C8">
      <w:pPr>
        <w:numPr>
          <w:ilvl w:val="0"/>
          <w:numId w:val="16"/>
        </w:numPr>
        <w:ind w:right="84"/>
      </w:pPr>
      <w:r>
        <w:t xml:space="preserve">в </w:t>
      </w:r>
      <w:r>
        <w:rPr>
          <w:i/>
        </w:rPr>
        <w:t>рамках системы</w:t>
      </w:r>
      <w:r>
        <w:t xml:space="preserve"> </w:t>
      </w:r>
      <w:r>
        <w:rPr>
          <w:i/>
        </w:rPr>
        <w:t>внутренней оценки</w:t>
      </w:r>
      <w:r>
        <w:t xml:space="preserve"> (ограниченная оценка сформированности отдельных личностных результатов): </w:t>
      </w:r>
    </w:p>
    <w:p w:rsidR="004D5A3C" w:rsidRDefault="001522C8">
      <w:pPr>
        <w:numPr>
          <w:ilvl w:val="0"/>
          <w:numId w:val="17"/>
        </w:numPr>
        <w:ind w:right="158"/>
      </w:pPr>
      <w:r>
        <w:t xml:space="preserve">оценка </w:t>
      </w:r>
      <w:r>
        <w:rPr>
          <w:i/>
        </w:rPr>
        <w:t>личностного прогресса</w:t>
      </w:r>
      <w:r>
        <w:t xml:space="preserve">. Она проводится  по контекстной информации – интерпретации результатов педагогических измерений на основе </w:t>
      </w:r>
      <w:r>
        <w:rPr>
          <w:i/>
        </w:rPr>
        <w:t>портфеля достижений.</w:t>
      </w:r>
      <w:r>
        <w:t xml:space="preserve"> Педагог может отследить, как меняются, развиваются интересы реб</w:t>
      </w:r>
      <w:r w:rsidR="000773E3">
        <w:t>е</w:t>
      </w:r>
      <w:r>
        <w:t xml:space="preserve">нка, его мотивация, уровень самостоятельности, и ряд других личностных действий.  Главный критерий личностного развития – наличие положительной тенденции развития. </w:t>
      </w:r>
    </w:p>
    <w:p w:rsidR="004D5A3C" w:rsidRDefault="001522C8">
      <w:pPr>
        <w:numPr>
          <w:ilvl w:val="0"/>
          <w:numId w:val="17"/>
        </w:numPr>
        <w:ind w:right="158"/>
      </w:pPr>
      <w:r>
        <w:t xml:space="preserve">оценка </w:t>
      </w:r>
      <w:r>
        <w:rPr>
          <w:i/>
        </w:rPr>
        <w:t>знания моральных норм</w:t>
      </w:r>
      <w:r>
        <w:t xml:space="preserve"> и </w:t>
      </w:r>
      <w:r>
        <w:rPr>
          <w:i/>
        </w:rPr>
        <w:t>сформированности морально-этических суждений</w:t>
      </w:r>
      <w:r>
        <w:t xml:space="preserve"> о поступках и действиях людей является также накопительной.  </w:t>
      </w:r>
    </w:p>
    <w:p w:rsidR="004D5A3C" w:rsidRDefault="001522C8">
      <w:pPr>
        <w:ind w:left="25" w:right="158"/>
      </w:pPr>
      <w:r>
        <w:t xml:space="preserve">Система проверочных, тестовых заданий УМК по предметам: русский язык, литературное чтение, окружающий мир, основы религиозной культуры и светской этики предполагает включение заданий на знание моральных норм и сформированности морально-этических суждений. Результаты фиксируются в листах анализа проверочных, тестовых работ (+, -, +/-), накопительная оценка показывает освоенность данных учебных действий.  </w:t>
      </w:r>
    </w:p>
    <w:p w:rsidR="004D5A3C" w:rsidRDefault="001522C8">
      <w:pPr>
        <w:numPr>
          <w:ilvl w:val="0"/>
          <w:numId w:val="17"/>
        </w:numPr>
        <w:ind w:right="158"/>
      </w:pPr>
      <w:r>
        <w:t xml:space="preserve">психологическая диагностика проводится школьным психологом, имеющим специальную профессиональную подготовку в области возрастной психологии (по запросу родителей или педагогов и администрации при согласии родителей)  по  вопросам (возможны варианты):  </w:t>
      </w:r>
    </w:p>
    <w:p w:rsidR="004D5A3C" w:rsidRDefault="001522C8">
      <w:pPr>
        <w:tabs>
          <w:tab w:val="center" w:pos="3366"/>
        </w:tabs>
        <w:spacing w:after="37"/>
        <w:ind w:left="0" w:right="0" w:firstLine="0"/>
        <w:jc w:val="left"/>
      </w:pPr>
      <w:r>
        <w:rPr>
          <w:rFonts w:ascii="Courier New" w:eastAsia="Courier New" w:hAnsi="Courier New" w:cs="Courier New"/>
        </w:rPr>
        <w:t>.</w:t>
      </w:r>
      <w:r>
        <w:rPr>
          <w:rFonts w:ascii="Arial" w:eastAsia="Arial" w:hAnsi="Arial" w:cs="Arial"/>
        </w:rPr>
        <w:t xml:space="preserve"> </w:t>
      </w:r>
      <w:r>
        <w:rPr>
          <w:rFonts w:ascii="Arial" w:eastAsia="Arial" w:hAnsi="Arial" w:cs="Arial"/>
        </w:rPr>
        <w:tab/>
      </w:r>
      <w:r>
        <w:t xml:space="preserve">сформированности внутренней позиции учащегося; </w:t>
      </w:r>
    </w:p>
    <w:p w:rsidR="004D5A3C" w:rsidRDefault="001522C8">
      <w:pPr>
        <w:tabs>
          <w:tab w:val="center" w:pos="4271"/>
        </w:tabs>
        <w:spacing w:after="37"/>
        <w:ind w:left="0" w:right="0" w:firstLine="0"/>
        <w:jc w:val="left"/>
      </w:pPr>
      <w:r>
        <w:rPr>
          <w:rFonts w:ascii="Courier New" w:eastAsia="Courier New" w:hAnsi="Courier New" w:cs="Courier New"/>
        </w:rPr>
        <w:t>.</w:t>
      </w:r>
      <w:r>
        <w:rPr>
          <w:rFonts w:ascii="Arial" w:eastAsia="Arial" w:hAnsi="Arial" w:cs="Arial"/>
        </w:rPr>
        <w:t xml:space="preserve"> </w:t>
      </w:r>
      <w:r>
        <w:rPr>
          <w:rFonts w:ascii="Arial" w:eastAsia="Arial" w:hAnsi="Arial" w:cs="Arial"/>
        </w:rPr>
        <w:tab/>
      </w:r>
      <w:r>
        <w:t xml:space="preserve">ориентация на содержательные моменты образовательного процесса; </w:t>
      </w:r>
    </w:p>
    <w:p w:rsidR="004D5A3C" w:rsidRDefault="001522C8">
      <w:pPr>
        <w:tabs>
          <w:tab w:val="center" w:pos="2347"/>
        </w:tabs>
        <w:spacing w:after="36"/>
        <w:ind w:left="0" w:right="0" w:firstLine="0"/>
        <w:jc w:val="left"/>
      </w:pPr>
      <w:r>
        <w:rPr>
          <w:rFonts w:ascii="Courier New" w:eastAsia="Courier New" w:hAnsi="Courier New" w:cs="Courier New"/>
        </w:rPr>
        <w:t>.</w:t>
      </w:r>
      <w:r>
        <w:rPr>
          <w:rFonts w:ascii="Arial" w:eastAsia="Arial" w:hAnsi="Arial" w:cs="Arial"/>
        </w:rPr>
        <w:t xml:space="preserve"> </w:t>
      </w:r>
      <w:r>
        <w:rPr>
          <w:rFonts w:ascii="Arial" w:eastAsia="Arial" w:hAnsi="Arial" w:cs="Arial"/>
        </w:rPr>
        <w:tab/>
      </w:r>
      <w:r>
        <w:t xml:space="preserve">сформированность самооценки; </w:t>
      </w:r>
    </w:p>
    <w:p w:rsidR="004D5A3C" w:rsidRDefault="001522C8">
      <w:pPr>
        <w:tabs>
          <w:tab w:val="center" w:pos="3460"/>
        </w:tabs>
        <w:ind w:left="0" w:right="0" w:firstLine="0"/>
        <w:jc w:val="left"/>
      </w:pPr>
      <w:r>
        <w:rPr>
          <w:rFonts w:ascii="Courier New" w:eastAsia="Courier New" w:hAnsi="Courier New" w:cs="Courier New"/>
        </w:rPr>
        <w:t>.</w:t>
      </w:r>
      <w:r>
        <w:rPr>
          <w:rFonts w:ascii="Arial" w:eastAsia="Arial" w:hAnsi="Arial" w:cs="Arial"/>
        </w:rPr>
        <w:t xml:space="preserve"> </w:t>
      </w:r>
      <w:r>
        <w:rPr>
          <w:rFonts w:ascii="Arial" w:eastAsia="Arial" w:hAnsi="Arial" w:cs="Arial"/>
        </w:rPr>
        <w:tab/>
      </w:r>
      <w:r>
        <w:t xml:space="preserve">сформированность мотивации учебной деятельности. </w:t>
      </w:r>
    </w:p>
    <w:p w:rsidR="004D5A3C" w:rsidRDefault="001522C8">
      <w:pPr>
        <w:spacing w:after="0" w:line="259" w:lineRule="auto"/>
        <w:ind w:left="0" w:right="0" w:firstLine="0"/>
        <w:jc w:val="left"/>
      </w:pPr>
      <w:r>
        <w:t xml:space="preserve"> </w:t>
      </w:r>
    </w:p>
    <w:p w:rsidR="004D5A3C" w:rsidRDefault="001522C8">
      <w:pPr>
        <w:spacing w:after="0" w:line="259" w:lineRule="auto"/>
        <w:ind w:left="708" w:right="0" w:firstLine="0"/>
        <w:jc w:val="left"/>
      </w:pPr>
      <w:r>
        <w:t xml:space="preserve"> </w:t>
      </w:r>
    </w:p>
    <w:p w:rsidR="004D5A3C" w:rsidRDefault="001522C8">
      <w:pPr>
        <w:spacing w:after="22" w:line="259" w:lineRule="auto"/>
        <w:ind w:left="0" w:right="0" w:firstLine="0"/>
        <w:jc w:val="left"/>
      </w:pPr>
      <w:r>
        <w:t xml:space="preserve"> </w:t>
      </w:r>
    </w:p>
    <w:p w:rsidR="004D5A3C" w:rsidRDefault="001522C8">
      <w:pPr>
        <w:ind w:left="25" w:right="11"/>
      </w:pPr>
      <w:r>
        <w:t xml:space="preserve">Результаты оценки личностных достижений обучающегося с ЗПР заносятся  в индивидуальную карту. </w:t>
      </w:r>
    </w:p>
    <w:p w:rsidR="004D5A3C" w:rsidRDefault="001522C8">
      <w:pPr>
        <w:spacing w:after="0" w:line="259" w:lineRule="auto"/>
        <w:ind w:left="0" w:right="0" w:firstLine="0"/>
        <w:jc w:val="left"/>
      </w:pPr>
      <w:r>
        <w:t xml:space="preserve"> </w:t>
      </w:r>
    </w:p>
    <w:p w:rsidR="004D5A3C" w:rsidRDefault="001522C8">
      <w:pPr>
        <w:ind w:left="25" w:right="11"/>
      </w:pPr>
      <w:r>
        <w:t xml:space="preserve">Оценка личностных достижений обучающихся осуществляется в процессе проведения мониторинговых процедур. </w:t>
      </w:r>
    </w:p>
    <w:p w:rsidR="004D5A3C" w:rsidRDefault="001522C8">
      <w:pPr>
        <w:spacing w:after="0" w:line="259" w:lineRule="auto"/>
        <w:ind w:left="0" w:right="0" w:firstLine="0"/>
        <w:jc w:val="left"/>
      </w:pPr>
      <w:r>
        <w:t xml:space="preserve"> </w:t>
      </w:r>
    </w:p>
    <w:p w:rsidR="004D5A3C" w:rsidRDefault="001522C8">
      <w:pPr>
        <w:ind w:left="25" w:right="156"/>
      </w:pPr>
      <w:r>
        <w:t>Для оценки продвижения обучающегося с ЗПР в овладении социальными (жизненными) компетенциями применяется метод экспертной оценки, который представляет собой процедуру оценки результатов на основе мнений группы специалистов (экспертов). Данная группа объединяет всех участников образовательного процесса – тех, кто обучает, воспитывает тесно контактирует с реб</w:t>
      </w:r>
      <w:r w:rsidR="000773E3">
        <w:t>е</w:t>
      </w:r>
      <w:r>
        <w:t xml:space="preserve">нком. Состав экспертной группы определяется образовательной организацией и включает педагогических работников (учителей, воспитателей, учителей-логопедов, педагогов-психологов, социальных педагогов, и других), которые хорошо знают обучающегося. </w:t>
      </w:r>
    </w:p>
    <w:p w:rsidR="004D5A3C" w:rsidRDefault="001522C8">
      <w:pPr>
        <w:spacing w:after="0" w:line="259" w:lineRule="auto"/>
        <w:ind w:left="0" w:right="0" w:firstLine="0"/>
        <w:jc w:val="left"/>
      </w:pPr>
      <w:r>
        <w:lastRenderedPageBreak/>
        <w:t xml:space="preserve"> </w:t>
      </w:r>
    </w:p>
    <w:p w:rsidR="004D5A3C" w:rsidRDefault="001522C8">
      <w:pPr>
        <w:ind w:left="15" w:right="163" w:firstLine="566"/>
      </w:pPr>
      <w:r>
        <w:t xml:space="preserve">Для полноты оценки личностных результатов освоения обучающимися с ЗПР АООП НОО учитывается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w:t>
      </w:r>
    </w:p>
    <w:p w:rsidR="004D5A3C" w:rsidRDefault="001522C8">
      <w:pPr>
        <w:spacing w:after="22" w:line="259" w:lineRule="auto"/>
        <w:ind w:left="0" w:right="0" w:firstLine="0"/>
        <w:jc w:val="left"/>
      </w:pPr>
      <w:r>
        <w:t xml:space="preserve"> </w:t>
      </w:r>
    </w:p>
    <w:p w:rsidR="004D5A3C" w:rsidRDefault="001522C8">
      <w:pPr>
        <w:ind w:left="15" w:right="11" w:firstLine="566"/>
      </w:pPr>
      <w:r>
        <w:t>Основной формой работы участников экспертной группы является психолого-медико</w:t>
      </w:r>
      <w:r w:rsidR="009E1BAF">
        <w:t>-</w:t>
      </w:r>
      <w:r>
        <w:t xml:space="preserve">педагогический консилиум. </w:t>
      </w:r>
    </w:p>
    <w:p w:rsidR="004D5A3C" w:rsidRDefault="001522C8">
      <w:pPr>
        <w:spacing w:after="76" w:line="259" w:lineRule="auto"/>
        <w:ind w:left="0" w:right="0" w:firstLine="0"/>
        <w:jc w:val="left"/>
      </w:pPr>
      <w:r>
        <w:t xml:space="preserve"> </w:t>
      </w:r>
    </w:p>
    <w:p w:rsidR="004D5A3C" w:rsidRPr="0043253D" w:rsidRDefault="001522C8">
      <w:pPr>
        <w:spacing w:after="12" w:line="271" w:lineRule="auto"/>
        <w:ind w:left="-3" w:right="0"/>
        <w:jc w:val="left"/>
        <w:rPr>
          <w:color w:val="auto"/>
        </w:rPr>
      </w:pPr>
      <w:r w:rsidRPr="0043253D">
        <w:rPr>
          <w:b/>
          <w:i/>
          <w:color w:val="auto"/>
          <w:sz w:val="28"/>
        </w:rPr>
        <w:t>2.3.2.</w:t>
      </w:r>
      <w:r w:rsidR="009E1BAF" w:rsidRPr="0043253D">
        <w:rPr>
          <w:b/>
          <w:i/>
          <w:color w:val="auto"/>
          <w:sz w:val="28"/>
        </w:rPr>
        <w:t xml:space="preserve"> </w:t>
      </w:r>
      <w:r w:rsidRPr="0043253D">
        <w:rPr>
          <w:b/>
          <w:i/>
          <w:color w:val="auto"/>
          <w:sz w:val="28"/>
        </w:rPr>
        <w:t xml:space="preserve">Оценка  метапредметных  результатов обучающихся с ЗПР.  </w:t>
      </w:r>
    </w:p>
    <w:p w:rsidR="004D5A3C" w:rsidRDefault="001522C8">
      <w:pPr>
        <w:spacing w:after="0" w:line="259" w:lineRule="auto"/>
        <w:ind w:left="0" w:right="0" w:firstLine="0"/>
        <w:jc w:val="left"/>
      </w:pPr>
      <w:r>
        <w:rPr>
          <w:b/>
          <w:i/>
          <w:color w:val="0000C0"/>
          <w:sz w:val="28"/>
        </w:rPr>
        <w:t xml:space="preserve"> </w:t>
      </w:r>
    </w:p>
    <w:p w:rsidR="004D5A3C" w:rsidRDefault="001522C8">
      <w:pPr>
        <w:ind w:left="15" w:right="159" w:firstLine="708"/>
      </w:pPr>
      <w:r>
        <w:t xml:space="preserve">Метапредметные результаты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 </w:t>
      </w:r>
    </w:p>
    <w:p w:rsidR="004D5A3C" w:rsidRDefault="001522C8">
      <w:pPr>
        <w:spacing w:after="0" w:line="259" w:lineRule="auto"/>
        <w:ind w:left="708" w:right="0" w:firstLine="0"/>
        <w:jc w:val="left"/>
      </w:pPr>
      <w:r>
        <w:t xml:space="preserve"> </w:t>
      </w:r>
    </w:p>
    <w:p w:rsidR="004D5A3C" w:rsidRDefault="001522C8">
      <w:pPr>
        <w:ind w:left="15" w:right="163" w:firstLine="708"/>
      </w:pPr>
      <w:r>
        <w:t xml:space="preserve">Оценка метапредметных результатов предполагает оценку продвижения обучающегося с ЗПР в овладении регулятивными, коммуникативными и познавательными универсальными учебными действиями, т.е. таких умственных действий обучающихся, которые направлены на управление своей познавательной деятельностью. </w:t>
      </w:r>
    </w:p>
    <w:p w:rsidR="004D5A3C" w:rsidRDefault="001522C8">
      <w:pPr>
        <w:spacing w:after="0" w:line="259" w:lineRule="auto"/>
        <w:ind w:left="708" w:right="0" w:firstLine="0"/>
        <w:jc w:val="left"/>
      </w:pPr>
      <w:r>
        <w:t xml:space="preserve"> </w:t>
      </w:r>
    </w:p>
    <w:p w:rsidR="004D5A3C" w:rsidRDefault="001522C8">
      <w:pPr>
        <w:ind w:left="15" w:right="165" w:firstLine="708"/>
      </w:pPr>
      <w:r>
        <w:t xml:space="preserve">Основное содержание оценки метапредметных результатов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с ЗПР к самостоятельному усвоению новых знаний и умений, включая организацию этого процесса. </w:t>
      </w:r>
    </w:p>
    <w:p w:rsidR="004D5A3C" w:rsidRDefault="001522C8">
      <w:pPr>
        <w:spacing w:after="22" w:line="259" w:lineRule="auto"/>
        <w:ind w:left="708" w:right="0" w:firstLine="0"/>
        <w:jc w:val="left"/>
      </w:pPr>
      <w:r>
        <w:t xml:space="preserve"> </w:t>
      </w:r>
    </w:p>
    <w:p w:rsidR="004D5A3C" w:rsidRDefault="001522C8">
      <w:pPr>
        <w:ind w:left="718" w:right="11"/>
      </w:pPr>
      <w:r>
        <w:t xml:space="preserve">Основные критерии оценивания сформированности универсального учебного действия   </w:t>
      </w:r>
    </w:p>
    <w:p w:rsidR="004D5A3C" w:rsidRDefault="001522C8">
      <w:pPr>
        <w:ind w:left="15" w:right="165" w:firstLine="708"/>
      </w:pPr>
      <w:r>
        <w:rPr>
          <w:rFonts w:ascii="Wingdings" w:eastAsia="Wingdings" w:hAnsi="Wingdings" w:cs="Wingdings"/>
        </w:rPr>
        <w:t></w:t>
      </w:r>
      <w:r>
        <w:rPr>
          <w:rFonts w:ascii="Arial" w:eastAsia="Arial" w:hAnsi="Arial" w:cs="Arial"/>
        </w:rPr>
        <w:t xml:space="preserve"> </w:t>
      </w:r>
      <w:r>
        <w:t xml:space="preserve">Регулятивные УУД обеспечивают организацию, контроль и оценку собственной учебной деятельности учащимися. Для определения уровня развития данного умения были определены его составляющие:  </w:t>
      </w:r>
    </w:p>
    <w:p w:rsidR="004D5A3C" w:rsidRDefault="001522C8">
      <w:pPr>
        <w:numPr>
          <w:ilvl w:val="0"/>
          <w:numId w:val="18"/>
        </w:numPr>
        <w:ind w:right="11" w:hanging="142"/>
      </w:pPr>
      <w:r>
        <w:t xml:space="preserve">умение определять цель учебной деятельности </w:t>
      </w:r>
    </w:p>
    <w:p w:rsidR="004D5A3C" w:rsidRDefault="001522C8">
      <w:pPr>
        <w:numPr>
          <w:ilvl w:val="0"/>
          <w:numId w:val="18"/>
        </w:numPr>
        <w:ind w:right="11" w:hanging="142"/>
      </w:pPr>
      <w:r>
        <w:t xml:space="preserve">умение составлять план действий по решению проблеме </w:t>
      </w:r>
    </w:p>
    <w:p w:rsidR="004D5A3C" w:rsidRDefault="001522C8">
      <w:pPr>
        <w:numPr>
          <w:ilvl w:val="0"/>
          <w:numId w:val="18"/>
        </w:numPr>
        <w:ind w:right="11" w:hanging="142"/>
      </w:pPr>
      <w:r>
        <w:t xml:space="preserve">умение осуществлять прогностическую оценку своих действий  </w:t>
      </w:r>
    </w:p>
    <w:p w:rsidR="004D5A3C" w:rsidRDefault="001522C8">
      <w:pPr>
        <w:numPr>
          <w:ilvl w:val="0"/>
          <w:numId w:val="18"/>
        </w:numPr>
        <w:ind w:right="11" w:hanging="142"/>
      </w:pPr>
      <w:r>
        <w:t xml:space="preserve">умение осуществлять контроль своих действий </w:t>
      </w:r>
    </w:p>
    <w:p w:rsidR="004D5A3C" w:rsidRDefault="001522C8">
      <w:pPr>
        <w:numPr>
          <w:ilvl w:val="0"/>
          <w:numId w:val="18"/>
        </w:numPr>
        <w:ind w:right="11" w:hanging="142"/>
      </w:pPr>
      <w:r>
        <w:t xml:space="preserve">умение оценивать выполненные действия на основе критериев </w:t>
      </w:r>
    </w:p>
    <w:p w:rsidR="004D5A3C" w:rsidRDefault="001522C8">
      <w:pPr>
        <w:ind w:left="15" w:right="166" w:firstLine="566"/>
      </w:pPr>
      <w:r>
        <w:rPr>
          <w:rFonts w:ascii="Wingdings" w:eastAsia="Wingdings" w:hAnsi="Wingdings" w:cs="Wingdings"/>
        </w:rPr>
        <w:t></w:t>
      </w:r>
      <w:r>
        <w:rPr>
          <w:rFonts w:ascii="Arial" w:eastAsia="Arial" w:hAnsi="Arial" w:cs="Arial"/>
        </w:rPr>
        <w:t xml:space="preserve"> </w:t>
      </w:r>
      <w:r>
        <w:t xml:space="preserve">Коммуникативные УУД обеспечивают продуктивное взаимодействие и сотрудничество учащихся со сверстниками и взрослыми. Составляющие данного умения следующие: </w:t>
      </w:r>
    </w:p>
    <w:p w:rsidR="004D5A3C" w:rsidRDefault="001522C8" w:rsidP="008B662D">
      <w:pPr>
        <w:numPr>
          <w:ilvl w:val="0"/>
          <w:numId w:val="18"/>
        </w:numPr>
        <w:ind w:right="11" w:hanging="142"/>
      </w:pPr>
      <w:r>
        <w:t xml:space="preserve">умение формулировать и аргументировать свою позицию </w:t>
      </w:r>
    </w:p>
    <w:p w:rsidR="004D5A3C" w:rsidRDefault="001522C8" w:rsidP="008B662D">
      <w:pPr>
        <w:numPr>
          <w:ilvl w:val="0"/>
          <w:numId w:val="18"/>
        </w:numPr>
        <w:ind w:right="11" w:hanging="142"/>
      </w:pPr>
      <w:r>
        <w:t xml:space="preserve">умение формулировать и задавать вопрос в соответствии с коммуникативной ситуацией </w:t>
      </w:r>
    </w:p>
    <w:p w:rsidR="004D5A3C" w:rsidRDefault="001522C8" w:rsidP="008B662D">
      <w:pPr>
        <w:numPr>
          <w:ilvl w:val="0"/>
          <w:numId w:val="18"/>
        </w:numPr>
        <w:ind w:right="11" w:hanging="142"/>
      </w:pPr>
      <w:r>
        <w:t xml:space="preserve">умение взаимодействовать в паре, группе </w:t>
      </w:r>
    </w:p>
    <w:p w:rsidR="004D5A3C" w:rsidRDefault="001522C8">
      <w:pPr>
        <w:ind w:left="15" w:right="165" w:firstLine="708"/>
      </w:pPr>
      <w:r>
        <w:rPr>
          <w:rFonts w:ascii="Wingdings" w:eastAsia="Wingdings" w:hAnsi="Wingdings" w:cs="Wingdings"/>
        </w:rPr>
        <w:t></w:t>
      </w:r>
      <w:r>
        <w:rPr>
          <w:rFonts w:ascii="Arial" w:eastAsia="Arial" w:hAnsi="Arial" w:cs="Arial"/>
        </w:rPr>
        <w:t xml:space="preserve"> </w:t>
      </w:r>
      <w:r>
        <w:t xml:space="preserve">Познавательные логические УУД обеспечивают четкую структуру содержания процесса постановки и решения учебных задач. Составляющие данного умения следующие: - умение сравнивать </w:t>
      </w:r>
    </w:p>
    <w:p w:rsidR="004D5A3C" w:rsidRDefault="001522C8" w:rsidP="00090B42">
      <w:pPr>
        <w:numPr>
          <w:ilvl w:val="0"/>
          <w:numId w:val="19"/>
        </w:numPr>
        <w:ind w:right="11" w:hanging="142"/>
      </w:pPr>
      <w:r>
        <w:t xml:space="preserve">умение анализировать </w:t>
      </w:r>
    </w:p>
    <w:p w:rsidR="004D5A3C" w:rsidRDefault="001522C8" w:rsidP="00090B42">
      <w:pPr>
        <w:numPr>
          <w:ilvl w:val="0"/>
          <w:numId w:val="19"/>
        </w:numPr>
        <w:ind w:right="11" w:hanging="142"/>
      </w:pPr>
      <w:r>
        <w:t xml:space="preserve">умение обобщать </w:t>
      </w:r>
    </w:p>
    <w:p w:rsidR="004D5A3C" w:rsidRDefault="001522C8" w:rsidP="00090B42">
      <w:pPr>
        <w:numPr>
          <w:ilvl w:val="0"/>
          <w:numId w:val="19"/>
        </w:numPr>
        <w:ind w:right="11" w:hanging="142"/>
      </w:pPr>
      <w:r>
        <w:lastRenderedPageBreak/>
        <w:t xml:space="preserve">умение классифицировать </w:t>
      </w:r>
    </w:p>
    <w:p w:rsidR="004D5A3C" w:rsidRDefault="001522C8" w:rsidP="00090B42">
      <w:pPr>
        <w:numPr>
          <w:ilvl w:val="0"/>
          <w:numId w:val="19"/>
        </w:numPr>
        <w:ind w:right="11" w:hanging="142"/>
      </w:pPr>
      <w:r>
        <w:t xml:space="preserve">умение конкретизировать </w:t>
      </w:r>
    </w:p>
    <w:p w:rsidR="004D5A3C" w:rsidRDefault="001522C8" w:rsidP="00090B42">
      <w:pPr>
        <w:numPr>
          <w:ilvl w:val="0"/>
          <w:numId w:val="19"/>
        </w:numPr>
        <w:ind w:right="11" w:hanging="142"/>
      </w:pPr>
      <w:r>
        <w:t xml:space="preserve">умение систематизировать </w:t>
      </w:r>
    </w:p>
    <w:p w:rsidR="004D5A3C" w:rsidRDefault="001522C8" w:rsidP="00090B42">
      <w:pPr>
        <w:numPr>
          <w:ilvl w:val="0"/>
          <w:numId w:val="19"/>
        </w:numPr>
        <w:ind w:right="11" w:hanging="142"/>
      </w:pPr>
      <w:r>
        <w:t xml:space="preserve">умение делать вывод на основе предположений и умозаключений </w:t>
      </w:r>
    </w:p>
    <w:p w:rsidR="004D5A3C" w:rsidRDefault="001522C8">
      <w:pPr>
        <w:ind w:left="15" w:right="167" w:firstLine="566"/>
      </w:pPr>
      <w:r>
        <w:rPr>
          <w:rFonts w:ascii="Wingdings" w:eastAsia="Wingdings" w:hAnsi="Wingdings" w:cs="Wingdings"/>
        </w:rPr>
        <w:t></w:t>
      </w:r>
      <w:r>
        <w:rPr>
          <w:rFonts w:ascii="Arial" w:eastAsia="Arial" w:hAnsi="Arial" w:cs="Arial"/>
        </w:rPr>
        <w:t xml:space="preserve"> </w:t>
      </w:r>
      <w:r>
        <w:t xml:space="preserve">Познавательные общеучебные УУД обеспечивают нахождение, переработку и использование информации для решения учебных задач. Для определения уровня развития данного умения были определены его составляющие: </w:t>
      </w:r>
    </w:p>
    <w:p w:rsidR="004D5A3C" w:rsidRDefault="001522C8" w:rsidP="00090B42">
      <w:pPr>
        <w:numPr>
          <w:ilvl w:val="0"/>
          <w:numId w:val="19"/>
        </w:numPr>
        <w:ind w:right="11" w:hanging="142"/>
      </w:pPr>
      <w:r>
        <w:t xml:space="preserve">умение определять тему и главную мысль в тексте </w:t>
      </w:r>
    </w:p>
    <w:p w:rsidR="004D5A3C" w:rsidRDefault="001522C8" w:rsidP="00090B42">
      <w:pPr>
        <w:numPr>
          <w:ilvl w:val="0"/>
          <w:numId w:val="19"/>
        </w:numPr>
        <w:ind w:right="11" w:hanging="142"/>
      </w:pPr>
      <w:r>
        <w:t xml:space="preserve">умение определять структуру текста </w:t>
      </w:r>
    </w:p>
    <w:p w:rsidR="004D5A3C" w:rsidRDefault="001522C8" w:rsidP="00090B42">
      <w:pPr>
        <w:numPr>
          <w:ilvl w:val="0"/>
          <w:numId w:val="19"/>
        </w:numPr>
        <w:ind w:right="11" w:hanging="142"/>
      </w:pPr>
      <w:r>
        <w:t xml:space="preserve">умение строить высказывание </w:t>
      </w:r>
    </w:p>
    <w:p w:rsidR="004D5A3C" w:rsidRDefault="001522C8" w:rsidP="00090B42">
      <w:pPr>
        <w:numPr>
          <w:ilvl w:val="0"/>
          <w:numId w:val="19"/>
        </w:numPr>
        <w:ind w:right="11" w:hanging="142"/>
      </w:pPr>
      <w:r>
        <w:t xml:space="preserve">умение работать с различными информационными источниками. </w:t>
      </w:r>
    </w:p>
    <w:p w:rsidR="004D5A3C" w:rsidRDefault="001522C8">
      <w:pPr>
        <w:ind w:left="936" w:right="11"/>
      </w:pPr>
      <w:r>
        <w:rPr>
          <w:rFonts w:ascii="Wingdings" w:eastAsia="Wingdings" w:hAnsi="Wingdings" w:cs="Wingdings"/>
        </w:rPr>
        <w:t></w:t>
      </w:r>
      <w:r>
        <w:rPr>
          <w:rFonts w:ascii="Arial" w:eastAsia="Arial" w:hAnsi="Arial" w:cs="Arial"/>
        </w:rPr>
        <w:t xml:space="preserve"> </w:t>
      </w:r>
      <w:r>
        <w:t xml:space="preserve">- Познавательные знаково-символические УУД </w:t>
      </w:r>
    </w:p>
    <w:p w:rsidR="004D5A3C" w:rsidRDefault="001522C8" w:rsidP="00090B42">
      <w:pPr>
        <w:numPr>
          <w:ilvl w:val="0"/>
          <w:numId w:val="19"/>
        </w:numPr>
        <w:ind w:right="11" w:hanging="142"/>
      </w:pPr>
      <w:r>
        <w:t>умение осуществлять перевод текста из словесной формы в различные схемы и модели</w:t>
      </w:r>
      <w:r w:rsidR="008B662D">
        <w:t xml:space="preserve"> </w:t>
      </w:r>
      <w:r>
        <w:t xml:space="preserve">и наоборот </w:t>
      </w:r>
    </w:p>
    <w:p w:rsidR="004D5A3C" w:rsidRDefault="001522C8">
      <w:pPr>
        <w:ind w:left="718" w:right="11"/>
      </w:pPr>
      <w:r>
        <w:t xml:space="preserve">Оценка метапредметных результатов может проводиться в ходе различных процедур: </w:t>
      </w:r>
    </w:p>
    <w:p w:rsidR="004D5A3C" w:rsidRDefault="001522C8">
      <w:pPr>
        <w:ind w:left="25" w:right="161"/>
      </w:pPr>
      <w:r>
        <w:t xml:space="preserve">проверочных работ по предметам или в комплексных работах на межпредметной основе. Основной формой оценки метапредметных результатов являются стартовые и итоговые контрольные работы.  </w:t>
      </w:r>
    </w:p>
    <w:p w:rsidR="004D5A3C" w:rsidRDefault="001522C8">
      <w:pPr>
        <w:ind w:left="15" w:right="158" w:firstLine="708"/>
      </w:pPr>
      <w: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Так в ходе текущей оценки целесообразно отслеживать уровень сформированности такого умения, как взаимодействие с партн</w:t>
      </w:r>
      <w:r w:rsidR="000773E3">
        <w:t>е</w:t>
      </w:r>
      <w:r>
        <w:t>ром: ориентация на партн</w:t>
      </w:r>
      <w:r w:rsidR="000773E3">
        <w:t>е</w:t>
      </w:r>
      <w:r>
        <w:t xml:space="preserve">ра, умение слушать и слышать собеседника; стремление учитывать и координировать различные мнения и позиции в отношении объекта, действия, события и др. Оценивание уровня сформированности личностных, коммуникативных и таких познавательных УУД как целеполагание, планирование может основываться на устных и письменных ответах обучающихся, а также на наблюдениях учителя за участием обучающихся в групповой работе. Для этих целей может использоваться как Портфолио, так и таблицы «Оценка метапредметных результатов обучения». Таблицы содержат перечень универсальных учебных действий, формируемых на каждом этапе обучения (в течение года). Здесь же учитель фиксирует успешность выполнения каждым учеником заданий проверочных и контрольных работ, нацеленных на проверку регулятивных и познавательных УУД. Заполненные таблицы позволяют провести качественный анализ индивидуальных достижений обучающихся, выявить пробелы и скорректировать  работу по освоению УУД. </w:t>
      </w:r>
    </w:p>
    <w:p w:rsidR="004D5A3C" w:rsidRDefault="001522C8">
      <w:pPr>
        <w:ind w:left="15" w:right="11" w:firstLine="708"/>
      </w:pPr>
      <w:r>
        <w:t xml:space="preserve">Контроль и оценка метапредметных результатов предусматривают выявление индивидуальной динамики учебных достижений обучающихся. </w:t>
      </w:r>
    </w:p>
    <w:p w:rsidR="004D5A3C" w:rsidRDefault="001522C8">
      <w:pPr>
        <w:spacing w:after="76" w:line="259" w:lineRule="auto"/>
        <w:ind w:left="0" w:right="0" w:firstLine="0"/>
        <w:jc w:val="left"/>
      </w:pPr>
      <w:r>
        <w:t xml:space="preserve"> </w:t>
      </w:r>
    </w:p>
    <w:p w:rsidR="0057096F" w:rsidRDefault="0057096F" w:rsidP="00F0453C">
      <w:pPr>
        <w:jc w:val="center"/>
        <w:rPr>
          <w:b/>
          <w:i/>
          <w:sz w:val="28"/>
        </w:rPr>
      </w:pPr>
    </w:p>
    <w:p w:rsidR="004D5A3C" w:rsidRPr="00F0453C" w:rsidRDefault="001522C8" w:rsidP="00F0453C">
      <w:pPr>
        <w:jc w:val="center"/>
        <w:rPr>
          <w:b/>
          <w:i/>
          <w:sz w:val="28"/>
        </w:rPr>
      </w:pPr>
      <w:r w:rsidRPr="00F0453C">
        <w:rPr>
          <w:b/>
          <w:i/>
          <w:sz w:val="28"/>
        </w:rPr>
        <w:t>2.3.3.</w:t>
      </w:r>
      <w:r w:rsidR="008B662D" w:rsidRPr="00F0453C">
        <w:rPr>
          <w:b/>
          <w:i/>
          <w:sz w:val="28"/>
        </w:rPr>
        <w:t xml:space="preserve"> </w:t>
      </w:r>
      <w:r w:rsidRPr="00F0453C">
        <w:rPr>
          <w:b/>
          <w:i/>
          <w:sz w:val="28"/>
        </w:rPr>
        <w:t>Оценка предметных результатов обучающихся с ЗПР</w:t>
      </w:r>
    </w:p>
    <w:p w:rsidR="004D5A3C" w:rsidRDefault="001522C8">
      <w:pPr>
        <w:spacing w:after="0" w:line="259" w:lineRule="auto"/>
        <w:ind w:left="0" w:right="0" w:firstLine="0"/>
        <w:jc w:val="left"/>
      </w:pPr>
      <w:r>
        <w:rPr>
          <w:b/>
          <w:i/>
          <w:color w:val="0000C0"/>
          <w:sz w:val="28"/>
        </w:rPr>
        <w:t xml:space="preserve"> </w:t>
      </w:r>
    </w:p>
    <w:p w:rsidR="004D5A3C" w:rsidRDefault="001522C8">
      <w:pPr>
        <w:ind w:left="15" w:right="161" w:firstLine="566"/>
      </w:pPr>
      <w:r>
        <w:t xml:space="preserve">Достижение </w:t>
      </w:r>
      <w:r>
        <w:rPr>
          <w:b/>
          <w:i/>
        </w:rPr>
        <w:t>предметных результатов</w:t>
      </w:r>
      <w:r>
        <w:t xml:space="preserve">  обеспечивается за счет основных компонентов образовательного процесса, т.е. за счет учебных предметов, представленных в обязательной части базисного учебного плана. </w:t>
      </w:r>
    </w:p>
    <w:p w:rsidR="004D5A3C" w:rsidRDefault="001522C8">
      <w:pPr>
        <w:ind w:left="15" w:right="159" w:firstLine="566"/>
      </w:pPr>
      <w:r>
        <w:lastRenderedPageBreak/>
        <w:t xml:space="preserve">Предметные результаты связаны с овладением обучающимися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4D5A3C" w:rsidRDefault="001522C8">
      <w:pPr>
        <w:ind w:left="15" w:right="164" w:firstLine="708"/>
      </w:pPr>
      <w:r>
        <w:t>Достижение этих результатов обеспечивается за сч</w:t>
      </w:r>
      <w:r w:rsidR="000773E3">
        <w:t>е</w:t>
      </w:r>
      <w:r>
        <w:t xml:space="preserve">т основных компонентов образовательного процесса — учебных предметов, представленных в обязательной части учебного плана. </w:t>
      </w:r>
    </w:p>
    <w:p w:rsidR="004D5A3C" w:rsidRDefault="001522C8">
      <w:pPr>
        <w:spacing w:after="0" w:line="259" w:lineRule="auto"/>
        <w:ind w:left="708" w:right="0" w:firstLine="0"/>
        <w:jc w:val="left"/>
      </w:pPr>
      <w:r>
        <w:t xml:space="preserve"> </w:t>
      </w:r>
    </w:p>
    <w:p w:rsidR="004D5A3C" w:rsidRDefault="001522C8">
      <w:pPr>
        <w:ind w:left="15" w:right="163" w:firstLine="708"/>
      </w:pPr>
      <w:r>
        <w:t xml:space="preserve">Предметные результаты содержат в себе, систему основополагающих элементов научного знания, которая выражается через учебный материал различных курсов (систему предметных знаний), и, систему формируемых действий с учебным материалом (систему предметных действий), которые направлены на применение знаний, их преобразование и получение нового знания. </w:t>
      </w:r>
    </w:p>
    <w:p w:rsidR="004D5A3C" w:rsidRDefault="001522C8">
      <w:pPr>
        <w:ind w:left="15" w:right="161" w:firstLine="708"/>
      </w:pPr>
      <w:r>
        <w:t xml:space="preserve">Объектом оценки предметных результатов являются действия, выполняемые обучающимися, с предметным содержанием. Действия с предметным содержанием (предметные действия) — важная составляющая предметных результатов. В основе многих предметных действий лежат универсальные учебные действия, прежде всего познавательные. На разных предметах эти действия преломляются через специфику предмета. Оценка достижения обучающимися с ЗПР предметных результатов должна базироваться на принципах индивидуального и дифференцированного подходов. </w:t>
      </w:r>
    </w:p>
    <w:p w:rsidR="004D5A3C" w:rsidRDefault="001522C8">
      <w:pPr>
        <w:spacing w:after="23" w:line="259" w:lineRule="auto"/>
        <w:ind w:left="708" w:right="0" w:firstLine="0"/>
        <w:jc w:val="left"/>
      </w:pPr>
      <w:r>
        <w:t xml:space="preserve"> </w:t>
      </w:r>
    </w:p>
    <w:p w:rsidR="004D5A3C" w:rsidRDefault="001522C8">
      <w:pPr>
        <w:ind w:left="15" w:right="155" w:firstLine="566"/>
      </w:pPr>
      <w:r>
        <w:t xml:space="preserve">Оценить способность учащегося выполнять некоторую целенаправленную систему действий по решению определенного класса задач на основе информации, сообщенной ученику в процессе обучения, возможно, соотнося его действия  в решении учебной задачи  с уровнями усвоения знаний. </w:t>
      </w:r>
    </w:p>
    <w:p w:rsidR="004D5A3C" w:rsidRDefault="001522C8">
      <w:pPr>
        <w:spacing w:after="0" w:line="259" w:lineRule="auto"/>
        <w:ind w:left="0" w:right="0" w:firstLine="0"/>
        <w:jc w:val="left"/>
      </w:pPr>
      <w:r>
        <w:t xml:space="preserve">                        </w:t>
      </w:r>
    </w:p>
    <w:tbl>
      <w:tblPr>
        <w:tblStyle w:val="TableGrid"/>
        <w:tblW w:w="9998" w:type="dxa"/>
        <w:tblInd w:w="-108" w:type="dxa"/>
        <w:tblCellMar>
          <w:top w:w="52" w:type="dxa"/>
          <w:left w:w="106" w:type="dxa"/>
          <w:right w:w="48" w:type="dxa"/>
        </w:tblCellMar>
        <w:tblLook w:val="04A0" w:firstRow="1" w:lastRow="0" w:firstColumn="1" w:lastColumn="0" w:noHBand="0" w:noVBand="1"/>
      </w:tblPr>
      <w:tblGrid>
        <w:gridCol w:w="2501"/>
        <w:gridCol w:w="2499"/>
        <w:gridCol w:w="2497"/>
        <w:gridCol w:w="2501"/>
      </w:tblGrid>
      <w:tr w:rsidR="004D5A3C">
        <w:trPr>
          <w:trHeight w:val="288"/>
        </w:trPr>
        <w:tc>
          <w:tcPr>
            <w:tcW w:w="9998" w:type="dxa"/>
            <w:gridSpan w:val="4"/>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rPr>
                <w:b/>
              </w:rPr>
              <w:t xml:space="preserve">Уровни усвоения знаний </w:t>
            </w:r>
          </w:p>
        </w:tc>
      </w:tr>
      <w:tr w:rsidR="004D5A3C">
        <w:trPr>
          <w:trHeight w:val="838"/>
        </w:trPr>
        <w:tc>
          <w:tcPr>
            <w:tcW w:w="2501" w:type="dxa"/>
            <w:tcBorders>
              <w:top w:val="single" w:sz="4" w:space="0" w:color="000000"/>
              <w:left w:val="single" w:sz="4" w:space="0" w:color="000000"/>
              <w:bottom w:val="single" w:sz="4" w:space="0" w:color="000000"/>
              <w:right w:val="single" w:sz="4" w:space="0" w:color="000000"/>
            </w:tcBorders>
          </w:tcPr>
          <w:p w:rsidR="004D5A3C" w:rsidRDefault="001522C8">
            <w:pPr>
              <w:spacing w:after="25" w:line="259" w:lineRule="auto"/>
              <w:ind w:left="2" w:right="0" w:firstLine="0"/>
              <w:jc w:val="left"/>
            </w:pPr>
            <w:r>
              <w:rPr>
                <w:b/>
              </w:rPr>
              <w:t xml:space="preserve">Уровень </w:t>
            </w:r>
          </w:p>
          <w:p w:rsidR="004D5A3C" w:rsidRDefault="001522C8">
            <w:pPr>
              <w:spacing w:after="0" w:line="259" w:lineRule="auto"/>
              <w:ind w:left="2" w:right="0" w:firstLine="0"/>
              <w:jc w:val="left"/>
            </w:pPr>
            <w:r>
              <w:rPr>
                <w:b/>
                <w:i/>
              </w:rPr>
              <w:t xml:space="preserve">«распознавания» </w:t>
            </w:r>
          </w:p>
        </w:tc>
        <w:tc>
          <w:tcPr>
            <w:tcW w:w="2499" w:type="dxa"/>
            <w:tcBorders>
              <w:top w:val="single" w:sz="4" w:space="0" w:color="000000"/>
              <w:left w:val="single" w:sz="4" w:space="0" w:color="000000"/>
              <w:bottom w:val="single" w:sz="4" w:space="0" w:color="000000"/>
              <w:right w:val="single" w:sz="4" w:space="0" w:color="000000"/>
            </w:tcBorders>
          </w:tcPr>
          <w:p w:rsidR="004D5A3C" w:rsidRDefault="001522C8">
            <w:pPr>
              <w:spacing w:after="23" w:line="259" w:lineRule="auto"/>
              <w:ind w:left="0" w:right="0" w:firstLine="0"/>
              <w:jc w:val="left"/>
            </w:pPr>
            <w:r>
              <w:rPr>
                <w:b/>
              </w:rPr>
              <w:t xml:space="preserve"> Уровень </w:t>
            </w:r>
          </w:p>
          <w:p w:rsidR="004D5A3C" w:rsidRDefault="001522C8">
            <w:pPr>
              <w:spacing w:after="0" w:line="259" w:lineRule="auto"/>
              <w:ind w:left="0" w:right="0" w:firstLine="0"/>
              <w:jc w:val="left"/>
            </w:pPr>
            <w:r>
              <w:rPr>
                <w:b/>
              </w:rPr>
              <w:t xml:space="preserve"> </w:t>
            </w:r>
            <w:r>
              <w:rPr>
                <w:b/>
                <w:i/>
              </w:rPr>
              <w:t xml:space="preserve">«репродукции» </w:t>
            </w:r>
          </w:p>
        </w:tc>
        <w:tc>
          <w:tcPr>
            <w:tcW w:w="2497" w:type="dxa"/>
            <w:tcBorders>
              <w:top w:val="single" w:sz="4" w:space="0" w:color="000000"/>
              <w:left w:val="single" w:sz="4" w:space="0" w:color="000000"/>
              <w:bottom w:val="single" w:sz="4" w:space="0" w:color="000000"/>
              <w:right w:val="single" w:sz="4" w:space="0" w:color="000000"/>
            </w:tcBorders>
          </w:tcPr>
          <w:p w:rsidR="004D5A3C" w:rsidRDefault="001522C8">
            <w:pPr>
              <w:spacing w:after="24" w:line="259" w:lineRule="auto"/>
              <w:ind w:left="2" w:right="0" w:firstLine="0"/>
              <w:jc w:val="left"/>
            </w:pPr>
            <w:r>
              <w:rPr>
                <w:b/>
              </w:rPr>
              <w:t xml:space="preserve">Уровень </w:t>
            </w:r>
          </w:p>
          <w:p w:rsidR="004D5A3C" w:rsidRDefault="001522C8">
            <w:pPr>
              <w:spacing w:after="0" w:line="259" w:lineRule="auto"/>
              <w:ind w:left="2" w:right="0" w:firstLine="0"/>
              <w:jc w:val="left"/>
            </w:pPr>
            <w:r>
              <w:rPr>
                <w:b/>
                <w:i/>
              </w:rPr>
              <w:t xml:space="preserve">«умений» </w:t>
            </w:r>
          </w:p>
          <w:p w:rsidR="004D5A3C" w:rsidRDefault="001522C8">
            <w:pPr>
              <w:spacing w:after="0" w:line="259" w:lineRule="auto"/>
              <w:ind w:left="2" w:right="0" w:firstLine="0"/>
              <w:jc w:val="left"/>
            </w:pPr>
            <w:r>
              <w:rPr>
                <w:b/>
              </w:rPr>
              <w:t xml:space="preserve"> </w:t>
            </w:r>
          </w:p>
        </w:tc>
        <w:tc>
          <w:tcPr>
            <w:tcW w:w="2501" w:type="dxa"/>
            <w:tcBorders>
              <w:top w:val="single" w:sz="4" w:space="0" w:color="000000"/>
              <w:left w:val="single" w:sz="4" w:space="0" w:color="000000"/>
              <w:bottom w:val="single" w:sz="4" w:space="0" w:color="000000"/>
              <w:right w:val="single" w:sz="4" w:space="0" w:color="000000"/>
            </w:tcBorders>
          </w:tcPr>
          <w:p w:rsidR="004D5A3C" w:rsidRDefault="001522C8">
            <w:pPr>
              <w:spacing w:after="25" w:line="259" w:lineRule="auto"/>
              <w:ind w:left="2" w:right="0" w:firstLine="0"/>
              <w:jc w:val="left"/>
            </w:pPr>
            <w:r>
              <w:rPr>
                <w:b/>
              </w:rPr>
              <w:t xml:space="preserve">Уровень </w:t>
            </w:r>
          </w:p>
          <w:p w:rsidR="004D5A3C" w:rsidRDefault="001522C8">
            <w:pPr>
              <w:spacing w:after="0" w:line="259" w:lineRule="auto"/>
              <w:ind w:left="2" w:right="0" w:firstLine="0"/>
              <w:jc w:val="left"/>
            </w:pPr>
            <w:r>
              <w:rPr>
                <w:b/>
                <w:i/>
              </w:rPr>
              <w:t xml:space="preserve">«трансформации» </w:t>
            </w:r>
          </w:p>
        </w:tc>
      </w:tr>
      <w:tr w:rsidR="004D5A3C">
        <w:trPr>
          <w:trHeight w:val="3322"/>
        </w:trPr>
        <w:tc>
          <w:tcPr>
            <w:tcW w:w="2501" w:type="dxa"/>
            <w:tcBorders>
              <w:top w:val="single" w:sz="4" w:space="0" w:color="000000"/>
              <w:left w:val="single" w:sz="4" w:space="0" w:color="000000"/>
              <w:bottom w:val="single" w:sz="4" w:space="0" w:color="000000"/>
              <w:right w:val="single" w:sz="4" w:space="0" w:color="000000"/>
            </w:tcBorders>
          </w:tcPr>
          <w:p w:rsidR="004D5A3C" w:rsidRDefault="001522C8">
            <w:pPr>
              <w:spacing w:after="21" w:line="259" w:lineRule="auto"/>
              <w:ind w:left="2" w:right="0" w:firstLine="0"/>
              <w:jc w:val="left"/>
            </w:pPr>
            <w:r>
              <w:t xml:space="preserve">Уровень </w:t>
            </w:r>
          </w:p>
          <w:p w:rsidR="004D5A3C" w:rsidRDefault="001522C8">
            <w:pPr>
              <w:spacing w:after="20" w:line="259" w:lineRule="auto"/>
              <w:ind w:left="2" w:right="0" w:firstLine="0"/>
              <w:jc w:val="left"/>
            </w:pPr>
            <w:r>
              <w:t xml:space="preserve">«знакомства» </w:t>
            </w:r>
          </w:p>
          <w:p w:rsidR="004D5A3C" w:rsidRDefault="001522C8">
            <w:pPr>
              <w:tabs>
                <w:tab w:val="right" w:pos="2348"/>
              </w:tabs>
              <w:spacing w:after="0" w:line="259" w:lineRule="auto"/>
              <w:ind w:left="0" w:right="0" w:firstLine="0"/>
              <w:jc w:val="left"/>
            </w:pPr>
            <w:r>
              <w:t xml:space="preserve">«Знания </w:t>
            </w:r>
            <w:r>
              <w:tab/>
              <w:t xml:space="preserve">– </w:t>
            </w:r>
          </w:p>
          <w:p w:rsidR="004D5A3C" w:rsidRDefault="001522C8">
            <w:pPr>
              <w:spacing w:after="0" w:line="239" w:lineRule="auto"/>
              <w:ind w:left="2" w:right="0" w:firstLine="0"/>
              <w:jc w:val="left"/>
            </w:pPr>
            <w:r>
              <w:t xml:space="preserve">знакомства» позволяют выполнять </w:t>
            </w:r>
          </w:p>
          <w:p w:rsidR="004D5A3C" w:rsidRDefault="001522C8">
            <w:pPr>
              <w:spacing w:after="0" w:line="257" w:lineRule="auto"/>
              <w:ind w:left="2" w:right="24" w:firstLine="0"/>
              <w:jc w:val="left"/>
            </w:pPr>
            <w:r>
              <w:t xml:space="preserve">действия распознания, действия </w:t>
            </w:r>
            <w:r>
              <w:tab/>
              <w:t xml:space="preserve">различия, которые </w:t>
            </w:r>
            <w:r>
              <w:tab/>
              <w:t xml:space="preserve">дают </w:t>
            </w:r>
          </w:p>
          <w:p w:rsidR="004D5A3C" w:rsidRDefault="001522C8">
            <w:pPr>
              <w:spacing w:after="0" w:line="259" w:lineRule="auto"/>
              <w:ind w:left="2" w:right="37" w:firstLine="0"/>
              <w:jc w:val="left"/>
            </w:pPr>
            <w:r>
              <w:t xml:space="preserve">возможность опознать явления в ряду других </w:t>
            </w:r>
          </w:p>
        </w:tc>
        <w:tc>
          <w:tcPr>
            <w:tcW w:w="2499" w:type="dxa"/>
            <w:tcBorders>
              <w:top w:val="single" w:sz="4" w:space="0" w:color="000000"/>
              <w:left w:val="single" w:sz="4" w:space="0" w:color="000000"/>
              <w:bottom w:val="single" w:sz="4" w:space="0" w:color="000000"/>
              <w:right w:val="single" w:sz="4" w:space="0" w:color="000000"/>
            </w:tcBorders>
          </w:tcPr>
          <w:p w:rsidR="004D5A3C" w:rsidRDefault="001522C8">
            <w:pPr>
              <w:spacing w:after="21" w:line="259" w:lineRule="auto"/>
              <w:ind w:left="0" w:right="0" w:firstLine="0"/>
              <w:jc w:val="left"/>
            </w:pPr>
            <w:r>
              <w:t xml:space="preserve">Уровень </w:t>
            </w:r>
          </w:p>
          <w:p w:rsidR="004D5A3C" w:rsidRDefault="001522C8">
            <w:pPr>
              <w:spacing w:after="0" w:line="259" w:lineRule="auto"/>
              <w:ind w:left="0" w:right="63" w:firstLine="0"/>
            </w:pPr>
            <w:r>
              <w:t xml:space="preserve">«понимания» «Знания-копии» позволяют выполнять действия по образцу </w:t>
            </w:r>
          </w:p>
        </w:tc>
        <w:tc>
          <w:tcPr>
            <w:tcW w:w="2497" w:type="dxa"/>
            <w:tcBorders>
              <w:top w:val="single" w:sz="4" w:space="0" w:color="000000"/>
              <w:left w:val="single" w:sz="4" w:space="0" w:color="000000"/>
              <w:bottom w:val="single" w:sz="4" w:space="0" w:color="000000"/>
              <w:right w:val="single" w:sz="4" w:space="0" w:color="000000"/>
            </w:tcBorders>
          </w:tcPr>
          <w:p w:rsidR="004D5A3C" w:rsidRDefault="001522C8">
            <w:pPr>
              <w:spacing w:after="45" w:line="238" w:lineRule="auto"/>
              <w:ind w:left="2" w:right="59" w:firstLine="0"/>
            </w:pPr>
            <w:r>
              <w:t xml:space="preserve">«Знания-умения» позволяют выполнять действия по применению знаний на практике часто с опорой на внешние опоры (инструкцию, помощь и др.) без переноса на не изученные ранее </w:t>
            </w:r>
          </w:p>
          <w:p w:rsidR="004D5A3C" w:rsidRDefault="001522C8">
            <w:pPr>
              <w:spacing w:after="0" w:line="259" w:lineRule="auto"/>
              <w:ind w:left="2" w:right="0" w:firstLine="0"/>
              <w:jc w:val="left"/>
            </w:pPr>
            <w:r>
              <w:t xml:space="preserve">ситуации </w:t>
            </w:r>
          </w:p>
        </w:tc>
        <w:tc>
          <w:tcPr>
            <w:tcW w:w="2501"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0" w:lineRule="auto"/>
              <w:ind w:left="2" w:right="0" w:firstLine="0"/>
              <w:jc w:val="left"/>
            </w:pPr>
            <w:r>
              <w:t xml:space="preserve">«Знания-навыки» предполагают выполнение действий по </w:t>
            </w:r>
            <w:r>
              <w:tab/>
              <w:t xml:space="preserve">применению знаний без внешних опор </w:t>
            </w:r>
            <w:r>
              <w:tab/>
              <w:t xml:space="preserve">и </w:t>
            </w:r>
            <w:r>
              <w:tab/>
              <w:t xml:space="preserve">с </w:t>
            </w:r>
          </w:p>
          <w:p w:rsidR="004D5A3C" w:rsidRDefault="001522C8">
            <w:pPr>
              <w:spacing w:after="0" w:line="259" w:lineRule="auto"/>
              <w:ind w:left="2" w:right="0" w:firstLine="0"/>
              <w:jc w:val="left"/>
            </w:pPr>
            <w:r>
              <w:t xml:space="preserve">возможностью переноса </w:t>
            </w:r>
            <w:r>
              <w:tab/>
              <w:t xml:space="preserve">в </w:t>
            </w:r>
            <w:r>
              <w:tab/>
              <w:t xml:space="preserve">новые ситуации. </w:t>
            </w:r>
          </w:p>
        </w:tc>
      </w:tr>
    </w:tbl>
    <w:p w:rsidR="004D5A3C" w:rsidRDefault="001522C8">
      <w:pPr>
        <w:spacing w:after="0" w:line="259" w:lineRule="auto"/>
        <w:ind w:left="0" w:right="0" w:firstLine="0"/>
        <w:jc w:val="left"/>
      </w:pPr>
      <w:r>
        <w:t xml:space="preserve"> </w:t>
      </w:r>
    </w:p>
    <w:tbl>
      <w:tblPr>
        <w:tblStyle w:val="TableGrid"/>
        <w:tblW w:w="9998" w:type="dxa"/>
        <w:tblInd w:w="-108" w:type="dxa"/>
        <w:tblCellMar>
          <w:top w:w="54" w:type="dxa"/>
          <w:left w:w="106" w:type="dxa"/>
          <w:right w:w="48" w:type="dxa"/>
        </w:tblCellMar>
        <w:tblLook w:val="04A0" w:firstRow="1" w:lastRow="0" w:firstColumn="1" w:lastColumn="0" w:noHBand="0" w:noVBand="1"/>
      </w:tblPr>
      <w:tblGrid>
        <w:gridCol w:w="2499"/>
        <w:gridCol w:w="2499"/>
        <w:gridCol w:w="2499"/>
        <w:gridCol w:w="2501"/>
      </w:tblGrid>
      <w:tr w:rsidR="004D5A3C">
        <w:trPr>
          <w:trHeight w:val="286"/>
        </w:trPr>
        <w:tc>
          <w:tcPr>
            <w:tcW w:w="7497" w:type="dxa"/>
            <w:gridSpan w:val="3"/>
            <w:tcBorders>
              <w:top w:val="single" w:sz="4" w:space="0" w:color="000000"/>
              <w:left w:val="single" w:sz="4" w:space="0" w:color="000000"/>
              <w:bottom w:val="single" w:sz="4" w:space="0" w:color="000000"/>
              <w:right w:val="nil"/>
            </w:tcBorders>
          </w:tcPr>
          <w:p w:rsidR="004D5A3C" w:rsidRDefault="001522C8">
            <w:pPr>
              <w:spacing w:after="0" w:line="259" w:lineRule="auto"/>
              <w:ind w:left="2" w:right="0" w:firstLine="0"/>
              <w:jc w:val="left"/>
            </w:pPr>
            <w:r>
              <w:rPr>
                <w:b/>
              </w:rPr>
              <w:t xml:space="preserve">Уровни сформированности системы качеств знаний </w:t>
            </w:r>
          </w:p>
        </w:tc>
        <w:tc>
          <w:tcPr>
            <w:tcW w:w="2501" w:type="dxa"/>
            <w:tcBorders>
              <w:top w:val="single" w:sz="4" w:space="0" w:color="000000"/>
              <w:left w:val="nil"/>
              <w:bottom w:val="single" w:sz="4" w:space="0" w:color="000000"/>
              <w:right w:val="single" w:sz="4" w:space="0" w:color="000000"/>
            </w:tcBorders>
          </w:tcPr>
          <w:p w:rsidR="004D5A3C" w:rsidRDefault="004D5A3C">
            <w:pPr>
              <w:spacing w:after="160" w:line="259" w:lineRule="auto"/>
              <w:ind w:left="0" w:right="0" w:firstLine="0"/>
              <w:jc w:val="left"/>
            </w:pPr>
          </w:p>
        </w:tc>
      </w:tr>
      <w:tr w:rsidR="004D5A3C">
        <w:trPr>
          <w:trHeight w:val="838"/>
        </w:trPr>
        <w:tc>
          <w:tcPr>
            <w:tcW w:w="2499" w:type="dxa"/>
            <w:tcBorders>
              <w:top w:val="single" w:sz="4" w:space="0" w:color="000000"/>
              <w:left w:val="single" w:sz="4" w:space="0" w:color="000000"/>
              <w:bottom w:val="single" w:sz="4" w:space="0" w:color="000000"/>
              <w:right w:val="single" w:sz="4" w:space="0" w:color="000000"/>
            </w:tcBorders>
          </w:tcPr>
          <w:p w:rsidR="004D5A3C" w:rsidRDefault="001522C8">
            <w:pPr>
              <w:spacing w:after="26" w:line="259" w:lineRule="auto"/>
              <w:ind w:left="2" w:right="0" w:firstLine="0"/>
              <w:jc w:val="left"/>
            </w:pPr>
            <w:r>
              <w:rPr>
                <w:b/>
              </w:rPr>
              <w:t xml:space="preserve">Уровень </w:t>
            </w:r>
          </w:p>
          <w:p w:rsidR="004D5A3C" w:rsidRDefault="001522C8">
            <w:pPr>
              <w:spacing w:after="0" w:line="259" w:lineRule="auto"/>
              <w:ind w:left="2" w:right="0" w:firstLine="0"/>
              <w:jc w:val="left"/>
            </w:pPr>
            <w:r>
              <w:rPr>
                <w:b/>
                <w:i/>
              </w:rPr>
              <w:t xml:space="preserve">«распознавания» </w:t>
            </w:r>
          </w:p>
        </w:tc>
        <w:tc>
          <w:tcPr>
            <w:tcW w:w="2499" w:type="dxa"/>
            <w:tcBorders>
              <w:top w:val="single" w:sz="4" w:space="0" w:color="000000"/>
              <w:left w:val="single" w:sz="4" w:space="0" w:color="000000"/>
              <w:bottom w:val="single" w:sz="4" w:space="0" w:color="000000"/>
              <w:right w:val="single" w:sz="4" w:space="0" w:color="000000"/>
            </w:tcBorders>
          </w:tcPr>
          <w:p w:rsidR="004D5A3C" w:rsidRDefault="001522C8">
            <w:pPr>
              <w:spacing w:after="24" w:line="259" w:lineRule="auto"/>
              <w:ind w:left="2" w:right="0" w:firstLine="0"/>
              <w:jc w:val="left"/>
            </w:pPr>
            <w:r>
              <w:rPr>
                <w:b/>
              </w:rPr>
              <w:t xml:space="preserve"> Уровень </w:t>
            </w:r>
          </w:p>
          <w:p w:rsidR="004D5A3C" w:rsidRDefault="001522C8">
            <w:pPr>
              <w:spacing w:after="0" w:line="259" w:lineRule="auto"/>
              <w:ind w:left="2" w:right="0" w:firstLine="0"/>
              <w:jc w:val="left"/>
            </w:pPr>
            <w:r>
              <w:rPr>
                <w:b/>
              </w:rPr>
              <w:t xml:space="preserve"> </w:t>
            </w:r>
            <w:r>
              <w:rPr>
                <w:b/>
                <w:i/>
              </w:rPr>
              <w:t xml:space="preserve">«репродукции» </w:t>
            </w:r>
          </w:p>
        </w:tc>
        <w:tc>
          <w:tcPr>
            <w:tcW w:w="2499" w:type="dxa"/>
            <w:tcBorders>
              <w:top w:val="single" w:sz="4" w:space="0" w:color="000000"/>
              <w:left w:val="single" w:sz="4" w:space="0" w:color="000000"/>
              <w:bottom w:val="single" w:sz="4" w:space="0" w:color="000000"/>
              <w:right w:val="single" w:sz="4" w:space="0" w:color="000000"/>
            </w:tcBorders>
          </w:tcPr>
          <w:p w:rsidR="004D5A3C" w:rsidRDefault="001522C8">
            <w:pPr>
              <w:spacing w:after="25" w:line="259" w:lineRule="auto"/>
              <w:ind w:left="0" w:right="0" w:firstLine="0"/>
              <w:jc w:val="left"/>
            </w:pPr>
            <w:r>
              <w:rPr>
                <w:b/>
              </w:rPr>
              <w:t xml:space="preserve">Уровень </w:t>
            </w:r>
          </w:p>
          <w:p w:rsidR="004D5A3C" w:rsidRDefault="001522C8">
            <w:pPr>
              <w:spacing w:after="0" w:line="259" w:lineRule="auto"/>
              <w:ind w:left="0" w:right="0" w:firstLine="0"/>
              <w:jc w:val="left"/>
            </w:pPr>
            <w:r>
              <w:rPr>
                <w:b/>
                <w:i/>
              </w:rPr>
              <w:t xml:space="preserve">«умений» </w:t>
            </w:r>
          </w:p>
          <w:p w:rsidR="004D5A3C" w:rsidRDefault="001522C8">
            <w:pPr>
              <w:spacing w:after="0" w:line="259" w:lineRule="auto"/>
              <w:ind w:left="0" w:right="0" w:firstLine="0"/>
              <w:jc w:val="left"/>
            </w:pPr>
            <w:r>
              <w:rPr>
                <w:b/>
              </w:rPr>
              <w:t xml:space="preserve"> </w:t>
            </w:r>
          </w:p>
        </w:tc>
        <w:tc>
          <w:tcPr>
            <w:tcW w:w="2501" w:type="dxa"/>
            <w:tcBorders>
              <w:top w:val="single" w:sz="4" w:space="0" w:color="000000"/>
              <w:left w:val="single" w:sz="4" w:space="0" w:color="000000"/>
              <w:bottom w:val="single" w:sz="4" w:space="0" w:color="000000"/>
              <w:right w:val="single" w:sz="4" w:space="0" w:color="000000"/>
            </w:tcBorders>
          </w:tcPr>
          <w:p w:rsidR="004D5A3C" w:rsidRDefault="001522C8">
            <w:pPr>
              <w:spacing w:after="26" w:line="259" w:lineRule="auto"/>
              <w:ind w:left="2" w:right="0" w:firstLine="0"/>
              <w:jc w:val="left"/>
            </w:pPr>
            <w:r>
              <w:rPr>
                <w:b/>
              </w:rPr>
              <w:t xml:space="preserve">Уровень </w:t>
            </w:r>
          </w:p>
          <w:p w:rsidR="004D5A3C" w:rsidRDefault="001522C8">
            <w:pPr>
              <w:spacing w:after="0" w:line="259" w:lineRule="auto"/>
              <w:ind w:left="2" w:right="0" w:firstLine="0"/>
              <w:jc w:val="left"/>
            </w:pPr>
            <w:r>
              <w:rPr>
                <w:b/>
                <w:i/>
              </w:rPr>
              <w:t xml:space="preserve">«трансформации» </w:t>
            </w:r>
          </w:p>
        </w:tc>
      </w:tr>
      <w:tr w:rsidR="004D5A3C">
        <w:trPr>
          <w:trHeight w:val="562"/>
        </w:trPr>
        <w:tc>
          <w:tcPr>
            <w:tcW w:w="4998" w:type="dxa"/>
            <w:gridSpan w:val="2"/>
            <w:tcBorders>
              <w:top w:val="single" w:sz="4" w:space="0" w:color="000000"/>
              <w:left w:val="single" w:sz="4" w:space="0" w:color="000000"/>
              <w:bottom w:val="single" w:sz="4" w:space="0" w:color="000000"/>
              <w:right w:val="single" w:sz="4" w:space="0" w:color="000000"/>
            </w:tcBorders>
          </w:tcPr>
          <w:p w:rsidR="004D5A3C" w:rsidRDefault="001522C8">
            <w:pPr>
              <w:tabs>
                <w:tab w:val="right" w:pos="4844"/>
              </w:tabs>
              <w:spacing w:after="30" w:line="259" w:lineRule="auto"/>
              <w:ind w:left="0" w:right="0" w:firstLine="0"/>
              <w:jc w:val="left"/>
            </w:pPr>
            <w:r>
              <w:rPr>
                <w:b/>
              </w:rPr>
              <w:lastRenderedPageBreak/>
              <w:t xml:space="preserve">Воспроизводящий </w:t>
            </w:r>
            <w:r>
              <w:rPr>
                <w:b/>
              </w:rPr>
              <w:tab/>
              <w:t xml:space="preserve">(репродуктивный) </w:t>
            </w:r>
          </w:p>
          <w:p w:rsidR="004D5A3C" w:rsidRDefault="001522C8">
            <w:pPr>
              <w:spacing w:after="0" w:line="259" w:lineRule="auto"/>
              <w:ind w:left="2" w:right="0" w:firstLine="0"/>
              <w:jc w:val="left"/>
            </w:pPr>
            <w:r>
              <w:rPr>
                <w:b/>
              </w:rPr>
              <w:t xml:space="preserve">уровень </w:t>
            </w:r>
          </w:p>
        </w:tc>
        <w:tc>
          <w:tcPr>
            <w:tcW w:w="2499"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0" w:right="0" w:firstLine="0"/>
              <w:jc w:val="left"/>
            </w:pPr>
            <w:r>
              <w:rPr>
                <w:b/>
              </w:rPr>
              <w:t xml:space="preserve">Конструктивный уровень </w:t>
            </w:r>
          </w:p>
        </w:tc>
        <w:tc>
          <w:tcPr>
            <w:tcW w:w="2501"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pPr>
            <w:r>
              <w:rPr>
                <w:b/>
              </w:rPr>
              <w:t xml:space="preserve">Творческий уровень </w:t>
            </w:r>
          </w:p>
        </w:tc>
      </w:tr>
      <w:tr w:rsidR="004D5A3C">
        <w:trPr>
          <w:trHeight w:val="288"/>
        </w:trPr>
        <w:tc>
          <w:tcPr>
            <w:tcW w:w="7497" w:type="dxa"/>
            <w:gridSpan w:val="3"/>
            <w:tcBorders>
              <w:top w:val="single" w:sz="4" w:space="0" w:color="000000"/>
              <w:left w:val="single" w:sz="4" w:space="0" w:color="000000"/>
              <w:bottom w:val="single" w:sz="4" w:space="0" w:color="000000"/>
              <w:right w:val="nil"/>
            </w:tcBorders>
          </w:tcPr>
          <w:p w:rsidR="004D5A3C" w:rsidRDefault="001522C8">
            <w:pPr>
              <w:spacing w:after="0" w:line="259" w:lineRule="auto"/>
              <w:ind w:left="2" w:right="0" w:firstLine="0"/>
              <w:jc w:val="left"/>
            </w:pPr>
            <w:r>
              <w:rPr>
                <w:b/>
                <w:i/>
              </w:rPr>
              <w:t xml:space="preserve">Обучающийся умеет: </w:t>
            </w:r>
          </w:p>
        </w:tc>
        <w:tc>
          <w:tcPr>
            <w:tcW w:w="2501" w:type="dxa"/>
            <w:tcBorders>
              <w:top w:val="single" w:sz="4" w:space="0" w:color="000000"/>
              <w:left w:val="nil"/>
              <w:bottom w:val="single" w:sz="4" w:space="0" w:color="000000"/>
              <w:right w:val="single" w:sz="4" w:space="0" w:color="000000"/>
            </w:tcBorders>
          </w:tcPr>
          <w:p w:rsidR="004D5A3C" w:rsidRDefault="004D5A3C">
            <w:pPr>
              <w:spacing w:after="160" w:line="259" w:lineRule="auto"/>
              <w:ind w:left="0" w:right="0" w:firstLine="0"/>
              <w:jc w:val="left"/>
            </w:pPr>
          </w:p>
        </w:tc>
      </w:tr>
      <w:tr w:rsidR="004D5A3C">
        <w:trPr>
          <w:trHeight w:val="3598"/>
        </w:trPr>
        <w:tc>
          <w:tcPr>
            <w:tcW w:w="4998" w:type="dxa"/>
            <w:gridSpan w:val="2"/>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61" w:firstLine="0"/>
            </w:pPr>
            <w:r>
              <w:t xml:space="preserve">распознавать учебную информацию, описывать ее, давать готовое определение, применять известные ему приемы деятельности, действовать в соответствии с предложенным образцом  </w:t>
            </w:r>
          </w:p>
        </w:tc>
        <w:tc>
          <w:tcPr>
            <w:tcW w:w="2499"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45" w:lineRule="auto"/>
              <w:ind w:left="0" w:right="0" w:firstLine="0"/>
              <w:jc w:val="left"/>
            </w:pPr>
            <w:r>
              <w:t xml:space="preserve">предварительно использовав несколько алгоритмов, формул, теорем </w:t>
            </w:r>
            <w:r>
              <w:tab/>
              <w:t xml:space="preserve">и </w:t>
            </w:r>
          </w:p>
          <w:p w:rsidR="004D5A3C" w:rsidRDefault="001522C8">
            <w:pPr>
              <w:spacing w:after="0" w:line="259" w:lineRule="auto"/>
              <w:ind w:left="0" w:right="0" w:firstLine="0"/>
              <w:jc w:val="left"/>
            </w:pPr>
            <w:r>
              <w:t xml:space="preserve">проанализировав </w:t>
            </w:r>
          </w:p>
          <w:p w:rsidR="004D5A3C" w:rsidRDefault="001522C8">
            <w:pPr>
              <w:spacing w:after="0" w:line="259" w:lineRule="auto"/>
              <w:ind w:left="0" w:right="60" w:firstLine="0"/>
            </w:pPr>
            <w:r>
              <w:t xml:space="preserve">возможные общие пути решения, распознать в измененной ситуации образец, а затем применить известный способ деятельности </w:t>
            </w:r>
          </w:p>
        </w:tc>
        <w:tc>
          <w:tcPr>
            <w:tcW w:w="2501" w:type="dxa"/>
            <w:tcBorders>
              <w:top w:val="single" w:sz="4" w:space="0" w:color="000000"/>
              <w:left w:val="single" w:sz="4" w:space="0" w:color="000000"/>
              <w:bottom w:val="single" w:sz="4" w:space="0" w:color="000000"/>
              <w:right w:val="single" w:sz="4" w:space="0" w:color="000000"/>
            </w:tcBorders>
          </w:tcPr>
          <w:p w:rsidR="004D5A3C" w:rsidRDefault="001522C8">
            <w:pPr>
              <w:spacing w:after="45" w:line="238" w:lineRule="auto"/>
              <w:ind w:left="2" w:right="59" w:firstLine="0"/>
            </w:pPr>
            <w:r>
              <w:t xml:space="preserve">усваивать новый учебный материал и применять знания на практике на основе самостоятельного поиска, предвидения, прогнозирования и результатов решений, и способов </w:t>
            </w:r>
          </w:p>
          <w:p w:rsidR="004D5A3C" w:rsidRDefault="001522C8">
            <w:pPr>
              <w:spacing w:after="0" w:line="259" w:lineRule="auto"/>
              <w:ind w:left="2" w:right="0" w:firstLine="0"/>
              <w:jc w:val="left"/>
            </w:pPr>
            <w:r>
              <w:t xml:space="preserve">деятельности </w:t>
            </w:r>
          </w:p>
        </w:tc>
      </w:tr>
    </w:tbl>
    <w:p w:rsidR="004D5A3C" w:rsidRDefault="001522C8">
      <w:pPr>
        <w:spacing w:after="0" w:line="259" w:lineRule="auto"/>
        <w:ind w:left="0" w:right="0" w:firstLine="0"/>
        <w:jc w:val="left"/>
      </w:pPr>
      <w:r>
        <w:t xml:space="preserve"> </w:t>
      </w:r>
    </w:p>
    <w:p w:rsidR="004D5A3C" w:rsidRDefault="001522C8">
      <w:pPr>
        <w:ind w:left="15" w:right="163" w:firstLine="708"/>
      </w:pPr>
      <w:r>
        <w:t>Оценка достижения обучающимися предметных результатов вед</w:t>
      </w:r>
      <w:r w:rsidR="0043253D">
        <w:t>е</w:t>
      </w:r>
      <w:r>
        <w:t xml:space="preserve">тся как в ходе текущего и промежуточного оценивания, так и в ходе выполнения итоговых проверочных работ. В процессе оценки достижения планируемых личностных, метапредметных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практические работы, творческие работы, и др.). </w:t>
      </w:r>
    </w:p>
    <w:p w:rsidR="004D5A3C" w:rsidRDefault="001522C8">
      <w:pPr>
        <w:spacing w:after="0" w:line="259" w:lineRule="auto"/>
        <w:ind w:left="708" w:right="0" w:firstLine="0"/>
        <w:jc w:val="left"/>
      </w:pPr>
      <w:r>
        <w:t xml:space="preserve"> </w:t>
      </w:r>
    </w:p>
    <w:p w:rsidR="004D5A3C" w:rsidRDefault="001522C8">
      <w:pPr>
        <w:ind w:left="15" w:right="11" w:firstLine="708"/>
      </w:pPr>
      <w:r>
        <w:t xml:space="preserve">Обучающиеся с ЗПР имеют право на прохождение текущей, промежуточной и государственной итоговой аттестации освоения АООП НОО в иных формах. </w:t>
      </w:r>
    </w:p>
    <w:p w:rsidR="004D5A3C" w:rsidRDefault="001522C8">
      <w:pPr>
        <w:ind w:left="15" w:right="11" w:firstLine="708"/>
      </w:pPr>
      <w:r>
        <w:t xml:space="preserve">Специальные условия проведения текущей, промежуточной и итоговой (по итогам освоения АООП НОО) аттестации обучающихся с ЗПР включают: </w:t>
      </w:r>
    </w:p>
    <w:p w:rsidR="000E34F7" w:rsidRDefault="001522C8" w:rsidP="00090B42">
      <w:pPr>
        <w:numPr>
          <w:ilvl w:val="0"/>
          <w:numId w:val="20"/>
        </w:numPr>
        <w:ind w:right="11" w:hanging="708"/>
      </w:pPr>
      <w: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 </w:t>
      </w:r>
    </w:p>
    <w:p w:rsidR="004D5A3C" w:rsidRDefault="001522C8" w:rsidP="00090B42">
      <w:pPr>
        <w:numPr>
          <w:ilvl w:val="0"/>
          <w:numId w:val="20"/>
        </w:numPr>
        <w:ind w:right="11" w:hanging="708"/>
      </w:pPr>
      <w:r>
        <w:rPr>
          <w:rFonts w:ascii="Arial" w:eastAsia="Arial" w:hAnsi="Arial" w:cs="Arial"/>
        </w:rPr>
        <w:t xml:space="preserve"> </w:t>
      </w:r>
      <w:r>
        <w:t xml:space="preserve">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w:t>
      </w:r>
    </w:p>
    <w:p w:rsidR="004D5A3C" w:rsidRDefault="001522C8" w:rsidP="000E34F7">
      <w:pPr>
        <w:ind w:left="709" w:right="11"/>
      </w:pPr>
      <w:r>
        <w:t xml:space="preserve">заданий); </w:t>
      </w:r>
    </w:p>
    <w:p w:rsidR="004D5A3C" w:rsidRDefault="001522C8" w:rsidP="00090B42">
      <w:pPr>
        <w:numPr>
          <w:ilvl w:val="0"/>
          <w:numId w:val="20"/>
        </w:numPr>
        <w:ind w:right="11" w:hanging="708"/>
      </w:pPr>
      <w:r>
        <w:t xml:space="preserve">присутствие в начале работы этапа общей организации деятельности; </w:t>
      </w:r>
    </w:p>
    <w:p w:rsidR="004D5A3C" w:rsidRDefault="001522C8" w:rsidP="00090B42">
      <w:pPr>
        <w:numPr>
          <w:ilvl w:val="0"/>
          <w:numId w:val="20"/>
        </w:numPr>
        <w:ind w:right="11" w:hanging="708"/>
      </w:pPr>
      <w:r>
        <w:t xml:space="preserve">адаптирование инструкции с учетом особых образовательных потребностей и индивидуальных трудностей обучающихся с ЗПР: </w:t>
      </w:r>
    </w:p>
    <w:p w:rsidR="004D5A3C" w:rsidRDefault="001522C8" w:rsidP="00090B42">
      <w:pPr>
        <w:numPr>
          <w:ilvl w:val="1"/>
          <w:numId w:val="20"/>
        </w:numPr>
        <w:spacing w:after="1" w:line="259" w:lineRule="auto"/>
        <w:ind w:right="11" w:firstLine="708"/>
      </w:pPr>
      <w:r>
        <w:t xml:space="preserve">упрощение формулировок по грамматическому и семантическому оформлению; </w:t>
      </w:r>
    </w:p>
    <w:p w:rsidR="004D5A3C" w:rsidRDefault="001522C8" w:rsidP="00090B42">
      <w:pPr>
        <w:numPr>
          <w:ilvl w:val="1"/>
          <w:numId w:val="20"/>
        </w:numPr>
        <w:ind w:right="11" w:firstLine="708"/>
      </w:pPr>
      <w:r>
        <w:t xml:space="preserve">упрощение многозвеньевой инструкции посредством деления ее на короткие смысловые единицы, задающие поэтапность (пошаговость) выполнения задания; </w:t>
      </w:r>
    </w:p>
    <w:p w:rsidR="004D5A3C" w:rsidRDefault="001522C8" w:rsidP="00090B42">
      <w:pPr>
        <w:numPr>
          <w:ilvl w:val="1"/>
          <w:numId w:val="20"/>
        </w:numPr>
        <w:ind w:right="11" w:firstLine="708"/>
      </w:pPr>
      <w:r>
        <w:t xml:space="preserve">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w:t>
      </w:r>
    </w:p>
    <w:p w:rsidR="004D5A3C" w:rsidRDefault="001522C8" w:rsidP="00090B42">
      <w:pPr>
        <w:numPr>
          <w:ilvl w:val="0"/>
          <w:numId w:val="20"/>
        </w:numPr>
        <w:ind w:right="11" w:hanging="708"/>
      </w:pPr>
      <w:r>
        <w:t xml:space="preserve">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 </w:t>
      </w:r>
    </w:p>
    <w:p w:rsidR="000E34F7" w:rsidRDefault="001522C8" w:rsidP="00090B42">
      <w:pPr>
        <w:numPr>
          <w:ilvl w:val="0"/>
          <w:numId w:val="20"/>
        </w:numPr>
        <w:ind w:right="11" w:hanging="708"/>
      </w:pPr>
      <w:r>
        <w:lastRenderedPageBreak/>
        <w:t xml:space="preserve">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 </w:t>
      </w:r>
    </w:p>
    <w:p w:rsidR="004D5A3C" w:rsidRDefault="001522C8" w:rsidP="00090B42">
      <w:pPr>
        <w:numPr>
          <w:ilvl w:val="0"/>
          <w:numId w:val="20"/>
        </w:numPr>
        <w:ind w:right="11" w:hanging="708"/>
      </w:pPr>
      <w:r>
        <w:t xml:space="preserve">увеличение времени на выполнение заданий; </w:t>
      </w:r>
    </w:p>
    <w:p w:rsidR="004D5A3C" w:rsidRDefault="001522C8" w:rsidP="00090B42">
      <w:pPr>
        <w:numPr>
          <w:ilvl w:val="0"/>
          <w:numId w:val="20"/>
        </w:numPr>
        <w:ind w:right="11" w:hanging="708"/>
      </w:pPr>
      <w:r>
        <w:t xml:space="preserve">возможность организации короткого перерыва (10-15 мин) при нарастании в поведении ребенка проявлений утомления, истощения; </w:t>
      </w:r>
    </w:p>
    <w:p w:rsidR="004D5A3C" w:rsidRDefault="001522C8" w:rsidP="00090B42">
      <w:pPr>
        <w:numPr>
          <w:ilvl w:val="0"/>
          <w:numId w:val="20"/>
        </w:numPr>
        <w:ind w:right="11" w:hanging="708"/>
      </w:pPr>
      <w:r>
        <w:t xml:space="preserve">недопустимыми являются негативные реакции со стороны педагога, создание ситуаций, приводящих к эмоциональному травмированию ребенка. </w:t>
      </w:r>
    </w:p>
    <w:p w:rsidR="004D5A3C" w:rsidRDefault="001522C8">
      <w:pPr>
        <w:spacing w:after="23" w:line="259" w:lineRule="auto"/>
        <w:ind w:left="0" w:right="0" w:firstLine="0"/>
        <w:jc w:val="left"/>
      </w:pPr>
      <w:r>
        <w:t xml:space="preserve"> </w:t>
      </w:r>
    </w:p>
    <w:p w:rsidR="004D5A3C" w:rsidRDefault="001522C8">
      <w:pPr>
        <w:ind w:left="25" w:right="11"/>
      </w:pPr>
      <w:r>
        <w:t xml:space="preserve">На начальном уровне образования в </w:t>
      </w:r>
      <w:r w:rsidR="009E1BAF">
        <w:t>МАОУ «</w:t>
      </w:r>
      <w:r w:rsidR="00171B83">
        <w:t>Гамовская</w:t>
      </w:r>
      <w:r w:rsidR="009E1BAF">
        <w:t xml:space="preserve"> средняя школа</w:t>
      </w:r>
      <w:r w:rsidR="00171B83">
        <w:t>»</w:t>
      </w:r>
      <w:r w:rsidR="009E1BAF">
        <w:t xml:space="preserve"> с </w:t>
      </w:r>
      <w:r>
        <w:t xml:space="preserve">используются следующие </w:t>
      </w:r>
      <w:r>
        <w:rPr>
          <w:b/>
          <w:i/>
        </w:rPr>
        <w:t>формы оценки</w:t>
      </w:r>
      <w:r>
        <w:t xml:space="preserve">: </w:t>
      </w:r>
    </w:p>
    <w:p w:rsidR="004D5A3C" w:rsidRDefault="001522C8" w:rsidP="00090B42">
      <w:pPr>
        <w:numPr>
          <w:ilvl w:val="1"/>
          <w:numId w:val="20"/>
        </w:numPr>
        <w:ind w:right="11" w:firstLine="708"/>
      </w:pPr>
      <w:r>
        <w:rPr>
          <w:i/>
        </w:rPr>
        <w:t>Безотметочное</w:t>
      </w:r>
      <w:r>
        <w:t xml:space="preserve"> обучение – 1 класс и курс ОРКСЭ. </w:t>
      </w:r>
    </w:p>
    <w:p w:rsidR="004D5A3C" w:rsidRDefault="001522C8">
      <w:pPr>
        <w:ind w:left="15" w:right="163" w:firstLine="708"/>
      </w:pPr>
      <w:r>
        <w:rPr>
          <w:b/>
        </w:rPr>
        <w:t xml:space="preserve">- </w:t>
      </w:r>
      <w:r>
        <w:t>«малые» формы, выражающиеся в мимике, жестах, кратких одобряющих или критических замечаниях с указанием ошибок и способов их исправления; - разв</w:t>
      </w:r>
      <w:r w:rsidR="000773E3">
        <w:t>е</w:t>
      </w:r>
      <w:r>
        <w:t xml:space="preserve">рнутые оценочные суждения (высказывания). </w:t>
      </w:r>
    </w:p>
    <w:p w:rsidR="004D5A3C" w:rsidRDefault="001522C8" w:rsidP="00090B42">
      <w:pPr>
        <w:numPr>
          <w:ilvl w:val="1"/>
          <w:numId w:val="20"/>
        </w:numPr>
        <w:ind w:right="11" w:firstLine="708"/>
      </w:pPr>
      <w:r>
        <w:rPr>
          <w:i/>
        </w:rPr>
        <w:t>Четыр</w:t>
      </w:r>
      <w:r w:rsidR="0043253D">
        <w:rPr>
          <w:i/>
        </w:rPr>
        <w:t>е</w:t>
      </w:r>
      <w:r>
        <w:rPr>
          <w:i/>
        </w:rPr>
        <w:t>хбалльная</w:t>
      </w:r>
      <w:r>
        <w:t xml:space="preserve"> система оценивания – 2 -  4 классы. </w:t>
      </w:r>
    </w:p>
    <w:p w:rsidR="004D5A3C" w:rsidRDefault="001522C8">
      <w:pPr>
        <w:ind w:left="15" w:right="156" w:firstLine="708"/>
      </w:pPr>
      <w:r>
        <w:t xml:space="preserve">Балл «5» ставится, если выполнено более 90% работы, когда обучающийся обнаруживает усвоение основных образовательных программ; выделяет главные положения в изученном материале и не затрудняется при ответах на видоизмененные вопросы; свободно применяет полученные знания на практике; не допускает ошибок в воспроизведении изученного материала, а также в письменных работах, последние выполняет уверенно и аккуратно. </w:t>
      </w:r>
    </w:p>
    <w:p w:rsidR="004D5A3C" w:rsidRDefault="001522C8">
      <w:pPr>
        <w:ind w:left="15" w:right="156" w:firstLine="708"/>
      </w:pPr>
      <w:r>
        <w:t xml:space="preserve">Балл «4» ставится, если выполнено более 75% работы, когда обучающийся обнаруживает усвоение обязательного уровня и частично уровня повышенной сложности основных образовательных программ; отвечает без особых затруднений на вопросы учителя; умеет применять полученные знания на практике; в устных ответах не допускает серьезных ошибок, легко устраняет отдельные неточности с помощью дополнительных вопросов учителя, в письменных работах делает незначительные ошибки.  </w:t>
      </w:r>
    </w:p>
    <w:p w:rsidR="004D5A3C" w:rsidRDefault="001522C8">
      <w:pPr>
        <w:ind w:left="15" w:right="11" w:firstLine="708"/>
      </w:pPr>
      <w:r>
        <w:t xml:space="preserve">Знания, оцениваемые «5» и «4» баллами, как правило, характеризуются высоким понятийным уровнем, глубоким усвоением фактов и вытекающих из них обобщений. </w:t>
      </w:r>
    </w:p>
    <w:p w:rsidR="004D5A3C" w:rsidRDefault="001522C8">
      <w:pPr>
        <w:ind w:left="15" w:right="156" w:firstLine="708"/>
      </w:pPr>
      <w:r>
        <w:t xml:space="preserve">Балл «3» ставится, если выполнено не менее 50% работы, когда учащийся обнаруживает усвоение обязательного уровня основных образовательных программ, но испытывает затруднения при его самостоятельном воспроизведении и требует дополнительных уточняющих вопросов учителя; предпочитает ответить на вопросы воспроизводящего характера и испытывает затруднения при ответах на видоизмененные вопросы; допускает ошибки  в письменных работах. </w:t>
      </w:r>
    </w:p>
    <w:p w:rsidR="004D5A3C" w:rsidRDefault="001522C8">
      <w:pPr>
        <w:ind w:left="15" w:right="11" w:firstLine="708"/>
      </w:pPr>
      <w:r>
        <w:t xml:space="preserve">Знания, оцениваемые баллом «3», зачастую находятся только на уровне представлений и элементарных понятий. </w:t>
      </w:r>
    </w:p>
    <w:p w:rsidR="004D5A3C" w:rsidRDefault="001522C8">
      <w:pPr>
        <w:ind w:left="15" w:right="156" w:firstLine="708"/>
      </w:pPr>
      <w:r>
        <w:t>Балл «2» ставится, если выполнено менее 50% работы, когда учащийся имеет</w:t>
      </w:r>
      <w:r w:rsidR="000E34F7">
        <w:t xml:space="preserve"> </w:t>
      </w:r>
      <w:r>
        <w:t>отдельные представления об изученном материале, при этом большая часть обязательного уровня основных образовательных программ не</w:t>
      </w:r>
      <w:r w:rsidR="000E34F7">
        <w:t xml:space="preserve"> </w:t>
      </w:r>
      <w:r>
        <w:t xml:space="preserve">усвоена, учащийся испытывает затруднения при ответах на вопросы воспроизводящего характера; допускает грубые ошибки в письменных работах или не справляется с ними. </w:t>
      </w:r>
    </w:p>
    <w:p w:rsidR="004D5A3C" w:rsidRDefault="001522C8">
      <w:pPr>
        <w:ind w:left="718" w:right="11"/>
      </w:pPr>
      <w:r>
        <w:t xml:space="preserve">3. Накопительная система оценки – </w:t>
      </w:r>
      <w:r>
        <w:rPr>
          <w:i/>
        </w:rPr>
        <w:t>Портфель достижений</w:t>
      </w:r>
      <w:r>
        <w:t xml:space="preserve">  - 1 - 4 классы.</w:t>
      </w:r>
      <w:r>
        <w:rPr>
          <w:i/>
          <w:color w:val="C00000"/>
        </w:rPr>
        <w:t xml:space="preserve"> </w:t>
      </w:r>
    </w:p>
    <w:p w:rsidR="004D5A3C" w:rsidRDefault="001522C8">
      <w:pPr>
        <w:ind w:left="15" w:right="157" w:firstLine="708"/>
      </w:pPr>
      <w:r>
        <w:t xml:space="preserve">Чтобы отследить динамику образовательных достижений обучающихся за весь период обучения, накопительная система оценивания вводится в </w:t>
      </w:r>
      <w:r w:rsidR="009E1BAF">
        <w:t>МАОУ «</w:t>
      </w:r>
      <w:r w:rsidR="00171B83">
        <w:t>Гамовская с</w:t>
      </w:r>
      <w:r w:rsidR="009E1BAF">
        <w:t>редняя школа</w:t>
      </w:r>
      <w:r w:rsidR="00B22904">
        <w:t xml:space="preserve"> </w:t>
      </w:r>
      <w:r>
        <w:t xml:space="preserve">с </w:t>
      </w:r>
      <w:r>
        <w:lastRenderedPageBreak/>
        <w:t>1 класса. Поэтому учителями сохраняются даже самые первые тетради (или отдельные страницы), первые творческие работы реб</w:t>
      </w:r>
      <w:r w:rsidR="000773E3">
        <w:t>е</w:t>
      </w:r>
      <w:r>
        <w:t xml:space="preserve">нка. </w:t>
      </w:r>
    </w:p>
    <w:p w:rsidR="004D5A3C" w:rsidRDefault="001522C8">
      <w:pPr>
        <w:spacing w:after="23" w:line="259" w:lineRule="auto"/>
        <w:ind w:left="708" w:right="0" w:firstLine="0"/>
        <w:jc w:val="left"/>
      </w:pPr>
      <w:r>
        <w:t xml:space="preserve"> </w:t>
      </w:r>
    </w:p>
    <w:p w:rsidR="004D5A3C" w:rsidRDefault="001522C8">
      <w:pPr>
        <w:ind w:left="15" w:right="11" w:firstLine="708"/>
      </w:pPr>
      <w:r>
        <w:t xml:space="preserve">В связи с новой технологией оценивания предполагаются </w:t>
      </w:r>
      <w:r>
        <w:rPr>
          <w:b/>
          <w:i/>
        </w:rPr>
        <w:t>новые подходы</w:t>
      </w:r>
      <w:r>
        <w:t xml:space="preserve"> к оценочной деятельности:  </w:t>
      </w:r>
    </w:p>
    <w:p w:rsidR="004D5A3C" w:rsidRDefault="001522C8" w:rsidP="00090B42">
      <w:pPr>
        <w:numPr>
          <w:ilvl w:val="0"/>
          <w:numId w:val="21"/>
        </w:numPr>
        <w:ind w:right="85" w:firstLine="708"/>
      </w:pPr>
      <w:r>
        <w:t>Отметка ставится только</w:t>
      </w:r>
      <w:r>
        <w:rPr>
          <w:i/>
        </w:rPr>
        <w:t xml:space="preserve"> за решение продуктивной учебной задачи</w:t>
      </w:r>
      <w:r>
        <w:t xml:space="preserve">, в ходе которой ученик осмысливал цель и условия задания, осуществлял действия по поиску решения, получал и предоставлял результат. </w:t>
      </w:r>
    </w:p>
    <w:p w:rsidR="004D5A3C" w:rsidRDefault="001522C8" w:rsidP="00090B42">
      <w:pPr>
        <w:numPr>
          <w:ilvl w:val="0"/>
          <w:numId w:val="21"/>
        </w:numPr>
        <w:ind w:right="85" w:firstLine="708"/>
      </w:pPr>
      <w:r>
        <w:t>Отметка ставится</w:t>
      </w:r>
      <w:r>
        <w:rPr>
          <w:i/>
        </w:rPr>
        <w:t xml:space="preserve"> за каждую учебную задачу </w:t>
      </w:r>
      <w:r>
        <w:t>или</w:t>
      </w:r>
      <w:r>
        <w:rPr>
          <w:i/>
        </w:rPr>
        <w:t xml:space="preserve"> группу заданий-задач</w:t>
      </w:r>
      <w:r>
        <w:t xml:space="preserve">, показывающих овладение отдельным умением. </w:t>
      </w:r>
    </w:p>
    <w:p w:rsidR="004D5A3C" w:rsidRDefault="001522C8" w:rsidP="00090B42">
      <w:pPr>
        <w:numPr>
          <w:ilvl w:val="0"/>
          <w:numId w:val="21"/>
        </w:numPr>
        <w:ind w:right="85" w:firstLine="708"/>
      </w:pPr>
      <w:r>
        <w:t xml:space="preserve">За задачи, решенные  при изучении </w:t>
      </w:r>
      <w:r>
        <w:rPr>
          <w:i/>
        </w:rPr>
        <w:t>новой темы</w:t>
      </w:r>
      <w:r>
        <w:t xml:space="preserve">, отметка ставится только по </w:t>
      </w:r>
      <w:r>
        <w:rPr>
          <w:i/>
        </w:rPr>
        <w:t>желанию</w:t>
      </w:r>
      <w:r>
        <w:t xml:space="preserve"> ученика, так как в процессе овладения знаниями и умениями по теме он имеет право на ошибку. Текущий контроль показывает не столько обученность, сколько старательность ученика, выявляет трудности, с которыми он сталкивается. Таким образом, дети учатся определять тот уровень, на котором они могут и хотят заниматься на данный момент.  </w:t>
      </w:r>
    </w:p>
    <w:p w:rsidR="004D5A3C" w:rsidRDefault="001522C8" w:rsidP="00090B42">
      <w:pPr>
        <w:numPr>
          <w:ilvl w:val="0"/>
          <w:numId w:val="21"/>
        </w:numPr>
        <w:ind w:right="85" w:firstLine="708"/>
      </w:pPr>
      <w:r>
        <w:t xml:space="preserve">Ученик имеет право </w:t>
      </w:r>
      <w:r>
        <w:rPr>
          <w:i/>
        </w:rPr>
        <w:t xml:space="preserve">пересдать </w:t>
      </w:r>
      <w:r>
        <w:t xml:space="preserve">работу.  </w:t>
      </w:r>
    </w:p>
    <w:p w:rsidR="004D5A3C" w:rsidRDefault="001522C8">
      <w:pPr>
        <w:ind w:left="15" w:right="161" w:firstLine="708"/>
      </w:pPr>
      <w:r>
        <w:t xml:space="preserve">Каждый ученик, просмотрев свою работу, принимает решение – будет он пересдавать какую-то задачу из контрольной или нет. Сроки и порядок пересдачи определяет учитель (не позднее недели после проведения контрольной работы, чтобы не происходило наслаивание одного материала на другой).  </w:t>
      </w:r>
    </w:p>
    <w:p w:rsidR="004D5A3C" w:rsidRDefault="001522C8">
      <w:pPr>
        <w:ind w:left="15" w:right="168" w:firstLine="708"/>
      </w:pPr>
      <w:r>
        <w:t xml:space="preserve">Когда ученик пересдаст соответствующий вид задач, ему выставляется полученная отметка, которая «отменяет» предыдущую и учитывается при выведении итоговой отметки за четверть. Это делает контроль более объективным. </w:t>
      </w:r>
    </w:p>
    <w:p w:rsidR="004D5A3C" w:rsidRDefault="001522C8">
      <w:pPr>
        <w:ind w:left="15" w:right="11" w:firstLine="708"/>
      </w:pPr>
      <w:r>
        <w:t>Если ученик не приш</w:t>
      </w:r>
      <w:r w:rsidR="000773E3">
        <w:t>е</w:t>
      </w:r>
      <w:r>
        <w:t xml:space="preserve">л в оговоренный срок пересдачи или не подготовился, полученная ранее отметка сохраняется.  </w:t>
      </w:r>
    </w:p>
    <w:p w:rsidR="004D5A3C" w:rsidRDefault="001522C8" w:rsidP="00090B42">
      <w:pPr>
        <w:numPr>
          <w:ilvl w:val="0"/>
          <w:numId w:val="21"/>
        </w:numPr>
        <w:ind w:right="85" w:firstLine="708"/>
      </w:pPr>
      <w:r>
        <w:t>Оценка индивидуальных образовательных достижений вед</w:t>
      </w:r>
      <w:r w:rsidR="000773E3">
        <w:t>е</w:t>
      </w:r>
      <w:r>
        <w:t xml:space="preserve">тся </w:t>
      </w:r>
      <w:r>
        <w:rPr>
          <w:i/>
        </w:rPr>
        <w:t>«методом сложения»,</w:t>
      </w:r>
      <w:r>
        <w:t xml:space="preserve"> при котором фиксируется достижение опорного уровня и его превышение. Это позволяет поощрять продвижения обучающихся, выстраивать индивидуальные траектории движения с уч</w:t>
      </w:r>
      <w:r w:rsidR="000773E3">
        <w:t>е</w:t>
      </w:r>
      <w:r>
        <w:t xml:space="preserve">том зоны ближайшего развития. </w:t>
      </w:r>
    </w:p>
    <w:p w:rsidR="004D5A3C" w:rsidRDefault="001522C8" w:rsidP="00090B42">
      <w:pPr>
        <w:numPr>
          <w:ilvl w:val="0"/>
          <w:numId w:val="21"/>
        </w:numPr>
        <w:ind w:right="85" w:firstLine="708"/>
      </w:pPr>
      <w:r>
        <w:t xml:space="preserve">Итоговые отметки выставляются </w:t>
      </w:r>
      <w:r>
        <w:rPr>
          <w:i/>
        </w:rPr>
        <w:t>в пользу обучающегося</w:t>
      </w:r>
      <w:r>
        <w:t xml:space="preserve">. </w:t>
      </w:r>
    </w:p>
    <w:p w:rsidR="004D5A3C" w:rsidRDefault="001522C8">
      <w:pPr>
        <w:spacing w:after="74" w:line="259" w:lineRule="auto"/>
        <w:ind w:left="0" w:right="0" w:firstLine="0"/>
        <w:jc w:val="left"/>
      </w:pPr>
      <w:r>
        <w:t xml:space="preserve"> </w:t>
      </w:r>
    </w:p>
    <w:p w:rsidR="004D5A3C" w:rsidRPr="00F0453C" w:rsidRDefault="001522C8" w:rsidP="00F0453C">
      <w:pPr>
        <w:jc w:val="center"/>
        <w:rPr>
          <w:b/>
          <w:i/>
          <w:sz w:val="28"/>
        </w:rPr>
      </w:pPr>
      <w:r w:rsidRPr="00F0453C">
        <w:rPr>
          <w:b/>
          <w:i/>
          <w:sz w:val="28"/>
        </w:rPr>
        <w:t>2.3.4. Оценка достижения обучающимися с задержкой психического развития планируемых результатов освоения программы коррекционной работы</w:t>
      </w:r>
    </w:p>
    <w:p w:rsidR="004D5A3C" w:rsidRPr="0043253D" w:rsidRDefault="001522C8">
      <w:pPr>
        <w:spacing w:after="0" w:line="259" w:lineRule="auto"/>
        <w:ind w:left="566" w:right="0" w:firstLine="0"/>
        <w:jc w:val="left"/>
        <w:rPr>
          <w:color w:val="auto"/>
        </w:rPr>
      </w:pPr>
      <w:r w:rsidRPr="0043253D">
        <w:rPr>
          <w:color w:val="auto"/>
        </w:rPr>
        <w:t xml:space="preserve"> </w:t>
      </w:r>
    </w:p>
    <w:p w:rsidR="004D5A3C" w:rsidRDefault="001522C8">
      <w:pPr>
        <w:ind w:left="15" w:right="159" w:firstLine="566"/>
      </w:pPr>
      <w:r>
        <w:t xml:space="preserve">Оценка результатов освоения обучающимися с ЗПР программы коррекционной работы, составляющей неотъемлемую часть АООП НОО, осуществляется в полном соответствии с требованиями ФГОС НОО обучающихся с ОВЗ. </w:t>
      </w:r>
    </w:p>
    <w:p w:rsidR="004D5A3C" w:rsidRDefault="001522C8">
      <w:pPr>
        <w:spacing w:after="0" w:line="259" w:lineRule="auto"/>
        <w:ind w:left="0" w:right="0" w:firstLine="0"/>
        <w:jc w:val="left"/>
      </w:pPr>
      <w:r>
        <w:t xml:space="preserve"> </w:t>
      </w:r>
    </w:p>
    <w:p w:rsidR="004D5A3C" w:rsidRDefault="001522C8">
      <w:pPr>
        <w:ind w:left="15" w:right="163" w:firstLine="566"/>
      </w:pPr>
      <w:r>
        <w:t xml:space="preserve">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4D5A3C" w:rsidRDefault="001522C8">
      <w:pPr>
        <w:ind w:left="15" w:right="158" w:firstLine="566"/>
      </w:pPr>
      <w:r>
        <w:t>Оценка результатов освоения обучающимися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w:t>
      </w:r>
      <w:r>
        <w:lastRenderedPageBreak/>
        <w:t xml:space="preserve">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w:t>
      </w:r>
    </w:p>
    <w:p w:rsidR="004D5A3C" w:rsidRDefault="001522C8">
      <w:pPr>
        <w:spacing w:after="23" w:line="259" w:lineRule="auto"/>
        <w:ind w:left="566" w:right="0" w:firstLine="0"/>
        <w:jc w:val="left"/>
      </w:pPr>
      <w:r>
        <w:t xml:space="preserve"> </w:t>
      </w:r>
    </w:p>
    <w:p w:rsidR="004D5A3C" w:rsidRDefault="001522C8">
      <w:pPr>
        <w:ind w:left="15" w:right="159" w:firstLine="566"/>
      </w:pPr>
      <w:r>
        <w:t xml:space="preserve">В целях оценки результатов освоения обучающимися с ЗПР программы коррекционной работы  используются три формы мониторинга: стартовую, текущую и контрольную диагностику. </w:t>
      </w:r>
    </w:p>
    <w:p w:rsidR="004D5A3C" w:rsidRDefault="001522C8">
      <w:pPr>
        <w:ind w:left="15" w:right="164" w:firstLine="566"/>
      </w:pPr>
      <w:r>
        <w:rPr>
          <w:i/>
        </w:rPr>
        <w:t>Стартовая диагностика</w:t>
      </w:r>
      <w:r>
        <w:t xml:space="preserve">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w:t>
      </w:r>
    </w:p>
    <w:p w:rsidR="004D5A3C" w:rsidRDefault="001522C8">
      <w:pPr>
        <w:ind w:left="15" w:right="159" w:firstLine="566"/>
      </w:pPr>
      <w:r>
        <w:rPr>
          <w:i/>
        </w:rPr>
        <w:t>Текущая диагностика</w:t>
      </w:r>
      <w:r>
        <w:t xml:space="preserve">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используется в том числе экспресс-диагностика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4D5A3C" w:rsidRDefault="001522C8">
      <w:pPr>
        <w:ind w:left="15" w:right="159" w:firstLine="566"/>
      </w:pPr>
      <w:r>
        <w:t xml:space="preserve">Целью </w:t>
      </w:r>
      <w:r>
        <w:rPr>
          <w:i/>
        </w:rPr>
        <w:t>контрольной диагностики</w:t>
      </w:r>
      <w:r>
        <w:t xml:space="preserve">,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освоения обучающимися программы коррекционной работы. </w:t>
      </w:r>
    </w:p>
    <w:p w:rsidR="004D5A3C" w:rsidRDefault="001522C8">
      <w:pPr>
        <w:spacing w:after="0" w:line="259" w:lineRule="auto"/>
        <w:ind w:left="0" w:right="0" w:firstLine="0"/>
        <w:jc w:val="left"/>
      </w:pPr>
      <w:r>
        <w:t xml:space="preserve"> </w:t>
      </w:r>
    </w:p>
    <w:p w:rsidR="004D5A3C" w:rsidRDefault="001522C8">
      <w:pPr>
        <w:ind w:left="15" w:right="158" w:firstLine="566"/>
      </w:pPr>
      <w:r>
        <w:t>В случаях стойкого отсутствия положительной динамики в результатах освоения программы коррекционной работы обучающийся направляется на расширенное психолого</w:t>
      </w:r>
      <w:r w:rsidR="000E34F7">
        <w:t>-</w:t>
      </w:r>
      <w:r>
        <w:t xml:space="preserve">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4D5A3C" w:rsidRDefault="001522C8">
      <w:pPr>
        <w:spacing w:after="0" w:line="259" w:lineRule="auto"/>
        <w:ind w:left="0" w:right="0" w:firstLine="0"/>
        <w:jc w:val="left"/>
      </w:pPr>
      <w:r>
        <w:t xml:space="preserve"> </w:t>
      </w:r>
    </w:p>
    <w:p w:rsidR="004D5A3C" w:rsidRDefault="001522C8">
      <w:pPr>
        <w:ind w:left="15" w:right="156" w:firstLine="566"/>
      </w:pPr>
      <w:r>
        <w:t xml:space="preserve">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предметные, метапредметные результаты и результаты освоения программы коррекционной работы. </w:t>
      </w:r>
    </w:p>
    <w:p w:rsidR="004D5A3C" w:rsidRDefault="001522C8">
      <w:pPr>
        <w:spacing w:after="80" w:line="259" w:lineRule="auto"/>
        <w:ind w:left="566" w:right="0" w:firstLine="0"/>
        <w:jc w:val="left"/>
      </w:pPr>
      <w:r>
        <w:t xml:space="preserve"> </w:t>
      </w:r>
    </w:p>
    <w:p w:rsidR="0057096F" w:rsidRDefault="0057096F">
      <w:pPr>
        <w:pStyle w:val="1"/>
        <w:ind w:left="182" w:right="518"/>
        <w:rPr>
          <w:color w:val="auto"/>
        </w:rPr>
      </w:pPr>
    </w:p>
    <w:p w:rsidR="0057096F" w:rsidRDefault="0057096F">
      <w:pPr>
        <w:pStyle w:val="1"/>
        <w:ind w:left="182" w:right="518"/>
        <w:rPr>
          <w:color w:val="auto"/>
        </w:rPr>
      </w:pPr>
    </w:p>
    <w:p w:rsidR="004D5A3C" w:rsidRPr="0043253D" w:rsidRDefault="0043253D">
      <w:pPr>
        <w:pStyle w:val="1"/>
        <w:ind w:left="182" w:right="518"/>
        <w:rPr>
          <w:color w:val="auto"/>
        </w:rPr>
      </w:pPr>
      <w:bookmarkStart w:id="6" w:name="_Toc4744445"/>
      <w:r>
        <w:rPr>
          <w:color w:val="auto"/>
        </w:rPr>
        <w:t>3</w:t>
      </w:r>
      <w:r w:rsidR="001522C8" w:rsidRPr="0043253D">
        <w:rPr>
          <w:color w:val="auto"/>
        </w:rPr>
        <w:t>.</w:t>
      </w:r>
      <w:r w:rsidR="001522C8" w:rsidRPr="0043253D">
        <w:rPr>
          <w:rFonts w:ascii="Arial" w:eastAsia="Arial" w:hAnsi="Arial" w:cs="Arial"/>
          <w:color w:val="auto"/>
        </w:rPr>
        <w:t xml:space="preserve"> </w:t>
      </w:r>
      <w:r w:rsidR="001522C8" w:rsidRPr="0043253D">
        <w:rPr>
          <w:color w:val="auto"/>
        </w:rPr>
        <w:t>СОДЕРЖАТЕЛЬНЫЙ РАЗДЕЛ</w:t>
      </w:r>
      <w:bookmarkEnd w:id="6"/>
      <w:r w:rsidR="001522C8" w:rsidRPr="0043253D">
        <w:rPr>
          <w:color w:val="auto"/>
        </w:rPr>
        <w:t xml:space="preserve"> </w:t>
      </w:r>
    </w:p>
    <w:p w:rsidR="004D5A3C" w:rsidRPr="0043253D" w:rsidRDefault="001522C8">
      <w:pPr>
        <w:spacing w:after="30" w:line="259" w:lineRule="auto"/>
        <w:ind w:left="739" w:right="0" w:firstLine="0"/>
        <w:jc w:val="left"/>
        <w:rPr>
          <w:color w:val="auto"/>
        </w:rPr>
      </w:pPr>
      <w:r w:rsidRPr="0043253D">
        <w:rPr>
          <w:b/>
          <w:i/>
          <w:color w:val="auto"/>
          <w:sz w:val="28"/>
        </w:rPr>
        <w:t xml:space="preserve"> </w:t>
      </w:r>
    </w:p>
    <w:p w:rsidR="004D5A3C" w:rsidRPr="0057096F" w:rsidRDefault="001522C8" w:rsidP="0057096F">
      <w:pPr>
        <w:pStyle w:val="2"/>
        <w:rPr>
          <w:color w:val="000000" w:themeColor="text1"/>
        </w:rPr>
      </w:pPr>
      <w:bookmarkStart w:id="7" w:name="_Toc4744446"/>
      <w:r w:rsidRPr="0057096F">
        <w:rPr>
          <w:color w:val="000000" w:themeColor="text1"/>
        </w:rPr>
        <w:t>3.1.</w:t>
      </w:r>
      <w:r w:rsidRPr="0057096F">
        <w:rPr>
          <w:rFonts w:ascii="Arial" w:eastAsia="Arial" w:hAnsi="Arial" w:cs="Arial"/>
          <w:color w:val="000000" w:themeColor="text1"/>
        </w:rPr>
        <w:t xml:space="preserve"> </w:t>
      </w:r>
      <w:r w:rsidRPr="0057096F">
        <w:rPr>
          <w:color w:val="000000" w:themeColor="text1"/>
        </w:rPr>
        <w:t>Программа формирования у обучающихся универсальных учебных действий</w:t>
      </w:r>
      <w:bookmarkEnd w:id="7"/>
    </w:p>
    <w:p w:rsidR="004D5A3C" w:rsidRDefault="001522C8">
      <w:pPr>
        <w:spacing w:after="0" w:line="259" w:lineRule="auto"/>
        <w:ind w:left="566" w:right="0" w:firstLine="0"/>
        <w:jc w:val="left"/>
      </w:pPr>
      <w:r>
        <w:rPr>
          <w:b/>
          <w:i/>
          <w:color w:val="0000C0"/>
          <w:sz w:val="28"/>
        </w:rPr>
        <w:t xml:space="preserve"> </w:t>
      </w:r>
    </w:p>
    <w:p w:rsidR="004D5A3C" w:rsidRDefault="001522C8">
      <w:pPr>
        <w:ind w:left="576" w:right="11"/>
      </w:pPr>
      <w:r>
        <w:t>Программа формирования универсальных учебных действий соответствуют ФГОС НОО</w:t>
      </w:r>
      <w:r>
        <w:rPr>
          <w:vertAlign w:val="superscript"/>
        </w:rPr>
        <w:t xml:space="preserve"> </w:t>
      </w:r>
    </w:p>
    <w:p w:rsidR="004D5A3C" w:rsidRDefault="001522C8">
      <w:pPr>
        <w:spacing w:after="186" w:line="259" w:lineRule="auto"/>
        <w:ind w:left="590" w:right="0" w:firstLine="0"/>
        <w:jc w:val="center"/>
      </w:pPr>
      <w:r>
        <w:rPr>
          <w:sz w:val="16"/>
        </w:rPr>
        <w:t xml:space="preserve"> </w:t>
      </w:r>
    </w:p>
    <w:p w:rsidR="004D5A3C" w:rsidRDefault="001522C8">
      <w:pPr>
        <w:ind w:left="15" w:right="11" w:firstLine="566"/>
      </w:pPr>
      <w:r>
        <w:lastRenderedPageBreak/>
        <w:t xml:space="preserve">Программа формирования универсальных учебных действий на уровне начального общего образования (далее - программа формирования универсальных учебных действий) конкретизирует требования ФГОС НОО к личностным и метапредметным результатам освоения ООП НОО,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w:t>
      </w:r>
    </w:p>
    <w:p w:rsidR="004D5A3C" w:rsidRDefault="001522C8">
      <w:pPr>
        <w:ind w:left="15" w:right="11" w:firstLine="566"/>
      </w:pPr>
      <w: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 </w:t>
      </w:r>
    </w:p>
    <w:p w:rsidR="004D5A3C" w:rsidRDefault="001522C8">
      <w:pPr>
        <w:ind w:left="15" w:right="11" w:firstLine="566"/>
      </w:pPr>
      <w:r>
        <w:t xml:space="preserve">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обучающимися конкретных предметных знаний, умений и навыков в рамках отдельных школьных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 </w:t>
      </w:r>
    </w:p>
    <w:p w:rsidR="004D5A3C" w:rsidRDefault="001522C8">
      <w:pPr>
        <w:ind w:left="15" w:right="11" w:firstLine="566"/>
      </w:pPr>
      <w:r>
        <w:t xml:space="preserve">Программа формирования универсальных учебных действий для начального общего образования включает: </w:t>
      </w:r>
    </w:p>
    <w:p w:rsidR="004D5A3C" w:rsidRDefault="001522C8" w:rsidP="00090B42">
      <w:pPr>
        <w:numPr>
          <w:ilvl w:val="0"/>
          <w:numId w:val="22"/>
        </w:numPr>
        <w:ind w:right="11" w:firstLine="566"/>
      </w:pPr>
      <w:r>
        <w:t xml:space="preserve">ценностные ориентиры начального общего образования; </w:t>
      </w:r>
    </w:p>
    <w:p w:rsidR="004D5A3C" w:rsidRDefault="001522C8" w:rsidP="00090B42">
      <w:pPr>
        <w:numPr>
          <w:ilvl w:val="0"/>
          <w:numId w:val="22"/>
        </w:numPr>
        <w:ind w:right="11" w:firstLine="566"/>
      </w:pPr>
      <w:r>
        <w:t xml:space="preserve">понятие, функции, состав и характеристики универсальных учебных действий в младшем школьном возрасте; </w:t>
      </w:r>
    </w:p>
    <w:p w:rsidR="004D5A3C" w:rsidRDefault="001522C8" w:rsidP="00090B42">
      <w:pPr>
        <w:numPr>
          <w:ilvl w:val="0"/>
          <w:numId w:val="22"/>
        </w:numPr>
        <w:ind w:right="11" w:firstLine="566"/>
      </w:pPr>
      <w:r>
        <w:t xml:space="preserve">описание возможностей содержания различных учебных предметов для формирования универсальных учебных действий;  </w:t>
      </w:r>
    </w:p>
    <w:p w:rsidR="004D5A3C" w:rsidRDefault="001522C8" w:rsidP="00090B42">
      <w:pPr>
        <w:numPr>
          <w:ilvl w:val="0"/>
          <w:numId w:val="22"/>
        </w:numPr>
        <w:ind w:right="11" w:firstLine="566"/>
      </w:pPr>
      <w:r>
        <w:t xml:space="preserve">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 </w:t>
      </w:r>
    </w:p>
    <w:p w:rsidR="004D5A3C" w:rsidRDefault="001522C8" w:rsidP="00090B42">
      <w:pPr>
        <w:numPr>
          <w:ilvl w:val="0"/>
          <w:numId w:val="22"/>
        </w:numPr>
        <w:ind w:right="11" w:firstLine="566"/>
      </w:pPr>
      <w:r>
        <w:t xml:space="preserve">описание условий, обеспечивающих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 </w:t>
      </w:r>
    </w:p>
    <w:p w:rsidR="004D5A3C" w:rsidRDefault="001522C8">
      <w:pPr>
        <w:spacing w:after="79" w:line="259" w:lineRule="auto"/>
        <w:ind w:left="566" w:right="0" w:firstLine="0"/>
        <w:jc w:val="left"/>
      </w:pPr>
      <w:r>
        <w:t xml:space="preserve"> </w:t>
      </w:r>
    </w:p>
    <w:p w:rsidR="004D5A3C" w:rsidRPr="00F0453C" w:rsidRDefault="001522C8" w:rsidP="00F0453C">
      <w:pPr>
        <w:rPr>
          <w:b/>
          <w:i/>
          <w:sz w:val="28"/>
        </w:rPr>
      </w:pPr>
      <w:r w:rsidRPr="00F0453C">
        <w:rPr>
          <w:b/>
          <w:i/>
          <w:sz w:val="28"/>
        </w:rPr>
        <w:t>3.1.1.</w:t>
      </w:r>
      <w:r w:rsidRPr="00F0453C">
        <w:rPr>
          <w:rFonts w:ascii="Arial" w:eastAsia="Arial" w:hAnsi="Arial" w:cs="Arial"/>
          <w:b/>
          <w:i/>
          <w:sz w:val="28"/>
        </w:rPr>
        <w:t xml:space="preserve"> </w:t>
      </w:r>
      <w:r w:rsidRPr="00F0453C">
        <w:rPr>
          <w:b/>
          <w:i/>
          <w:sz w:val="28"/>
        </w:rPr>
        <w:t xml:space="preserve">Ценностные ориентиры начального общего образования </w:t>
      </w:r>
    </w:p>
    <w:p w:rsidR="004D5A3C" w:rsidRDefault="001522C8">
      <w:pPr>
        <w:spacing w:after="0" w:line="259" w:lineRule="auto"/>
        <w:ind w:left="1481" w:right="0" w:firstLine="0"/>
        <w:jc w:val="left"/>
      </w:pPr>
      <w:r>
        <w:rPr>
          <w:b/>
          <w:i/>
          <w:color w:val="0000C0"/>
          <w:sz w:val="28"/>
        </w:rPr>
        <w:t xml:space="preserve"> </w:t>
      </w:r>
    </w:p>
    <w:p w:rsidR="004D5A3C" w:rsidRDefault="001522C8">
      <w:pPr>
        <w:ind w:left="15" w:right="11" w:firstLine="566"/>
      </w:pPr>
      <w: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w:t>
      </w:r>
      <w:r w:rsidR="0043253D">
        <w:t>е</w:t>
      </w:r>
      <w:r>
        <w:t>л переход к пониманию обучения как процесса подготовки обучающихся к реальной жизни, готовности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  По сути, происходит переход от обучения как преподнесения учителем учащимся системы знаний к активному решению проблем с целью выработки определ</w:t>
      </w:r>
      <w:r w:rsidR="0043253D">
        <w:t>е</w:t>
      </w:r>
      <w:r>
        <w:t xml:space="preserve">нных решений; от освоения отдельных учебных предметов к полидисциплинарному (межпредметному) изучению сложных жизненных ситуаций; к </w:t>
      </w:r>
      <w:r>
        <w:lastRenderedPageBreak/>
        <w:t xml:space="preserve">сотрудничеству учителя и обучающихся в ходе овладения знаниями, к активному участию последних в выборе содержания и методов обучения. Этот переход обусловлен сменой ценностных ориентиров образования.   </w:t>
      </w:r>
    </w:p>
    <w:p w:rsidR="004D5A3C" w:rsidRDefault="001522C8">
      <w:pPr>
        <w:ind w:left="15" w:right="11" w:firstLine="566"/>
      </w:pPr>
      <w:r>
        <w:t xml:space="preserve">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 </w:t>
      </w:r>
    </w:p>
    <w:p w:rsidR="004D5A3C" w:rsidRDefault="001522C8" w:rsidP="00090B42">
      <w:pPr>
        <w:numPr>
          <w:ilvl w:val="0"/>
          <w:numId w:val="23"/>
        </w:numPr>
        <w:ind w:right="11" w:firstLine="566"/>
      </w:pPr>
      <w:r>
        <w:t xml:space="preserve">Формирование основ гражданской идентичности личности на базе: </w:t>
      </w:r>
    </w:p>
    <w:p w:rsidR="004D5A3C" w:rsidRDefault="001522C8">
      <w:pPr>
        <w:ind w:left="15" w:right="11" w:firstLine="566"/>
      </w:pPr>
      <w:r>
        <w:t xml:space="preserve">— чувства сопричастности и гордости за свою Родину, народ и историю, осознания ответственности человека за благосостояние общества; </w:t>
      </w:r>
    </w:p>
    <w:p w:rsidR="004D5A3C" w:rsidRDefault="001522C8">
      <w:pPr>
        <w:tabs>
          <w:tab w:val="center" w:pos="686"/>
          <w:tab w:val="center" w:pos="1654"/>
          <w:tab w:val="center" w:pos="2757"/>
          <w:tab w:val="center" w:pos="3439"/>
          <w:tab w:val="center" w:pos="4283"/>
          <w:tab w:val="center" w:pos="5021"/>
          <w:tab w:val="center" w:pos="5922"/>
          <w:tab w:val="center" w:pos="6949"/>
          <w:tab w:val="center" w:pos="8095"/>
          <w:tab w:val="right" w:pos="9940"/>
        </w:tabs>
        <w:ind w:left="0" w:right="0" w:firstLine="0"/>
        <w:jc w:val="left"/>
      </w:pPr>
      <w:r>
        <w:rPr>
          <w:rFonts w:ascii="Calibri" w:eastAsia="Calibri" w:hAnsi="Calibri" w:cs="Calibri"/>
          <w:sz w:val="22"/>
        </w:rPr>
        <w:tab/>
      </w:r>
      <w:r>
        <w:t xml:space="preserve">— </w:t>
      </w:r>
      <w:r>
        <w:tab/>
        <w:t xml:space="preserve">восприятия </w:t>
      </w:r>
      <w:r>
        <w:tab/>
        <w:t xml:space="preserve">мира </w:t>
      </w:r>
      <w:r>
        <w:tab/>
        <w:t xml:space="preserve">как </w:t>
      </w:r>
      <w:r>
        <w:tab/>
        <w:t xml:space="preserve">единого </w:t>
      </w:r>
      <w:r>
        <w:tab/>
        <w:t xml:space="preserve">и </w:t>
      </w:r>
      <w:r>
        <w:tab/>
        <w:t xml:space="preserve">целостного </w:t>
      </w:r>
      <w:r>
        <w:tab/>
        <w:t xml:space="preserve">при </w:t>
      </w:r>
      <w:r>
        <w:tab/>
        <w:t xml:space="preserve">разнообразии </w:t>
      </w:r>
      <w:r>
        <w:tab/>
        <w:t xml:space="preserve">культур, </w:t>
      </w:r>
    </w:p>
    <w:p w:rsidR="004D5A3C" w:rsidRDefault="001522C8">
      <w:pPr>
        <w:ind w:left="25" w:right="11"/>
      </w:pPr>
      <w:r>
        <w:t xml:space="preserve">национальностей, религий;  </w:t>
      </w:r>
    </w:p>
    <w:p w:rsidR="004D5A3C" w:rsidRDefault="001522C8">
      <w:pPr>
        <w:ind w:left="576" w:right="11"/>
      </w:pPr>
      <w:r>
        <w:t xml:space="preserve">— уважения истории и культуры каждого народа; </w:t>
      </w:r>
    </w:p>
    <w:p w:rsidR="004D5A3C" w:rsidRDefault="001522C8" w:rsidP="00090B42">
      <w:pPr>
        <w:numPr>
          <w:ilvl w:val="0"/>
          <w:numId w:val="23"/>
        </w:numPr>
        <w:ind w:right="11" w:firstLine="566"/>
      </w:pPr>
      <w:r>
        <w:t xml:space="preserve">Формирование психологических условий развития общения, сотрудничества на основе: </w:t>
      </w:r>
    </w:p>
    <w:p w:rsidR="004D5A3C" w:rsidRDefault="001522C8">
      <w:pPr>
        <w:ind w:left="15" w:right="11" w:firstLine="566"/>
      </w:pPr>
      <w:r>
        <w:t xml:space="preserve">— доброжелательности, доверия и внимания к людям, готовности к сотрудничеству и дружбе, оказанию помощи тем, кто в ней нуждается; </w:t>
      </w:r>
    </w:p>
    <w:p w:rsidR="004D5A3C" w:rsidRDefault="001522C8">
      <w:pPr>
        <w:ind w:left="15" w:right="11" w:firstLine="566"/>
      </w:pPr>
      <w:r>
        <w:t>— уважения к окружающим — умения слушать и слышать партн</w:t>
      </w:r>
      <w:r w:rsidR="000773E3">
        <w:t>е</w:t>
      </w:r>
      <w:r>
        <w:t>ра, признавать право каждого на собственное мнение и принимать решения с уч</w:t>
      </w:r>
      <w:r w:rsidR="000773E3">
        <w:t>е</w:t>
      </w:r>
      <w:r>
        <w:t xml:space="preserve">том позиций всех участников; </w:t>
      </w:r>
    </w:p>
    <w:p w:rsidR="004D5A3C" w:rsidRDefault="001522C8" w:rsidP="00090B42">
      <w:pPr>
        <w:numPr>
          <w:ilvl w:val="0"/>
          <w:numId w:val="23"/>
        </w:numPr>
        <w:ind w:right="11" w:firstLine="566"/>
      </w:pPr>
      <w:r>
        <w:t xml:space="preserve">Развитие ценностно-смысловой сферы личности на основе общечеловеческих принципов нравственности и гуманизма: </w:t>
      </w:r>
    </w:p>
    <w:p w:rsidR="004D5A3C" w:rsidRDefault="001522C8" w:rsidP="00090B42">
      <w:pPr>
        <w:numPr>
          <w:ilvl w:val="0"/>
          <w:numId w:val="24"/>
        </w:numPr>
        <w:ind w:right="11" w:firstLine="566"/>
      </w:pPr>
      <w:r>
        <w:t xml:space="preserve">принятия и уважения ценностей семьи и образовательного учреждения, коллектива и общества и стремления следовать им; </w:t>
      </w:r>
    </w:p>
    <w:p w:rsidR="004D5A3C" w:rsidRDefault="001522C8" w:rsidP="00090B42">
      <w:pPr>
        <w:numPr>
          <w:ilvl w:val="0"/>
          <w:numId w:val="24"/>
        </w:numPr>
        <w:ind w:right="11" w:firstLine="566"/>
      </w:pPr>
      <w:r>
        <w:t xml:space="preserve">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 </w:t>
      </w:r>
    </w:p>
    <w:p w:rsidR="004D5A3C" w:rsidRDefault="001522C8" w:rsidP="00090B42">
      <w:pPr>
        <w:numPr>
          <w:ilvl w:val="0"/>
          <w:numId w:val="24"/>
        </w:numPr>
        <w:ind w:right="11" w:firstLine="566"/>
      </w:pPr>
      <w:r>
        <w:t xml:space="preserve">формирование эстетических чувств и чувства прекрасного через знакомство с национальной, отечественной и мировой художественной культурой; </w:t>
      </w:r>
    </w:p>
    <w:p w:rsidR="004D5A3C" w:rsidRDefault="001522C8">
      <w:pPr>
        <w:ind w:left="15" w:right="11" w:firstLine="566"/>
      </w:pPr>
      <w:r>
        <w:t xml:space="preserve">4) Развитие «умения учиться» - как первого шага к самообразованию и самовоспитанию, а именно: </w:t>
      </w:r>
    </w:p>
    <w:p w:rsidR="004D5A3C" w:rsidRDefault="001522C8" w:rsidP="00090B42">
      <w:pPr>
        <w:numPr>
          <w:ilvl w:val="0"/>
          <w:numId w:val="25"/>
        </w:numPr>
        <w:ind w:right="11" w:firstLine="566"/>
      </w:pPr>
      <w:r>
        <w:t xml:space="preserve">развитие широких познавательных интересов, инициативы и любознательности, мотивов познания и творчества; </w:t>
      </w:r>
    </w:p>
    <w:p w:rsidR="004D5A3C" w:rsidRDefault="001522C8" w:rsidP="00090B42">
      <w:pPr>
        <w:numPr>
          <w:ilvl w:val="0"/>
          <w:numId w:val="25"/>
        </w:numPr>
        <w:ind w:right="11" w:firstLine="566"/>
      </w:pPr>
      <w:r>
        <w:t xml:space="preserve">формирование «умения учиться» и способности к организации своей деятельности (планированию, контролю, оценке); </w:t>
      </w:r>
    </w:p>
    <w:p w:rsidR="004D5A3C" w:rsidRDefault="001522C8">
      <w:pPr>
        <w:ind w:left="15" w:right="11" w:firstLine="566"/>
      </w:pPr>
      <w:r>
        <w:t>5) Развитие самостоятельности, инициативы и ответственности личности, как условия е</w:t>
      </w:r>
      <w:r w:rsidR="000773E3">
        <w:t>е</w:t>
      </w:r>
      <w:r>
        <w:t xml:space="preserve"> самоактуализации: </w:t>
      </w:r>
    </w:p>
    <w:p w:rsidR="004D5A3C" w:rsidRDefault="001522C8" w:rsidP="00090B42">
      <w:pPr>
        <w:numPr>
          <w:ilvl w:val="0"/>
          <w:numId w:val="26"/>
        </w:numPr>
        <w:ind w:right="11" w:firstLine="566"/>
      </w:pPr>
      <w:r>
        <w:t xml:space="preserve">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 </w:t>
      </w:r>
    </w:p>
    <w:p w:rsidR="004D5A3C" w:rsidRDefault="001522C8" w:rsidP="00090B42">
      <w:pPr>
        <w:numPr>
          <w:ilvl w:val="0"/>
          <w:numId w:val="26"/>
        </w:numPr>
        <w:ind w:right="11" w:firstLine="566"/>
      </w:pPr>
      <w:r>
        <w:t xml:space="preserve">развитие готовности к самостоятельным поступкам и действиям, ответственности за их результаты; </w:t>
      </w:r>
    </w:p>
    <w:p w:rsidR="004D5A3C" w:rsidRDefault="001522C8" w:rsidP="00090B42">
      <w:pPr>
        <w:numPr>
          <w:ilvl w:val="0"/>
          <w:numId w:val="26"/>
        </w:numPr>
        <w:ind w:right="11" w:firstLine="566"/>
      </w:pPr>
      <w:r>
        <w:t>формирование целеустремл</w:t>
      </w:r>
      <w:r w:rsidR="000773E3">
        <w:t>е</w:t>
      </w:r>
      <w:r>
        <w:t xml:space="preserve">нности и настойчивости в достижении целей, готовности к преодолению трудностей и жизненного оптимизма; </w:t>
      </w:r>
    </w:p>
    <w:p w:rsidR="004D5A3C" w:rsidRDefault="001522C8" w:rsidP="00090B42">
      <w:pPr>
        <w:numPr>
          <w:ilvl w:val="0"/>
          <w:numId w:val="26"/>
        </w:numPr>
        <w:ind w:right="11" w:firstLine="566"/>
      </w:pPr>
      <w:r>
        <w:lastRenderedPageBreak/>
        <w:t xml:space="preserve">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   </w:t>
      </w:r>
    </w:p>
    <w:p w:rsidR="004D5A3C" w:rsidRDefault="001522C8">
      <w:pPr>
        <w:ind w:left="15" w:right="11" w:firstLine="566"/>
      </w:pPr>
      <w: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w:t>
      </w:r>
      <w:r w:rsidR="000773E3">
        <w:t>е</w:t>
      </w:r>
      <w:r>
        <w:t xml:space="preserve">нных способов действия, обеспечивает высокую эффективность решения жизненных задач и возможность саморазвития обучающихся. </w:t>
      </w:r>
    </w:p>
    <w:p w:rsidR="004D5A3C" w:rsidRDefault="001522C8">
      <w:pPr>
        <w:spacing w:after="81" w:line="259" w:lineRule="auto"/>
        <w:ind w:left="566" w:right="0" w:firstLine="0"/>
        <w:jc w:val="left"/>
      </w:pPr>
      <w:r>
        <w:t xml:space="preserve"> </w:t>
      </w:r>
    </w:p>
    <w:p w:rsidR="004D5A3C" w:rsidRPr="00F0453C" w:rsidRDefault="001522C8" w:rsidP="00F0453C">
      <w:pPr>
        <w:rPr>
          <w:b/>
          <w:i/>
          <w:sz w:val="28"/>
        </w:rPr>
      </w:pPr>
      <w:r w:rsidRPr="00F0453C">
        <w:rPr>
          <w:b/>
          <w:i/>
          <w:sz w:val="28"/>
        </w:rPr>
        <w:t>3.1.2.</w:t>
      </w:r>
      <w:r w:rsidRPr="00F0453C">
        <w:rPr>
          <w:rFonts w:ascii="Arial" w:eastAsia="Arial" w:hAnsi="Arial" w:cs="Arial"/>
          <w:b/>
          <w:i/>
          <w:sz w:val="28"/>
        </w:rPr>
        <w:t xml:space="preserve"> </w:t>
      </w:r>
      <w:r w:rsidRPr="00F0453C">
        <w:rPr>
          <w:b/>
          <w:i/>
          <w:sz w:val="28"/>
        </w:rPr>
        <w:t xml:space="preserve">Характеристика универсальных учебных действий при получении начального общего образования </w:t>
      </w:r>
    </w:p>
    <w:p w:rsidR="004D5A3C" w:rsidRPr="00F0453C" w:rsidRDefault="001522C8" w:rsidP="00F0453C">
      <w:pPr>
        <w:rPr>
          <w:b/>
          <w:i/>
          <w:sz w:val="28"/>
        </w:rPr>
      </w:pPr>
      <w:r w:rsidRPr="00F0453C">
        <w:rPr>
          <w:b/>
          <w:i/>
          <w:sz w:val="32"/>
        </w:rPr>
        <w:t xml:space="preserve"> </w:t>
      </w:r>
    </w:p>
    <w:p w:rsidR="004D5A3C" w:rsidRDefault="001522C8">
      <w:pPr>
        <w:spacing w:after="5" w:line="254" w:lineRule="auto"/>
        <w:ind w:left="-15" w:right="18" w:firstLine="566"/>
      </w:pPr>
      <w:r>
        <w:rPr>
          <w:sz w:val="23"/>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возможность их самостоятельного движения в изучаемой области, существенное повышение их мотивации и интереса к уч</w:t>
      </w:r>
      <w:r w:rsidR="000773E3">
        <w:rPr>
          <w:sz w:val="23"/>
        </w:rPr>
        <w:t>е</w:t>
      </w:r>
      <w:r>
        <w:rPr>
          <w:sz w:val="23"/>
        </w:rPr>
        <w:t xml:space="preserve">бе.  </w:t>
      </w:r>
    </w:p>
    <w:p w:rsidR="004D5A3C" w:rsidRDefault="001522C8">
      <w:pPr>
        <w:spacing w:after="5" w:line="254" w:lineRule="auto"/>
        <w:ind w:left="-15" w:right="17" w:firstLine="566"/>
      </w:pPr>
      <w:r>
        <w:rPr>
          <w:sz w:val="23"/>
        </w:rPr>
        <w:t xml:space="preserve">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w:t>
      </w:r>
      <w:r w:rsidR="000E34F7">
        <w:t>МАОУ «</w:t>
      </w:r>
      <w:r w:rsidR="00171B83">
        <w:t xml:space="preserve">Гамовская </w:t>
      </w:r>
      <w:r w:rsidR="000E34F7">
        <w:t>средняя школа</w:t>
      </w:r>
      <w:r w:rsidR="00B22904">
        <w:t xml:space="preserve"> </w:t>
      </w:r>
      <w:r w:rsidR="000E34F7">
        <w:t>».</w:t>
      </w:r>
    </w:p>
    <w:p w:rsidR="004D5A3C" w:rsidRDefault="001522C8">
      <w:pPr>
        <w:spacing w:after="5" w:line="254" w:lineRule="auto"/>
        <w:ind w:left="-15" w:right="16" w:firstLine="566"/>
      </w:pPr>
      <w:r>
        <w:rPr>
          <w:sz w:val="23"/>
        </w:rPr>
        <w:t>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w:t>
      </w:r>
      <w:r w:rsidR="000773E3">
        <w:rPr>
          <w:sz w:val="23"/>
        </w:rPr>
        <w:t>е</w:t>
      </w:r>
      <w:r>
        <w:rPr>
          <w:sz w:val="23"/>
        </w:rPr>
        <w:t xml:space="preserve">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 </w:t>
      </w:r>
    </w:p>
    <w:p w:rsidR="004D5A3C" w:rsidRDefault="001522C8">
      <w:pPr>
        <w:spacing w:after="30" w:line="259" w:lineRule="auto"/>
        <w:ind w:left="566" w:right="0" w:firstLine="0"/>
        <w:jc w:val="left"/>
      </w:pPr>
      <w:r>
        <w:rPr>
          <w:sz w:val="23"/>
        </w:rPr>
        <w:t xml:space="preserve"> </w:t>
      </w:r>
    </w:p>
    <w:p w:rsidR="004D5A3C" w:rsidRDefault="001522C8">
      <w:pPr>
        <w:pStyle w:val="4"/>
        <w:spacing w:after="0" w:line="259" w:lineRule="auto"/>
        <w:ind w:left="576"/>
        <w:jc w:val="left"/>
      </w:pPr>
      <w:r>
        <w:rPr>
          <w:u w:val="single" w:color="000000"/>
        </w:rPr>
        <w:t>Понятие «универсальные учебные действия»</w:t>
      </w:r>
      <w:r>
        <w:rPr>
          <w:sz w:val="23"/>
        </w:rPr>
        <w:t xml:space="preserve"> </w:t>
      </w:r>
    </w:p>
    <w:p w:rsidR="004D5A3C" w:rsidRDefault="001522C8">
      <w:pPr>
        <w:ind w:left="15" w:right="11" w:firstLine="566"/>
      </w:pPr>
      <w:r>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w:t>
      </w:r>
      <w:r w:rsidR="000773E3">
        <w:t>е</w:t>
      </w:r>
      <w:r>
        <w:t xml:space="preserve">м сознательного и активного присвоения нового социального опыта. </w:t>
      </w:r>
    </w:p>
    <w:p w:rsidR="004D5A3C" w:rsidRDefault="001522C8">
      <w:pPr>
        <w:ind w:left="15" w:right="11" w:firstLine="566"/>
      </w:pPr>
      <w:r>
        <w:t>Способность учащегося самостоятельно успешно усваивать новые знания, формировать умения и компетентности, включая самостоятельную организацию этого процесса, т. е.  «умение учиться», обеспечивается тем, что универсальные учебные действия как обобщ</w:t>
      </w:r>
      <w:r w:rsidR="000773E3">
        <w:t>е</w:t>
      </w:r>
      <w:r>
        <w:t>нные действия открывают учащимся возможность широкой ориентации как в различных предметных областях, так и в строении самой учебной деятельности, включающей осознание е</w:t>
      </w:r>
      <w:r w:rsidR="000773E3">
        <w:t>е</w:t>
      </w:r>
      <w:r>
        <w:t xml:space="preserve"> целевой направленности, ценностно-смысловых и операциональных характеристик.  </w:t>
      </w:r>
    </w:p>
    <w:p w:rsidR="004D5A3C" w:rsidRDefault="001522C8">
      <w:pPr>
        <w:ind w:left="15" w:right="11" w:firstLine="566"/>
      </w:pPr>
      <w:r>
        <w:t xml:space="preserve">Таким образом, достижение «умения учиться» предполагает полноценное освоение учащимися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 </w:t>
      </w:r>
    </w:p>
    <w:p w:rsidR="004D5A3C" w:rsidRDefault="001522C8">
      <w:pPr>
        <w:spacing w:after="40" w:line="259" w:lineRule="auto"/>
        <w:ind w:left="576" w:right="0"/>
        <w:jc w:val="left"/>
      </w:pPr>
      <w:r>
        <w:rPr>
          <w:b/>
          <w:u w:val="single" w:color="000000"/>
        </w:rPr>
        <w:t>Функции универсальных учебных действий:</w:t>
      </w:r>
      <w:r>
        <w:rPr>
          <w:b/>
        </w:rPr>
        <w:t xml:space="preserve"> </w:t>
      </w:r>
    </w:p>
    <w:p w:rsidR="004D5A3C" w:rsidRDefault="001522C8" w:rsidP="00C24122">
      <w:pPr>
        <w:pStyle w:val="a3"/>
        <w:numPr>
          <w:ilvl w:val="0"/>
          <w:numId w:val="128"/>
        </w:numPr>
        <w:spacing w:after="37"/>
        <w:ind w:right="11"/>
      </w:pPr>
      <w:r>
        <w:t xml:space="preserve">обеспечение возможностей учащегося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 </w:t>
      </w:r>
    </w:p>
    <w:p w:rsidR="004D5A3C" w:rsidRDefault="001522C8" w:rsidP="00C24122">
      <w:pPr>
        <w:pStyle w:val="a3"/>
        <w:numPr>
          <w:ilvl w:val="0"/>
          <w:numId w:val="128"/>
        </w:numPr>
        <w:spacing w:after="34"/>
        <w:ind w:right="11"/>
      </w:pPr>
      <w:r>
        <w:lastRenderedPageBreak/>
        <w:t>создание условий для гармоничного развития личности и е</w:t>
      </w:r>
      <w:r w:rsidR="000773E3">
        <w:t>е</w:t>
      </w:r>
      <w:r>
        <w:t xml:space="preserve"> самореализации на основе готовности к непрерывному образованию;  </w:t>
      </w:r>
    </w:p>
    <w:p w:rsidR="004D5A3C" w:rsidRDefault="001522C8" w:rsidP="00C24122">
      <w:pPr>
        <w:pStyle w:val="a3"/>
        <w:numPr>
          <w:ilvl w:val="0"/>
          <w:numId w:val="128"/>
        </w:numPr>
        <w:ind w:right="11"/>
      </w:pPr>
      <w:r>
        <w:t xml:space="preserve">обеспечение успешного усвоения знаний, формирования умений, навыков и компетентностей в любой предметной области. </w:t>
      </w:r>
    </w:p>
    <w:p w:rsidR="004D5A3C" w:rsidRDefault="001522C8">
      <w:pPr>
        <w:ind w:left="15" w:right="11" w:firstLine="566"/>
      </w:pPr>
      <w:r>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образовательного процесса; лежат в основе организации и регуляции любой деятельности учащегося независимо от е</w:t>
      </w:r>
      <w:r w:rsidR="000773E3">
        <w:t>е</w:t>
      </w:r>
      <w:r>
        <w:t xml:space="preserve"> специально-предметного содержания.  Универсальные учебные действия обеспечивают этапы усвоения учебного содержания и формирования психологических способностей учащегося. </w:t>
      </w:r>
    </w:p>
    <w:p w:rsidR="004D5A3C" w:rsidRDefault="001522C8">
      <w:pPr>
        <w:pStyle w:val="4"/>
        <w:spacing w:after="0" w:line="259" w:lineRule="auto"/>
        <w:ind w:left="576"/>
        <w:jc w:val="left"/>
      </w:pPr>
      <w:r>
        <w:rPr>
          <w:u w:val="single" w:color="000000"/>
        </w:rPr>
        <w:t>Виды универсальных учебных действий</w:t>
      </w:r>
      <w:r>
        <w:t xml:space="preserve"> </w:t>
      </w:r>
    </w:p>
    <w:p w:rsidR="004D5A3C" w:rsidRDefault="001522C8">
      <w:pPr>
        <w:ind w:left="15" w:right="11" w:firstLine="566"/>
      </w:pPr>
      <w: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p>
    <w:p w:rsidR="004D5A3C" w:rsidRDefault="001522C8">
      <w:pPr>
        <w:spacing w:after="5" w:line="278" w:lineRule="auto"/>
        <w:ind w:left="576" w:right="6628"/>
        <w:jc w:val="left"/>
      </w:pPr>
      <w:r>
        <w:t xml:space="preserve">личностный регулятивный  познавательный  коммуникативный. </w:t>
      </w:r>
    </w:p>
    <w:p w:rsidR="004D5A3C" w:rsidRDefault="001522C8">
      <w:pPr>
        <w:ind w:left="15" w:right="11" w:firstLine="566"/>
      </w:pPr>
      <w:r>
        <w:rPr>
          <w:b/>
          <w:i/>
        </w:rPr>
        <w:t xml:space="preserve">Личностные универсальные учебные действия </w:t>
      </w:r>
      <w:r>
        <w:t>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r>
        <w:rPr>
          <w:b/>
          <w:i/>
        </w:rPr>
        <w:t xml:space="preserve"> </w:t>
      </w:r>
    </w:p>
    <w:p w:rsidR="004D5A3C" w:rsidRDefault="001522C8" w:rsidP="00090B42">
      <w:pPr>
        <w:numPr>
          <w:ilvl w:val="0"/>
          <w:numId w:val="27"/>
        </w:numPr>
        <w:ind w:right="11" w:firstLine="566"/>
      </w:pPr>
      <w:r>
        <w:t xml:space="preserve">личностное, профессиональное, жизненное самоопределение; </w:t>
      </w:r>
    </w:p>
    <w:p w:rsidR="004D5A3C" w:rsidRDefault="001522C8" w:rsidP="00090B42">
      <w:pPr>
        <w:numPr>
          <w:ilvl w:val="0"/>
          <w:numId w:val="27"/>
        </w:numPr>
        <w:ind w:right="11" w:firstLine="566"/>
      </w:pPr>
      <w:r>
        <w:t>смыслообразование, т. е. установление учащимися связи между целью учебной деятельности и е</w:t>
      </w:r>
      <w:r w:rsidR="000773E3">
        <w:t>е</w:t>
      </w:r>
      <w:r>
        <w:t xml:space="preserve">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w:t>
      </w:r>
    </w:p>
    <w:p w:rsidR="004D5A3C" w:rsidRDefault="001522C8" w:rsidP="00090B42">
      <w:pPr>
        <w:numPr>
          <w:ilvl w:val="0"/>
          <w:numId w:val="27"/>
        </w:numPr>
        <w:ind w:right="11" w:firstLine="566"/>
      </w:pPr>
      <w:r>
        <w:t xml:space="preserve">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4D5A3C" w:rsidRDefault="001522C8">
      <w:pPr>
        <w:ind w:left="576" w:right="583"/>
      </w:pPr>
      <w:r>
        <w:rPr>
          <w:b/>
          <w:i/>
        </w:rPr>
        <w:t xml:space="preserve">Регулятивные универсальные учебные действия </w:t>
      </w:r>
      <w:r>
        <w:t xml:space="preserve">обеспечивают учащимся организацию своей учебной деятельности. К ним относятся: </w:t>
      </w:r>
    </w:p>
    <w:p w:rsidR="004D5A3C" w:rsidRDefault="001522C8" w:rsidP="00090B42">
      <w:pPr>
        <w:numPr>
          <w:ilvl w:val="0"/>
          <w:numId w:val="28"/>
        </w:numPr>
        <w:ind w:right="11" w:firstLine="566"/>
      </w:pPr>
      <w:r>
        <w:t>целеполагание как постановка учебной задачи на основе соотнесения того, что уже известно и усвоено учащимися, и того, что ещ</w:t>
      </w:r>
      <w:r w:rsidR="000773E3">
        <w:t>е</w:t>
      </w:r>
      <w:r>
        <w:t xml:space="preserve"> неизвестно; </w:t>
      </w:r>
    </w:p>
    <w:p w:rsidR="004D5A3C" w:rsidRDefault="001522C8" w:rsidP="00090B42">
      <w:pPr>
        <w:numPr>
          <w:ilvl w:val="0"/>
          <w:numId w:val="28"/>
        </w:numPr>
        <w:ind w:right="11" w:firstLine="566"/>
      </w:pPr>
      <w:r>
        <w:t xml:space="preserve">планирование — определение последовательности промежуточных целей с </w:t>
      </w:r>
    </w:p>
    <w:p w:rsidR="004D5A3C" w:rsidRDefault="001522C8">
      <w:pPr>
        <w:ind w:left="25" w:right="11"/>
      </w:pPr>
      <w:r>
        <w:t>уч</w:t>
      </w:r>
      <w:r w:rsidR="000773E3">
        <w:t>е</w:t>
      </w:r>
      <w:r>
        <w:t xml:space="preserve">том конечного результата; составление плана и последовательности действий; </w:t>
      </w:r>
    </w:p>
    <w:p w:rsidR="004D5A3C" w:rsidRDefault="001522C8" w:rsidP="00090B42">
      <w:pPr>
        <w:numPr>
          <w:ilvl w:val="0"/>
          <w:numId w:val="28"/>
        </w:numPr>
        <w:ind w:right="11" w:firstLine="566"/>
      </w:pPr>
      <w:r>
        <w:t xml:space="preserve">прогнозирование — предвосхищение результата и уровня усвоения знаний, его временных характеристик; </w:t>
      </w:r>
    </w:p>
    <w:p w:rsidR="004D5A3C" w:rsidRDefault="001522C8" w:rsidP="00090B42">
      <w:pPr>
        <w:numPr>
          <w:ilvl w:val="0"/>
          <w:numId w:val="28"/>
        </w:numPr>
        <w:ind w:right="11" w:firstLine="566"/>
      </w:pPr>
      <w:r>
        <w:t xml:space="preserve">контроль в форме сличения способа действия и его результата с заданным эталоном с целью обнаружения отклонений и отличий от эталона; </w:t>
      </w:r>
    </w:p>
    <w:p w:rsidR="004D5A3C" w:rsidRDefault="001522C8" w:rsidP="00090B42">
      <w:pPr>
        <w:numPr>
          <w:ilvl w:val="0"/>
          <w:numId w:val="28"/>
        </w:numPr>
        <w:ind w:right="11" w:firstLine="566"/>
      </w:pPr>
      <w:r>
        <w:t>оценка — выделение и осознание учащимся того, что уже усвоено и что ещ</w:t>
      </w:r>
      <w:r w:rsidR="000773E3">
        <w:t>е</w:t>
      </w:r>
      <w:r>
        <w:t xml:space="preserve"> нужно усвоить, осознание качества и уровня усвоения; оценка результатов работы; </w:t>
      </w:r>
    </w:p>
    <w:p w:rsidR="004D5A3C" w:rsidRDefault="001522C8">
      <w:pPr>
        <w:spacing w:after="5" w:line="270" w:lineRule="auto"/>
        <w:ind w:left="561" w:right="0"/>
        <w:jc w:val="left"/>
      </w:pPr>
      <w:r>
        <w:rPr>
          <w:b/>
          <w:i/>
        </w:rPr>
        <w:t xml:space="preserve">Познавательные универсальные учебные действия </w:t>
      </w:r>
    </w:p>
    <w:p w:rsidR="004D5A3C" w:rsidRDefault="001522C8">
      <w:pPr>
        <w:ind w:left="576" w:right="11"/>
      </w:pPr>
      <w:r>
        <w:t xml:space="preserve">общеучебные, знаково-символические, логические учебные действия,  постановку и </w:t>
      </w:r>
    </w:p>
    <w:p w:rsidR="004D5A3C" w:rsidRDefault="001522C8">
      <w:pPr>
        <w:ind w:left="25" w:right="11"/>
      </w:pPr>
      <w:r>
        <w:t xml:space="preserve">решение проблемы. </w:t>
      </w:r>
    </w:p>
    <w:p w:rsidR="004D5A3C" w:rsidRDefault="001522C8">
      <w:pPr>
        <w:tabs>
          <w:tab w:val="center" w:pos="666"/>
          <w:tab w:val="center" w:pos="3473"/>
        </w:tabs>
        <w:spacing w:after="43"/>
        <w:ind w:left="0" w:right="0" w:firstLine="0"/>
        <w:jc w:val="left"/>
      </w:pPr>
      <w:r>
        <w:rPr>
          <w:rFonts w:ascii="Calibri" w:eastAsia="Calibri" w:hAnsi="Calibri" w:cs="Calibri"/>
          <w:sz w:val="22"/>
        </w:rPr>
        <w:tab/>
      </w:r>
      <w:r>
        <w:t>1)</w:t>
      </w:r>
      <w:r>
        <w:rPr>
          <w:rFonts w:ascii="Arial" w:eastAsia="Arial" w:hAnsi="Arial" w:cs="Arial"/>
        </w:rPr>
        <w:t xml:space="preserve"> </w:t>
      </w:r>
      <w:r>
        <w:rPr>
          <w:rFonts w:ascii="Arial" w:eastAsia="Arial" w:hAnsi="Arial" w:cs="Arial"/>
        </w:rPr>
        <w:tab/>
      </w:r>
      <w:r>
        <w:t xml:space="preserve">Общеучебные универсальные действия:  </w:t>
      </w:r>
    </w:p>
    <w:p w:rsidR="004D5A3C" w:rsidRDefault="001522C8" w:rsidP="00C24122">
      <w:pPr>
        <w:pStyle w:val="a3"/>
        <w:numPr>
          <w:ilvl w:val="0"/>
          <w:numId w:val="129"/>
        </w:numPr>
        <w:ind w:right="11"/>
      </w:pPr>
      <w:r>
        <w:lastRenderedPageBreak/>
        <w:t xml:space="preserve">самостоятельное выделение и формулирование темы и главной мысли в тексте; </w:t>
      </w:r>
    </w:p>
    <w:p w:rsidR="004D5A3C" w:rsidRDefault="001522C8" w:rsidP="00C24122">
      <w:pPr>
        <w:pStyle w:val="a3"/>
        <w:numPr>
          <w:ilvl w:val="0"/>
          <w:numId w:val="129"/>
        </w:numPr>
        <w:ind w:right="11"/>
      </w:pPr>
      <w:r>
        <w:t xml:space="preserve">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 </w:t>
      </w:r>
    </w:p>
    <w:p w:rsidR="004D5A3C" w:rsidRDefault="001522C8" w:rsidP="00C24122">
      <w:pPr>
        <w:pStyle w:val="a3"/>
        <w:numPr>
          <w:ilvl w:val="0"/>
          <w:numId w:val="129"/>
        </w:numPr>
        <w:ind w:right="11"/>
      </w:pPr>
      <w:r>
        <w:t xml:space="preserve">структурирование знаний; </w:t>
      </w:r>
    </w:p>
    <w:p w:rsidR="004D5A3C" w:rsidRDefault="001522C8" w:rsidP="00C24122">
      <w:pPr>
        <w:pStyle w:val="a3"/>
        <w:numPr>
          <w:ilvl w:val="0"/>
          <w:numId w:val="129"/>
        </w:numPr>
        <w:spacing w:after="34"/>
        <w:ind w:right="11"/>
      </w:pPr>
      <w:r>
        <w:t xml:space="preserve">осознанное и произвольное построение речевого высказывания в устной и письменной форме; </w:t>
      </w:r>
    </w:p>
    <w:p w:rsidR="004D5A3C" w:rsidRDefault="001522C8" w:rsidP="00C24122">
      <w:pPr>
        <w:pStyle w:val="a3"/>
        <w:numPr>
          <w:ilvl w:val="0"/>
          <w:numId w:val="129"/>
        </w:numPr>
        <w:ind w:right="11"/>
      </w:pPr>
      <w:r>
        <w:t xml:space="preserve">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 </w:t>
      </w:r>
    </w:p>
    <w:p w:rsidR="004D5A3C" w:rsidRDefault="001522C8">
      <w:pPr>
        <w:ind w:left="15" w:right="11" w:firstLine="566"/>
      </w:pPr>
      <w:r>
        <w:t>2)</w:t>
      </w:r>
      <w:r>
        <w:rPr>
          <w:rFonts w:ascii="Arial" w:eastAsia="Arial" w:hAnsi="Arial" w:cs="Arial"/>
        </w:rPr>
        <w:t xml:space="preserve"> </w:t>
      </w:r>
      <w:r>
        <w:t>Особую группу общеучебных универсальных действий составляют знаково</w:t>
      </w:r>
      <w:r w:rsidR="000E34F7">
        <w:t>-</w:t>
      </w:r>
      <w:r>
        <w:t xml:space="preserve">символические действия: </w:t>
      </w:r>
    </w:p>
    <w:p w:rsidR="004D5A3C" w:rsidRDefault="001522C8" w:rsidP="00C24122">
      <w:pPr>
        <w:pStyle w:val="a3"/>
        <w:numPr>
          <w:ilvl w:val="0"/>
          <w:numId w:val="130"/>
        </w:numPr>
        <w:spacing w:after="34"/>
        <w:ind w:right="11"/>
      </w:pPr>
      <w: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w:t>
      </w:r>
      <w:r w:rsidR="000E34F7">
        <w:t>-</w:t>
      </w:r>
      <w:r>
        <w:t xml:space="preserve">символическая); </w:t>
      </w:r>
    </w:p>
    <w:p w:rsidR="004D5A3C" w:rsidRDefault="001522C8" w:rsidP="00C24122">
      <w:pPr>
        <w:pStyle w:val="a3"/>
        <w:numPr>
          <w:ilvl w:val="0"/>
          <w:numId w:val="130"/>
        </w:numPr>
        <w:ind w:right="11"/>
      </w:pPr>
      <w:r>
        <w:t xml:space="preserve">преобразование модели с целью выявления общих законов, определяющих данную предметную область. </w:t>
      </w:r>
    </w:p>
    <w:p w:rsidR="004D5A3C" w:rsidRDefault="001522C8">
      <w:pPr>
        <w:tabs>
          <w:tab w:val="center" w:pos="666"/>
          <w:tab w:val="center" w:pos="3344"/>
        </w:tabs>
        <w:spacing w:after="43"/>
        <w:ind w:left="0" w:right="0" w:firstLine="0"/>
        <w:jc w:val="left"/>
      </w:pPr>
      <w:r>
        <w:rPr>
          <w:rFonts w:ascii="Calibri" w:eastAsia="Calibri" w:hAnsi="Calibri" w:cs="Calibri"/>
          <w:sz w:val="22"/>
        </w:rPr>
        <w:tab/>
      </w:r>
      <w:r>
        <w:t>3)</w:t>
      </w:r>
      <w:r>
        <w:rPr>
          <w:rFonts w:ascii="Arial" w:eastAsia="Arial" w:hAnsi="Arial" w:cs="Arial"/>
        </w:rPr>
        <w:t xml:space="preserve"> </w:t>
      </w:r>
      <w:r>
        <w:rPr>
          <w:rFonts w:ascii="Arial" w:eastAsia="Arial" w:hAnsi="Arial" w:cs="Arial"/>
        </w:rPr>
        <w:tab/>
      </w:r>
      <w:r>
        <w:t xml:space="preserve">Логические универсальные действия: </w:t>
      </w:r>
    </w:p>
    <w:p w:rsidR="004D5A3C" w:rsidRDefault="001522C8" w:rsidP="00C24122">
      <w:pPr>
        <w:pStyle w:val="a3"/>
        <w:numPr>
          <w:ilvl w:val="0"/>
          <w:numId w:val="131"/>
        </w:numPr>
        <w:ind w:right="11"/>
      </w:pPr>
      <w:r>
        <w:t xml:space="preserve">анализ объектов с целью выделения признаков (существенных, несущественных); </w:t>
      </w:r>
    </w:p>
    <w:p w:rsidR="004D5A3C" w:rsidRDefault="001522C8" w:rsidP="00C24122">
      <w:pPr>
        <w:pStyle w:val="a3"/>
        <w:numPr>
          <w:ilvl w:val="0"/>
          <w:numId w:val="131"/>
        </w:numPr>
        <w:spacing w:after="34"/>
        <w:ind w:right="11"/>
      </w:pPr>
      <w:r>
        <w:t xml:space="preserve">синтез — составление целого из частей, в том числе самостоятельное достраивание с восполнением недостающих компонентов; </w:t>
      </w:r>
    </w:p>
    <w:p w:rsidR="004D5A3C" w:rsidRDefault="001522C8" w:rsidP="00C24122">
      <w:pPr>
        <w:pStyle w:val="a3"/>
        <w:numPr>
          <w:ilvl w:val="0"/>
          <w:numId w:val="131"/>
        </w:numPr>
        <w:ind w:right="11"/>
      </w:pPr>
      <w:r>
        <w:t xml:space="preserve">выбор оснований и критериев для сравнения, сериации, классификации объектов; </w:t>
      </w:r>
    </w:p>
    <w:p w:rsidR="004D5A3C" w:rsidRDefault="001522C8" w:rsidP="00C24122">
      <w:pPr>
        <w:pStyle w:val="a3"/>
        <w:numPr>
          <w:ilvl w:val="0"/>
          <w:numId w:val="131"/>
        </w:numPr>
        <w:ind w:right="11"/>
      </w:pPr>
      <w:r>
        <w:t xml:space="preserve">подведение под понятие, выведение следствий; </w:t>
      </w:r>
    </w:p>
    <w:p w:rsidR="004D5A3C" w:rsidRDefault="001522C8" w:rsidP="00C24122">
      <w:pPr>
        <w:pStyle w:val="a3"/>
        <w:numPr>
          <w:ilvl w:val="0"/>
          <w:numId w:val="131"/>
        </w:numPr>
        <w:spacing w:after="33"/>
        <w:ind w:right="11"/>
      </w:pPr>
      <w:r>
        <w:t xml:space="preserve">установление причинно-следственных связей, представление цепочек объектов и явлений; </w:t>
      </w:r>
    </w:p>
    <w:p w:rsidR="000E34F7" w:rsidRDefault="001522C8" w:rsidP="00C24122">
      <w:pPr>
        <w:pStyle w:val="a3"/>
        <w:numPr>
          <w:ilvl w:val="0"/>
          <w:numId w:val="131"/>
        </w:numPr>
        <w:ind w:right="11"/>
      </w:pPr>
      <w:r>
        <w:t xml:space="preserve">построение логической цепочки рассуждений, анализ истинности утверждений; </w:t>
      </w:r>
    </w:p>
    <w:p w:rsidR="004D5A3C" w:rsidRDefault="001522C8" w:rsidP="00C24122">
      <w:pPr>
        <w:pStyle w:val="a3"/>
        <w:numPr>
          <w:ilvl w:val="0"/>
          <w:numId w:val="131"/>
        </w:numPr>
        <w:ind w:right="11"/>
      </w:pPr>
      <w:r>
        <w:t xml:space="preserve">доказательство; </w:t>
      </w:r>
    </w:p>
    <w:p w:rsidR="000E34F7" w:rsidRDefault="001522C8" w:rsidP="00C24122">
      <w:pPr>
        <w:pStyle w:val="a3"/>
        <w:numPr>
          <w:ilvl w:val="0"/>
          <w:numId w:val="131"/>
        </w:numPr>
        <w:ind w:right="11"/>
      </w:pPr>
      <w:r>
        <w:t xml:space="preserve">выдвижение гипотез и их обоснование; </w:t>
      </w:r>
    </w:p>
    <w:p w:rsidR="004D5A3C" w:rsidRDefault="001522C8" w:rsidP="00C24122">
      <w:pPr>
        <w:pStyle w:val="a3"/>
        <w:numPr>
          <w:ilvl w:val="0"/>
          <w:numId w:val="131"/>
        </w:numPr>
        <w:ind w:right="11"/>
      </w:pPr>
      <w:r>
        <w:t xml:space="preserve">Постановка и решение проблемы: </w:t>
      </w:r>
    </w:p>
    <w:p w:rsidR="004D5A3C" w:rsidRDefault="001522C8" w:rsidP="00C24122">
      <w:pPr>
        <w:pStyle w:val="a3"/>
        <w:numPr>
          <w:ilvl w:val="0"/>
          <w:numId w:val="131"/>
        </w:numPr>
        <w:ind w:right="11"/>
      </w:pPr>
      <w:r>
        <w:t xml:space="preserve">формулирование проблемы; </w:t>
      </w:r>
    </w:p>
    <w:p w:rsidR="004D5A3C" w:rsidRDefault="001522C8" w:rsidP="00C24122">
      <w:pPr>
        <w:pStyle w:val="a3"/>
        <w:numPr>
          <w:ilvl w:val="0"/>
          <w:numId w:val="131"/>
        </w:numPr>
        <w:ind w:right="11"/>
      </w:pPr>
      <w:r>
        <w:t xml:space="preserve">самостоятельное создание способов решения проблем творческого и поискового характера. </w:t>
      </w:r>
    </w:p>
    <w:p w:rsidR="004D5A3C" w:rsidRDefault="001522C8">
      <w:pPr>
        <w:spacing w:after="5" w:line="270" w:lineRule="auto"/>
        <w:ind w:left="561" w:right="0"/>
        <w:jc w:val="left"/>
      </w:pPr>
      <w:r>
        <w:rPr>
          <w:b/>
          <w:i/>
        </w:rPr>
        <w:t xml:space="preserve">Коммуникативные универсальные учебные действия </w:t>
      </w:r>
    </w:p>
    <w:p w:rsidR="004D5A3C" w:rsidRDefault="001522C8">
      <w:pPr>
        <w:ind w:left="576" w:right="11"/>
      </w:pPr>
      <w:r>
        <w:t>обеспечивают социальную компетентность и уч</w:t>
      </w:r>
      <w:r w:rsidR="000773E3">
        <w:t>е</w:t>
      </w:r>
      <w:r>
        <w:t>т позиции других людей, партн</w:t>
      </w:r>
      <w:r w:rsidR="000773E3">
        <w:t>е</w:t>
      </w:r>
      <w:r>
        <w:t xml:space="preserve">ров по </w:t>
      </w:r>
    </w:p>
    <w:p w:rsidR="004D5A3C" w:rsidRDefault="001522C8">
      <w:pPr>
        <w:ind w:left="25" w:right="11"/>
      </w:pPr>
      <w:r>
        <w:t xml:space="preserve">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p>
    <w:p w:rsidR="004D5A3C" w:rsidRDefault="001522C8">
      <w:pPr>
        <w:ind w:left="576" w:right="11"/>
      </w:pPr>
      <w:r>
        <w:t xml:space="preserve">К коммуникативным действиям относятся: </w:t>
      </w:r>
    </w:p>
    <w:p w:rsidR="004D5A3C" w:rsidRDefault="001522C8" w:rsidP="00090B42">
      <w:pPr>
        <w:numPr>
          <w:ilvl w:val="0"/>
          <w:numId w:val="29"/>
        </w:numPr>
        <w:ind w:right="11" w:firstLine="566"/>
      </w:pPr>
      <w:r>
        <w:t xml:space="preserve">планирование учебного сотрудничества с учителем и сверстниками, определение цели, функций участников, способов взаимодействия; </w:t>
      </w:r>
    </w:p>
    <w:p w:rsidR="004D5A3C" w:rsidRDefault="001522C8" w:rsidP="00090B42">
      <w:pPr>
        <w:numPr>
          <w:ilvl w:val="0"/>
          <w:numId w:val="29"/>
        </w:numPr>
        <w:ind w:right="11" w:firstLine="566"/>
      </w:pPr>
      <w:r>
        <w:lastRenderedPageBreak/>
        <w:t xml:space="preserve">постановка вопросов — инициативное сотрудничество в поиске и сборе информации; </w:t>
      </w:r>
    </w:p>
    <w:p w:rsidR="004D5A3C" w:rsidRDefault="001522C8" w:rsidP="00090B42">
      <w:pPr>
        <w:numPr>
          <w:ilvl w:val="0"/>
          <w:numId w:val="29"/>
        </w:numPr>
        <w:ind w:right="11" w:firstLine="566"/>
      </w:pPr>
      <w:r>
        <w:t xml:space="preserve">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p>
    <w:p w:rsidR="004D5A3C" w:rsidRDefault="001522C8" w:rsidP="00090B42">
      <w:pPr>
        <w:numPr>
          <w:ilvl w:val="0"/>
          <w:numId w:val="29"/>
        </w:numPr>
        <w:ind w:right="11" w:firstLine="566"/>
      </w:pPr>
      <w:r>
        <w:t>управление поведением партн</w:t>
      </w:r>
      <w:r w:rsidR="000773E3">
        <w:t>е</w:t>
      </w:r>
      <w:r>
        <w:t xml:space="preserve">ра — контроль, коррекция, оценка его действий; </w:t>
      </w:r>
    </w:p>
    <w:p w:rsidR="004D5A3C" w:rsidRDefault="001522C8" w:rsidP="00090B42">
      <w:pPr>
        <w:numPr>
          <w:ilvl w:val="0"/>
          <w:numId w:val="29"/>
        </w:numPr>
        <w:spacing w:after="148"/>
        <w:ind w:right="11" w:firstLine="566"/>
      </w:pPr>
      <w:r>
        <w:t xml:space="preserve">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  </w:t>
      </w:r>
    </w:p>
    <w:p w:rsidR="004D5A3C" w:rsidRPr="00F0453C" w:rsidRDefault="001522C8" w:rsidP="00F0453C">
      <w:pPr>
        <w:rPr>
          <w:b/>
          <w:i/>
          <w:sz w:val="28"/>
        </w:rPr>
      </w:pPr>
      <w:r w:rsidRPr="00F0453C">
        <w:rPr>
          <w:b/>
          <w:i/>
          <w:sz w:val="28"/>
        </w:rPr>
        <w:t>3.1.3. Связь универсальных учебных действий с содержанием учебных предметов</w:t>
      </w:r>
    </w:p>
    <w:p w:rsidR="004D5A3C" w:rsidRDefault="001522C8">
      <w:pPr>
        <w:ind w:left="15" w:right="11" w:firstLine="566"/>
      </w:pPr>
      <w: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 </w:t>
      </w:r>
    </w:p>
    <w:p w:rsidR="004D5A3C" w:rsidRDefault="001522C8">
      <w:pPr>
        <w:ind w:left="15" w:right="11" w:firstLine="566"/>
      </w:pPr>
      <w:r>
        <w:t>На уровне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Существенную роль в этом играют такие учебные предметы, как «Литературное чтение», «Технология», «Изобразительное искусство», «Музыка».  Каждый учебный предмет в зависимости от предметного содержания и  способов организации учебной деятельности обучающихся раскрывает определ</w:t>
      </w:r>
      <w:r w:rsidR="000773E3">
        <w:t>е</w:t>
      </w:r>
      <w:r>
        <w:t xml:space="preserve">нные возможности для формирования универсальных учебных действий.  </w:t>
      </w:r>
      <w:r>
        <w:rPr>
          <w:b/>
          <w:i/>
        </w:rPr>
        <w:t xml:space="preserve">«Русский язык» </w:t>
      </w:r>
    </w:p>
    <w:p w:rsidR="004D5A3C" w:rsidRDefault="001522C8">
      <w:pPr>
        <w:ind w:left="15" w:right="11" w:firstLine="566"/>
      </w:pPr>
      <w:r>
        <w:t>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w:t>
      </w:r>
      <w:r w:rsidR="000773E3">
        <w:t>е</w:t>
      </w:r>
      <w:r>
        <w:t>м составления схемы) и преобразования модели (видоизменения слова). Изучение русского языка созда</w:t>
      </w:r>
      <w:r w:rsidR="000773E3">
        <w:t>е</w:t>
      </w:r>
      <w:r>
        <w:t>т условия для формирования «языкового чутья» как результата ориентировки реб</w:t>
      </w:r>
      <w:r w:rsidR="000773E3">
        <w:t>е</w:t>
      </w:r>
      <w:r>
        <w:t xml:space="preserve">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 </w:t>
      </w:r>
    </w:p>
    <w:p w:rsidR="004D5A3C" w:rsidRDefault="001522C8">
      <w:pPr>
        <w:spacing w:after="5" w:line="270" w:lineRule="auto"/>
        <w:ind w:left="561" w:right="0"/>
        <w:jc w:val="left"/>
      </w:pPr>
      <w:r>
        <w:rPr>
          <w:b/>
          <w:i/>
        </w:rPr>
        <w:t xml:space="preserve">«Литературное чтение» </w:t>
      </w:r>
    </w:p>
    <w:p w:rsidR="004D5A3C" w:rsidRDefault="001522C8">
      <w:pPr>
        <w:ind w:left="15" w:right="11" w:firstLine="566"/>
      </w:pPr>
      <w:r>
        <w:t xml:space="preserve">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 </w:t>
      </w:r>
    </w:p>
    <w:p w:rsidR="004D5A3C" w:rsidRDefault="001522C8">
      <w:pPr>
        <w:ind w:left="15" w:right="11" w:firstLine="566"/>
      </w:pPr>
      <w:r>
        <w:t xml:space="preserve">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уровне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 </w:t>
      </w:r>
    </w:p>
    <w:p w:rsidR="004D5A3C" w:rsidRDefault="001522C8">
      <w:pPr>
        <w:spacing w:after="34"/>
        <w:ind w:left="15" w:right="11" w:firstLine="566"/>
      </w:pPr>
      <w:r>
        <w:lastRenderedPageBreak/>
        <w:t xml:space="preserve"> «Литературное чтение», обеспечивают формирование следующих универсальных учебных действий: </w:t>
      </w:r>
    </w:p>
    <w:p w:rsidR="004D5A3C" w:rsidRDefault="001522C8" w:rsidP="000E34F7">
      <w:pPr>
        <w:spacing w:after="34"/>
        <w:ind w:left="581" w:right="11" w:firstLine="0"/>
      </w:pPr>
      <w:r>
        <w:t xml:space="preserve">смыслообразования через прослеживание судьбы героя и ориентацию учащегося в системе личностных смыслов; </w:t>
      </w:r>
    </w:p>
    <w:p w:rsidR="004D5A3C" w:rsidRDefault="001522C8" w:rsidP="000E34F7">
      <w:pPr>
        <w:spacing w:after="34"/>
        <w:ind w:left="581" w:right="11" w:firstLine="0"/>
      </w:pPr>
      <w:r>
        <w:t xml:space="preserve">самоопределения и самопознания на основе сравнения образа «Я» с героями литературных произведений посредством эмоционально-действенной идентификации; </w:t>
      </w:r>
    </w:p>
    <w:p w:rsidR="004D5A3C" w:rsidRDefault="001522C8" w:rsidP="000E34F7">
      <w:pPr>
        <w:spacing w:after="36"/>
        <w:ind w:left="581" w:right="11" w:firstLine="0"/>
      </w:pPr>
      <w:r>
        <w:t>основ гражданской идентичности пут</w:t>
      </w:r>
      <w:r w:rsidR="000773E3">
        <w:t>е</w:t>
      </w:r>
      <w:r>
        <w:t>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w:t>
      </w:r>
      <w:r w:rsidR="000773E3">
        <w:t>е</w:t>
      </w:r>
      <w:r>
        <w:t xml:space="preserve"> граждан; </w:t>
      </w:r>
    </w:p>
    <w:p w:rsidR="004D5A3C" w:rsidRDefault="001522C8" w:rsidP="000E34F7">
      <w:pPr>
        <w:ind w:left="581" w:right="11" w:firstLine="0"/>
      </w:pPr>
      <w:r>
        <w:t xml:space="preserve">эстетических ценностей и на их основе эстетических критериев; </w:t>
      </w:r>
    </w:p>
    <w:p w:rsidR="004D5A3C" w:rsidRDefault="001522C8" w:rsidP="000E34F7">
      <w:pPr>
        <w:spacing w:after="34"/>
        <w:ind w:left="581" w:right="11" w:firstLine="0"/>
      </w:pPr>
      <w:r>
        <w:t xml:space="preserve">нравственно-этического оценивания через выявление морального содержания и нравственного значения действий персонажей; </w:t>
      </w:r>
    </w:p>
    <w:p w:rsidR="004D5A3C" w:rsidRDefault="001522C8" w:rsidP="000E34F7">
      <w:pPr>
        <w:spacing w:after="34"/>
        <w:ind w:left="581" w:right="11" w:firstLine="0"/>
      </w:pPr>
      <w:r>
        <w:t xml:space="preserve">эмоционально-личностной децентрации на основе отождествления себя с героями произведения, соотнесения и сопоставления их позиций, взглядов и мнений; </w:t>
      </w:r>
    </w:p>
    <w:p w:rsidR="004D5A3C" w:rsidRDefault="001522C8" w:rsidP="000E34F7">
      <w:pPr>
        <w:spacing w:after="34"/>
        <w:ind w:left="581" w:right="11" w:firstLine="0"/>
      </w:pPr>
      <w:r>
        <w:t xml:space="preserve">умения понимать контекстную речь на основе воссоздания картины событий и поступков персонажей; </w:t>
      </w:r>
    </w:p>
    <w:p w:rsidR="004D5A3C" w:rsidRDefault="001522C8" w:rsidP="000E34F7">
      <w:pPr>
        <w:spacing w:after="33"/>
        <w:ind w:left="581" w:right="11" w:firstLine="0"/>
      </w:pPr>
      <w:r>
        <w:t>умения произвольно и выразительно строить контекстную речь с уч</w:t>
      </w:r>
      <w:r w:rsidR="000773E3">
        <w:t>е</w:t>
      </w:r>
      <w:r>
        <w:t xml:space="preserve">том целей коммуникации, особенностей слушателя, в том числе используя аудиовизуальные средства; </w:t>
      </w:r>
    </w:p>
    <w:p w:rsidR="004D5A3C" w:rsidRDefault="001522C8" w:rsidP="000E34F7">
      <w:pPr>
        <w:spacing w:after="33"/>
        <w:ind w:left="581" w:right="11" w:firstLine="0"/>
      </w:pPr>
      <w:r>
        <w:t xml:space="preserve">умения устанавливать логическую причинно-следственную последовательность событий и действий героев произведения; </w:t>
      </w:r>
    </w:p>
    <w:p w:rsidR="004D5A3C" w:rsidRDefault="001522C8" w:rsidP="000E34F7">
      <w:pPr>
        <w:ind w:left="581" w:right="11" w:firstLine="0"/>
      </w:pPr>
      <w:r>
        <w:t xml:space="preserve">умения строить план с выделением существенной и дополнительной информации. </w:t>
      </w:r>
    </w:p>
    <w:p w:rsidR="004D5A3C" w:rsidRDefault="001522C8">
      <w:pPr>
        <w:spacing w:after="5" w:line="270" w:lineRule="auto"/>
        <w:ind w:left="561" w:right="0"/>
        <w:jc w:val="left"/>
      </w:pPr>
      <w:r>
        <w:rPr>
          <w:b/>
          <w:i/>
        </w:rPr>
        <w:t xml:space="preserve">«Иностранный язык (английский)» </w:t>
      </w:r>
    </w:p>
    <w:p w:rsidR="004D5A3C" w:rsidRDefault="001522C8">
      <w:pPr>
        <w:spacing w:after="33"/>
        <w:ind w:left="15" w:right="11" w:firstLine="566"/>
      </w:pPr>
      <w:r>
        <w:t xml:space="preserve">Обеспечивает прежде всего развитие коммуникативных действий, формируя коммуникативную культуру учащегося. Изучение иностранного языка способствует: </w:t>
      </w:r>
    </w:p>
    <w:p w:rsidR="004D5A3C" w:rsidRDefault="001522C8" w:rsidP="000E34F7">
      <w:pPr>
        <w:spacing w:after="33"/>
        <w:ind w:left="581" w:right="11" w:firstLine="0"/>
      </w:pPr>
      <w:r>
        <w:t>общему речевому развитию учащегося на основе формирования обобщ</w:t>
      </w:r>
      <w:r w:rsidR="000773E3">
        <w:t>е</w:t>
      </w:r>
      <w:r>
        <w:t xml:space="preserve">нных лингвистических структур грамматики и синтаксиса; </w:t>
      </w:r>
    </w:p>
    <w:p w:rsidR="000E34F7" w:rsidRDefault="001522C8" w:rsidP="000E34F7">
      <w:pPr>
        <w:ind w:left="581" w:right="11" w:firstLine="0"/>
      </w:pPr>
      <w:r>
        <w:t>развитию произвольности и осознанности монологической и диалогической речи;</w:t>
      </w:r>
    </w:p>
    <w:p w:rsidR="004D5A3C" w:rsidRDefault="001522C8" w:rsidP="000E34F7">
      <w:pPr>
        <w:ind w:left="581" w:right="11" w:firstLine="0"/>
      </w:pPr>
      <w:r>
        <w:rPr>
          <w:rFonts w:ascii="Arial" w:eastAsia="Arial" w:hAnsi="Arial" w:cs="Arial"/>
        </w:rPr>
        <w:t xml:space="preserve"> </w:t>
      </w:r>
      <w:r>
        <w:t xml:space="preserve">развитию письменной речи; </w:t>
      </w:r>
    </w:p>
    <w:p w:rsidR="004D5A3C" w:rsidRDefault="001522C8" w:rsidP="000E34F7">
      <w:pPr>
        <w:ind w:left="581" w:right="11" w:firstLine="0"/>
      </w:pPr>
      <w:r>
        <w:t>формированию ориентации на партн</w:t>
      </w:r>
      <w:r w:rsidR="000773E3">
        <w:t>е</w:t>
      </w:r>
      <w:r>
        <w:t>ра, его высказывания, поведение, эмоциональное состояние и переживания; уважение интересов партн</w:t>
      </w:r>
      <w:r w:rsidR="000773E3">
        <w:t>е</w:t>
      </w:r>
      <w:r>
        <w:t>ра; умение слушать и слышать собеседника; вести диалог, излагать и обосновывать сво</w:t>
      </w:r>
      <w:r w:rsidR="000773E3">
        <w:t>е</w:t>
      </w:r>
      <w:r>
        <w:t xml:space="preserve"> мнение в понятной для собеседника форме.  Знакомство обучающихся с культурой, историей и традициями других народов и мировой культурой, открытие универсальности детской субкультуры созда</w:t>
      </w:r>
      <w:r w:rsidR="000773E3">
        <w:t>е</w:t>
      </w:r>
      <w:r>
        <w:t>т необходимые условия для формирования личностных универсальных действий: формирования гражданской идентичности личности, преимущественно в е</w:t>
      </w:r>
      <w:r w:rsidR="000773E3">
        <w:t>е</w:t>
      </w:r>
      <w:r>
        <w:t xml:space="preserve"> общекультурном компоненте, и доброжелательного отношения, уважения и толерантности к другим странам и народам, компетентности в межкультурном диалоге.  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 </w:t>
      </w:r>
    </w:p>
    <w:p w:rsidR="004D5A3C" w:rsidRDefault="001522C8">
      <w:pPr>
        <w:spacing w:after="5" w:line="270" w:lineRule="auto"/>
        <w:ind w:left="561" w:right="0"/>
        <w:jc w:val="left"/>
      </w:pPr>
      <w:r>
        <w:rPr>
          <w:b/>
          <w:i/>
        </w:rPr>
        <w:t xml:space="preserve">«Математика и информатика» </w:t>
      </w:r>
    </w:p>
    <w:p w:rsidR="004D5A3C" w:rsidRDefault="001522C8">
      <w:pPr>
        <w:ind w:left="15" w:right="11" w:firstLine="566"/>
      </w:pPr>
      <w:r>
        <w:t xml:space="preserve">В начальной школе этот учебный предмет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w:t>
      </w:r>
      <w:r>
        <w:lastRenderedPageBreak/>
        <w:t>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w:t>
      </w:r>
      <w:r w:rsidR="000773E3">
        <w:t>е</w:t>
      </w:r>
      <w:r>
        <w:t xml:space="preserve">ма решения задач как универсального учебного действия. </w:t>
      </w:r>
    </w:p>
    <w:p w:rsidR="004D5A3C" w:rsidRDefault="001522C8">
      <w:pPr>
        <w:ind w:left="15" w:right="11" w:firstLine="566"/>
      </w:pPr>
      <w:r>
        <w:t xml:space="preserve">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В процессе обучения учащийся осваивает систему социально принятых знаков и символов, существующих в современной культуре и необходимых как для обучения, так и для его социализации. </w:t>
      </w:r>
    </w:p>
    <w:p w:rsidR="004D5A3C" w:rsidRDefault="001522C8">
      <w:pPr>
        <w:spacing w:after="5" w:line="270" w:lineRule="auto"/>
        <w:ind w:left="561" w:right="0"/>
        <w:jc w:val="left"/>
      </w:pPr>
      <w:r>
        <w:rPr>
          <w:b/>
          <w:i/>
        </w:rPr>
        <w:t xml:space="preserve">«Окружающий мир» </w:t>
      </w:r>
    </w:p>
    <w:p w:rsidR="004D5A3C" w:rsidRDefault="001522C8">
      <w:pPr>
        <w:ind w:left="15" w:right="11" w:firstLine="566"/>
      </w:pPr>
      <w: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 </w:t>
      </w:r>
    </w:p>
    <w:p w:rsidR="004D5A3C" w:rsidRDefault="001522C8">
      <w:pPr>
        <w:spacing w:after="33"/>
        <w:ind w:left="15" w:right="11" w:firstLine="566"/>
      </w:pPr>
      <w:r>
        <w:t xml:space="preserve">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 </w:t>
      </w:r>
    </w:p>
    <w:p w:rsidR="004D5A3C" w:rsidRDefault="001522C8" w:rsidP="000E34F7">
      <w:pPr>
        <w:spacing w:after="35"/>
        <w:ind w:left="581" w:right="11" w:firstLine="0"/>
      </w:pPr>
      <w:r>
        <w:t xml:space="preserve">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w:t>
      </w:r>
      <w:r w:rsidR="000E34F7">
        <w:t>Пермский край</w:t>
      </w:r>
      <w:r>
        <w:t xml:space="preserve"> и его столицу; ознакомление с особенностями некоторых зарубежных стран; </w:t>
      </w:r>
    </w:p>
    <w:p w:rsidR="004D5A3C" w:rsidRDefault="001522C8" w:rsidP="000E34F7">
      <w:pPr>
        <w:spacing w:after="38"/>
        <w:ind w:left="581" w:right="11" w:firstLine="0"/>
      </w:pPr>
      <w: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 </w:t>
      </w:r>
    </w:p>
    <w:p w:rsidR="004D5A3C" w:rsidRDefault="001522C8" w:rsidP="000E34F7">
      <w:pPr>
        <w:spacing w:after="34"/>
        <w:ind w:left="581" w:right="11" w:firstLine="0"/>
      </w:pPr>
      <w:r>
        <w:t xml:space="preserve">формирование основ экологического сознания, грамотности и культуры обучающихся, освоение элементарных норм адекватного природосообразного поведения; </w:t>
      </w:r>
    </w:p>
    <w:p w:rsidR="004D5A3C" w:rsidRDefault="001522C8" w:rsidP="000E34F7">
      <w:pPr>
        <w:ind w:left="581" w:right="11" w:firstLine="0"/>
      </w:pPr>
      <w:r>
        <w:t xml:space="preserve">развитие морально-этического сознания — норм и правил взаимоотношений человека с другими людьми, социальными группами и сообществами. </w:t>
      </w:r>
    </w:p>
    <w:p w:rsidR="000E34F7" w:rsidRDefault="001522C8">
      <w:pPr>
        <w:spacing w:after="37"/>
        <w:ind w:left="15" w:right="11" w:firstLine="566"/>
        <w:rPr>
          <w:rFonts w:asciiTheme="minorHAnsi" w:eastAsia="Segoe UI Symbol" w:hAnsiTheme="minorHAnsi" w:cs="Segoe UI Symbol"/>
        </w:rPr>
      </w:pPr>
      <w:r>
        <w:t xml:space="preserve">В сфере личностных универсальных учебных действий изучение предмета способствует принятию учащимися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  Изучение предмета «Окружающий мир» способствует формированию общепознавательных универсальных учебных действий: </w:t>
      </w:r>
    </w:p>
    <w:p w:rsidR="004D5A3C" w:rsidRDefault="001522C8">
      <w:pPr>
        <w:spacing w:after="37"/>
        <w:ind w:left="15" w:right="11" w:firstLine="566"/>
      </w:pPr>
      <w:r>
        <w:t xml:space="preserve">овладению начальными формами исследовательской деятельности, включая умения поиска и работы с информацией; </w:t>
      </w:r>
    </w:p>
    <w:p w:rsidR="004D5A3C" w:rsidRDefault="001522C8" w:rsidP="000E34F7">
      <w:pPr>
        <w:spacing w:after="34"/>
        <w:ind w:left="581" w:right="11" w:firstLine="0"/>
      </w:pPr>
      <w:r>
        <w:t xml:space="preserve">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 </w:t>
      </w:r>
    </w:p>
    <w:p w:rsidR="004D5A3C" w:rsidRDefault="001522C8" w:rsidP="000E34F7">
      <w:pPr>
        <w:ind w:left="581" w:right="11" w:firstLine="0"/>
      </w:pPr>
      <w:r>
        <w:t xml:space="preserve">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 </w:t>
      </w:r>
    </w:p>
    <w:p w:rsidR="004D5A3C" w:rsidRDefault="001522C8">
      <w:pPr>
        <w:ind w:left="15" w:right="11" w:firstLine="566"/>
      </w:pPr>
      <w:r>
        <w:rPr>
          <w:b/>
          <w:i/>
        </w:rPr>
        <w:t>«Основы религиозных культур и светской этики»</w:t>
      </w:r>
      <w:r>
        <w:rPr>
          <w:b/>
        </w:rPr>
        <w:t xml:space="preserve"> </w:t>
      </w:r>
      <w:r>
        <w:t xml:space="preserve">каждый учебник содержит общие для всех шести модулей уроки: урок 1 «Россия – наша Родина» и урок 30 «Любовь и уважение к </w:t>
      </w:r>
      <w:r>
        <w:lastRenderedPageBreak/>
        <w:t xml:space="preserve">Отчеству».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Таким образом, у обучающихся складывается целостный образ культурно-исторического мира России. </w:t>
      </w:r>
      <w:r>
        <w:rPr>
          <w:b/>
          <w:i/>
        </w:rPr>
        <w:t xml:space="preserve">«Музыка» </w:t>
      </w:r>
    </w:p>
    <w:p w:rsidR="004D5A3C" w:rsidRDefault="001522C8">
      <w:pPr>
        <w:ind w:left="15" w:right="11" w:firstLine="566"/>
      </w:pPr>
      <w:r>
        <w:t xml:space="preserve">Этот предмет обеспечивает формирование личностных, коммуникативных, познавательных действий.  На основе освоения учащимися мира музыкального искусства в сфере личностных действий будут сформированы эстетические и ценностно-смысловые ориентации обучающихся,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 </w:t>
      </w:r>
    </w:p>
    <w:p w:rsidR="004D5A3C" w:rsidRDefault="001522C8">
      <w:pPr>
        <w:ind w:left="15" w:right="11" w:firstLine="566"/>
      </w:pPr>
      <w:r>
        <w:t xml:space="preserve">Будут сформированы коммуникативные универсальные учебные действия на основе развития  умения выявлять выраженные в музыке настроения и чувства и передавать свои чувства и эмоции на основе творческого самовыражения. </w:t>
      </w:r>
    </w:p>
    <w:p w:rsidR="004D5A3C" w:rsidRDefault="001522C8">
      <w:pPr>
        <w:ind w:left="15" w:right="11" w:firstLine="566"/>
      </w:pPr>
      <w:r>
        <w:t xml:space="preserve">В области развития общепознавательных действий изучение музыки будет способствовать формированию замещения и моделирования. </w:t>
      </w:r>
    </w:p>
    <w:p w:rsidR="004D5A3C" w:rsidRDefault="001522C8">
      <w:pPr>
        <w:spacing w:after="5" w:line="270" w:lineRule="auto"/>
        <w:ind w:left="561" w:right="0"/>
        <w:jc w:val="left"/>
      </w:pPr>
      <w:r>
        <w:rPr>
          <w:b/>
          <w:i/>
        </w:rPr>
        <w:t xml:space="preserve">«Изобразительное искусство» </w:t>
      </w:r>
    </w:p>
    <w:p w:rsidR="004D5A3C" w:rsidRDefault="001522C8">
      <w:pPr>
        <w:ind w:left="15" w:right="11" w:firstLine="566"/>
      </w:pPr>
      <w:r>
        <w:t xml:space="preserve">Развивающий потенциал этого предмета связан с формированием личностных, познавательных, регулятивных действий. </w:t>
      </w:r>
    </w:p>
    <w:p w:rsidR="004D5A3C" w:rsidRDefault="001522C8">
      <w:pPr>
        <w:ind w:left="15" w:right="11" w:firstLine="566"/>
      </w:pPr>
      <w:r>
        <w:t>Моделирующий характер изобразительной деятельности созда</w:t>
      </w:r>
      <w:r w:rsidR="000773E3">
        <w:t>е</w:t>
      </w:r>
      <w:r>
        <w:t>т условия для формирования общеучебных действий, замещения и моделирования в продуктивной деятельности обучающихся явлений и объектов природного и социокультурного мира. Такое моделирование является  основой развития познания реб</w:t>
      </w:r>
      <w:r w:rsidR="000773E3">
        <w:t>е</w:t>
      </w:r>
      <w:r>
        <w:t xml:space="preserve">нком мира и способствует формированию логических </w:t>
      </w:r>
    </w:p>
    <w:p w:rsidR="004D5A3C" w:rsidRDefault="001522C8">
      <w:pPr>
        <w:ind w:left="25" w:right="11"/>
      </w:pPr>
      <w:r>
        <w:t xml:space="preserve">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  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 </w:t>
      </w:r>
    </w:p>
    <w:p w:rsidR="004D5A3C" w:rsidRDefault="001522C8">
      <w:pPr>
        <w:spacing w:after="5" w:line="270" w:lineRule="auto"/>
        <w:ind w:left="561" w:right="0"/>
        <w:jc w:val="left"/>
      </w:pPr>
      <w:r>
        <w:rPr>
          <w:b/>
          <w:i/>
        </w:rPr>
        <w:t xml:space="preserve">«Технология» </w:t>
      </w:r>
    </w:p>
    <w:p w:rsidR="004D5A3C" w:rsidRDefault="001522C8">
      <w:pPr>
        <w:spacing w:after="33"/>
        <w:ind w:left="15" w:right="11" w:firstLine="566"/>
      </w:pPr>
      <w:r>
        <w:t xml:space="preserve">Специфика этого предмета и его значимость для формирования универсальных учебных действий обусловлена: </w:t>
      </w:r>
    </w:p>
    <w:p w:rsidR="004D5A3C" w:rsidRDefault="001522C8" w:rsidP="008B662D">
      <w:pPr>
        <w:spacing w:after="34"/>
        <w:ind w:left="15" w:right="11" w:firstLine="0"/>
      </w:pPr>
      <w:r>
        <w:t xml:space="preserve">ключевой ролью предметно-преобразовательной деятельности как основы формирования системы универсальных учебных действий; </w:t>
      </w:r>
    </w:p>
    <w:p w:rsidR="004D5A3C" w:rsidRDefault="001522C8" w:rsidP="008B662D">
      <w:pPr>
        <w:spacing w:after="38"/>
        <w:ind w:left="15" w:right="11" w:firstLine="0"/>
      </w:pPr>
      <w:r>
        <w:lastRenderedPageBreak/>
        <w:t xml:space="preserve">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 </w:t>
      </w:r>
    </w:p>
    <w:p w:rsidR="004D5A3C" w:rsidRDefault="001522C8" w:rsidP="008B662D">
      <w:pPr>
        <w:spacing w:after="37"/>
        <w:ind w:left="15" w:right="11" w:firstLine="0"/>
      </w:pPr>
      <w:r>
        <w:t>специальной организацией процесса планомерно-поэтапной отработки предметно</w:t>
      </w:r>
      <w:r w:rsidR="000E34F7">
        <w:t>-</w:t>
      </w:r>
      <w:r>
        <w:t>преобразовательной деятельности обучающихся</w:t>
      </w:r>
      <w:r w:rsidR="000E34F7">
        <w:t xml:space="preserve"> </w:t>
      </w:r>
      <w:r>
        <w:t xml:space="preserve">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 </w:t>
      </w:r>
    </w:p>
    <w:p w:rsidR="004D5A3C" w:rsidRDefault="001522C8" w:rsidP="008B662D">
      <w:pPr>
        <w:spacing w:after="33"/>
        <w:ind w:left="15" w:right="11" w:firstLine="0"/>
      </w:pPr>
      <w:r>
        <w:t xml:space="preserve">широким использованием форм группового сотрудничества и проектных форм работы для реализации учебных целей курса; </w:t>
      </w:r>
    </w:p>
    <w:p w:rsidR="004D5A3C" w:rsidRDefault="001522C8" w:rsidP="008B662D">
      <w:pPr>
        <w:ind w:left="15" w:right="11" w:firstLine="0"/>
      </w:pPr>
      <w:r>
        <w:t xml:space="preserve">формирование первоначальных элементов ИКТ компетентности обучающихся. </w:t>
      </w:r>
    </w:p>
    <w:p w:rsidR="004D5A3C" w:rsidRDefault="001522C8" w:rsidP="008B662D">
      <w:pPr>
        <w:spacing w:after="37"/>
        <w:ind w:right="11"/>
      </w:pPr>
      <w:r>
        <w:t xml:space="preserve">Изучение технологии обеспечивает реализацию следующих целей: </w:t>
      </w:r>
    </w:p>
    <w:p w:rsidR="004D5A3C" w:rsidRDefault="001522C8" w:rsidP="000E34F7">
      <w:pPr>
        <w:spacing w:after="33"/>
        <w:ind w:left="581" w:right="11" w:firstLine="0"/>
      </w:pPr>
      <w:r>
        <w:t xml:space="preserve">формирование картины мира материальной и духовной культуры как продукта творческой предметно-преобразующей деятельности человека; </w:t>
      </w:r>
    </w:p>
    <w:p w:rsidR="004D5A3C" w:rsidRDefault="001522C8" w:rsidP="000E34F7">
      <w:pPr>
        <w:spacing w:after="38"/>
        <w:ind w:left="581" w:right="11" w:firstLine="0"/>
      </w:pPr>
      <w:r>
        <w:t xml:space="preserve">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 </w:t>
      </w:r>
    </w:p>
    <w:p w:rsidR="004D5A3C" w:rsidRDefault="001522C8" w:rsidP="000E34F7">
      <w:pPr>
        <w:spacing w:after="37"/>
        <w:ind w:left="581" w:right="11" w:firstLine="0"/>
      </w:pPr>
      <w:r>
        <w:t xml:space="preserve">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 </w:t>
      </w:r>
    </w:p>
    <w:p w:rsidR="004D5A3C" w:rsidRDefault="001522C8" w:rsidP="000E34F7">
      <w:pPr>
        <w:ind w:left="581" w:right="11" w:firstLine="0"/>
      </w:pPr>
      <w:r>
        <w:t>формирование внутреннего плана на основе поэтапной отработки предметно</w:t>
      </w:r>
      <w:r w:rsidR="000E34F7">
        <w:t>-</w:t>
      </w:r>
      <w:r>
        <w:t xml:space="preserve">преобразовательных действий; </w:t>
      </w:r>
    </w:p>
    <w:p w:rsidR="004D5A3C" w:rsidRDefault="001522C8" w:rsidP="000E34F7">
      <w:pPr>
        <w:ind w:left="581" w:right="11" w:firstLine="0"/>
      </w:pPr>
      <w:r>
        <w:t xml:space="preserve">развитие планирующей и регулирующей функции речи; </w:t>
      </w:r>
    </w:p>
    <w:p w:rsidR="004D5A3C" w:rsidRDefault="001522C8" w:rsidP="000E34F7">
      <w:pPr>
        <w:spacing w:after="34"/>
        <w:ind w:left="581" w:right="11" w:firstLine="0"/>
      </w:pPr>
      <w:r>
        <w:t xml:space="preserve">развитие коммуникативной компетентности  обучающихся на основе организации совместно-продуктивной деятельности; </w:t>
      </w:r>
    </w:p>
    <w:p w:rsidR="004D5A3C" w:rsidRDefault="001522C8" w:rsidP="000E34F7">
      <w:pPr>
        <w:spacing w:after="34"/>
        <w:ind w:left="581" w:right="11" w:firstLine="0"/>
      </w:pPr>
      <w:r>
        <w:t xml:space="preserve">развитие эстетических представлений и критериев на основе изобразительной и художественной конструктивной деятельности; </w:t>
      </w:r>
    </w:p>
    <w:p w:rsidR="004D5A3C" w:rsidRDefault="001522C8" w:rsidP="000E34F7">
      <w:pPr>
        <w:spacing w:after="34"/>
        <w:ind w:left="581" w:right="11" w:firstLine="0"/>
      </w:pPr>
      <w: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w:t>
      </w:r>
      <w:r w:rsidR="000E34F7">
        <w:t>-</w:t>
      </w:r>
      <w:r>
        <w:t xml:space="preserve">моделирующей деятельности; </w:t>
      </w:r>
    </w:p>
    <w:p w:rsidR="004D5A3C" w:rsidRDefault="001522C8" w:rsidP="000E34F7">
      <w:pPr>
        <w:spacing w:after="36"/>
        <w:ind w:left="581" w:right="11" w:firstLine="0"/>
      </w:pPr>
      <w:r>
        <w:t xml:space="preserve">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 </w:t>
      </w:r>
    </w:p>
    <w:p w:rsidR="004D5A3C" w:rsidRDefault="001522C8" w:rsidP="000E34F7">
      <w:pPr>
        <w:ind w:left="581" w:right="11" w:firstLine="0"/>
      </w:pPr>
      <w:r>
        <w:t xml:space="preserve">фомирование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 </w:t>
      </w:r>
    </w:p>
    <w:p w:rsidR="004D5A3C" w:rsidRDefault="001522C8">
      <w:pPr>
        <w:spacing w:after="5" w:line="270" w:lineRule="auto"/>
        <w:ind w:left="561" w:right="0"/>
        <w:jc w:val="left"/>
      </w:pPr>
      <w:r>
        <w:rPr>
          <w:b/>
          <w:i/>
        </w:rPr>
        <w:t xml:space="preserve">«Физическая культура» </w:t>
      </w:r>
    </w:p>
    <w:p w:rsidR="004D5A3C" w:rsidRDefault="001522C8">
      <w:pPr>
        <w:spacing w:after="37"/>
        <w:ind w:left="576" w:right="11"/>
      </w:pPr>
      <w:r>
        <w:t xml:space="preserve">Этот предмет обеспечивает формирование личностных универсальных действий: </w:t>
      </w:r>
    </w:p>
    <w:p w:rsidR="004D5A3C" w:rsidRDefault="001522C8" w:rsidP="000E34F7">
      <w:pPr>
        <w:spacing w:after="34"/>
        <w:ind w:left="581" w:right="11" w:firstLine="0"/>
      </w:pPr>
      <w:r>
        <w:t xml:space="preserve">основ общекультурной и российской гражданской идентичности как чувства гордости за достижения в мировом и отечественном спорте; </w:t>
      </w:r>
    </w:p>
    <w:p w:rsidR="004D5A3C" w:rsidRDefault="001522C8" w:rsidP="000E34F7">
      <w:pPr>
        <w:spacing w:after="34"/>
        <w:ind w:left="581" w:right="11" w:firstLine="0"/>
      </w:pPr>
      <w:r>
        <w:lastRenderedPageBreak/>
        <w:t xml:space="preserve">освоение моральных норм помощи тем, кто в ней нуждается, готовности принять на себя ответственность; </w:t>
      </w:r>
    </w:p>
    <w:p w:rsidR="004D5A3C" w:rsidRDefault="001522C8" w:rsidP="000E34F7">
      <w:pPr>
        <w:spacing w:after="33"/>
        <w:ind w:left="581" w:right="11" w:firstLine="0"/>
      </w:pPr>
      <w:r>
        <w:t xml:space="preserve">развитие мотивации достижения и готовности к преодолению трудностей  и умения мобилизовать свои личностные и физические ресурсы, стрессоустойчивости; </w:t>
      </w:r>
    </w:p>
    <w:p w:rsidR="004D5A3C" w:rsidRDefault="001522C8" w:rsidP="000E34F7">
      <w:pPr>
        <w:ind w:left="581" w:right="11" w:firstLine="0"/>
      </w:pPr>
      <w:r>
        <w:t xml:space="preserve">освоение правил здорового и безопасного образа жизни. </w:t>
      </w:r>
    </w:p>
    <w:p w:rsidR="004D5A3C" w:rsidRDefault="001522C8">
      <w:pPr>
        <w:spacing w:after="37"/>
        <w:ind w:left="576" w:right="11"/>
      </w:pPr>
      <w:r>
        <w:t xml:space="preserve">«Физическая культура» как учебный предмет способствует: </w:t>
      </w:r>
    </w:p>
    <w:p w:rsidR="004D5A3C" w:rsidRDefault="001522C8" w:rsidP="000E34F7">
      <w:pPr>
        <w:spacing w:after="34"/>
        <w:ind w:left="581" w:right="11" w:firstLine="0"/>
      </w:pPr>
      <w:r>
        <w:t xml:space="preserve">в области регулятивных действий развитию умений планировать, регулировать, контролировать и оценивать свои действия; </w:t>
      </w:r>
    </w:p>
    <w:p w:rsidR="004D5A3C" w:rsidRDefault="001522C8" w:rsidP="000E34F7">
      <w:pPr>
        <w:spacing w:after="192"/>
        <w:ind w:left="581" w:right="11" w:firstLine="0"/>
      </w:pPr>
      <w:r>
        <w:t>в области коммуникативных действий развитию взаимодействия, ориентации на партн</w:t>
      </w:r>
      <w:r w:rsidR="000773E3">
        <w:t>е</w:t>
      </w:r>
      <w:r>
        <w:t>ра, сотрудничеству и кооперации (в командных видах спорта — формированию умений планировать общую цель и пути е</w:t>
      </w:r>
      <w:r w:rsidR="000773E3">
        <w:t>е</w:t>
      </w:r>
      <w:r>
        <w:t xml:space="preserve">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w:t>
      </w:r>
      <w:r w:rsidR="000773E3">
        <w:t>е</w:t>
      </w:r>
      <w:r>
        <w:t xml:space="preserve">ра и вносить необходимые коррективы в интересах достижения общего результата). </w:t>
      </w:r>
    </w:p>
    <w:p w:rsidR="004D5A3C" w:rsidRPr="00F0453C" w:rsidRDefault="001522C8" w:rsidP="00F0453C">
      <w:pPr>
        <w:rPr>
          <w:b/>
          <w:i/>
          <w:sz w:val="28"/>
        </w:rPr>
      </w:pPr>
      <w:r w:rsidRPr="00F0453C">
        <w:rPr>
          <w:b/>
          <w:i/>
          <w:sz w:val="28"/>
        </w:rPr>
        <w:t xml:space="preserve">3.1.4. Информационно-коммуникационные технологии – инструментарий универсальных учебных действий </w:t>
      </w:r>
    </w:p>
    <w:p w:rsidR="004D5A3C" w:rsidRDefault="001522C8">
      <w:pPr>
        <w:spacing w:after="9"/>
        <w:ind w:left="576" w:right="0"/>
      </w:pPr>
      <w:r>
        <w:rPr>
          <w:i/>
        </w:rPr>
        <w:t xml:space="preserve">Подпрограмма формирования ИКТ компетентности обучающихся. </w:t>
      </w:r>
    </w:p>
    <w:p w:rsidR="004D5A3C" w:rsidRDefault="001522C8">
      <w:pPr>
        <w:ind w:left="15" w:right="11" w:firstLine="566"/>
      </w:pPr>
      <w:r>
        <w:t xml:space="preserve">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 уровне начального общего образования. Поэтому программа формирования универсальных учебных действий на уровне начального общего образования содержит настоящую подпрограмму, которая определяет необходимые для этого элементы ИКТ-компетентности. </w:t>
      </w:r>
    </w:p>
    <w:p w:rsidR="004D5A3C" w:rsidRDefault="001522C8">
      <w:pPr>
        <w:ind w:left="15" w:right="11" w:firstLine="566"/>
      </w:pPr>
      <w:r>
        <w:t xml:space="preserve">Одновременно ИКТ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 </w:t>
      </w:r>
    </w:p>
    <w:p w:rsidR="004D5A3C" w:rsidRDefault="001522C8">
      <w:pPr>
        <w:ind w:left="15" w:right="11" w:firstLine="566"/>
      </w:pPr>
      <w:r>
        <w:t xml:space="preserve">В ИКТ-компетентности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надпредметной программы по формированию универсальных учебных действий.   </w:t>
      </w:r>
    </w:p>
    <w:p w:rsidR="004D5A3C" w:rsidRDefault="001522C8">
      <w:pPr>
        <w:spacing w:after="36"/>
        <w:ind w:left="576" w:right="11"/>
      </w:pPr>
      <w:r>
        <w:t>При освоении личностных действий вед</w:t>
      </w:r>
      <w:r w:rsidR="000773E3">
        <w:t>е</w:t>
      </w:r>
      <w:r>
        <w:t xml:space="preserve">тся формирование: </w:t>
      </w:r>
    </w:p>
    <w:p w:rsidR="004D5A3C" w:rsidRDefault="001522C8" w:rsidP="00C24122">
      <w:pPr>
        <w:pStyle w:val="a3"/>
        <w:numPr>
          <w:ilvl w:val="0"/>
          <w:numId w:val="144"/>
        </w:numPr>
        <w:ind w:right="11"/>
      </w:pPr>
      <w:r>
        <w:t>критического отношения к информации и избирательности е</w:t>
      </w:r>
      <w:r w:rsidR="000773E3">
        <w:t>е</w:t>
      </w:r>
      <w:r>
        <w:t xml:space="preserve"> восприятия; </w:t>
      </w:r>
    </w:p>
    <w:p w:rsidR="004D5A3C" w:rsidRDefault="001522C8" w:rsidP="00C24122">
      <w:pPr>
        <w:pStyle w:val="a3"/>
        <w:numPr>
          <w:ilvl w:val="0"/>
          <w:numId w:val="144"/>
        </w:numPr>
        <w:ind w:right="11"/>
      </w:pPr>
      <w:r>
        <w:t xml:space="preserve">уважения к информации о частной жизни и информационным результатам </w:t>
      </w:r>
    </w:p>
    <w:p w:rsidR="004D5A3C" w:rsidRDefault="001522C8" w:rsidP="003346B4">
      <w:pPr>
        <w:pStyle w:val="a3"/>
        <w:spacing w:after="37"/>
        <w:ind w:right="11" w:firstLine="0"/>
      </w:pPr>
      <w:r>
        <w:t xml:space="preserve">деятельности других людей; </w:t>
      </w:r>
    </w:p>
    <w:p w:rsidR="004D5A3C" w:rsidRDefault="001522C8" w:rsidP="00C24122">
      <w:pPr>
        <w:pStyle w:val="a3"/>
        <w:numPr>
          <w:ilvl w:val="0"/>
          <w:numId w:val="144"/>
        </w:numPr>
        <w:ind w:right="11"/>
      </w:pPr>
      <w:r>
        <w:t xml:space="preserve">основ правовой культуры в области использования информации. </w:t>
      </w:r>
    </w:p>
    <w:p w:rsidR="004D5A3C" w:rsidRDefault="001522C8">
      <w:pPr>
        <w:spacing w:after="37"/>
        <w:ind w:left="576" w:right="11"/>
      </w:pPr>
      <w:r>
        <w:t xml:space="preserve">При освоении регулятивных универсальных учебных действий обеспечивается: </w:t>
      </w:r>
    </w:p>
    <w:p w:rsidR="004D5A3C" w:rsidRDefault="001522C8" w:rsidP="00C24122">
      <w:pPr>
        <w:pStyle w:val="a3"/>
        <w:numPr>
          <w:ilvl w:val="0"/>
          <w:numId w:val="144"/>
        </w:numPr>
        <w:spacing w:after="34"/>
        <w:ind w:right="11"/>
      </w:pPr>
      <w:r>
        <w:lastRenderedPageBreak/>
        <w:t xml:space="preserve">оценка условий, алгоритмов и результатов действий, выполняемых в информационной среде; </w:t>
      </w:r>
    </w:p>
    <w:p w:rsidR="004D5A3C" w:rsidRDefault="001522C8" w:rsidP="00C24122">
      <w:pPr>
        <w:pStyle w:val="a3"/>
        <w:numPr>
          <w:ilvl w:val="0"/>
          <w:numId w:val="144"/>
        </w:numPr>
        <w:ind w:right="11"/>
      </w:pPr>
      <w:r>
        <w:t>использование результатов действия, размещ</w:t>
      </w:r>
      <w:r w:rsidR="000773E3">
        <w:t>е</w:t>
      </w:r>
      <w:r>
        <w:t xml:space="preserve">нных в информационной среде, для оценки и коррекции выполненного действия. </w:t>
      </w:r>
    </w:p>
    <w:p w:rsidR="004D5A3C" w:rsidRDefault="001522C8">
      <w:pPr>
        <w:ind w:left="15" w:right="11" w:firstLine="566"/>
      </w:pPr>
      <w:r>
        <w:t xml:space="preserve">При освоении познавательных универсальных учебных действий ИКТ играют ключевую роль в таких общеучебных универсальных действиях, как: </w:t>
      </w:r>
    </w:p>
    <w:p w:rsidR="004D5A3C" w:rsidRDefault="001522C8" w:rsidP="00C24122">
      <w:pPr>
        <w:pStyle w:val="a3"/>
        <w:numPr>
          <w:ilvl w:val="0"/>
          <w:numId w:val="145"/>
        </w:numPr>
        <w:ind w:right="11"/>
      </w:pPr>
      <w:r>
        <w:t xml:space="preserve">поиск информации; </w:t>
      </w:r>
    </w:p>
    <w:p w:rsidR="004D5A3C" w:rsidRDefault="001522C8" w:rsidP="00C24122">
      <w:pPr>
        <w:pStyle w:val="a3"/>
        <w:numPr>
          <w:ilvl w:val="0"/>
          <w:numId w:val="145"/>
        </w:numPr>
        <w:ind w:right="11"/>
      </w:pPr>
      <w:r>
        <w:t xml:space="preserve">фиксация (запись) информации с помощью различных технических средств; </w:t>
      </w:r>
    </w:p>
    <w:p w:rsidR="004D5A3C" w:rsidRDefault="001522C8" w:rsidP="00C24122">
      <w:pPr>
        <w:pStyle w:val="a3"/>
        <w:numPr>
          <w:ilvl w:val="0"/>
          <w:numId w:val="145"/>
        </w:numPr>
        <w:spacing w:after="33"/>
        <w:ind w:right="11"/>
      </w:pPr>
      <w:r>
        <w:t>структурирование информации, е</w:t>
      </w:r>
      <w:r w:rsidR="000773E3">
        <w:t>е</w:t>
      </w:r>
      <w:r>
        <w:t xml:space="preserve"> организация и представление в виде диаграмм, картосхем, линий времени и пр.; </w:t>
      </w:r>
    </w:p>
    <w:p w:rsidR="004D5A3C" w:rsidRDefault="001522C8" w:rsidP="00C24122">
      <w:pPr>
        <w:pStyle w:val="a3"/>
        <w:numPr>
          <w:ilvl w:val="0"/>
          <w:numId w:val="145"/>
        </w:numPr>
        <w:ind w:right="11"/>
      </w:pPr>
      <w:r>
        <w:t xml:space="preserve">создание простых гипермедиасообщений; </w:t>
      </w:r>
    </w:p>
    <w:p w:rsidR="004D5A3C" w:rsidRDefault="001522C8" w:rsidP="00C24122">
      <w:pPr>
        <w:pStyle w:val="a3"/>
        <w:numPr>
          <w:ilvl w:val="0"/>
          <w:numId w:val="145"/>
        </w:numPr>
        <w:ind w:right="11"/>
      </w:pPr>
      <w:r>
        <w:t xml:space="preserve">построение простейших моделей объектов и процессов. </w:t>
      </w:r>
    </w:p>
    <w:p w:rsidR="004D5A3C" w:rsidRDefault="001522C8">
      <w:pPr>
        <w:ind w:left="15" w:right="11" w:firstLine="566"/>
      </w:pPr>
      <w:r>
        <w:t xml:space="preserve">ИКТ является важным инструментом для формирования коммуникативных универсальных учебных действий. Для этого используются: </w:t>
      </w:r>
    </w:p>
    <w:p w:rsidR="004D5A3C" w:rsidRDefault="001522C8" w:rsidP="00C24122">
      <w:pPr>
        <w:pStyle w:val="a3"/>
        <w:numPr>
          <w:ilvl w:val="0"/>
          <w:numId w:val="146"/>
        </w:numPr>
        <w:ind w:right="11"/>
      </w:pPr>
      <w:r>
        <w:t xml:space="preserve">обмен гипермедиасообщениями; </w:t>
      </w:r>
    </w:p>
    <w:p w:rsidR="004D5A3C" w:rsidRDefault="001522C8" w:rsidP="00C24122">
      <w:pPr>
        <w:pStyle w:val="a3"/>
        <w:numPr>
          <w:ilvl w:val="0"/>
          <w:numId w:val="146"/>
        </w:numPr>
        <w:ind w:right="11"/>
      </w:pPr>
      <w:r>
        <w:t xml:space="preserve">выступление с аудиовизуальной поддержкой; </w:t>
      </w:r>
    </w:p>
    <w:p w:rsidR="004D5A3C" w:rsidRDefault="001522C8" w:rsidP="00C24122">
      <w:pPr>
        <w:pStyle w:val="a3"/>
        <w:numPr>
          <w:ilvl w:val="0"/>
          <w:numId w:val="146"/>
        </w:numPr>
        <w:ind w:right="11"/>
      </w:pPr>
      <w:r>
        <w:t xml:space="preserve">фиксация хода коллективной/личной коммуникации; </w:t>
      </w:r>
    </w:p>
    <w:p w:rsidR="004D5A3C" w:rsidRDefault="001522C8" w:rsidP="00C24122">
      <w:pPr>
        <w:pStyle w:val="a3"/>
        <w:numPr>
          <w:ilvl w:val="0"/>
          <w:numId w:val="146"/>
        </w:numPr>
        <w:ind w:right="11"/>
      </w:pPr>
      <w:r>
        <w:t xml:space="preserve">общение в цифровой среде (электронная почта, чат, видеоконференция, форум, блог). </w:t>
      </w:r>
    </w:p>
    <w:p w:rsidR="004D5A3C" w:rsidRDefault="001522C8">
      <w:pPr>
        <w:ind w:left="15" w:right="11" w:firstLine="566"/>
      </w:pPr>
      <w:r>
        <w:t>Формирование ИКТ-компетентности обучающихся происходит в рамках системно</w:t>
      </w:r>
      <w:r w:rsidR="00A46FCA">
        <w:t>-</w:t>
      </w:r>
      <w:r>
        <w:t xml:space="preserve">деятельностного подхода, в процессе изучения всех без исключения предметов учебного плана.  Вынесение формирования ИКТ-компетентности в программу формирования универсальных учебных действий позволяет </w:t>
      </w:r>
      <w:r w:rsidR="00A46FCA">
        <w:t>МАОУ «</w:t>
      </w:r>
      <w:r w:rsidR="001C5A7E">
        <w:t>Гамовск</w:t>
      </w:r>
      <w:r w:rsidR="00A46FCA">
        <w:t>ая средняя школа»</w:t>
      </w:r>
      <w:r>
        <w:t xml:space="preserve">  и учителю формировать соответствующие позиции планируемых результатов, помогает с уч</w:t>
      </w:r>
      <w:r w:rsidR="000773E3">
        <w:t>е</w:t>
      </w:r>
      <w:r>
        <w:t xml:space="preserve">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 </w:t>
      </w:r>
    </w:p>
    <w:p w:rsidR="004D5A3C" w:rsidRDefault="001522C8">
      <w:pPr>
        <w:ind w:left="576" w:right="11"/>
      </w:pPr>
      <w:r>
        <w:t xml:space="preserve">Подпрограмма формирования ИКТ-компетентности включает следующие разделы: </w:t>
      </w:r>
    </w:p>
    <w:p w:rsidR="004D5A3C" w:rsidRDefault="001522C8" w:rsidP="00090B42">
      <w:pPr>
        <w:numPr>
          <w:ilvl w:val="0"/>
          <w:numId w:val="30"/>
        </w:numPr>
        <w:ind w:right="11" w:firstLine="566"/>
      </w:pPr>
      <w:r>
        <w:t>Знакомство со средствами ИКТ. Использование  безопасных для здоровья при</w:t>
      </w:r>
      <w:r w:rsidR="000773E3">
        <w:t>е</w:t>
      </w:r>
      <w:r>
        <w:t xml:space="preserve">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   </w:t>
      </w:r>
    </w:p>
    <w:p w:rsidR="004D5A3C" w:rsidRDefault="001522C8" w:rsidP="00090B42">
      <w:pPr>
        <w:numPr>
          <w:ilvl w:val="0"/>
          <w:numId w:val="30"/>
        </w:numPr>
        <w:ind w:right="11" w:firstLine="566"/>
      </w:pPr>
      <w:r>
        <w:t>Запись, фиксация информации. Ввод информации в компьютер с фото_ и видеокамеры. Сканирование изображений и текстов. Запись (сохранение) вводимой информации.  Распознавание текста, введ</w:t>
      </w:r>
      <w:r w:rsidR="000773E3">
        <w:t>е</w:t>
      </w:r>
      <w:r>
        <w:t>нного как изображение. Уч</w:t>
      </w:r>
      <w:r w:rsidR="000773E3">
        <w:t>е</w:t>
      </w:r>
      <w:r>
        <w:t>т ограничений в объ</w:t>
      </w:r>
      <w:r w:rsidR="000773E3">
        <w:t>е</w:t>
      </w:r>
      <w:r>
        <w:t xml:space="preserve">ме записываемой информации, использование сменных носителей (флэшкарт).  </w:t>
      </w:r>
    </w:p>
    <w:p w:rsidR="004D5A3C" w:rsidRDefault="001522C8" w:rsidP="00090B42">
      <w:pPr>
        <w:numPr>
          <w:ilvl w:val="0"/>
          <w:numId w:val="30"/>
        </w:numPr>
        <w:ind w:right="11" w:firstLine="566"/>
      </w:pPr>
      <w:r>
        <w:t xml:space="preserve">Создание текстов с помощью компьютера. 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 </w:t>
      </w:r>
    </w:p>
    <w:p w:rsidR="004D5A3C" w:rsidRDefault="001522C8" w:rsidP="00090B42">
      <w:pPr>
        <w:numPr>
          <w:ilvl w:val="0"/>
          <w:numId w:val="30"/>
        </w:numPr>
        <w:ind w:right="11" w:firstLine="566"/>
      </w:pPr>
      <w:r>
        <w:t xml:space="preserve">Создание графических сообщений. Рисование на графическом планшете. Создание планов территории. Создание диаграмм и деревьев. </w:t>
      </w:r>
    </w:p>
    <w:p w:rsidR="004D5A3C" w:rsidRDefault="001522C8" w:rsidP="00090B42">
      <w:pPr>
        <w:numPr>
          <w:ilvl w:val="0"/>
          <w:numId w:val="30"/>
        </w:numPr>
        <w:ind w:right="11" w:firstLine="566"/>
      </w:pPr>
      <w:r>
        <w:t xml:space="preserve">Редактирование сообщений. Редактирование текста фотоизображений и их цепочек (слайдшоу), видео и аудиозаписей. </w:t>
      </w:r>
    </w:p>
    <w:p w:rsidR="004D5A3C" w:rsidRDefault="001522C8" w:rsidP="00090B42">
      <w:pPr>
        <w:numPr>
          <w:ilvl w:val="0"/>
          <w:numId w:val="30"/>
        </w:numPr>
        <w:ind w:right="11" w:firstLine="566"/>
      </w:pPr>
      <w:r>
        <w:t>Создание новых сообщений пут</w:t>
      </w:r>
      <w:r w:rsidR="000773E3">
        <w:t>е</w:t>
      </w:r>
      <w:r>
        <w:t xml:space="preserve">м комбинирования имеющихся. 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w:t>
      </w:r>
      <w:r>
        <w:lastRenderedPageBreak/>
        <w:t xml:space="preserve">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  </w:t>
      </w:r>
    </w:p>
    <w:p w:rsidR="004D5A3C" w:rsidRDefault="001522C8" w:rsidP="00090B42">
      <w:pPr>
        <w:numPr>
          <w:ilvl w:val="0"/>
          <w:numId w:val="30"/>
        </w:numPr>
        <w:ind w:right="11" w:firstLine="566"/>
      </w:pPr>
      <w:r>
        <w:t xml:space="preserve">Создание структурированных сообщений. Создание письменного сообщения. Подготовка устного сообщения c аудиовизуальной поддержкой, написание пояснений и тезисов.  Представление и обработка данных. Сбор числовых и аудиовизуальных данных в естественнонаучных наблюдениях и экспериментах с использованием фото_ или видеокамеры, цифровых датчиков. Графическое представление числовых данных: в виде графиков и диаграмм. </w:t>
      </w:r>
    </w:p>
    <w:p w:rsidR="004D5A3C" w:rsidRDefault="001522C8" w:rsidP="00090B42">
      <w:pPr>
        <w:numPr>
          <w:ilvl w:val="0"/>
          <w:numId w:val="30"/>
        </w:numPr>
        <w:ind w:right="11" w:firstLine="566"/>
      </w:pPr>
      <w:r>
        <w:t>Поиск информации. 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w:t>
      </w:r>
      <w:r w:rsidR="000773E3">
        <w:t>е</w:t>
      </w:r>
      <w:r>
        <w:t xml:space="preserve">ма. Коммуникация, проектирование, моделирование, управление и организация деятельности.  </w:t>
      </w:r>
    </w:p>
    <w:p w:rsidR="004D5A3C" w:rsidRDefault="001522C8" w:rsidP="00090B42">
      <w:pPr>
        <w:numPr>
          <w:ilvl w:val="0"/>
          <w:numId w:val="30"/>
        </w:numPr>
        <w:ind w:right="11" w:firstLine="566"/>
      </w:pPr>
      <w:r>
        <w:t xml:space="preserve">Передача сообщения, участие в диалоге с использованием средств ИКТэлектронной почты, чата, форума, аудио и видеоконференции и пр. Выступление перед небольшой аудиторией с устным сообщением с ИКТ-поддержкой.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(Дневник RU),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 </w:t>
      </w:r>
    </w:p>
    <w:p w:rsidR="003346B4" w:rsidRDefault="001522C8">
      <w:pPr>
        <w:spacing w:after="35"/>
        <w:ind w:left="15" w:right="11" w:firstLine="566"/>
      </w:pPr>
      <w:r>
        <w:t xml:space="preserve">Основное содержание программы «Формирование ИКТ-компетентности учащихися» реализуется средствами различных учебных предметов и во внеучебной деятельности. Важно, чтобы формирование того или иного элемента или компонента ИКТ-компетентности было непосредственно увязано с его применением.  </w:t>
      </w:r>
    </w:p>
    <w:p w:rsidR="004D5A3C" w:rsidRDefault="001522C8">
      <w:pPr>
        <w:spacing w:after="35"/>
        <w:ind w:left="15" w:right="11" w:firstLine="566"/>
      </w:pPr>
      <w:r>
        <w:t xml:space="preserve">Тем самым обеспечивается: </w:t>
      </w:r>
    </w:p>
    <w:p w:rsidR="004D5A3C" w:rsidRDefault="001522C8" w:rsidP="00C24122">
      <w:pPr>
        <w:pStyle w:val="a3"/>
        <w:numPr>
          <w:ilvl w:val="0"/>
          <w:numId w:val="147"/>
        </w:numPr>
        <w:ind w:right="906"/>
      </w:pPr>
      <w:r>
        <w:t xml:space="preserve">естественная мотивация, цель обучения; </w:t>
      </w:r>
    </w:p>
    <w:p w:rsidR="00A46FCA" w:rsidRDefault="001522C8" w:rsidP="00C24122">
      <w:pPr>
        <w:pStyle w:val="a3"/>
        <w:numPr>
          <w:ilvl w:val="0"/>
          <w:numId w:val="147"/>
        </w:numPr>
        <w:ind w:right="906"/>
      </w:pPr>
      <w:r>
        <w:t>встроенный контроль результатов освоения ИКТ;</w:t>
      </w:r>
    </w:p>
    <w:p w:rsidR="004D5A3C" w:rsidRDefault="001522C8" w:rsidP="00C24122">
      <w:pPr>
        <w:pStyle w:val="a3"/>
        <w:numPr>
          <w:ilvl w:val="0"/>
          <w:numId w:val="147"/>
        </w:numPr>
        <w:ind w:right="906"/>
      </w:pPr>
      <w:r>
        <w:t xml:space="preserve">повышение эффективности применения ИКТ в данном предмете. </w:t>
      </w:r>
    </w:p>
    <w:p w:rsidR="004D5A3C" w:rsidRDefault="001522C8">
      <w:pPr>
        <w:ind w:left="15" w:right="11" w:firstLine="566"/>
      </w:pPr>
      <w:r>
        <w:t>Распределение материала по различным предметам не является ж</w:t>
      </w:r>
      <w:r w:rsidR="000773E3">
        <w:t>е</w:t>
      </w:r>
      <w:r>
        <w:t xml:space="preserve">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  </w:t>
      </w:r>
    </w:p>
    <w:p w:rsidR="004D5A3C" w:rsidRDefault="001522C8">
      <w:pPr>
        <w:spacing w:after="3" w:line="259" w:lineRule="auto"/>
        <w:ind w:right="129"/>
        <w:jc w:val="center"/>
      </w:pPr>
      <w:r>
        <w:rPr>
          <w:b/>
          <w:i/>
        </w:rPr>
        <w:t xml:space="preserve">Вклад каждого предмета в формирование ИКТ-компетентности обучающихся: </w:t>
      </w:r>
    </w:p>
    <w:p w:rsidR="004D5A3C" w:rsidRDefault="001522C8">
      <w:pPr>
        <w:ind w:left="15" w:right="11" w:firstLine="566"/>
      </w:pPr>
      <w:r>
        <w:rPr>
          <w:b/>
        </w:rPr>
        <w:t>«Русский язык»</w:t>
      </w:r>
      <w:r>
        <w:t xml:space="preserve"> Различные способы передачи информации (буква, пиктограмма, иероглиф, рисунок). Источники информации и способы е</w:t>
      </w:r>
      <w:r w:rsidR="000773E3">
        <w:t>е</w:t>
      </w:r>
      <w:r>
        <w:t xml:space="preserve">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 </w:t>
      </w:r>
    </w:p>
    <w:p w:rsidR="004D5A3C" w:rsidRDefault="001522C8">
      <w:pPr>
        <w:ind w:left="15" w:right="11" w:firstLine="566"/>
      </w:pPr>
      <w:r>
        <w:rPr>
          <w:b/>
          <w:i/>
        </w:rPr>
        <w:t>«Литературное чтение»</w:t>
      </w:r>
      <w:r>
        <w:t xml:space="preserve"> Работа с мультимедиасообщениями (включающими текст, иллюстрации, аудио и видеофрагменты, ссылки). Анализ содержания, языковых особенностей и </w:t>
      </w:r>
      <w:r>
        <w:lastRenderedPageBreak/>
        <w:t xml:space="preserve">структуры мультимедиасообщения; определение роли и места иллюстративного ряда в тексте. Конструирование небольших сообщений, в том числе с добавлением иллюстраций, видео и аудиофрагментов.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 </w:t>
      </w:r>
    </w:p>
    <w:p w:rsidR="004D5A3C" w:rsidRDefault="001522C8">
      <w:pPr>
        <w:ind w:left="15" w:right="11" w:firstLine="566"/>
      </w:pPr>
      <w:r>
        <w:rPr>
          <w:b/>
          <w:i/>
        </w:rPr>
        <w:t>«Иностранный язык»</w:t>
      </w:r>
      <w:r>
        <w:t xml:space="preserve"> Подготовка плана и тезисов сообщения (в том числе гипермедиа); выступление с сообщением.  Создание небольшого текста на компьютере. Фиксация собственной устной речи на иностранном языке в цифровой форме для самокорректировки, устное выступление в сопровождении аудио и видеоподдержки.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  </w:t>
      </w:r>
    </w:p>
    <w:p w:rsidR="004D5A3C" w:rsidRDefault="001522C8">
      <w:pPr>
        <w:ind w:left="15" w:right="11" w:firstLine="566"/>
      </w:pPr>
      <w:r>
        <w:rPr>
          <w:b/>
          <w:i/>
        </w:rPr>
        <w:t xml:space="preserve"> «Математика и информатика».</w:t>
      </w:r>
      <w:r>
        <w:t xml:space="preserve"> 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информатических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w:t>
      </w:r>
      <w:r w:rsidR="00A46FCA">
        <w:t>-</w:t>
      </w:r>
      <w:r>
        <w:t xml:space="preserve">следственных и временных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 </w:t>
      </w:r>
    </w:p>
    <w:p w:rsidR="004D5A3C" w:rsidRDefault="001522C8">
      <w:pPr>
        <w:ind w:left="15" w:right="11" w:firstLine="566"/>
      </w:pPr>
      <w:r>
        <w:rPr>
          <w:b/>
          <w:i/>
        </w:rPr>
        <w:t>«Окружающий мир».</w:t>
      </w:r>
      <w:r>
        <w:t xml:space="preserve"> 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w:t>
      </w:r>
      <w:r w:rsidR="000773E3">
        <w:t>е</w:t>
      </w:r>
      <w:r>
        <w:t>та о провед</w:t>
      </w:r>
      <w:r w:rsidR="000773E3">
        <w:t>е</w:t>
      </w:r>
      <w:r>
        <w:t xml:space="preserve">нных исследованиях.  Использование компьютера при работе с картой (планом территории, лентой времени), добавление ссылок в тексты и графические объекты. </w:t>
      </w:r>
    </w:p>
    <w:p w:rsidR="004D5A3C" w:rsidRDefault="001522C8">
      <w:pPr>
        <w:ind w:left="15" w:right="11" w:firstLine="566"/>
      </w:pPr>
      <w:r>
        <w:t>«Основы религиозных культур и светской этики».</w:t>
      </w:r>
      <w:r>
        <w:rPr>
          <w:b/>
        </w:rPr>
        <w:t xml:space="preserve"> </w:t>
      </w:r>
      <w:r>
        <w:t xml:space="preserve">Подготовка плана и тезисов сообщения (в том числе гипермедиа); выступление с сообщением. Создание небольшого текста на компьютере. Фиксация собственной устной речи в цифровой форме для самокорректировки, устное выступление в сопровождении аудио – и видеоподдержки. Восприятие и понимание основной информации в устных и письменных сообщениях, в том числе полученных компьютерными способами коммуникации. </w:t>
      </w:r>
    </w:p>
    <w:p w:rsidR="004D5A3C" w:rsidRDefault="001522C8">
      <w:pPr>
        <w:ind w:left="15" w:right="11" w:firstLine="566"/>
      </w:pPr>
      <w:r>
        <w:rPr>
          <w:b/>
          <w:i/>
        </w:rPr>
        <w:t>«Основы религиозных культур и светской этики».</w:t>
      </w:r>
      <w:r>
        <w:rPr>
          <w:b/>
        </w:rPr>
        <w:t xml:space="preserve"> </w:t>
      </w:r>
      <w:r>
        <w:t xml:space="preserve">Подготовка плана и тезисов сообщения (в том числе гипермедиа); выступление с сообщением. Создание небольшого текста на компьютере. Фиксация собственной устной речи в цифровой форме для самокорректировки, устное выступление в сопровождении аудио – и видеоподдержки. Восприятие и понимание основной информации в устных и письменных сообщениях, в том числе полученных компьютерными способами коммуникации. </w:t>
      </w:r>
    </w:p>
    <w:p w:rsidR="004D5A3C" w:rsidRDefault="001522C8">
      <w:pPr>
        <w:ind w:left="15" w:right="11" w:firstLine="566"/>
      </w:pPr>
      <w:r>
        <w:rPr>
          <w:b/>
          <w:i/>
        </w:rPr>
        <w:t xml:space="preserve"> «Технология»</w:t>
      </w:r>
      <w:r>
        <w:t xml:space="preserve"> 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w:t>
      </w:r>
      <w:r w:rsidR="000773E3">
        <w:t>е</w:t>
      </w:r>
      <w:r>
        <w:t xml:space="preserve">мами поиска и использования информации, работы с доступными электронными ресурсами.   </w:t>
      </w:r>
    </w:p>
    <w:p w:rsidR="004D5A3C" w:rsidRDefault="001522C8">
      <w:pPr>
        <w:ind w:left="15" w:right="11" w:firstLine="566"/>
      </w:pPr>
      <w:r>
        <w:rPr>
          <w:b/>
          <w:i/>
        </w:rPr>
        <w:lastRenderedPageBreak/>
        <w:t xml:space="preserve">«Изобразительное искусство». </w:t>
      </w:r>
      <w:r>
        <w:t>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w:t>
      </w:r>
      <w:r w:rsidR="00A46FCA">
        <w:t>-</w:t>
      </w:r>
      <w:r>
        <w:t xml:space="preserve">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w:t>
      </w:r>
    </w:p>
    <w:p w:rsidR="004D5A3C" w:rsidRDefault="001522C8">
      <w:pPr>
        <w:ind w:left="25" w:right="11"/>
      </w:pPr>
      <w:r>
        <w:t xml:space="preserve">«петель» с использованием инструментов ИКТ. </w:t>
      </w:r>
    </w:p>
    <w:p w:rsidR="004D5A3C" w:rsidRDefault="001522C8">
      <w:pPr>
        <w:spacing w:after="200" w:line="259" w:lineRule="auto"/>
        <w:ind w:left="566" w:right="0" w:firstLine="0"/>
        <w:jc w:val="left"/>
      </w:pPr>
      <w:r>
        <w:t xml:space="preserve"> </w:t>
      </w:r>
    </w:p>
    <w:p w:rsidR="004D5A3C" w:rsidRPr="00F0453C" w:rsidRDefault="001522C8" w:rsidP="00F0453C">
      <w:pPr>
        <w:jc w:val="center"/>
        <w:rPr>
          <w:b/>
          <w:i/>
          <w:sz w:val="28"/>
        </w:rPr>
      </w:pPr>
      <w:r w:rsidRPr="00F0453C">
        <w:rPr>
          <w:b/>
          <w:i/>
          <w:sz w:val="28"/>
        </w:rPr>
        <w:t>3.1.5. 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p>
    <w:p w:rsidR="004D5A3C" w:rsidRDefault="001522C8">
      <w:pPr>
        <w:ind w:left="15" w:right="11" w:firstLine="566"/>
      </w:pPr>
      <w:r>
        <w:t xml:space="preserve">Учебно-исследовательская и проектная деятельности обучающихся направлена на развитие метапредметных умений. </w:t>
      </w:r>
    </w:p>
    <w:p w:rsidR="004D5A3C" w:rsidRDefault="001522C8">
      <w:pPr>
        <w:ind w:left="15" w:right="11" w:firstLine="566"/>
      </w:pPr>
      <w: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обучающихся. </w:t>
      </w:r>
    </w:p>
    <w:p w:rsidR="004D5A3C" w:rsidRDefault="001522C8">
      <w:pPr>
        <w:ind w:left="15" w:right="11" w:firstLine="566"/>
      </w:pPr>
      <w:r>
        <w:t xml:space="preserve">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обучающимся инициативу в своей познавательной деятельности. </w:t>
      </w:r>
    </w:p>
    <w:p w:rsidR="004D5A3C" w:rsidRDefault="001522C8">
      <w:pPr>
        <w:ind w:left="15" w:right="11" w:firstLine="566"/>
      </w:pPr>
      <w:r>
        <w:t xml:space="preserve">Учебно-исследовательская деятельность предполагает поиск новых знаний и направлена на развитие у ученика умений и навыков научного поиска. </w:t>
      </w:r>
    </w:p>
    <w:p w:rsidR="004D5A3C" w:rsidRDefault="001522C8">
      <w:pPr>
        <w:ind w:left="15" w:right="11" w:firstLine="566"/>
      </w:pPr>
      <w:r>
        <w:t xml:space="preserve">Проектная деятельность в большей степени связана с развитием умений и навыков планирования, моделирования и решения практических задач. </w:t>
      </w:r>
    </w:p>
    <w:p w:rsidR="004D5A3C" w:rsidRDefault="001522C8">
      <w:pPr>
        <w:ind w:left="15" w:right="11" w:firstLine="566"/>
      </w:pPr>
      <w:r>
        <w:t xml:space="preserve">В ходе освоения учебно-исследовательской и проектной деятельности обучающийся начальной школы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 </w:t>
      </w:r>
    </w:p>
    <w:p w:rsidR="004D5A3C" w:rsidRDefault="001522C8">
      <w:pPr>
        <w:ind w:left="15" w:right="11" w:firstLine="566"/>
      </w:pPr>
      <w:r>
        <w:t xml:space="preserve">Основными задачами в процессе учебно-исследовательского и проектного обучения является развитие у обучающегося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4D5A3C" w:rsidRDefault="001522C8">
      <w:pPr>
        <w:ind w:left="15" w:right="11" w:firstLine="566"/>
      </w:pPr>
      <w:r>
        <w:t>Развитие ИКТ - компетентностей осуществляется с использованием вербальных, знаково</w:t>
      </w:r>
      <w:r w:rsidR="00A46FCA">
        <w:t>-</w:t>
      </w:r>
      <w:r>
        <w:t xml:space="preserve">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с учетом особенностей математического, технического моделирования, в том числе возможностей компьютера. </w:t>
      </w:r>
    </w:p>
    <w:p w:rsidR="004D5A3C" w:rsidRDefault="001522C8">
      <w:pPr>
        <w:ind w:left="15" w:right="11" w:firstLine="566"/>
      </w:pPr>
      <w: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w:t>
      </w:r>
      <w:r>
        <w:lastRenderedPageBreak/>
        <w:t xml:space="preserve">обучающегося.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4D5A3C" w:rsidRDefault="001522C8">
      <w:pPr>
        <w:ind w:left="15" w:right="11" w:firstLine="566"/>
      </w:pPr>
      <w: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4D5A3C" w:rsidRDefault="001522C8">
      <w:pPr>
        <w:ind w:left="15" w:right="11" w:firstLine="566"/>
      </w:pPr>
      <w:r>
        <w:t xml:space="preserve">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 </w:t>
      </w:r>
    </w:p>
    <w:p w:rsidR="004D5A3C" w:rsidRDefault="001522C8">
      <w:pPr>
        <w:ind w:left="15" w:right="11" w:firstLine="566"/>
      </w:pPr>
      <w: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 </w:t>
      </w:r>
    </w:p>
    <w:p w:rsidR="004D5A3C" w:rsidRDefault="001522C8">
      <w:pPr>
        <w:spacing w:after="200" w:line="259" w:lineRule="auto"/>
        <w:ind w:left="566" w:right="0" w:firstLine="0"/>
        <w:jc w:val="left"/>
      </w:pPr>
      <w:r>
        <w:t xml:space="preserve"> </w:t>
      </w:r>
    </w:p>
    <w:p w:rsidR="004D5A3C" w:rsidRPr="00F0453C" w:rsidRDefault="001522C8" w:rsidP="00F0453C">
      <w:pPr>
        <w:rPr>
          <w:b/>
          <w:i/>
          <w:sz w:val="28"/>
        </w:rPr>
      </w:pPr>
      <w:r w:rsidRPr="00F0453C">
        <w:rPr>
          <w:b/>
          <w:i/>
          <w:sz w:val="28"/>
        </w:rPr>
        <w:t xml:space="preserve">3.1.6.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 </w:t>
      </w:r>
    </w:p>
    <w:p w:rsidR="004D5A3C" w:rsidRDefault="001522C8">
      <w:pPr>
        <w:ind w:left="15" w:right="11" w:firstLine="566"/>
      </w:pPr>
      <w:r>
        <w:t xml:space="preserve">Проблема реализации преемственности обучения затрагивает все звенья существующей образовательной системы, а именно: переход из организации, осуществляющей образовательную деятельность на уровне дошкольного образования, в  организацию, осуществляющую образовательную деятельность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 </w:t>
      </w:r>
    </w:p>
    <w:p w:rsidR="004D5A3C" w:rsidRDefault="001522C8" w:rsidP="000773E3">
      <w:pPr>
        <w:ind w:left="15" w:right="11" w:firstLine="566"/>
      </w:pPr>
      <w:r>
        <w:t>Наиболее остро проблема преемственности стоит в двух ключевых точках - в момент поступления детей в школу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r w:rsidR="000773E3">
        <w:t>. МАОУ «</w:t>
      </w:r>
      <w:r w:rsidR="00171B83">
        <w:t xml:space="preserve">Гамовская </w:t>
      </w:r>
      <w:r w:rsidR="000773E3">
        <w:t xml:space="preserve"> средняя школа</w:t>
      </w:r>
      <w:r w:rsidR="003346B4">
        <w:t xml:space="preserve"> </w:t>
      </w:r>
      <w:r w:rsidR="000773E3">
        <w:t xml:space="preserve">» </w:t>
      </w:r>
      <w:r>
        <w:t xml:space="preserve">рассматривает готовность детей к обучению в школе как комплексное образование, включающее в себя физическую и психологическую готовность, особое внимание при этом уделяя вопросам социализации детей и уровню развития их воображения и речи. </w:t>
      </w:r>
    </w:p>
    <w:p w:rsidR="004D5A3C" w:rsidRDefault="001522C8">
      <w:pPr>
        <w:ind w:left="15" w:right="11" w:firstLine="566"/>
      </w:pPr>
      <w:r>
        <w:rPr>
          <w:i/>
        </w:rPr>
        <w:t xml:space="preserve">Физическая готовность </w:t>
      </w:r>
      <w:r>
        <w:t>определяется состоянием здоровья, уровнем морфофункциональной зрелости организма реб</w:t>
      </w:r>
      <w:r w:rsidR="000773E3">
        <w:t>е</w:t>
      </w:r>
      <w:r>
        <w:t>нка, в том числе развитием двигательных навыков и качеств (тонкая моторная координация), физической и умственной работоспособности.</w:t>
      </w:r>
      <w:r>
        <w:rPr>
          <w:i/>
        </w:rPr>
        <w:t xml:space="preserve"> </w:t>
      </w:r>
    </w:p>
    <w:p w:rsidR="004D5A3C" w:rsidRDefault="001522C8">
      <w:pPr>
        <w:ind w:left="15" w:right="11" w:firstLine="566"/>
      </w:pPr>
      <w:r>
        <w:rPr>
          <w:i/>
        </w:rPr>
        <w:lastRenderedPageBreak/>
        <w:t xml:space="preserve">Психологическая готовность </w:t>
      </w:r>
      <w:r>
        <w:t>к школе  - сложная системная характеристика психического развития реб</w:t>
      </w:r>
      <w:r w:rsidR="000773E3">
        <w:t>е</w:t>
      </w:r>
      <w:r>
        <w:t>нка 6—7 лет, которая предполагает сформированность психологических способностей и свойств, обеспечивающих принятие реб</w:t>
      </w:r>
      <w:r w:rsidR="000773E3">
        <w:t>е</w:t>
      </w:r>
      <w:r>
        <w:t>нком новой социальной позиции школьника; возможность сначала выполнения им учебной деятельности под руководством учителя, а затем переход к е</w:t>
      </w:r>
      <w:r w:rsidR="000773E3">
        <w:t>е</w:t>
      </w:r>
      <w:r>
        <w:t xml:space="preserve"> самостоятельному осуществлению; усвоение системы научных понятий; освоение реб</w:t>
      </w:r>
      <w:r w:rsidR="000773E3">
        <w:t>е</w:t>
      </w:r>
      <w:r>
        <w:t xml:space="preserve">нком новых форм кооперации и учебного сотрудничества в системе отношений с учителем и одноклассниками. </w:t>
      </w:r>
    </w:p>
    <w:p w:rsidR="004D5A3C" w:rsidRDefault="001522C8">
      <w:pPr>
        <w:ind w:left="576" w:right="11"/>
      </w:pPr>
      <w:r>
        <w:rPr>
          <w:i/>
        </w:rPr>
        <w:t>Психологическая готовность</w:t>
      </w:r>
      <w:r>
        <w:t xml:space="preserve"> к школе имеет следующую структуру:  </w:t>
      </w:r>
    </w:p>
    <w:p w:rsidR="004D5A3C" w:rsidRDefault="001522C8" w:rsidP="00090B42">
      <w:pPr>
        <w:numPr>
          <w:ilvl w:val="0"/>
          <w:numId w:val="31"/>
        </w:numPr>
        <w:ind w:left="705" w:right="11" w:hanging="139"/>
      </w:pPr>
      <w:r>
        <w:t xml:space="preserve">личностная готовность,  </w:t>
      </w:r>
    </w:p>
    <w:p w:rsidR="004D5A3C" w:rsidRDefault="001522C8" w:rsidP="00090B42">
      <w:pPr>
        <w:numPr>
          <w:ilvl w:val="0"/>
          <w:numId w:val="31"/>
        </w:numPr>
        <w:ind w:left="705" w:right="11" w:hanging="139"/>
      </w:pPr>
      <w:r>
        <w:t xml:space="preserve">умственная зрелость,  </w:t>
      </w:r>
    </w:p>
    <w:p w:rsidR="004D5A3C" w:rsidRDefault="001522C8" w:rsidP="00090B42">
      <w:pPr>
        <w:numPr>
          <w:ilvl w:val="0"/>
          <w:numId w:val="31"/>
        </w:numPr>
        <w:ind w:left="705" w:right="11" w:hanging="139"/>
      </w:pPr>
      <w:r>
        <w:t xml:space="preserve">произвольность регуляции поведения и деятельности. </w:t>
      </w:r>
    </w:p>
    <w:p w:rsidR="004D5A3C" w:rsidRDefault="001522C8">
      <w:pPr>
        <w:ind w:left="15" w:right="11" w:firstLine="566"/>
      </w:pPr>
      <w:r>
        <w:rPr>
          <w:i/>
        </w:rPr>
        <w:t>Личностная готовность</w:t>
      </w:r>
      <w:r>
        <w:t xml:space="preserve"> включает мотивационную готовность, коммуникативную готовность, сформированность Я-концепции и самооценки, эмоциональную зрелость. </w:t>
      </w:r>
    </w:p>
    <w:p w:rsidR="004D5A3C" w:rsidRDefault="001522C8">
      <w:pPr>
        <w:ind w:left="15" w:right="11" w:firstLine="566"/>
      </w:pPr>
      <w:r>
        <w:rPr>
          <w:i/>
        </w:rPr>
        <w:t>Мотивационная готовность</w:t>
      </w:r>
      <w:r>
        <w:t xml:space="preserve">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 Мотивационная готовность характеризуется первичным соподчинением мотивов с доминированием учебно-познавательных мотивов.  </w:t>
      </w:r>
    </w:p>
    <w:p w:rsidR="004D5A3C" w:rsidRDefault="001522C8">
      <w:pPr>
        <w:ind w:left="15" w:right="11" w:firstLine="566"/>
      </w:pPr>
      <w:r>
        <w:rPr>
          <w:i/>
        </w:rPr>
        <w:t>Коммуникативная готовность</w:t>
      </w:r>
      <w:r>
        <w:t xml:space="preserve"> выступает как готовность реб</w:t>
      </w:r>
      <w:r w:rsidR="000773E3">
        <w:t>е</w:t>
      </w:r>
      <w:r>
        <w:t>нка к произвольному общению с учителем и сверстниками в контексте поставленной учебной задачи и учебного содержания. Коммуникативная готовность созда</w:t>
      </w:r>
      <w:r w:rsidR="000773E3">
        <w:t>е</w:t>
      </w:r>
      <w:r>
        <w:t>т возможности для продуктивного сотрудничества реб</w:t>
      </w:r>
      <w:r w:rsidR="000773E3">
        <w:t>е</w:t>
      </w:r>
      <w:r>
        <w:t xml:space="preserve">нка с учителем и трансляции культурного опыта в процессе обучения. </w:t>
      </w:r>
    </w:p>
    <w:p w:rsidR="004D5A3C" w:rsidRDefault="001522C8">
      <w:pPr>
        <w:ind w:left="15" w:right="11" w:firstLine="566"/>
      </w:pPr>
      <w:r>
        <w:rPr>
          <w:i/>
        </w:rPr>
        <w:t>Сформированность Я­концепции</w:t>
      </w:r>
      <w:r>
        <w:t xml:space="preserve"> </w:t>
      </w:r>
      <w:r>
        <w:rPr>
          <w:i/>
        </w:rPr>
        <w:t>и самосознания</w:t>
      </w:r>
      <w:r>
        <w:t xml:space="preserve"> характеризуется осознанием реб</w:t>
      </w:r>
      <w:r w:rsidR="000773E3">
        <w:t>е</w:t>
      </w:r>
      <w:r>
        <w:t xml:space="preserve">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w:t>
      </w:r>
    </w:p>
    <w:p w:rsidR="004D5A3C" w:rsidRDefault="001522C8">
      <w:pPr>
        <w:ind w:left="15" w:right="11" w:firstLine="566"/>
      </w:pPr>
      <w:r>
        <w:rPr>
          <w:i/>
        </w:rPr>
        <w:t>Эмоциональная готовность</w:t>
      </w:r>
      <w:r>
        <w:t xml:space="preserve"> выражается в освоении реб</w:t>
      </w:r>
      <w:r w:rsidR="000773E3">
        <w:t>е</w:t>
      </w:r>
      <w:r>
        <w:t>нком социальных норм проявления чувств и в способности регулировать сво</w:t>
      </w:r>
      <w:r w:rsidR="000773E3">
        <w:t>е</w:t>
      </w:r>
      <w:r>
        <w:t xml:space="preserve">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w:t>
      </w:r>
      <w:r w:rsidR="000773E3">
        <w:t>е</w:t>
      </w:r>
      <w:r>
        <w:t xml:space="preserve">нка принять новую социальную позицию и роль ученика, иерархию мотивов с высокой учебной мотивацией. </w:t>
      </w:r>
    </w:p>
    <w:p w:rsidR="004D5A3C" w:rsidRDefault="001522C8">
      <w:pPr>
        <w:ind w:left="15" w:right="11" w:firstLine="566"/>
      </w:pPr>
      <w:r>
        <w:rPr>
          <w:i/>
        </w:rPr>
        <w:t>Умственную зрелость</w:t>
      </w:r>
      <w:r>
        <w:t xml:space="preserve"> составляет интеллектуальная, речевая готовность и сформированность восприятия, памяти, внимания, воображения. </w:t>
      </w:r>
      <w:r>
        <w:rPr>
          <w:i/>
        </w:rPr>
        <w:t>Интеллектуальная готовность</w:t>
      </w:r>
      <w:r>
        <w:t xml:space="preserve"> к школе включает особую познавательную позицию реб</w:t>
      </w:r>
      <w:r w:rsidR="000773E3">
        <w:t>е</w:t>
      </w:r>
      <w:r>
        <w:t>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w:t>
      </w:r>
      <w:r w:rsidR="000773E3">
        <w:t>е</w:t>
      </w:r>
      <w:r>
        <w:t xml:space="preserve">нный набор знаний, представлений и умений. </w:t>
      </w:r>
      <w:r>
        <w:rPr>
          <w:i/>
        </w:rPr>
        <w:t>Речевая готовность</w:t>
      </w:r>
      <w:r>
        <w:t xml:space="preserve">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w:t>
      </w:r>
      <w:r w:rsidR="000773E3">
        <w:t>е</w:t>
      </w:r>
      <w:r>
        <w:t>нка в отношении речевой действительности и выделение слова как е</w:t>
      </w:r>
      <w:r w:rsidR="000773E3">
        <w:t>е</w:t>
      </w:r>
      <w:r>
        <w:t xml:space="preserve"> единицы.  </w:t>
      </w:r>
    </w:p>
    <w:p w:rsidR="004D5A3C" w:rsidRDefault="001522C8">
      <w:pPr>
        <w:ind w:left="15" w:right="11" w:firstLine="566"/>
      </w:pPr>
      <w:r>
        <w:lastRenderedPageBreak/>
        <w:t>Восприятие характеризуется вс</w:t>
      </w:r>
      <w:r w:rsidR="000773E3">
        <w:t>е</w:t>
      </w:r>
      <w:r>
        <w:t xml:space="preserve">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w:t>
      </w:r>
    </w:p>
    <w:p w:rsidR="004D5A3C" w:rsidRDefault="001522C8">
      <w:pPr>
        <w:ind w:left="15" w:right="11" w:firstLine="566"/>
      </w:pPr>
      <w:r>
        <w:t>Память и внимание приобретают черты опосредованности, наблюдается рост объ</w:t>
      </w:r>
      <w:r w:rsidR="000773E3">
        <w:t>е</w:t>
      </w:r>
      <w:r>
        <w:t xml:space="preserve">ма и устойчивости внимания. </w:t>
      </w:r>
    </w:p>
    <w:p w:rsidR="004D5A3C" w:rsidRDefault="001522C8">
      <w:pPr>
        <w:ind w:left="15" w:right="11" w:firstLine="566"/>
      </w:pPr>
      <w:r>
        <w:t>Психологическая готовность в сфере воли и произвольности обеспечивает целенаправленность и планомерность управления реб</w:t>
      </w:r>
      <w:r w:rsidR="000773E3">
        <w:t>е</w:t>
      </w:r>
      <w:r>
        <w:t>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w:t>
      </w:r>
      <w:r w:rsidR="000773E3">
        <w:t>е</w:t>
      </w:r>
      <w:r>
        <w:t xml:space="preserve"> достижения. Произвольность выступает как умение строить сво</w:t>
      </w:r>
      <w:r w:rsidR="000773E3">
        <w:t>е</w:t>
      </w:r>
      <w:r>
        <w:t xml:space="preserve">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 </w:t>
      </w:r>
    </w:p>
    <w:p w:rsidR="004D5A3C" w:rsidRDefault="001522C8">
      <w:pPr>
        <w:ind w:left="15" w:right="11" w:firstLine="566"/>
      </w:pPr>
      <w:r>
        <w:t xml:space="preserve">Формирование фундамента готовности перехода к обучению на уровень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 </w:t>
      </w:r>
    </w:p>
    <w:p w:rsidR="004D5A3C" w:rsidRDefault="001522C8">
      <w:pPr>
        <w:ind w:left="15" w:right="11" w:firstLine="566"/>
      </w:pPr>
      <w:r>
        <w:t>Не меньшее значение имеет проблема психологической подготовки обучающихся к переходу на уровень основного общего образования с уч</w:t>
      </w:r>
      <w:r w:rsidR="000773E3">
        <w:t>е</w:t>
      </w:r>
      <w:r>
        <w:t>том возможного возникновения определ</w:t>
      </w:r>
      <w:r w:rsidR="000773E3">
        <w:t>е</w:t>
      </w:r>
      <w:r>
        <w:t xml:space="preserve">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 </w:t>
      </w:r>
    </w:p>
    <w:p w:rsidR="004D5A3C" w:rsidRDefault="001522C8" w:rsidP="00090B42">
      <w:pPr>
        <w:numPr>
          <w:ilvl w:val="0"/>
          <w:numId w:val="32"/>
        </w:numPr>
        <w:ind w:right="11" w:firstLine="566"/>
      </w:pPr>
      <w:r>
        <w:t xml:space="preserve">необходимостью адаптации обучающихся к новой организации процесса и содержания обучения (предметная система, разные преподаватели и т. д.); </w:t>
      </w:r>
    </w:p>
    <w:p w:rsidR="004D5A3C" w:rsidRDefault="001522C8" w:rsidP="00090B42">
      <w:pPr>
        <w:numPr>
          <w:ilvl w:val="0"/>
          <w:numId w:val="32"/>
        </w:numPr>
        <w:ind w:right="11" w:firstLine="566"/>
      </w:pPr>
      <w:r>
        <w:t xml:space="preserve">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 </w:t>
      </w:r>
    </w:p>
    <w:p w:rsidR="004D5A3C" w:rsidRDefault="001522C8" w:rsidP="00090B42">
      <w:pPr>
        <w:numPr>
          <w:ilvl w:val="0"/>
          <w:numId w:val="32"/>
        </w:numPr>
        <w:ind w:right="11" w:firstLine="566"/>
      </w:pPr>
      <w: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 </w:t>
      </w:r>
    </w:p>
    <w:p w:rsidR="004D5A3C" w:rsidRDefault="001522C8">
      <w:pPr>
        <w:ind w:left="15" w:right="11" w:firstLine="566"/>
      </w:pPr>
      <w:r>
        <w:t xml:space="preserve">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стратегический приоритет непрерывного образования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 </w:t>
      </w:r>
    </w:p>
    <w:p w:rsidR="004D5A3C" w:rsidRDefault="001522C8">
      <w:pPr>
        <w:spacing w:after="200" w:line="259" w:lineRule="auto"/>
        <w:ind w:left="566" w:right="0" w:firstLine="0"/>
        <w:jc w:val="left"/>
      </w:pPr>
      <w:r>
        <w:t xml:space="preserve"> </w:t>
      </w:r>
    </w:p>
    <w:p w:rsidR="004D5A3C" w:rsidRPr="000135B9" w:rsidRDefault="001522C8">
      <w:pPr>
        <w:spacing w:after="73" w:line="271" w:lineRule="auto"/>
        <w:ind w:left="-13" w:right="0" w:firstLine="566"/>
        <w:jc w:val="left"/>
        <w:rPr>
          <w:color w:val="auto"/>
        </w:rPr>
      </w:pPr>
      <w:r w:rsidRPr="000135B9">
        <w:rPr>
          <w:b/>
          <w:i/>
          <w:color w:val="auto"/>
          <w:sz w:val="28"/>
        </w:rPr>
        <w:t xml:space="preserve">3.1.7. Методика и инструментарий оценки успешности освоения и применения обучающимися </w:t>
      </w:r>
      <w:r w:rsidR="00F0453C">
        <w:rPr>
          <w:b/>
          <w:i/>
          <w:color w:val="auto"/>
          <w:sz w:val="28"/>
        </w:rPr>
        <w:t>универсальных учебных действий</w:t>
      </w:r>
    </w:p>
    <w:p w:rsidR="004D5A3C" w:rsidRDefault="001522C8">
      <w:pPr>
        <w:ind w:left="15" w:right="11" w:firstLine="566"/>
      </w:pPr>
      <w:r>
        <w:t xml:space="preserve">Система оценки в сфере универсальных учебных действий включает в себя следующие принципы и характеристики: </w:t>
      </w:r>
    </w:p>
    <w:p w:rsidR="004D5A3C" w:rsidRDefault="001522C8" w:rsidP="00090B42">
      <w:pPr>
        <w:numPr>
          <w:ilvl w:val="0"/>
          <w:numId w:val="33"/>
        </w:numPr>
        <w:ind w:right="11" w:firstLine="566"/>
      </w:pPr>
      <w:r>
        <w:t xml:space="preserve">систематичность сбора и анализа информации; </w:t>
      </w:r>
    </w:p>
    <w:p w:rsidR="004D5A3C" w:rsidRDefault="001522C8" w:rsidP="00090B42">
      <w:pPr>
        <w:numPr>
          <w:ilvl w:val="0"/>
          <w:numId w:val="33"/>
        </w:numPr>
        <w:ind w:right="11" w:firstLine="566"/>
      </w:pPr>
      <w:r>
        <w:lastRenderedPageBreak/>
        <w:t xml:space="preserve">совокупность показателей и индикаторов оценивания должна учитывать интересы всех участников образовательных отношений, то есть быть информативной для управленцев, педагогов, родителей, обучающихся; </w:t>
      </w:r>
    </w:p>
    <w:p w:rsidR="004D5A3C" w:rsidRDefault="001522C8" w:rsidP="00090B42">
      <w:pPr>
        <w:numPr>
          <w:ilvl w:val="0"/>
          <w:numId w:val="33"/>
        </w:numPr>
        <w:ind w:right="11" w:firstLine="566"/>
      </w:pPr>
      <w:r>
        <w:t xml:space="preserve">доступность и прозрачность данных о результатах оценивания для всех участников образовательных отношений. </w:t>
      </w:r>
    </w:p>
    <w:p w:rsidR="004D5A3C" w:rsidRDefault="001522C8">
      <w:pPr>
        <w:ind w:left="15" w:right="11" w:firstLine="566"/>
      </w:pPr>
      <w:r>
        <w:t xml:space="preserve">Оценка деятельности </w:t>
      </w:r>
      <w:r w:rsidR="00A46FCA">
        <w:t>МАОУ «</w:t>
      </w:r>
      <w:r w:rsidR="00171B83">
        <w:t xml:space="preserve">Гамовская </w:t>
      </w:r>
      <w:r w:rsidR="00A46FCA">
        <w:t xml:space="preserve"> средняя школа</w:t>
      </w:r>
      <w:r w:rsidR="003346B4">
        <w:t xml:space="preserve"> </w:t>
      </w:r>
      <w:r w:rsidR="00A46FCA">
        <w:t xml:space="preserve">» </w:t>
      </w:r>
      <w:r>
        <w:t xml:space="preserve">по формированию и развитию универсальных учебных действий у обучающихся может учитывать работу по обеспечению кадровых, методических, материально-технических условий. </w:t>
      </w:r>
    </w:p>
    <w:p w:rsidR="004D5A3C" w:rsidRDefault="001522C8">
      <w:pPr>
        <w:ind w:left="576" w:right="11"/>
      </w:pPr>
      <w:r>
        <w:t xml:space="preserve">Система оценки универсальных учебных действий может быть: </w:t>
      </w:r>
    </w:p>
    <w:p w:rsidR="004D5A3C" w:rsidRDefault="001522C8" w:rsidP="00C24122">
      <w:pPr>
        <w:pStyle w:val="a3"/>
        <w:numPr>
          <w:ilvl w:val="0"/>
          <w:numId w:val="148"/>
        </w:numPr>
        <w:spacing w:after="1" w:line="259" w:lineRule="auto"/>
        <w:ind w:right="11"/>
      </w:pPr>
      <w:r>
        <w:t xml:space="preserve">уровневой (определяются уровни владения универсальными учебными действиями); </w:t>
      </w:r>
    </w:p>
    <w:p w:rsidR="004D5A3C" w:rsidRDefault="001522C8" w:rsidP="00C24122">
      <w:pPr>
        <w:pStyle w:val="a3"/>
        <w:numPr>
          <w:ilvl w:val="0"/>
          <w:numId w:val="148"/>
        </w:numPr>
        <w:ind w:right="11"/>
      </w:pPr>
      <w:r>
        <w:t xml:space="preserve">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 </w:t>
      </w:r>
    </w:p>
    <w:p w:rsidR="004D5A3C" w:rsidRDefault="001522C8">
      <w:pPr>
        <w:ind w:left="15" w:right="11" w:firstLine="566"/>
      </w:pPr>
      <w:r>
        <w:t>Не рекомендуется при оценивании развития УУД применять пятибалльную шкалу. Применяется</w:t>
      </w:r>
      <w:r w:rsidR="003346B4">
        <w:t xml:space="preserve"> </w:t>
      </w:r>
      <w:r>
        <w:t xml:space="preserve">технология формирующего (развивающего оценивания), в том числе критериальное, экспертное оценивание, самооценка.  </w:t>
      </w:r>
    </w:p>
    <w:p w:rsidR="004D5A3C" w:rsidRDefault="001522C8">
      <w:pPr>
        <w:ind w:left="576" w:right="11"/>
      </w:pPr>
      <w:r>
        <w:t xml:space="preserve">В </w:t>
      </w:r>
      <w:r w:rsidR="00A46FCA">
        <w:t>МАОУ «</w:t>
      </w:r>
      <w:r w:rsidR="00171B83">
        <w:t xml:space="preserve">Гамовская </w:t>
      </w:r>
      <w:r w:rsidR="00A46FCA">
        <w:t>средняя школа</w:t>
      </w:r>
      <w:r w:rsidR="003346B4">
        <w:t xml:space="preserve"> </w:t>
      </w:r>
      <w:r w:rsidR="00A46FCA">
        <w:t xml:space="preserve">» </w:t>
      </w:r>
      <w:r>
        <w:t xml:space="preserve">ведется отслеживание следующих УУД: </w:t>
      </w:r>
    </w:p>
    <w:p w:rsidR="004D5A3C" w:rsidRDefault="001522C8">
      <w:pPr>
        <w:ind w:left="15" w:right="11" w:firstLine="566"/>
      </w:pPr>
      <w:r>
        <w:rPr>
          <w:rFonts w:ascii="Wingdings" w:eastAsia="Wingdings" w:hAnsi="Wingdings" w:cs="Wingdings"/>
        </w:rPr>
        <w:t></w:t>
      </w:r>
      <w:r>
        <w:rPr>
          <w:rFonts w:ascii="Arial" w:eastAsia="Arial" w:hAnsi="Arial" w:cs="Arial"/>
        </w:rPr>
        <w:t xml:space="preserve"> </w:t>
      </w:r>
      <w:r>
        <w:t xml:space="preserve">Регулятивные УУД обеспечивают организацию, контроль и оценку собственной учебной деятельности учащимися. Для определения уровня развития данного умения были определены его составляющие:  </w:t>
      </w:r>
    </w:p>
    <w:p w:rsidR="004D5A3C" w:rsidRDefault="001522C8" w:rsidP="00090B42">
      <w:pPr>
        <w:numPr>
          <w:ilvl w:val="0"/>
          <w:numId w:val="34"/>
        </w:numPr>
        <w:ind w:right="11" w:hanging="142"/>
      </w:pPr>
      <w:r>
        <w:t xml:space="preserve">умение определять цель учебной деятельности </w:t>
      </w:r>
    </w:p>
    <w:p w:rsidR="004D5A3C" w:rsidRDefault="001522C8" w:rsidP="00090B42">
      <w:pPr>
        <w:numPr>
          <w:ilvl w:val="0"/>
          <w:numId w:val="34"/>
        </w:numPr>
        <w:ind w:right="11" w:hanging="142"/>
      </w:pPr>
      <w:r>
        <w:t xml:space="preserve">умение составлять план действий по решению проблеме </w:t>
      </w:r>
    </w:p>
    <w:p w:rsidR="004D5A3C" w:rsidRDefault="001522C8" w:rsidP="00090B42">
      <w:pPr>
        <w:numPr>
          <w:ilvl w:val="0"/>
          <w:numId w:val="34"/>
        </w:numPr>
        <w:ind w:right="11" w:hanging="142"/>
      </w:pPr>
      <w:r>
        <w:t xml:space="preserve">умение осуществлять прогностическую оценку своих действий  </w:t>
      </w:r>
    </w:p>
    <w:p w:rsidR="004D5A3C" w:rsidRDefault="001522C8" w:rsidP="00090B42">
      <w:pPr>
        <w:numPr>
          <w:ilvl w:val="0"/>
          <w:numId w:val="34"/>
        </w:numPr>
        <w:ind w:right="11" w:hanging="142"/>
      </w:pPr>
      <w:r>
        <w:t xml:space="preserve">умение осуществлять контроль своих действий </w:t>
      </w:r>
    </w:p>
    <w:p w:rsidR="004D5A3C" w:rsidRDefault="001522C8" w:rsidP="00090B42">
      <w:pPr>
        <w:numPr>
          <w:ilvl w:val="0"/>
          <w:numId w:val="34"/>
        </w:numPr>
        <w:ind w:right="11" w:hanging="142"/>
      </w:pPr>
      <w:r>
        <w:t xml:space="preserve">умение оценивать выполненные действия на основе критериев </w:t>
      </w:r>
    </w:p>
    <w:p w:rsidR="004D5A3C" w:rsidRDefault="001522C8">
      <w:pPr>
        <w:ind w:left="15" w:right="11" w:firstLine="566"/>
      </w:pPr>
      <w:r>
        <w:rPr>
          <w:rFonts w:ascii="Wingdings" w:eastAsia="Wingdings" w:hAnsi="Wingdings" w:cs="Wingdings"/>
        </w:rPr>
        <w:t></w:t>
      </w:r>
      <w:r>
        <w:rPr>
          <w:rFonts w:ascii="Arial" w:eastAsia="Arial" w:hAnsi="Arial" w:cs="Arial"/>
        </w:rPr>
        <w:t xml:space="preserve"> </w:t>
      </w:r>
      <w:r>
        <w:t xml:space="preserve">Коммуникативные УУД обеспечивают продуктивное взаимодействие и сотрудничество учащихся со сверстниками и взрослыми. Составляющие данного умения следующие: </w:t>
      </w:r>
    </w:p>
    <w:p w:rsidR="004D5A3C" w:rsidRDefault="001522C8" w:rsidP="00090B42">
      <w:pPr>
        <w:numPr>
          <w:ilvl w:val="0"/>
          <w:numId w:val="35"/>
        </w:numPr>
        <w:ind w:right="11" w:hanging="142"/>
      </w:pPr>
      <w:r>
        <w:t xml:space="preserve">умение формулировать и аргументировать свою позицию </w:t>
      </w:r>
    </w:p>
    <w:p w:rsidR="004D5A3C" w:rsidRDefault="001522C8" w:rsidP="00090B42">
      <w:pPr>
        <w:numPr>
          <w:ilvl w:val="0"/>
          <w:numId w:val="35"/>
        </w:numPr>
        <w:ind w:right="11" w:hanging="142"/>
      </w:pPr>
      <w:r>
        <w:t xml:space="preserve">умение формулировать и задавать вопрос в соответствии с коммуникативной ситуацией - умение взаимодействовать в паре, группе </w:t>
      </w:r>
    </w:p>
    <w:p w:rsidR="004D5A3C" w:rsidRDefault="001522C8">
      <w:pPr>
        <w:ind w:left="15" w:right="11" w:firstLine="566"/>
      </w:pPr>
      <w:r>
        <w:rPr>
          <w:rFonts w:ascii="Wingdings" w:eastAsia="Wingdings" w:hAnsi="Wingdings" w:cs="Wingdings"/>
        </w:rPr>
        <w:t></w:t>
      </w:r>
      <w:r>
        <w:rPr>
          <w:rFonts w:ascii="Arial" w:eastAsia="Arial" w:hAnsi="Arial" w:cs="Arial"/>
        </w:rPr>
        <w:t xml:space="preserve"> </w:t>
      </w:r>
      <w:r>
        <w:t xml:space="preserve">Познавательные логические УУД обеспечивают четкую структуру содержания процесса постановки и решения учебных задач. Составляющие данного умения следующие: </w:t>
      </w:r>
    </w:p>
    <w:p w:rsidR="004D5A3C" w:rsidRDefault="001522C8" w:rsidP="00090B42">
      <w:pPr>
        <w:numPr>
          <w:ilvl w:val="0"/>
          <w:numId w:val="36"/>
        </w:numPr>
        <w:ind w:right="11" w:hanging="142"/>
      </w:pPr>
      <w:r>
        <w:t xml:space="preserve">умение сравнивать </w:t>
      </w:r>
    </w:p>
    <w:p w:rsidR="004D5A3C" w:rsidRDefault="001522C8" w:rsidP="00090B42">
      <w:pPr>
        <w:numPr>
          <w:ilvl w:val="0"/>
          <w:numId w:val="36"/>
        </w:numPr>
        <w:ind w:right="11" w:hanging="142"/>
      </w:pPr>
      <w:r>
        <w:t xml:space="preserve">умение анализировать </w:t>
      </w:r>
    </w:p>
    <w:p w:rsidR="004D5A3C" w:rsidRDefault="001522C8" w:rsidP="00090B42">
      <w:pPr>
        <w:numPr>
          <w:ilvl w:val="0"/>
          <w:numId w:val="36"/>
        </w:numPr>
        <w:ind w:right="11" w:hanging="142"/>
      </w:pPr>
      <w:r>
        <w:t xml:space="preserve">умение обобщать </w:t>
      </w:r>
    </w:p>
    <w:p w:rsidR="004D5A3C" w:rsidRDefault="001522C8" w:rsidP="00090B42">
      <w:pPr>
        <w:numPr>
          <w:ilvl w:val="0"/>
          <w:numId w:val="36"/>
        </w:numPr>
        <w:ind w:right="11" w:hanging="142"/>
      </w:pPr>
      <w:r>
        <w:t xml:space="preserve">умение классифицировать </w:t>
      </w:r>
    </w:p>
    <w:p w:rsidR="004D5A3C" w:rsidRDefault="001522C8" w:rsidP="00090B42">
      <w:pPr>
        <w:numPr>
          <w:ilvl w:val="0"/>
          <w:numId w:val="36"/>
        </w:numPr>
        <w:ind w:right="11" w:hanging="142"/>
      </w:pPr>
      <w:r>
        <w:t xml:space="preserve">умение конкретизировать </w:t>
      </w:r>
    </w:p>
    <w:p w:rsidR="004D5A3C" w:rsidRDefault="001522C8" w:rsidP="00090B42">
      <w:pPr>
        <w:numPr>
          <w:ilvl w:val="0"/>
          <w:numId w:val="36"/>
        </w:numPr>
        <w:ind w:right="11" w:hanging="142"/>
      </w:pPr>
      <w:r>
        <w:t xml:space="preserve">умение систематизировать </w:t>
      </w:r>
    </w:p>
    <w:p w:rsidR="004D5A3C" w:rsidRDefault="001522C8" w:rsidP="00090B42">
      <w:pPr>
        <w:numPr>
          <w:ilvl w:val="0"/>
          <w:numId w:val="36"/>
        </w:numPr>
        <w:ind w:right="11" w:hanging="142"/>
      </w:pPr>
      <w:r>
        <w:t xml:space="preserve">умение делать вывод на основе предположений и умозаключений </w:t>
      </w:r>
    </w:p>
    <w:p w:rsidR="004D5A3C" w:rsidRDefault="001522C8">
      <w:pPr>
        <w:spacing w:after="5" w:line="278" w:lineRule="auto"/>
        <w:ind w:left="-3" w:right="0" w:firstLine="566"/>
        <w:jc w:val="left"/>
      </w:pPr>
      <w:r>
        <w:rPr>
          <w:rFonts w:ascii="Wingdings" w:eastAsia="Wingdings" w:hAnsi="Wingdings" w:cs="Wingdings"/>
        </w:rPr>
        <w:t></w:t>
      </w:r>
      <w:r>
        <w:rPr>
          <w:rFonts w:ascii="Arial" w:eastAsia="Arial" w:hAnsi="Arial" w:cs="Arial"/>
        </w:rPr>
        <w:t xml:space="preserve"> </w:t>
      </w:r>
      <w:r>
        <w:t xml:space="preserve">Познавательные общеучебные УУД обеспечивают нахождение, переработку и использование информации для решения учебных задач. Для определения уровня развития данного умения были определены его составляющие: </w:t>
      </w:r>
    </w:p>
    <w:p w:rsidR="004D5A3C" w:rsidRDefault="001522C8" w:rsidP="00090B42">
      <w:pPr>
        <w:numPr>
          <w:ilvl w:val="0"/>
          <w:numId w:val="37"/>
        </w:numPr>
        <w:ind w:right="11" w:hanging="142"/>
      </w:pPr>
      <w:r>
        <w:t xml:space="preserve">умение определять тему и главную мысль в тексте </w:t>
      </w:r>
    </w:p>
    <w:p w:rsidR="004D5A3C" w:rsidRDefault="001522C8" w:rsidP="00090B42">
      <w:pPr>
        <w:numPr>
          <w:ilvl w:val="0"/>
          <w:numId w:val="37"/>
        </w:numPr>
        <w:ind w:right="11" w:hanging="142"/>
      </w:pPr>
      <w:r>
        <w:t xml:space="preserve">умение определять структуру текста </w:t>
      </w:r>
    </w:p>
    <w:p w:rsidR="004D5A3C" w:rsidRDefault="001522C8" w:rsidP="00090B42">
      <w:pPr>
        <w:numPr>
          <w:ilvl w:val="0"/>
          <w:numId w:val="37"/>
        </w:numPr>
        <w:ind w:right="11" w:hanging="142"/>
      </w:pPr>
      <w:r>
        <w:lastRenderedPageBreak/>
        <w:t xml:space="preserve">умение строить высказывание </w:t>
      </w:r>
    </w:p>
    <w:p w:rsidR="004D5A3C" w:rsidRDefault="001522C8" w:rsidP="00090B42">
      <w:pPr>
        <w:numPr>
          <w:ilvl w:val="0"/>
          <w:numId w:val="37"/>
        </w:numPr>
        <w:ind w:right="11" w:hanging="142"/>
      </w:pPr>
      <w:r>
        <w:t xml:space="preserve">умение работать с различными информационными источниками. </w:t>
      </w:r>
    </w:p>
    <w:p w:rsidR="004D5A3C" w:rsidRDefault="001522C8">
      <w:pPr>
        <w:ind w:left="576" w:right="11"/>
      </w:pPr>
      <w:r>
        <w:rPr>
          <w:rFonts w:ascii="Wingdings" w:eastAsia="Wingdings" w:hAnsi="Wingdings" w:cs="Wingdings"/>
        </w:rPr>
        <w:t></w:t>
      </w:r>
      <w:r>
        <w:rPr>
          <w:rFonts w:ascii="Arial" w:eastAsia="Arial" w:hAnsi="Arial" w:cs="Arial"/>
        </w:rPr>
        <w:t xml:space="preserve"> </w:t>
      </w:r>
      <w:r>
        <w:t xml:space="preserve">- Познавательные знаково-символические УУД </w:t>
      </w:r>
    </w:p>
    <w:p w:rsidR="004D5A3C" w:rsidRDefault="001522C8">
      <w:pPr>
        <w:ind w:left="15" w:right="11" w:firstLine="566"/>
      </w:pPr>
      <w:r>
        <w:t xml:space="preserve">- умение осуществлять перевод текста из словесной формы в различные схемы и модели и наоборот </w:t>
      </w:r>
    </w:p>
    <w:p w:rsidR="004D5A3C" w:rsidRDefault="001522C8">
      <w:pPr>
        <w:ind w:left="576" w:right="11"/>
      </w:pPr>
      <w:r>
        <w:t xml:space="preserve">В школе в течение учебного года используется 3 вида диагностики УУД:  </w:t>
      </w:r>
    </w:p>
    <w:p w:rsidR="004D5A3C" w:rsidRDefault="001522C8" w:rsidP="00090B42">
      <w:pPr>
        <w:numPr>
          <w:ilvl w:val="0"/>
          <w:numId w:val="38"/>
        </w:numPr>
        <w:ind w:right="11" w:firstLine="566"/>
      </w:pPr>
      <w:r>
        <w:rPr>
          <w:i/>
        </w:rPr>
        <w:t>входная диагностика</w:t>
      </w:r>
      <w:r>
        <w:t xml:space="preserve">, в ходе которой проводится предварительное выявление уровня знаний и умений учащихся.  </w:t>
      </w:r>
    </w:p>
    <w:p w:rsidR="004D5A3C" w:rsidRDefault="001522C8">
      <w:pPr>
        <w:ind w:left="15" w:right="11" w:firstLine="566"/>
      </w:pPr>
      <w:r>
        <w:t xml:space="preserve">Цель исследования учащихся 1 класса - изучить и проанализировать у первоклассников предпосылки к формированию и развитию универсальных учебных действий с точки зрения требований ФГОС.   </w:t>
      </w:r>
    </w:p>
    <w:p w:rsidR="004D5A3C" w:rsidRDefault="001522C8">
      <w:pPr>
        <w:ind w:left="15" w:right="11" w:firstLine="566"/>
      </w:pPr>
      <w:r>
        <w:t xml:space="preserve">В качестве материала для стартового мониторинга во 2-4 классах берутся итоговые работы за предыдущий год обучения.  </w:t>
      </w:r>
    </w:p>
    <w:p w:rsidR="004D5A3C" w:rsidRDefault="001522C8">
      <w:pPr>
        <w:ind w:left="15" w:right="11" w:firstLine="566"/>
      </w:pPr>
      <w:r>
        <w:t xml:space="preserve">Цель работ: определить количественный и качественный "прирост" в знаниях и в развитии способностей учащихся по отношению к началу учебного года; восстановить и осмыслить понимание учащимися собственного пути движения в учебном материале года (описание маршрута движения по "карте" знаний, определение достижений и проблемных "точек" для каждого ученика класса); </w:t>
      </w:r>
    </w:p>
    <w:p w:rsidR="004D5A3C" w:rsidRDefault="001522C8" w:rsidP="00090B42">
      <w:pPr>
        <w:numPr>
          <w:ilvl w:val="0"/>
          <w:numId w:val="38"/>
        </w:numPr>
        <w:ind w:right="11" w:firstLine="566"/>
      </w:pPr>
      <w:r>
        <w:rPr>
          <w:i/>
        </w:rPr>
        <w:t>текущая диагностика</w:t>
      </w:r>
      <w:r>
        <w:t xml:space="preserve"> (систематически проводится в процессе усвоения  каждой изучаемой темы. Учитель регулярно наблюдает за деятельностью учащихся  в ходе учебного процесса и в течение года заполняет «таблицу диагностики формирования УУД» в соответствии с критериями по результатам каждого ученика. По результатам каждой четверти  учитель имеет возможность отследить динамику развития соответствующего УУД  у каждого учащегося.  </w:t>
      </w:r>
    </w:p>
    <w:p w:rsidR="004D5A3C" w:rsidRDefault="001522C8">
      <w:pPr>
        <w:ind w:left="15" w:right="11" w:firstLine="566"/>
      </w:pPr>
      <w:r>
        <w:t xml:space="preserve">В течение недели ученики системно тренируются в освоении  соответствующего УУД, рефлектируют свои результаты и фиксируют динамику их развития.  Результат самодиагностики  можно также фиксировать в таблице, обозначая соответствующие уровни цветом.  </w:t>
      </w:r>
    </w:p>
    <w:p w:rsidR="004D5A3C" w:rsidRDefault="001522C8">
      <w:pPr>
        <w:ind w:left="15" w:right="11" w:firstLine="566"/>
      </w:pPr>
      <w:r>
        <w:t xml:space="preserve">Данный анализ самодиагностики учащихся позволяет учителю сопоставить свои наблюдения с самооценкой ученика, продумать план индивидуальной работы с учащимися, скорректировать свою деятельность по формированию УУД. 3) итоговая диагностика выявляет уровень качества сформированности УУД.  </w:t>
      </w:r>
    </w:p>
    <w:p w:rsidR="004D5A3C" w:rsidRDefault="001522C8">
      <w:pPr>
        <w:spacing w:after="22" w:line="259" w:lineRule="auto"/>
        <w:ind w:left="566" w:right="0" w:firstLine="0"/>
        <w:jc w:val="left"/>
      </w:pPr>
      <w:r>
        <w:t xml:space="preserve"> </w:t>
      </w:r>
    </w:p>
    <w:p w:rsidR="004D5A3C" w:rsidRDefault="001522C8">
      <w:pPr>
        <w:spacing w:after="142"/>
        <w:ind w:left="576" w:right="11"/>
      </w:pPr>
      <w:r>
        <w:t xml:space="preserve">Владение УУД проверяется на материале не менее двух предметов.  </w:t>
      </w:r>
    </w:p>
    <w:p w:rsidR="004D5A3C" w:rsidRDefault="001522C8">
      <w:pPr>
        <w:pStyle w:val="4"/>
        <w:ind w:left="558"/>
      </w:pPr>
      <w:r>
        <w:t xml:space="preserve">Виды заданий для формирования УУД </w:t>
      </w:r>
    </w:p>
    <w:tbl>
      <w:tblPr>
        <w:tblStyle w:val="TableGrid"/>
        <w:tblW w:w="10034" w:type="dxa"/>
        <w:tblInd w:w="-108" w:type="dxa"/>
        <w:tblCellMar>
          <w:top w:w="52" w:type="dxa"/>
          <w:left w:w="665" w:type="dxa"/>
          <w:right w:w="51" w:type="dxa"/>
        </w:tblCellMar>
        <w:tblLook w:val="04A0" w:firstRow="1" w:lastRow="0" w:firstColumn="1" w:lastColumn="0" w:noHBand="0" w:noVBand="1"/>
      </w:tblPr>
      <w:tblGrid>
        <w:gridCol w:w="2989"/>
        <w:gridCol w:w="7045"/>
      </w:tblGrid>
      <w:tr w:rsidR="004D5A3C">
        <w:trPr>
          <w:trHeight w:val="2062"/>
        </w:trPr>
        <w:tc>
          <w:tcPr>
            <w:tcW w:w="2989"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right="0" w:firstLine="0"/>
              <w:jc w:val="left"/>
            </w:pPr>
            <w:r>
              <w:t xml:space="preserve">Личностные </w:t>
            </w:r>
          </w:p>
        </w:tc>
        <w:tc>
          <w:tcPr>
            <w:tcW w:w="7045" w:type="dxa"/>
            <w:tcBorders>
              <w:top w:val="single" w:sz="4" w:space="0" w:color="000000"/>
              <w:left w:val="single" w:sz="4" w:space="0" w:color="000000"/>
              <w:bottom w:val="single" w:sz="4" w:space="0" w:color="000000"/>
              <w:right w:val="single" w:sz="4" w:space="0" w:color="000000"/>
            </w:tcBorders>
          </w:tcPr>
          <w:p w:rsidR="004D5A3C" w:rsidRDefault="001522C8" w:rsidP="00C24122">
            <w:pPr>
              <w:pStyle w:val="a3"/>
              <w:numPr>
                <w:ilvl w:val="0"/>
                <w:numId w:val="133"/>
              </w:numPr>
              <w:spacing w:after="0" w:line="259" w:lineRule="auto"/>
              <w:ind w:left="117" w:right="0"/>
              <w:jc w:val="left"/>
            </w:pPr>
            <w:r>
              <w:t xml:space="preserve">участие в проектах; </w:t>
            </w:r>
          </w:p>
          <w:p w:rsidR="004D5A3C" w:rsidRDefault="001522C8" w:rsidP="00C24122">
            <w:pPr>
              <w:pStyle w:val="a3"/>
              <w:numPr>
                <w:ilvl w:val="0"/>
                <w:numId w:val="133"/>
              </w:numPr>
              <w:spacing w:after="0" w:line="259" w:lineRule="auto"/>
              <w:ind w:left="117" w:right="0"/>
              <w:jc w:val="left"/>
            </w:pPr>
            <w:r>
              <w:t xml:space="preserve">подведение итогов урока; </w:t>
            </w:r>
          </w:p>
          <w:p w:rsidR="004D5A3C" w:rsidRDefault="001522C8" w:rsidP="00C24122">
            <w:pPr>
              <w:pStyle w:val="a3"/>
              <w:numPr>
                <w:ilvl w:val="0"/>
                <w:numId w:val="133"/>
              </w:numPr>
              <w:spacing w:after="0" w:line="259" w:lineRule="auto"/>
              <w:ind w:left="117" w:right="0"/>
              <w:jc w:val="left"/>
            </w:pPr>
            <w:r>
              <w:t xml:space="preserve">творческие задания; </w:t>
            </w:r>
          </w:p>
          <w:p w:rsidR="004D5A3C" w:rsidRDefault="001522C8" w:rsidP="00C24122">
            <w:pPr>
              <w:pStyle w:val="a3"/>
              <w:numPr>
                <w:ilvl w:val="0"/>
                <w:numId w:val="133"/>
              </w:numPr>
              <w:spacing w:after="0" w:line="259" w:lineRule="auto"/>
              <w:ind w:left="117" w:right="0"/>
              <w:jc w:val="left"/>
            </w:pPr>
            <w:r>
              <w:t xml:space="preserve">зрительное, моторное, вербальное восприятие музыки; </w:t>
            </w:r>
          </w:p>
          <w:p w:rsidR="004D5A3C" w:rsidRDefault="001522C8" w:rsidP="00C24122">
            <w:pPr>
              <w:pStyle w:val="a3"/>
              <w:numPr>
                <w:ilvl w:val="0"/>
                <w:numId w:val="133"/>
              </w:numPr>
              <w:spacing w:after="1" w:line="259" w:lineRule="auto"/>
              <w:ind w:left="117" w:right="0"/>
              <w:jc w:val="left"/>
            </w:pPr>
            <w:r>
              <w:t xml:space="preserve">мысленное воспроизведение картины, ситуации,   </w:t>
            </w:r>
          </w:p>
          <w:p w:rsidR="00A46FCA" w:rsidRDefault="001522C8" w:rsidP="00C24122">
            <w:pPr>
              <w:pStyle w:val="a3"/>
              <w:numPr>
                <w:ilvl w:val="0"/>
                <w:numId w:val="133"/>
              </w:numPr>
              <w:spacing w:after="0" w:line="259" w:lineRule="auto"/>
              <w:ind w:left="117" w:right="0"/>
              <w:jc w:val="left"/>
            </w:pPr>
            <w:r>
              <w:t xml:space="preserve">самооценка события, происшествия;  </w:t>
            </w:r>
          </w:p>
          <w:p w:rsidR="004D5A3C" w:rsidRDefault="001522C8" w:rsidP="00C24122">
            <w:pPr>
              <w:pStyle w:val="a3"/>
              <w:numPr>
                <w:ilvl w:val="0"/>
                <w:numId w:val="133"/>
              </w:numPr>
              <w:spacing w:after="0" w:line="259" w:lineRule="auto"/>
              <w:ind w:left="117" w:right="0"/>
              <w:jc w:val="left"/>
            </w:pPr>
            <w:r>
              <w:t xml:space="preserve">дневники достижений </w:t>
            </w:r>
          </w:p>
        </w:tc>
      </w:tr>
      <w:tr w:rsidR="004D5A3C">
        <w:trPr>
          <w:trHeight w:val="3236"/>
        </w:trPr>
        <w:tc>
          <w:tcPr>
            <w:tcW w:w="2989"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0" w:right="611" w:firstLine="0"/>
              <w:jc w:val="center"/>
            </w:pPr>
            <w:r>
              <w:lastRenderedPageBreak/>
              <w:t xml:space="preserve">Познавательные </w:t>
            </w:r>
          </w:p>
        </w:tc>
        <w:tc>
          <w:tcPr>
            <w:tcW w:w="7045" w:type="dxa"/>
            <w:tcBorders>
              <w:top w:val="single" w:sz="4" w:space="0" w:color="000000"/>
              <w:left w:val="single" w:sz="4" w:space="0" w:color="000000"/>
              <w:bottom w:val="single" w:sz="4" w:space="0" w:color="000000"/>
              <w:right w:val="single" w:sz="4" w:space="0" w:color="000000"/>
            </w:tcBorders>
          </w:tcPr>
          <w:p w:rsidR="004D5A3C" w:rsidRDefault="001522C8" w:rsidP="00C24122">
            <w:pPr>
              <w:pStyle w:val="a3"/>
              <w:numPr>
                <w:ilvl w:val="0"/>
                <w:numId w:val="132"/>
              </w:numPr>
              <w:spacing w:after="2" w:line="259" w:lineRule="auto"/>
              <w:ind w:left="117" w:right="0"/>
              <w:jc w:val="left"/>
            </w:pPr>
            <w:r>
              <w:t xml:space="preserve">«найди отличия» (можно задать их количество); </w:t>
            </w:r>
          </w:p>
          <w:p w:rsidR="004D5A3C" w:rsidRDefault="001522C8" w:rsidP="00C24122">
            <w:pPr>
              <w:pStyle w:val="a3"/>
              <w:numPr>
                <w:ilvl w:val="0"/>
                <w:numId w:val="132"/>
              </w:numPr>
              <w:spacing w:after="2" w:line="259" w:lineRule="auto"/>
              <w:ind w:left="117" w:right="0"/>
              <w:jc w:val="left"/>
            </w:pPr>
            <w:r>
              <w:t xml:space="preserve">«на что похоже?»; </w:t>
            </w:r>
          </w:p>
          <w:p w:rsidR="004D5A3C" w:rsidRDefault="001522C8" w:rsidP="00C24122">
            <w:pPr>
              <w:pStyle w:val="a3"/>
              <w:numPr>
                <w:ilvl w:val="0"/>
                <w:numId w:val="132"/>
              </w:numPr>
              <w:spacing w:after="4" w:line="259" w:lineRule="auto"/>
              <w:ind w:left="117" w:right="0"/>
              <w:jc w:val="left"/>
            </w:pPr>
            <w:r>
              <w:t xml:space="preserve">поиск лишнего; </w:t>
            </w:r>
          </w:p>
          <w:p w:rsidR="004D5A3C" w:rsidRDefault="001522C8" w:rsidP="00C24122">
            <w:pPr>
              <w:pStyle w:val="a3"/>
              <w:numPr>
                <w:ilvl w:val="0"/>
                <w:numId w:val="132"/>
              </w:numPr>
              <w:spacing w:after="2" w:line="259" w:lineRule="auto"/>
              <w:ind w:left="117" w:right="0"/>
              <w:jc w:val="left"/>
            </w:pPr>
            <w:r>
              <w:t xml:space="preserve">«лабиринты»; </w:t>
            </w:r>
          </w:p>
          <w:p w:rsidR="004D5A3C" w:rsidRDefault="001522C8" w:rsidP="00C24122">
            <w:pPr>
              <w:pStyle w:val="a3"/>
              <w:numPr>
                <w:ilvl w:val="0"/>
                <w:numId w:val="132"/>
              </w:numPr>
              <w:spacing w:after="1" w:line="259" w:lineRule="auto"/>
              <w:ind w:left="117" w:right="0"/>
              <w:jc w:val="left"/>
            </w:pPr>
            <w:r>
              <w:t xml:space="preserve">упорядочивание; </w:t>
            </w:r>
          </w:p>
          <w:p w:rsidR="004D5A3C" w:rsidRDefault="001522C8" w:rsidP="00C24122">
            <w:pPr>
              <w:pStyle w:val="a3"/>
              <w:numPr>
                <w:ilvl w:val="0"/>
                <w:numId w:val="132"/>
              </w:numPr>
              <w:spacing w:after="3" w:line="259" w:lineRule="auto"/>
              <w:ind w:left="117" w:right="0"/>
              <w:jc w:val="left"/>
            </w:pPr>
            <w:r>
              <w:t xml:space="preserve">«цепочки»; </w:t>
            </w:r>
          </w:p>
          <w:p w:rsidR="004D5A3C" w:rsidRDefault="001522C8" w:rsidP="00C24122">
            <w:pPr>
              <w:pStyle w:val="a3"/>
              <w:numPr>
                <w:ilvl w:val="0"/>
                <w:numId w:val="132"/>
              </w:numPr>
              <w:spacing w:after="2" w:line="259" w:lineRule="auto"/>
              <w:ind w:left="117" w:right="0"/>
              <w:jc w:val="left"/>
            </w:pPr>
            <w:r>
              <w:t xml:space="preserve">хитроумные решения; </w:t>
            </w:r>
          </w:p>
          <w:p w:rsidR="004D5A3C" w:rsidRDefault="001522C8" w:rsidP="00C24122">
            <w:pPr>
              <w:pStyle w:val="a3"/>
              <w:numPr>
                <w:ilvl w:val="0"/>
                <w:numId w:val="132"/>
              </w:numPr>
              <w:spacing w:after="3" w:line="259" w:lineRule="auto"/>
              <w:ind w:left="117" w:right="0"/>
              <w:jc w:val="left"/>
            </w:pPr>
            <w:r>
              <w:t xml:space="preserve">составление схем-опор; </w:t>
            </w:r>
          </w:p>
          <w:p w:rsidR="004D5A3C" w:rsidRDefault="001522C8" w:rsidP="00C24122">
            <w:pPr>
              <w:pStyle w:val="a3"/>
              <w:numPr>
                <w:ilvl w:val="0"/>
                <w:numId w:val="132"/>
              </w:numPr>
              <w:spacing w:after="6" w:line="259" w:lineRule="auto"/>
              <w:ind w:left="117" w:right="0"/>
              <w:jc w:val="left"/>
            </w:pPr>
            <w:r>
              <w:t xml:space="preserve">работа с разного вида таблицами; </w:t>
            </w:r>
          </w:p>
          <w:p w:rsidR="00A46FCA" w:rsidRDefault="001522C8" w:rsidP="00C24122">
            <w:pPr>
              <w:pStyle w:val="a3"/>
              <w:numPr>
                <w:ilvl w:val="0"/>
                <w:numId w:val="132"/>
              </w:numPr>
              <w:spacing w:after="0" w:line="259" w:lineRule="auto"/>
              <w:ind w:left="117" w:right="0"/>
              <w:jc w:val="left"/>
            </w:pPr>
            <w:r>
              <w:t xml:space="preserve">составление и распознавание диаграмм; </w:t>
            </w:r>
          </w:p>
          <w:p w:rsidR="004D5A3C" w:rsidRDefault="001522C8" w:rsidP="00C24122">
            <w:pPr>
              <w:pStyle w:val="a3"/>
              <w:numPr>
                <w:ilvl w:val="0"/>
                <w:numId w:val="132"/>
              </w:numPr>
              <w:spacing w:after="0" w:line="259" w:lineRule="auto"/>
              <w:ind w:left="117" w:right="0"/>
              <w:jc w:val="left"/>
            </w:pPr>
            <w:r>
              <w:t xml:space="preserve">работа со словарями; </w:t>
            </w:r>
          </w:p>
        </w:tc>
      </w:tr>
      <w:tr w:rsidR="004D5A3C">
        <w:trPr>
          <w:trHeight w:val="2218"/>
        </w:trPr>
        <w:tc>
          <w:tcPr>
            <w:tcW w:w="2989"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0" w:right="853" w:firstLine="0"/>
              <w:jc w:val="center"/>
            </w:pPr>
            <w:r>
              <w:t xml:space="preserve">Регулятивные </w:t>
            </w:r>
          </w:p>
        </w:tc>
        <w:tc>
          <w:tcPr>
            <w:tcW w:w="7045" w:type="dxa"/>
            <w:tcBorders>
              <w:top w:val="single" w:sz="4" w:space="0" w:color="000000"/>
              <w:left w:val="single" w:sz="4" w:space="0" w:color="000000"/>
              <w:bottom w:val="single" w:sz="4" w:space="0" w:color="000000"/>
              <w:right w:val="single" w:sz="4" w:space="0" w:color="000000"/>
            </w:tcBorders>
          </w:tcPr>
          <w:p w:rsidR="004D5A3C" w:rsidRDefault="001522C8" w:rsidP="00C24122">
            <w:pPr>
              <w:numPr>
                <w:ilvl w:val="0"/>
                <w:numId w:val="75"/>
              </w:numPr>
              <w:spacing w:after="45" w:line="259" w:lineRule="auto"/>
              <w:ind w:right="0" w:hanging="151"/>
              <w:jc w:val="left"/>
            </w:pPr>
            <w:r>
              <w:t xml:space="preserve">«преднамеренные ошибки»; </w:t>
            </w:r>
          </w:p>
          <w:p w:rsidR="004D5A3C" w:rsidRDefault="001522C8" w:rsidP="00C24122">
            <w:pPr>
              <w:numPr>
                <w:ilvl w:val="0"/>
                <w:numId w:val="75"/>
              </w:numPr>
              <w:spacing w:after="44" w:line="259" w:lineRule="auto"/>
              <w:ind w:right="0" w:hanging="151"/>
              <w:jc w:val="left"/>
            </w:pPr>
            <w:r>
              <w:t xml:space="preserve">поиск информации в предложенных источниках; </w:t>
            </w:r>
          </w:p>
          <w:p w:rsidR="004D5A3C" w:rsidRDefault="001522C8" w:rsidP="00C24122">
            <w:pPr>
              <w:numPr>
                <w:ilvl w:val="0"/>
                <w:numId w:val="75"/>
              </w:numPr>
              <w:spacing w:after="44" w:line="259" w:lineRule="auto"/>
              <w:ind w:right="0" w:hanging="151"/>
              <w:jc w:val="left"/>
            </w:pPr>
            <w:r>
              <w:t xml:space="preserve">взаимоконтроль </w:t>
            </w:r>
          </w:p>
          <w:p w:rsidR="004D5A3C" w:rsidRDefault="001522C8" w:rsidP="00C24122">
            <w:pPr>
              <w:numPr>
                <w:ilvl w:val="0"/>
                <w:numId w:val="75"/>
              </w:numPr>
              <w:spacing w:after="42" w:line="259" w:lineRule="auto"/>
              <w:ind w:right="0" w:hanging="151"/>
              <w:jc w:val="left"/>
            </w:pPr>
            <w:r>
              <w:t xml:space="preserve">взаимный диктант (метод М.Г. Булановской) </w:t>
            </w:r>
          </w:p>
          <w:p w:rsidR="004D5A3C" w:rsidRDefault="001522C8" w:rsidP="00C24122">
            <w:pPr>
              <w:numPr>
                <w:ilvl w:val="0"/>
                <w:numId w:val="75"/>
              </w:numPr>
              <w:spacing w:after="44" w:line="259" w:lineRule="auto"/>
              <w:ind w:right="0" w:hanging="151"/>
              <w:jc w:val="left"/>
            </w:pPr>
            <w:r>
              <w:t xml:space="preserve">диспут </w:t>
            </w:r>
          </w:p>
          <w:p w:rsidR="004D5A3C" w:rsidRDefault="001522C8" w:rsidP="00C24122">
            <w:pPr>
              <w:numPr>
                <w:ilvl w:val="0"/>
                <w:numId w:val="75"/>
              </w:numPr>
              <w:spacing w:after="44" w:line="259" w:lineRule="auto"/>
              <w:ind w:right="0" w:hanging="151"/>
              <w:jc w:val="left"/>
            </w:pPr>
            <w:r>
              <w:t xml:space="preserve">заучивание материала наизусть в классе </w:t>
            </w:r>
          </w:p>
          <w:p w:rsidR="004D5A3C" w:rsidRDefault="001522C8" w:rsidP="00C24122">
            <w:pPr>
              <w:numPr>
                <w:ilvl w:val="0"/>
                <w:numId w:val="75"/>
              </w:numPr>
              <w:spacing w:after="41" w:line="259" w:lineRule="auto"/>
              <w:ind w:right="0" w:hanging="151"/>
              <w:jc w:val="left"/>
            </w:pPr>
            <w:r>
              <w:t xml:space="preserve">«ищу ошибки» </w:t>
            </w:r>
          </w:p>
          <w:p w:rsidR="004D5A3C" w:rsidRDefault="001522C8">
            <w:pPr>
              <w:spacing w:after="0" w:line="259" w:lineRule="auto"/>
              <w:ind w:left="0" w:right="0" w:firstLine="0"/>
              <w:jc w:val="left"/>
            </w:pPr>
            <w:r>
              <w:t xml:space="preserve">КОНОП (контрольный опрос на определенную проблему) </w:t>
            </w:r>
          </w:p>
        </w:tc>
      </w:tr>
      <w:tr w:rsidR="004D5A3C">
        <w:trPr>
          <w:trHeight w:val="2064"/>
        </w:trPr>
        <w:tc>
          <w:tcPr>
            <w:tcW w:w="2989"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right="0" w:firstLine="0"/>
              <w:jc w:val="left"/>
            </w:pPr>
            <w:r>
              <w:t xml:space="preserve">Коммуникативные </w:t>
            </w:r>
          </w:p>
        </w:tc>
        <w:tc>
          <w:tcPr>
            <w:tcW w:w="7045" w:type="dxa"/>
            <w:tcBorders>
              <w:top w:val="single" w:sz="4" w:space="0" w:color="000000"/>
              <w:left w:val="single" w:sz="4" w:space="0" w:color="000000"/>
              <w:bottom w:val="single" w:sz="4" w:space="0" w:color="000000"/>
              <w:right w:val="single" w:sz="4" w:space="0" w:color="000000"/>
            </w:tcBorders>
          </w:tcPr>
          <w:p w:rsidR="004D5A3C" w:rsidRDefault="001522C8" w:rsidP="00C24122">
            <w:pPr>
              <w:pStyle w:val="a3"/>
              <w:numPr>
                <w:ilvl w:val="0"/>
                <w:numId w:val="134"/>
              </w:numPr>
              <w:spacing w:after="0" w:line="259" w:lineRule="auto"/>
              <w:ind w:left="-25" w:right="0"/>
              <w:jc w:val="left"/>
            </w:pPr>
            <w:r>
              <w:t xml:space="preserve">составь задание партнеру; </w:t>
            </w:r>
          </w:p>
          <w:p w:rsidR="004D5A3C" w:rsidRDefault="001522C8" w:rsidP="00C24122">
            <w:pPr>
              <w:pStyle w:val="a3"/>
              <w:numPr>
                <w:ilvl w:val="0"/>
                <w:numId w:val="134"/>
              </w:numPr>
              <w:spacing w:after="1" w:line="259" w:lineRule="auto"/>
              <w:ind w:left="-25" w:right="0"/>
              <w:jc w:val="left"/>
            </w:pPr>
            <w:r>
              <w:t xml:space="preserve">отзыв на работу товарища; </w:t>
            </w:r>
          </w:p>
          <w:p w:rsidR="004D5A3C" w:rsidRDefault="001522C8" w:rsidP="00C24122">
            <w:pPr>
              <w:pStyle w:val="a3"/>
              <w:numPr>
                <w:ilvl w:val="0"/>
                <w:numId w:val="134"/>
              </w:numPr>
              <w:spacing w:after="0" w:line="259" w:lineRule="auto"/>
              <w:ind w:left="-25" w:right="0"/>
              <w:jc w:val="left"/>
            </w:pPr>
            <w:r>
              <w:t xml:space="preserve">групповая работа по составлению кроссворда; </w:t>
            </w:r>
          </w:p>
          <w:p w:rsidR="004D5A3C" w:rsidRDefault="001522C8" w:rsidP="00C24122">
            <w:pPr>
              <w:pStyle w:val="a3"/>
              <w:numPr>
                <w:ilvl w:val="0"/>
                <w:numId w:val="134"/>
              </w:numPr>
              <w:spacing w:after="0" w:line="259" w:lineRule="auto"/>
              <w:ind w:left="-25" w:right="0"/>
              <w:jc w:val="left"/>
            </w:pPr>
            <w:r>
              <w:t xml:space="preserve">магнитофонный опрос  </w:t>
            </w:r>
          </w:p>
          <w:p w:rsidR="004D5A3C" w:rsidRDefault="001522C8" w:rsidP="00C24122">
            <w:pPr>
              <w:pStyle w:val="a3"/>
              <w:numPr>
                <w:ilvl w:val="0"/>
                <w:numId w:val="134"/>
              </w:numPr>
              <w:spacing w:after="0" w:line="259" w:lineRule="auto"/>
              <w:ind w:left="-25" w:right="0"/>
              <w:jc w:val="left"/>
            </w:pPr>
            <w:r>
              <w:t xml:space="preserve">«отгадай, о ком говорим»  </w:t>
            </w:r>
          </w:p>
          <w:p w:rsidR="004D5A3C" w:rsidRDefault="001522C8" w:rsidP="00C24122">
            <w:pPr>
              <w:pStyle w:val="a3"/>
              <w:numPr>
                <w:ilvl w:val="0"/>
                <w:numId w:val="134"/>
              </w:numPr>
              <w:spacing w:after="0" w:line="259" w:lineRule="auto"/>
              <w:ind w:left="-25" w:right="0"/>
              <w:jc w:val="left"/>
            </w:pPr>
            <w:r>
              <w:t xml:space="preserve">диалоговое слушание (вопросы для обратной связи); </w:t>
            </w:r>
          </w:p>
          <w:p w:rsidR="004D5A3C" w:rsidRDefault="001522C8" w:rsidP="00C24122">
            <w:pPr>
              <w:pStyle w:val="a3"/>
              <w:numPr>
                <w:ilvl w:val="0"/>
                <w:numId w:val="134"/>
              </w:numPr>
              <w:spacing w:after="0" w:line="259" w:lineRule="auto"/>
              <w:ind w:left="-25" w:right="0"/>
              <w:jc w:val="left"/>
            </w:pPr>
            <w:r>
              <w:t>«подготовь рассказ...», «опиши устно...», «объясни...» и т. д.</w:t>
            </w:r>
          </w:p>
        </w:tc>
      </w:tr>
    </w:tbl>
    <w:p w:rsidR="004D5A3C" w:rsidRDefault="001522C8">
      <w:pPr>
        <w:spacing w:after="0" w:line="259" w:lineRule="auto"/>
        <w:ind w:left="566" w:right="0" w:firstLine="0"/>
        <w:jc w:val="left"/>
      </w:pPr>
      <w:r>
        <w:t xml:space="preserve"> </w:t>
      </w:r>
    </w:p>
    <w:p w:rsidR="004D5A3C" w:rsidRDefault="001522C8">
      <w:pPr>
        <w:spacing w:after="0" w:line="259" w:lineRule="auto"/>
        <w:ind w:left="0" w:right="0" w:firstLine="0"/>
        <w:jc w:val="left"/>
      </w:pPr>
      <w:r>
        <w:t xml:space="preserve"> </w:t>
      </w:r>
    </w:p>
    <w:p w:rsidR="004D5A3C" w:rsidRDefault="004D5A3C">
      <w:pPr>
        <w:sectPr w:rsidR="004D5A3C">
          <w:footerReference w:type="even" r:id="rId12"/>
          <w:footerReference w:type="default" r:id="rId13"/>
          <w:footerReference w:type="first" r:id="rId14"/>
          <w:footnotePr>
            <w:numRestart w:val="eachPage"/>
          </w:footnotePr>
          <w:pgSz w:w="11906" w:h="16838"/>
          <w:pgMar w:top="996" w:right="547" w:bottom="1250" w:left="1419" w:header="720" w:footer="720" w:gutter="0"/>
          <w:cols w:space="720"/>
          <w:titlePg/>
        </w:sectPr>
      </w:pPr>
    </w:p>
    <w:p w:rsidR="004D5A3C" w:rsidRPr="00F0453C" w:rsidRDefault="001522C8" w:rsidP="00F0453C">
      <w:pPr>
        <w:rPr>
          <w:b/>
          <w:i/>
          <w:sz w:val="28"/>
        </w:rPr>
      </w:pPr>
      <w:r w:rsidRPr="00F0453C">
        <w:rPr>
          <w:b/>
          <w:i/>
          <w:sz w:val="28"/>
        </w:rPr>
        <w:lastRenderedPageBreak/>
        <w:t xml:space="preserve">3.1.8. Программа формирования универсальных учебных действий в 1-4 классах </w:t>
      </w:r>
    </w:p>
    <w:p w:rsidR="004D5A3C" w:rsidRDefault="001522C8">
      <w:pPr>
        <w:spacing w:after="0" w:line="259" w:lineRule="auto"/>
        <w:ind w:left="-307" w:right="0" w:firstLine="0"/>
        <w:jc w:val="left"/>
      </w:pPr>
      <w:r>
        <w:t xml:space="preserve"> </w:t>
      </w:r>
    </w:p>
    <w:p w:rsidR="004D5A3C" w:rsidRDefault="001522C8">
      <w:pPr>
        <w:spacing w:after="0" w:line="259" w:lineRule="auto"/>
        <w:ind w:left="-307" w:right="0" w:firstLine="0"/>
        <w:jc w:val="left"/>
      </w:pPr>
      <w:r>
        <w:t xml:space="preserve"> </w:t>
      </w:r>
    </w:p>
    <w:tbl>
      <w:tblPr>
        <w:tblStyle w:val="TableGrid"/>
        <w:tblW w:w="15600" w:type="dxa"/>
        <w:tblInd w:w="-731" w:type="dxa"/>
        <w:tblCellMar>
          <w:top w:w="12" w:type="dxa"/>
          <w:bottom w:w="10" w:type="dxa"/>
          <w:right w:w="20" w:type="dxa"/>
        </w:tblCellMar>
        <w:tblLook w:val="04A0" w:firstRow="1" w:lastRow="0" w:firstColumn="1" w:lastColumn="0" w:noHBand="0" w:noVBand="1"/>
      </w:tblPr>
      <w:tblGrid>
        <w:gridCol w:w="2272"/>
        <w:gridCol w:w="3331"/>
        <w:gridCol w:w="3331"/>
        <w:gridCol w:w="3331"/>
        <w:gridCol w:w="3327"/>
        <w:gridCol w:w="8"/>
      </w:tblGrid>
      <w:tr w:rsidR="004D5A3C" w:rsidTr="00280222">
        <w:trPr>
          <w:gridAfter w:val="1"/>
          <w:wAfter w:w="8" w:type="dxa"/>
          <w:trHeight w:val="326"/>
        </w:trPr>
        <w:tc>
          <w:tcPr>
            <w:tcW w:w="2271"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75" w:right="0" w:firstLine="0"/>
              <w:jc w:val="center"/>
            </w:pPr>
            <w:r>
              <w:rPr>
                <w:b/>
                <w:i/>
                <w:sz w:val="22"/>
              </w:rPr>
              <w:t xml:space="preserve">  </w:t>
            </w:r>
          </w:p>
        </w:tc>
        <w:tc>
          <w:tcPr>
            <w:tcW w:w="3331"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19" w:right="0" w:firstLine="0"/>
              <w:jc w:val="center"/>
            </w:pPr>
            <w:r>
              <w:rPr>
                <w:sz w:val="22"/>
              </w:rPr>
              <w:t xml:space="preserve">1 класс </w:t>
            </w:r>
          </w:p>
        </w:tc>
        <w:tc>
          <w:tcPr>
            <w:tcW w:w="3331"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19" w:right="0" w:firstLine="0"/>
              <w:jc w:val="center"/>
            </w:pPr>
            <w:r>
              <w:rPr>
                <w:sz w:val="22"/>
              </w:rPr>
              <w:t xml:space="preserve">2 класс </w:t>
            </w:r>
          </w:p>
        </w:tc>
        <w:tc>
          <w:tcPr>
            <w:tcW w:w="3331"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0" w:right="0" w:firstLine="0"/>
              <w:jc w:val="center"/>
            </w:pPr>
            <w:r>
              <w:rPr>
                <w:sz w:val="22"/>
              </w:rPr>
              <w:t xml:space="preserve">3 класс </w:t>
            </w:r>
          </w:p>
        </w:tc>
        <w:tc>
          <w:tcPr>
            <w:tcW w:w="3328"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2" w:right="0" w:firstLine="0"/>
              <w:jc w:val="center"/>
            </w:pPr>
            <w:r>
              <w:rPr>
                <w:sz w:val="22"/>
              </w:rPr>
              <w:t xml:space="preserve">4 класс </w:t>
            </w:r>
          </w:p>
        </w:tc>
      </w:tr>
      <w:tr w:rsidR="004D5A3C" w:rsidTr="00280222">
        <w:trPr>
          <w:gridAfter w:val="1"/>
          <w:wAfter w:w="8" w:type="dxa"/>
          <w:trHeight w:val="326"/>
        </w:trPr>
        <w:tc>
          <w:tcPr>
            <w:tcW w:w="2271" w:type="dxa"/>
            <w:tcBorders>
              <w:top w:val="single" w:sz="4" w:space="0" w:color="000000"/>
              <w:left w:val="single" w:sz="8" w:space="0" w:color="000000"/>
              <w:bottom w:val="single" w:sz="8" w:space="0" w:color="000000"/>
              <w:right w:val="nil"/>
            </w:tcBorders>
            <w:shd w:val="clear" w:color="auto" w:fill="FFFF00"/>
          </w:tcPr>
          <w:p w:rsidR="004D5A3C" w:rsidRDefault="004D5A3C">
            <w:pPr>
              <w:spacing w:after="160" w:line="259" w:lineRule="auto"/>
              <w:ind w:left="0" w:right="0" w:firstLine="0"/>
              <w:jc w:val="left"/>
            </w:pPr>
          </w:p>
        </w:tc>
        <w:tc>
          <w:tcPr>
            <w:tcW w:w="3331" w:type="dxa"/>
            <w:tcBorders>
              <w:top w:val="single" w:sz="4" w:space="0" w:color="000000"/>
              <w:left w:val="nil"/>
              <w:bottom w:val="single" w:sz="8" w:space="0" w:color="000000"/>
              <w:right w:val="nil"/>
            </w:tcBorders>
            <w:shd w:val="clear" w:color="auto" w:fill="FFFF00"/>
          </w:tcPr>
          <w:p w:rsidR="004D5A3C" w:rsidRDefault="004D5A3C">
            <w:pPr>
              <w:spacing w:after="160" w:line="259" w:lineRule="auto"/>
              <w:ind w:left="0" w:right="0" w:firstLine="0"/>
              <w:jc w:val="left"/>
            </w:pPr>
          </w:p>
        </w:tc>
        <w:tc>
          <w:tcPr>
            <w:tcW w:w="3331" w:type="dxa"/>
            <w:tcBorders>
              <w:top w:val="single" w:sz="4" w:space="0" w:color="000000"/>
              <w:left w:val="nil"/>
              <w:bottom w:val="single" w:sz="8" w:space="0" w:color="000000"/>
              <w:right w:val="nil"/>
            </w:tcBorders>
            <w:shd w:val="clear" w:color="auto" w:fill="FFFF00"/>
          </w:tcPr>
          <w:p w:rsidR="004D5A3C" w:rsidRDefault="001522C8">
            <w:pPr>
              <w:spacing w:after="0" w:line="259" w:lineRule="auto"/>
              <w:ind w:left="0" w:right="156" w:firstLine="0"/>
              <w:jc w:val="right"/>
            </w:pPr>
            <w:r>
              <w:rPr>
                <w:b/>
                <w:i/>
                <w:sz w:val="22"/>
              </w:rPr>
              <w:t xml:space="preserve">Регулятивные УУД </w:t>
            </w:r>
          </w:p>
        </w:tc>
        <w:tc>
          <w:tcPr>
            <w:tcW w:w="3331" w:type="dxa"/>
            <w:tcBorders>
              <w:top w:val="single" w:sz="4" w:space="0" w:color="000000"/>
              <w:left w:val="nil"/>
              <w:bottom w:val="single" w:sz="8" w:space="0" w:color="000000"/>
              <w:right w:val="nil"/>
            </w:tcBorders>
            <w:shd w:val="clear" w:color="auto" w:fill="FFFF00"/>
          </w:tcPr>
          <w:p w:rsidR="004D5A3C" w:rsidRDefault="004D5A3C">
            <w:pPr>
              <w:spacing w:after="160" w:line="259" w:lineRule="auto"/>
              <w:ind w:left="0" w:right="0" w:firstLine="0"/>
              <w:jc w:val="left"/>
            </w:pPr>
          </w:p>
        </w:tc>
        <w:tc>
          <w:tcPr>
            <w:tcW w:w="3328" w:type="dxa"/>
            <w:tcBorders>
              <w:top w:val="single" w:sz="4" w:space="0" w:color="000000"/>
              <w:left w:val="nil"/>
              <w:bottom w:val="single" w:sz="8" w:space="0" w:color="000000"/>
              <w:right w:val="single" w:sz="8" w:space="0" w:color="000000"/>
            </w:tcBorders>
            <w:shd w:val="clear" w:color="auto" w:fill="FFFF00"/>
          </w:tcPr>
          <w:p w:rsidR="004D5A3C" w:rsidRDefault="004D5A3C">
            <w:pPr>
              <w:spacing w:after="160" w:line="259" w:lineRule="auto"/>
              <w:ind w:left="0" w:right="0" w:firstLine="0"/>
              <w:jc w:val="left"/>
            </w:pPr>
          </w:p>
        </w:tc>
      </w:tr>
      <w:tr w:rsidR="00280222" w:rsidTr="00280222">
        <w:trPr>
          <w:gridAfter w:val="1"/>
          <w:wAfter w:w="8" w:type="dxa"/>
          <w:cantSplit/>
          <w:trHeight w:val="20"/>
        </w:trPr>
        <w:tc>
          <w:tcPr>
            <w:tcW w:w="2271" w:type="dxa"/>
            <w:tcBorders>
              <w:top w:val="single" w:sz="8" w:space="0" w:color="000000"/>
              <w:left w:val="single" w:sz="8" w:space="0" w:color="000000"/>
              <w:right w:val="single" w:sz="8" w:space="0" w:color="000000"/>
            </w:tcBorders>
          </w:tcPr>
          <w:p w:rsidR="00280222" w:rsidRDefault="00280222" w:rsidP="00A46FCA">
            <w:pPr>
              <w:spacing w:after="0" w:line="236" w:lineRule="auto"/>
              <w:ind w:left="0" w:right="0" w:firstLine="0"/>
            </w:pPr>
            <w:r>
              <w:rPr>
                <w:b/>
                <w:i/>
                <w:sz w:val="22"/>
              </w:rPr>
              <w:t xml:space="preserve">Умение определять цель учебной </w:t>
            </w:r>
          </w:p>
          <w:p w:rsidR="00280222" w:rsidRDefault="00280222" w:rsidP="00A46FCA">
            <w:pPr>
              <w:spacing w:after="0" w:line="259" w:lineRule="auto"/>
              <w:ind w:left="16" w:right="0" w:firstLine="0"/>
              <w:jc w:val="center"/>
            </w:pPr>
            <w:r>
              <w:rPr>
                <w:b/>
                <w:i/>
                <w:sz w:val="22"/>
              </w:rPr>
              <w:t xml:space="preserve">деятельности. </w:t>
            </w:r>
          </w:p>
          <w:p w:rsidR="00280222" w:rsidRDefault="00280222" w:rsidP="00A46FCA">
            <w:pPr>
              <w:spacing w:after="0" w:line="259" w:lineRule="auto"/>
              <w:ind w:left="0" w:right="0" w:firstLine="0"/>
            </w:pPr>
            <w:r>
              <w:rPr>
                <w:b/>
                <w:i/>
                <w:sz w:val="22"/>
              </w:rPr>
              <w:t>(Целеполагание)</w:t>
            </w:r>
          </w:p>
        </w:tc>
        <w:tc>
          <w:tcPr>
            <w:tcW w:w="3331" w:type="dxa"/>
            <w:tcBorders>
              <w:top w:val="single" w:sz="8" w:space="0" w:color="000000"/>
              <w:left w:val="single" w:sz="8" w:space="0" w:color="000000"/>
              <w:right w:val="single" w:sz="8" w:space="0" w:color="000000"/>
            </w:tcBorders>
          </w:tcPr>
          <w:p w:rsidR="00280222" w:rsidRDefault="00280222">
            <w:pPr>
              <w:spacing w:after="0" w:line="259" w:lineRule="auto"/>
              <w:ind w:left="17" w:right="0" w:firstLine="0"/>
              <w:jc w:val="center"/>
            </w:pPr>
            <w:r>
              <w:rPr>
                <w:sz w:val="22"/>
              </w:rPr>
              <w:t xml:space="preserve">уметь определять цель урока </w:t>
            </w:r>
          </w:p>
          <w:p w:rsidR="00280222" w:rsidRDefault="00280222">
            <w:pPr>
              <w:spacing w:after="2" w:line="237" w:lineRule="auto"/>
              <w:ind w:left="14" w:right="0" w:firstLine="0"/>
              <w:jc w:val="center"/>
            </w:pPr>
            <w:r>
              <w:rPr>
                <w:sz w:val="22"/>
              </w:rPr>
              <w:t xml:space="preserve">(задания) с помощью учителя через тему урока, задания, наглядность, учебную </w:t>
            </w:r>
          </w:p>
          <w:p w:rsidR="00280222" w:rsidRDefault="00280222">
            <w:pPr>
              <w:spacing w:after="0" w:line="238" w:lineRule="auto"/>
              <w:ind w:left="415" w:right="0" w:firstLine="18"/>
              <w:jc w:val="center"/>
            </w:pPr>
            <w:r>
              <w:rPr>
                <w:sz w:val="22"/>
              </w:rPr>
              <w:t xml:space="preserve">ситуацию;                     понимать учебную задачу, предъявляемую для </w:t>
            </w:r>
          </w:p>
          <w:p w:rsidR="00280222" w:rsidRDefault="00280222">
            <w:pPr>
              <w:spacing w:after="0" w:line="259" w:lineRule="auto"/>
              <w:ind w:left="118" w:right="0" w:firstLine="0"/>
              <w:jc w:val="left"/>
            </w:pPr>
            <w:r>
              <w:rPr>
                <w:sz w:val="22"/>
              </w:rPr>
              <w:t xml:space="preserve">индивидуальной и коллективной </w:t>
            </w:r>
          </w:p>
          <w:p w:rsidR="00280222" w:rsidRDefault="00280222">
            <w:pPr>
              <w:spacing w:after="0" w:line="259" w:lineRule="auto"/>
              <w:ind w:left="0" w:right="0" w:firstLine="0"/>
              <w:jc w:val="center"/>
            </w:pPr>
            <w:r>
              <w:rPr>
                <w:sz w:val="22"/>
              </w:rPr>
              <w:t xml:space="preserve">деятельности по методическому комментарию в учебнике; </w:t>
            </w:r>
          </w:p>
        </w:tc>
        <w:tc>
          <w:tcPr>
            <w:tcW w:w="3331" w:type="dxa"/>
            <w:tcBorders>
              <w:top w:val="single" w:sz="8" w:space="0" w:color="000000"/>
              <w:left w:val="single" w:sz="8" w:space="0" w:color="000000"/>
              <w:right w:val="single" w:sz="8" w:space="0" w:color="000000"/>
            </w:tcBorders>
          </w:tcPr>
          <w:p w:rsidR="00280222" w:rsidRDefault="00280222">
            <w:pPr>
              <w:spacing w:after="0" w:line="239" w:lineRule="auto"/>
              <w:ind w:left="69" w:right="0" w:firstLine="0"/>
              <w:jc w:val="center"/>
            </w:pPr>
            <w:r>
              <w:rPr>
                <w:sz w:val="22"/>
              </w:rPr>
              <w:t xml:space="preserve">определять цель урока с помощью учителя и </w:t>
            </w:r>
          </w:p>
          <w:p w:rsidR="00280222" w:rsidRDefault="00280222">
            <w:pPr>
              <w:spacing w:after="0" w:line="259" w:lineRule="auto"/>
              <w:ind w:left="17" w:right="0" w:firstLine="0"/>
              <w:jc w:val="center"/>
            </w:pPr>
            <w:r>
              <w:rPr>
                <w:sz w:val="22"/>
              </w:rPr>
              <w:t xml:space="preserve">самостоятельно в составе </w:t>
            </w:r>
          </w:p>
          <w:p w:rsidR="00280222" w:rsidRDefault="00280222">
            <w:pPr>
              <w:spacing w:after="5" w:line="259" w:lineRule="auto"/>
              <w:ind w:left="132" w:right="0" w:firstLine="0"/>
              <w:jc w:val="left"/>
            </w:pPr>
            <w:r>
              <w:rPr>
                <w:sz w:val="22"/>
              </w:rPr>
              <w:t xml:space="preserve">микрогруппы по опоре, заданию </w:t>
            </w:r>
          </w:p>
          <w:p w:rsidR="00280222" w:rsidRDefault="00280222">
            <w:pPr>
              <w:spacing w:after="0" w:line="242" w:lineRule="auto"/>
              <w:ind w:left="-20" w:right="0" w:firstLine="0"/>
              <w:jc w:val="center"/>
            </w:pPr>
            <w:r>
              <w:rPr>
                <w:sz w:val="22"/>
              </w:rPr>
              <w:t xml:space="preserve"> </w:t>
            </w:r>
            <w:r>
              <w:rPr>
                <w:sz w:val="22"/>
              </w:rPr>
              <w:tab/>
              <w:t xml:space="preserve">в учебнике, указанию учителя, заголовку;          уметь </w:t>
            </w:r>
          </w:p>
          <w:p w:rsidR="00280222" w:rsidRDefault="00280222">
            <w:pPr>
              <w:spacing w:after="0" w:line="259" w:lineRule="auto"/>
              <w:ind w:left="158" w:right="0" w:firstLine="0"/>
              <w:jc w:val="left"/>
            </w:pPr>
            <w:r>
              <w:rPr>
                <w:sz w:val="22"/>
              </w:rPr>
              <w:t xml:space="preserve">обнаруживать и формулировать </w:t>
            </w:r>
          </w:p>
          <w:p w:rsidR="00280222" w:rsidRDefault="00280222">
            <w:pPr>
              <w:spacing w:after="2" w:line="236" w:lineRule="auto"/>
              <w:ind w:left="0" w:right="0" w:firstLine="0"/>
              <w:jc w:val="center"/>
            </w:pPr>
            <w:r>
              <w:rPr>
                <w:sz w:val="22"/>
              </w:rPr>
              <w:t xml:space="preserve">учебную проблему совместно с учителем по теме урока, по </w:t>
            </w:r>
          </w:p>
          <w:p w:rsidR="00280222" w:rsidRPr="00280222" w:rsidRDefault="00280222" w:rsidP="00280222">
            <w:pPr>
              <w:spacing w:after="0" w:line="259" w:lineRule="auto"/>
              <w:ind w:left="0" w:right="0" w:firstLine="0"/>
              <w:jc w:val="center"/>
              <w:rPr>
                <w:sz w:val="22"/>
              </w:rPr>
            </w:pPr>
            <w:r>
              <w:rPr>
                <w:sz w:val="22"/>
              </w:rPr>
              <w:t xml:space="preserve">ситуации практического затруднения; </w:t>
            </w:r>
          </w:p>
        </w:tc>
        <w:tc>
          <w:tcPr>
            <w:tcW w:w="3331" w:type="dxa"/>
            <w:tcBorders>
              <w:top w:val="single" w:sz="8" w:space="0" w:color="000000"/>
              <w:left w:val="single" w:sz="8" w:space="0" w:color="000000"/>
              <w:right w:val="single" w:sz="8" w:space="0" w:color="000000"/>
            </w:tcBorders>
          </w:tcPr>
          <w:p w:rsidR="00280222" w:rsidRDefault="00280222">
            <w:pPr>
              <w:spacing w:after="0" w:line="239" w:lineRule="auto"/>
              <w:ind w:left="0" w:right="0" w:firstLine="0"/>
              <w:jc w:val="center"/>
            </w:pPr>
            <w:r>
              <w:rPr>
                <w:sz w:val="22"/>
              </w:rPr>
              <w:t xml:space="preserve">уметь определять цель урока в совместной учебной </w:t>
            </w:r>
          </w:p>
          <w:p w:rsidR="00280222" w:rsidRDefault="00280222">
            <w:pPr>
              <w:spacing w:after="2" w:line="236" w:lineRule="auto"/>
              <w:ind w:left="0" w:right="0" w:firstLine="0"/>
              <w:jc w:val="center"/>
            </w:pPr>
            <w:r>
              <w:rPr>
                <w:sz w:val="22"/>
              </w:rPr>
              <w:t xml:space="preserve">деятельности на основе материалов, задания, </w:t>
            </w:r>
          </w:p>
          <w:p w:rsidR="00280222" w:rsidRDefault="00280222">
            <w:pPr>
              <w:spacing w:after="0" w:line="275" w:lineRule="auto"/>
              <w:ind w:left="55" w:right="0" w:firstLine="0"/>
              <w:jc w:val="center"/>
            </w:pPr>
            <w:r>
              <w:rPr>
                <w:sz w:val="22"/>
              </w:rPr>
              <w:t xml:space="preserve">методического указания учебника; </w:t>
            </w:r>
          </w:p>
          <w:p w:rsidR="00280222" w:rsidRDefault="00280222">
            <w:pPr>
              <w:spacing w:after="0" w:line="259" w:lineRule="auto"/>
              <w:ind w:left="20" w:right="0" w:firstLine="0"/>
              <w:jc w:val="center"/>
            </w:pPr>
            <w:r>
              <w:rPr>
                <w:sz w:val="22"/>
              </w:rPr>
              <w:t xml:space="preserve">формулировать микроцели и </w:t>
            </w:r>
          </w:p>
          <w:p w:rsidR="00280222" w:rsidRDefault="00280222">
            <w:pPr>
              <w:spacing w:after="0" w:line="259" w:lineRule="auto"/>
              <w:ind w:left="190" w:right="0" w:firstLine="0"/>
              <w:jc w:val="left"/>
            </w:pPr>
            <w:r>
              <w:rPr>
                <w:sz w:val="22"/>
              </w:rPr>
              <w:t xml:space="preserve">цели урока с помощью учителя </w:t>
            </w:r>
          </w:p>
          <w:p w:rsidR="00280222" w:rsidRDefault="00280222">
            <w:pPr>
              <w:spacing w:after="0" w:line="259" w:lineRule="auto"/>
              <w:ind w:left="19" w:right="0" w:firstLine="0"/>
              <w:jc w:val="center"/>
            </w:pPr>
            <w:r>
              <w:rPr>
                <w:sz w:val="22"/>
              </w:rPr>
              <w:t xml:space="preserve">по заданиям и этапам урока </w:t>
            </w:r>
          </w:p>
          <w:p w:rsidR="00280222" w:rsidRDefault="00280222">
            <w:pPr>
              <w:spacing w:after="0" w:line="257" w:lineRule="auto"/>
              <w:ind w:left="44" w:right="0" w:firstLine="8"/>
              <w:jc w:val="center"/>
            </w:pPr>
            <w:r>
              <w:rPr>
                <w:sz w:val="22"/>
              </w:rPr>
              <w:t xml:space="preserve">(после предварительного обсуждения) - по заголовку текста, на основе ситуации </w:t>
            </w:r>
          </w:p>
          <w:p w:rsidR="00280222" w:rsidRDefault="00280222">
            <w:pPr>
              <w:spacing w:after="0" w:line="259" w:lineRule="auto"/>
              <w:ind w:left="21" w:right="0" w:firstLine="0"/>
              <w:jc w:val="center"/>
            </w:pPr>
            <w:r>
              <w:rPr>
                <w:sz w:val="22"/>
              </w:rPr>
              <w:t xml:space="preserve">затруднения, заданиям в </w:t>
            </w:r>
          </w:p>
          <w:p w:rsidR="00280222" w:rsidRDefault="00280222">
            <w:pPr>
              <w:spacing w:after="0" w:line="239" w:lineRule="auto"/>
              <w:ind w:left="410" w:right="0" w:hanging="228"/>
            </w:pPr>
            <w:r>
              <w:rPr>
                <w:sz w:val="22"/>
              </w:rPr>
              <w:t xml:space="preserve">учебнике;  уметь обнаруживать и формулировать учебную </w:t>
            </w:r>
          </w:p>
          <w:p w:rsidR="00280222" w:rsidRDefault="00280222">
            <w:pPr>
              <w:spacing w:after="0" w:line="259" w:lineRule="auto"/>
              <w:ind w:left="19" w:right="0" w:firstLine="0"/>
              <w:jc w:val="center"/>
            </w:pPr>
            <w:r>
              <w:rPr>
                <w:sz w:val="22"/>
              </w:rPr>
              <w:t xml:space="preserve">проблему на основе анализа </w:t>
            </w:r>
          </w:p>
          <w:p w:rsidR="00280222" w:rsidRDefault="00280222">
            <w:pPr>
              <w:spacing w:after="0" w:line="259" w:lineRule="auto"/>
              <w:ind w:left="69" w:right="0" w:firstLine="0"/>
              <w:jc w:val="center"/>
            </w:pPr>
            <w:r>
              <w:rPr>
                <w:sz w:val="22"/>
              </w:rPr>
              <w:t xml:space="preserve">совместно с учителем по заданию, по ошибкам; </w:t>
            </w:r>
          </w:p>
        </w:tc>
        <w:tc>
          <w:tcPr>
            <w:tcW w:w="3328" w:type="dxa"/>
            <w:tcBorders>
              <w:top w:val="single" w:sz="8" w:space="0" w:color="000000"/>
              <w:left w:val="single" w:sz="8" w:space="0" w:color="000000"/>
              <w:right w:val="single" w:sz="8" w:space="0" w:color="000000"/>
            </w:tcBorders>
          </w:tcPr>
          <w:p w:rsidR="00280222" w:rsidRDefault="00280222">
            <w:pPr>
              <w:spacing w:after="0" w:line="259" w:lineRule="auto"/>
              <w:ind w:left="21" w:right="0" w:firstLine="0"/>
              <w:jc w:val="center"/>
            </w:pPr>
            <w:r>
              <w:rPr>
                <w:sz w:val="22"/>
              </w:rPr>
              <w:t xml:space="preserve">уметь подбирать материал в </w:t>
            </w:r>
          </w:p>
          <w:p w:rsidR="00280222" w:rsidRDefault="00280222">
            <w:pPr>
              <w:spacing w:after="0" w:line="257" w:lineRule="auto"/>
              <w:ind w:left="102" w:right="27" w:firstLine="0"/>
              <w:jc w:val="center"/>
            </w:pPr>
            <w:r>
              <w:rPr>
                <w:sz w:val="22"/>
              </w:rPr>
              <w:t xml:space="preserve">соответствии с учебной задачей и предлагать на уровень согласования с </w:t>
            </w:r>
          </w:p>
          <w:p w:rsidR="00280222" w:rsidRDefault="00280222">
            <w:pPr>
              <w:spacing w:after="0" w:line="259" w:lineRule="auto"/>
              <w:ind w:left="19" w:right="0" w:firstLine="0"/>
              <w:jc w:val="center"/>
            </w:pPr>
            <w:r>
              <w:rPr>
                <w:sz w:val="22"/>
              </w:rPr>
              <w:t xml:space="preserve">одноклассниками;   уметь </w:t>
            </w:r>
          </w:p>
          <w:p w:rsidR="00280222" w:rsidRDefault="00280222">
            <w:pPr>
              <w:spacing w:after="0" w:line="259" w:lineRule="auto"/>
              <w:ind w:left="19" w:right="0" w:firstLine="0"/>
              <w:jc w:val="center"/>
            </w:pPr>
            <w:r>
              <w:rPr>
                <w:sz w:val="22"/>
              </w:rPr>
              <w:t xml:space="preserve">определять цель урока </w:t>
            </w:r>
          </w:p>
          <w:p w:rsidR="00280222" w:rsidRDefault="00280222">
            <w:pPr>
              <w:spacing w:after="0" w:line="259" w:lineRule="auto"/>
              <w:ind w:left="19" w:right="0" w:firstLine="0"/>
              <w:jc w:val="center"/>
            </w:pPr>
            <w:r>
              <w:rPr>
                <w:sz w:val="22"/>
              </w:rPr>
              <w:t xml:space="preserve">самостоятельно после </w:t>
            </w:r>
          </w:p>
          <w:p w:rsidR="00280222" w:rsidRDefault="00280222">
            <w:pPr>
              <w:spacing w:after="0" w:line="259" w:lineRule="auto"/>
              <w:ind w:left="144" w:right="0" w:firstLine="0"/>
              <w:jc w:val="left"/>
            </w:pPr>
            <w:r>
              <w:rPr>
                <w:sz w:val="22"/>
              </w:rPr>
              <w:t xml:space="preserve">предварительного обсуждения в </w:t>
            </w:r>
          </w:p>
          <w:p w:rsidR="00280222" w:rsidRDefault="00280222">
            <w:pPr>
              <w:spacing w:after="0" w:line="259" w:lineRule="auto"/>
              <w:ind w:left="118" w:right="0" w:firstLine="0"/>
              <w:jc w:val="left"/>
            </w:pPr>
            <w:r>
              <w:rPr>
                <w:sz w:val="22"/>
              </w:rPr>
              <w:t xml:space="preserve">микрогруппе;  уметь удерживать </w:t>
            </w:r>
          </w:p>
          <w:p w:rsidR="00280222" w:rsidRDefault="00280222">
            <w:pPr>
              <w:spacing w:after="3" w:line="236" w:lineRule="auto"/>
              <w:ind w:left="333" w:right="0" w:hanging="146"/>
            </w:pPr>
            <w:r>
              <w:rPr>
                <w:sz w:val="22"/>
              </w:rPr>
              <w:t xml:space="preserve">учебную задачу на протяжении всей работы;  устанавливать </w:t>
            </w:r>
          </w:p>
          <w:p w:rsidR="00280222" w:rsidRDefault="00280222">
            <w:pPr>
              <w:spacing w:after="0" w:line="236" w:lineRule="auto"/>
              <w:ind w:left="0" w:right="0" w:firstLine="0"/>
              <w:jc w:val="center"/>
            </w:pPr>
            <w:r>
              <w:rPr>
                <w:sz w:val="22"/>
              </w:rPr>
              <w:t xml:space="preserve">различие между заданиями и их целевой направленности,  </w:t>
            </w:r>
          </w:p>
          <w:p w:rsidR="00280222" w:rsidRDefault="00280222">
            <w:pPr>
              <w:spacing w:after="0" w:line="259" w:lineRule="auto"/>
              <w:ind w:left="22" w:right="0" w:firstLine="0"/>
              <w:jc w:val="center"/>
            </w:pPr>
            <w:r>
              <w:rPr>
                <w:sz w:val="22"/>
              </w:rPr>
              <w:t xml:space="preserve">вносить коррективы в цели </w:t>
            </w:r>
          </w:p>
          <w:p w:rsidR="00280222" w:rsidRDefault="00280222">
            <w:pPr>
              <w:spacing w:after="18" w:line="259" w:lineRule="auto"/>
              <w:ind w:left="23" w:right="0" w:firstLine="0"/>
              <w:jc w:val="center"/>
            </w:pPr>
            <w:r>
              <w:rPr>
                <w:sz w:val="22"/>
              </w:rPr>
              <w:t xml:space="preserve">работы по ходу выполнения </w:t>
            </w:r>
          </w:p>
          <w:p w:rsidR="00280222" w:rsidRDefault="00280222">
            <w:pPr>
              <w:spacing w:after="0" w:line="276" w:lineRule="auto"/>
              <w:ind w:left="14" w:right="0" w:firstLine="0"/>
              <w:jc w:val="center"/>
            </w:pPr>
            <w:r>
              <w:rPr>
                <w:sz w:val="22"/>
              </w:rPr>
              <w:t xml:space="preserve">задания, в процессе изучения темы; </w:t>
            </w:r>
          </w:p>
          <w:p w:rsidR="00280222" w:rsidRDefault="00280222">
            <w:pPr>
              <w:spacing w:after="0" w:line="259" w:lineRule="auto"/>
              <w:ind w:left="78" w:right="0" w:firstLine="0"/>
              <w:jc w:val="center"/>
            </w:pPr>
            <w:r>
              <w:rPr>
                <w:sz w:val="22"/>
              </w:rPr>
              <w:t xml:space="preserve"> </w:t>
            </w:r>
          </w:p>
        </w:tc>
      </w:tr>
      <w:tr w:rsidR="004D5A3C" w:rsidTr="00280222">
        <w:trPr>
          <w:gridAfter w:val="1"/>
          <w:wAfter w:w="8" w:type="dxa"/>
          <w:cantSplit/>
          <w:trHeight w:val="20"/>
        </w:trPr>
        <w:tc>
          <w:tcPr>
            <w:tcW w:w="2271" w:type="dxa"/>
            <w:tcBorders>
              <w:top w:val="single" w:sz="8" w:space="0" w:color="000000"/>
              <w:left w:val="single" w:sz="8" w:space="0" w:color="000000"/>
              <w:bottom w:val="single" w:sz="8" w:space="0" w:color="000000"/>
              <w:right w:val="single" w:sz="8" w:space="0" w:color="000000"/>
            </w:tcBorders>
          </w:tcPr>
          <w:p w:rsidR="004D5A3C" w:rsidRDefault="001522C8">
            <w:pPr>
              <w:spacing w:after="2" w:line="236" w:lineRule="auto"/>
              <w:ind w:left="0" w:right="0" w:firstLine="0"/>
              <w:jc w:val="center"/>
            </w:pPr>
            <w:r>
              <w:rPr>
                <w:b/>
                <w:i/>
                <w:sz w:val="22"/>
              </w:rPr>
              <w:t xml:space="preserve">Умение составлять план действий по </w:t>
            </w:r>
          </w:p>
          <w:p w:rsidR="004D5A3C" w:rsidRDefault="001522C8">
            <w:pPr>
              <w:spacing w:after="0" w:line="259" w:lineRule="auto"/>
              <w:ind w:left="174" w:right="0" w:firstLine="0"/>
              <w:jc w:val="left"/>
            </w:pPr>
            <w:r>
              <w:rPr>
                <w:b/>
                <w:i/>
                <w:sz w:val="22"/>
              </w:rPr>
              <w:t xml:space="preserve">решению проблемы </w:t>
            </w:r>
          </w:p>
          <w:p w:rsidR="004D5A3C" w:rsidRDefault="001522C8">
            <w:pPr>
              <w:spacing w:after="24" w:line="259" w:lineRule="auto"/>
              <w:ind w:left="18" w:right="0" w:firstLine="0"/>
              <w:jc w:val="center"/>
            </w:pPr>
            <w:r>
              <w:rPr>
                <w:b/>
                <w:i/>
                <w:sz w:val="22"/>
              </w:rPr>
              <w:t xml:space="preserve">(задачи). </w:t>
            </w:r>
          </w:p>
          <w:p w:rsidR="004D5A3C" w:rsidRDefault="001522C8">
            <w:pPr>
              <w:spacing w:after="0" w:line="259" w:lineRule="auto"/>
              <w:ind w:left="17" w:right="0" w:firstLine="0"/>
              <w:jc w:val="center"/>
            </w:pPr>
            <w:r>
              <w:rPr>
                <w:b/>
                <w:i/>
                <w:sz w:val="22"/>
              </w:rPr>
              <w:t xml:space="preserve">(Планирование) </w:t>
            </w:r>
          </w:p>
        </w:tc>
        <w:tc>
          <w:tcPr>
            <w:tcW w:w="3331" w:type="dxa"/>
            <w:tcBorders>
              <w:top w:val="single" w:sz="8" w:space="0" w:color="000000"/>
              <w:left w:val="single" w:sz="8" w:space="0" w:color="000000"/>
              <w:bottom w:val="single" w:sz="8" w:space="0" w:color="000000"/>
              <w:right w:val="single" w:sz="8" w:space="0" w:color="000000"/>
            </w:tcBorders>
          </w:tcPr>
          <w:p w:rsidR="004D5A3C" w:rsidRDefault="001522C8">
            <w:pPr>
              <w:spacing w:after="0" w:line="259" w:lineRule="auto"/>
              <w:ind w:left="20" w:right="0" w:firstLine="0"/>
              <w:jc w:val="center"/>
            </w:pPr>
            <w:r>
              <w:rPr>
                <w:sz w:val="22"/>
              </w:rPr>
              <w:t xml:space="preserve">уметь намечать коллективно </w:t>
            </w:r>
          </w:p>
          <w:p w:rsidR="004D5A3C" w:rsidRDefault="001522C8">
            <w:pPr>
              <w:spacing w:after="0" w:line="259" w:lineRule="auto"/>
              <w:ind w:left="18" w:right="0" w:firstLine="0"/>
              <w:jc w:val="center"/>
            </w:pPr>
            <w:r>
              <w:rPr>
                <w:sz w:val="22"/>
              </w:rPr>
              <w:t xml:space="preserve">последовательность действий </w:t>
            </w:r>
          </w:p>
          <w:p w:rsidR="004D5A3C" w:rsidRDefault="001522C8">
            <w:pPr>
              <w:spacing w:after="0" w:line="236" w:lineRule="auto"/>
              <w:ind w:left="119" w:right="45" w:firstLine="0"/>
              <w:jc w:val="center"/>
            </w:pPr>
            <w:r>
              <w:rPr>
                <w:sz w:val="22"/>
              </w:rPr>
              <w:t xml:space="preserve">(не более 3 действий) с помощью учителя; уметь </w:t>
            </w:r>
          </w:p>
          <w:p w:rsidR="004D5A3C" w:rsidRDefault="001522C8">
            <w:pPr>
              <w:spacing w:after="0" w:line="259" w:lineRule="auto"/>
              <w:ind w:left="59" w:right="0" w:firstLine="0"/>
              <w:jc w:val="center"/>
            </w:pPr>
            <w:r>
              <w:rPr>
                <w:sz w:val="22"/>
              </w:rPr>
              <w:t xml:space="preserve">работать по предложенному плану с помощью учителя </w:t>
            </w:r>
          </w:p>
        </w:tc>
        <w:tc>
          <w:tcPr>
            <w:tcW w:w="3331" w:type="dxa"/>
            <w:tcBorders>
              <w:top w:val="single" w:sz="8" w:space="0" w:color="000000"/>
              <w:left w:val="single" w:sz="8" w:space="0" w:color="000000"/>
              <w:bottom w:val="single" w:sz="8" w:space="0" w:color="000000"/>
              <w:right w:val="single" w:sz="8" w:space="0" w:color="000000"/>
            </w:tcBorders>
          </w:tcPr>
          <w:p w:rsidR="004D5A3C" w:rsidRDefault="001522C8">
            <w:pPr>
              <w:spacing w:after="2" w:line="237" w:lineRule="auto"/>
              <w:ind w:left="0" w:right="0" w:firstLine="0"/>
              <w:jc w:val="center"/>
            </w:pPr>
            <w:r>
              <w:rPr>
                <w:sz w:val="22"/>
              </w:rPr>
              <w:t xml:space="preserve">совместно с учителем и в микрогруппе определять </w:t>
            </w:r>
          </w:p>
          <w:p w:rsidR="004D5A3C" w:rsidRDefault="001522C8">
            <w:pPr>
              <w:spacing w:after="0" w:line="259" w:lineRule="auto"/>
              <w:ind w:left="19" w:right="0" w:firstLine="0"/>
              <w:jc w:val="center"/>
            </w:pPr>
            <w:r>
              <w:rPr>
                <w:sz w:val="22"/>
              </w:rPr>
              <w:t xml:space="preserve">последовательно учебные </w:t>
            </w:r>
          </w:p>
          <w:p w:rsidR="004D5A3C" w:rsidRDefault="001522C8">
            <w:pPr>
              <w:spacing w:after="0" w:line="259" w:lineRule="auto"/>
              <w:ind w:left="17" w:right="0" w:firstLine="0"/>
              <w:jc w:val="center"/>
            </w:pPr>
            <w:r>
              <w:rPr>
                <w:sz w:val="22"/>
              </w:rPr>
              <w:t xml:space="preserve">действия через задания; уметь </w:t>
            </w:r>
          </w:p>
          <w:p w:rsidR="004D5A3C" w:rsidRDefault="001522C8">
            <w:pPr>
              <w:spacing w:after="0" w:line="259" w:lineRule="auto"/>
              <w:ind w:left="59" w:right="0" w:firstLine="0"/>
              <w:jc w:val="center"/>
            </w:pPr>
            <w:r>
              <w:rPr>
                <w:sz w:val="22"/>
              </w:rPr>
              <w:t xml:space="preserve">работать по предложенному плану в микрогруппе; </w:t>
            </w:r>
          </w:p>
        </w:tc>
        <w:tc>
          <w:tcPr>
            <w:tcW w:w="3331" w:type="dxa"/>
            <w:tcBorders>
              <w:top w:val="single" w:sz="8" w:space="0" w:color="000000"/>
              <w:left w:val="single" w:sz="8" w:space="0" w:color="000000"/>
              <w:bottom w:val="single" w:sz="8" w:space="0" w:color="000000"/>
              <w:right w:val="single" w:sz="8" w:space="0" w:color="000000"/>
            </w:tcBorders>
          </w:tcPr>
          <w:p w:rsidR="004D5A3C" w:rsidRDefault="001522C8">
            <w:pPr>
              <w:spacing w:after="19" w:line="257" w:lineRule="auto"/>
              <w:ind w:left="124" w:right="52" w:firstLine="0"/>
              <w:jc w:val="center"/>
            </w:pPr>
            <w:r>
              <w:rPr>
                <w:sz w:val="22"/>
              </w:rPr>
              <w:t xml:space="preserve">уметь находить отсутствующие звенья в планировании действий; </w:t>
            </w:r>
          </w:p>
          <w:p w:rsidR="004D5A3C" w:rsidRDefault="001522C8">
            <w:pPr>
              <w:spacing w:after="16" w:line="259" w:lineRule="auto"/>
              <w:ind w:left="24" w:right="0" w:firstLine="0"/>
              <w:jc w:val="center"/>
            </w:pPr>
            <w:r>
              <w:rPr>
                <w:sz w:val="22"/>
              </w:rPr>
              <w:t xml:space="preserve">уметь составлять памятку - </w:t>
            </w:r>
          </w:p>
          <w:p w:rsidR="004D5A3C" w:rsidRDefault="001522C8">
            <w:pPr>
              <w:spacing w:after="0" w:line="277" w:lineRule="auto"/>
              <w:ind w:left="0" w:right="0" w:firstLine="0"/>
              <w:jc w:val="center"/>
            </w:pPr>
            <w:r>
              <w:rPr>
                <w:sz w:val="22"/>
              </w:rPr>
              <w:t xml:space="preserve">помощницу, включающую 2-3 пункта; </w:t>
            </w:r>
          </w:p>
          <w:p w:rsidR="004D5A3C" w:rsidRDefault="001522C8">
            <w:pPr>
              <w:spacing w:after="0" w:line="259" w:lineRule="auto"/>
              <w:ind w:left="0" w:right="0" w:firstLine="0"/>
              <w:jc w:val="center"/>
            </w:pPr>
            <w:r>
              <w:rPr>
                <w:sz w:val="22"/>
              </w:rPr>
              <w:t xml:space="preserve">уметь в составе микрогруппы работать по плану; </w:t>
            </w:r>
          </w:p>
        </w:tc>
        <w:tc>
          <w:tcPr>
            <w:tcW w:w="3328" w:type="dxa"/>
            <w:tcBorders>
              <w:top w:val="single" w:sz="8" w:space="0" w:color="000000"/>
              <w:left w:val="single" w:sz="8" w:space="0" w:color="000000"/>
              <w:bottom w:val="single" w:sz="8" w:space="0" w:color="000000"/>
              <w:right w:val="single" w:sz="8" w:space="0" w:color="000000"/>
            </w:tcBorders>
          </w:tcPr>
          <w:p w:rsidR="004D5A3C" w:rsidRDefault="001522C8">
            <w:pPr>
              <w:spacing w:after="2" w:line="237" w:lineRule="auto"/>
              <w:ind w:left="0" w:right="0" w:firstLine="0"/>
              <w:jc w:val="center"/>
            </w:pPr>
            <w:r>
              <w:rPr>
                <w:sz w:val="22"/>
              </w:rPr>
              <w:t xml:space="preserve"> понимать и самостоятельно устанавливать </w:t>
            </w:r>
          </w:p>
          <w:p w:rsidR="004D5A3C" w:rsidRDefault="001522C8">
            <w:pPr>
              <w:spacing w:after="0" w:line="259" w:lineRule="auto"/>
              <w:ind w:left="118" w:right="0" w:firstLine="0"/>
              <w:jc w:val="left"/>
            </w:pPr>
            <w:r>
              <w:rPr>
                <w:sz w:val="22"/>
              </w:rPr>
              <w:t xml:space="preserve">последовательности действий по </w:t>
            </w:r>
          </w:p>
          <w:p w:rsidR="004D5A3C" w:rsidRDefault="001522C8">
            <w:pPr>
              <w:spacing w:after="0" w:line="276" w:lineRule="auto"/>
              <w:ind w:left="0" w:right="0" w:firstLine="0"/>
              <w:jc w:val="center"/>
            </w:pPr>
            <w:r>
              <w:rPr>
                <w:sz w:val="22"/>
              </w:rPr>
              <w:t xml:space="preserve">выполнению учебной задачи в повторяющихся условиях; </w:t>
            </w:r>
          </w:p>
          <w:p w:rsidR="004D5A3C" w:rsidRDefault="001522C8">
            <w:pPr>
              <w:spacing w:after="18" w:line="259" w:lineRule="auto"/>
              <w:ind w:left="187" w:right="0" w:firstLine="0"/>
              <w:jc w:val="left"/>
            </w:pPr>
            <w:r>
              <w:rPr>
                <w:sz w:val="22"/>
              </w:rPr>
              <w:t xml:space="preserve">уметь самостоятельно работать </w:t>
            </w:r>
          </w:p>
          <w:p w:rsidR="004D5A3C" w:rsidRDefault="001522C8">
            <w:pPr>
              <w:spacing w:after="0" w:line="259" w:lineRule="auto"/>
              <w:ind w:left="23" w:right="0" w:firstLine="0"/>
              <w:jc w:val="center"/>
            </w:pPr>
            <w:r>
              <w:rPr>
                <w:sz w:val="22"/>
              </w:rPr>
              <w:t xml:space="preserve">по алгоритму; </w:t>
            </w:r>
          </w:p>
        </w:tc>
      </w:tr>
      <w:tr w:rsidR="004D5A3C" w:rsidTr="00280222">
        <w:tblPrEx>
          <w:tblCellMar>
            <w:top w:w="41" w:type="dxa"/>
            <w:left w:w="113" w:type="dxa"/>
            <w:bottom w:w="4" w:type="dxa"/>
            <w:right w:w="59" w:type="dxa"/>
          </w:tblCellMar>
        </w:tblPrEx>
        <w:trPr>
          <w:trHeight w:val="1781"/>
        </w:trPr>
        <w:tc>
          <w:tcPr>
            <w:tcW w:w="2271" w:type="dxa"/>
            <w:tcBorders>
              <w:top w:val="nil"/>
              <w:left w:val="single" w:sz="8" w:space="0" w:color="000000"/>
              <w:bottom w:val="single" w:sz="8" w:space="0" w:color="000000"/>
              <w:right w:val="single" w:sz="8" w:space="0" w:color="000000"/>
            </w:tcBorders>
          </w:tcPr>
          <w:p w:rsidR="004D5A3C" w:rsidRDefault="001522C8">
            <w:pPr>
              <w:spacing w:after="2" w:line="236" w:lineRule="auto"/>
              <w:ind w:left="0" w:right="0" w:firstLine="0"/>
              <w:jc w:val="center"/>
            </w:pPr>
            <w:r>
              <w:rPr>
                <w:b/>
                <w:i/>
                <w:sz w:val="22"/>
              </w:rPr>
              <w:lastRenderedPageBreak/>
              <w:t xml:space="preserve">Умение осуществлять </w:t>
            </w:r>
          </w:p>
          <w:p w:rsidR="004D5A3C" w:rsidRDefault="001522C8">
            <w:pPr>
              <w:spacing w:after="0" w:line="259" w:lineRule="auto"/>
              <w:ind w:left="0" w:right="56" w:firstLine="0"/>
              <w:jc w:val="center"/>
            </w:pPr>
            <w:r>
              <w:rPr>
                <w:b/>
                <w:i/>
                <w:sz w:val="22"/>
              </w:rPr>
              <w:t xml:space="preserve">прогностичекую </w:t>
            </w:r>
          </w:p>
          <w:p w:rsidR="004D5A3C" w:rsidRDefault="001522C8">
            <w:pPr>
              <w:spacing w:after="2" w:line="236" w:lineRule="auto"/>
              <w:ind w:left="0" w:right="0" w:firstLine="0"/>
              <w:jc w:val="center"/>
            </w:pPr>
            <w:r>
              <w:rPr>
                <w:b/>
                <w:i/>
                <w:sz w:val="22"/>
              </w:rPr>
              <w:t xml:space="preserve">оценку результата выполненого </w:t>
            </w:r>
          </w:p>
          <w:p w:rsidR="004D5A3C" w:rsidRDefault="001522C8">
            <w:pPr>
              <w:spacing w:after="21" w:line="259" w:lineRule="auto"/>
              <w:ind w:left="0" w:right="56" w:firstLine="0"/>
              <w:jc w:val="center"/>
            </w:pPr>
            <w:r>
              <w:rPr>
                <w:b/>
                <w:i/>
                <w:sz w:val="22"/>
              </w:rPr>
              <w:t xml:space="preserve">действия. </w:t>
            </w:r>
          </w:p>
          <w:p w:rsidR="004D5A3C" w:rsidRDefault="001522C8">
            <w:pPr>
              <w:spacing w:after="0" w:line="259" w:lineRule="auto"/>
              <w:ind w:left="0" w:right="52" w:firstLine="0"/>
              <w:jc w:val="center"/>
            </w:pPr>
            <w:r>
              <w:rPr>
                <w:b/>
                <w:i/>
                <w:sz w:val="22"/>
              </w:rPr>
              <w:t xml:space="preserve">(Прогнозирвание) </w:t>
            </w:r>
          </w:p>
        </w:tc>
        <w:tc>
          <w:tcPr>
            <w:tcW w:w="3331" w:type="dxa"/>
            <w:tcBorders>
              <w:top w:val="nil"/>
              <w:left w:val="single" w:sz="8" w:space="0" w:color="000000"/>
              <w:bottom w:val="single" w:sz="8" w:space="0" w:color="000000"/>
              <w:right w:val="single" w:sz="8" w:space="0" w:color="000000"/>
            </w:tcBorders>
          </w:tcPr>
          <w:p w:rsidR="004D5A3C" w:rsidRDefault="001522C8">
            <w:pPr>
              <w:spacing w:after="0" w:line="259" w:lineRule="auto"/>
              <w:ind w:left="0" w:right="54" w:firstLine="0"/>
              <w:jc w:val="center"/>
            </w:pPr>
            <w:r>
              <w:rPr>
                <w:sz w:val="22"/>
              </w:rPr>
              <w:t xml:space="preserve">    уметь предвидеть и </w:t>
            </w:r>
          </w:p>
          <w:p w:rsidR="004D5A3C" w:rsidRDefault="001522C8">
            <w:pPr>
              <w:spacing w:after="0" w:line="259" w:lineRule="auto"/>
              <w:ind w:left="0" w:right="0" w:firstLine="0"/>
              <w:jc w:val="center"/>
            </w:pPr>
            <w:r>
              <w:rPr>
                <w:sz w:val="22"/>
              </w:rPr>
              <w:t xml:space="preserve">анализировать ошибки под руководством учителя; </w:t>
            </w:r>
          </w:p>
        </w:tc>
        <w:tc>
          <w:tcPr>
            <w:tcW w:w="3331" w:type="dxa"/>
            <w:tcBorders>
              <w:top w:val="nil"/>
              <w:left w:val="single" w:sz="8" w:space="0" w:color="000000"/>
              <w:bottom w:val="single" w:sz="8" w:space="0" w:color="000000"/>
              <w:right w:val="single" w:sz="8" w:space="0" w:color="000000"/>
            </w:tcBorders>
          </w:tcPr>
          <w:p w:rsidR="004D5A3C" w:rsidRDefault="001522C8">
            <w:pPr>
              <w:spacing w:after="17" w:line="259" w:lineRule="auto"/>
              <w:ind w:left="0" w:right="57" w:firstLine="0"/>
              <w:jc w:val="center"/>
            </w:pPr>
            <w:r>
              <w:rPr>
                <w:sz w:val="22"/>
              </w:rPr>
              <w:t xml:space="preserve">     уметь прогнозировать </w:t>
            </w:r>
          </w:p>
          <w:p w:rsidR="004D5A3C" w:rsidRDefault="001522C8">
            <w:pPr>
              <w:spacing w:after="0" w:line="259" w:lineRule="auto"/>
              <w:ind w:left="0" w:right="55" w:firstLine="0"/>
              <w:jc w:val="center"/>
            </w:pPr>
            <w:r>
              <w:rPr>
                <w:sz w:val="22"/>
              </w:rPr>
              <w:t xml:space="preserve">ошибку в своей работе; </w:t>
            </w:r>
          </w:p>
        </w:tc>
        <w:tc>
          <w:tcPr>
            <w:tcW w:w="3331" w:type="dxa"/>
            <w:tcBorders>
              <w:top w:val="nil"/>
              <w:left w:val="single" w:sz="8" w:space="0" w:color="000000"/>
              <w:bottom w:val="single" w:sz="8" w:space="0" w:color="000000"/>
              <w:right w:val="single" w:sz="8" w:space="0" w:color="000000"/>
            </w:tcBorders>
          </w:tcPr>
          <w:p w:rsidR="004D5A3C" w:rsidRDefault="001522C8">
            <w:pPr>
              <w:spacing w:after="0" w:line="259" w:lineRule="auto"/>
              <w:ind w:left="840" w:right="0" w:hanging="799"/>
              <w:jc w:val="left"/>
            </w:pPr>
            <w:r>
              <w:rPr>
                <w:sz w:val="22"/>
              </w:rPr>
              <w:t xml:space="preserve">   уметь прогнозировать ошибку в своей работе; </w:t>
            </w:r>
          </w:p>
        </w:tc>
        <w:tc>
          <w:tcPr>
            <w:tcW w:w="3336" w:type="dxa"/>
            <w:gridSpan w:val="2"/>
            <w:tcBorders>
              <w:top w:val="nil"/>
              <w:left w:val="single" w:sz="8" w:space="0" w:color="000000"/>
              <w:bottom w:val="single" w:sz="8" w:space="0" w:color="000000"/>
              <w:right w:val="single" w:sz="8" w:space="0" w:color="000000"/>
            </w:tcBorders>
          </w:tcPr>
          <w:p w:rsidR="004D5A3C" w:rsidRDefault="001522C8">
            <w:pPr>
              <w:spacing w:after="2" w:line="236" w:lineRule="auto"/>
              <w:ind w:left="0" w:right="0" w:firstLine="0"/>
              <w:jc w:val="center"/>
            </w:pPr>
            <w:r>
              <w:rPr>
                <w:sz w:val="22"/>
              </w:rPr>
              <w:t xml:space="preserve">уметь определить уровень сложности работы до </w:t>
            </w:r>
          </w:p>
          <w:p w:rsidR="004D5A3C" w:rsidRDefault="001522C8">
            <w:pPr>
              <w:spacing w:after="0" w:line="259" w:lineRule="auto"/>
              <w:ind w:left="0" w:right="57" w:firstLine="0"/>
              <w:jc w:val="center"/>
            </w:pPr>
            <w:r>
              <w:rPr>
                <w:sz w:val="22"/>
              </w:rPr>
              <w:t xml:space="preserve">выполнения работы, вносить </w:t>
            </w:r>
          </w:p>
          <w:p w:rsidR="004D5A3C" w:rsidRDefault="001522C8">
            <w:pPr>
              <w:spacing w:after="0" w:line="259" w:lineRule="auto"/>
              <w:ind w:left="0" w:right="53" w:firstLine="0"/>
              <w:jc w:val="center"/>
            </w:pPr>
            <w:r>
              <w:rPr>
                <w:sz w:val="22"/>
              </w:rPr>
              <w:t xml:space="preserve">изменения в порядок работы, в </w:t>
            </w:r>
          </w:p>
          <w:p w:rsidR="004D5A3C" w:rsidRDefault="001522C8">
            <w:pPr>
              <w:spacing w:after="0" w:line="259" w:lineRule="auto"/>
              <w:ind w:left="0" w:right="0" w:firstLine="0"/>
              <w:jc w:val="center"/>
            </w:pPr>
            <w:r>
              <w:rPr>
                <w:sz w:val="22"/>
              </w:rPr>
              <w:t xml:space="preserve">условия, в способ оформления результата работы; </w:t>
            </w:r>
          </w:p>
        </w:tc>
      </w:tr>
      <w:tr w:rsidR="004D5A3C" w:rsidTr="00280222">
        <w:tblPrEx>
          <w:tblCellMar>
            <w:top w:w="41" w:type="dxa"/>
            <w:left w:w="113" w:type="dxa"/>
            <w:bottom w:w="4" w:type="dxa"/>
            <w:right w:w="59" w:type="dxa"/>
          </w:tblCellMar>
        </w:tblPrEx>
        <w:trPr>
          <w:trHeight w:val="3056"/>
        </w:trPr>
        <w:tc>
          <w:tcPr>
            <w:tcW w:w="2271" w:type="dxa"/>
            <w:tcBorders>
              <w:top w:val="single" w:sz="8" w:space="0" w:color="000000"/>
              <w:left w:val="single" w:sz="8" w:space="0" w:color="000000"/>
              <w:bottom w:val="single" w:sz="8" w:space="0" w:color="000000"/>
              <w:right w:val="single" w:sz="8" w:space="0" w:color="000000"/>
            </w:tcBorders>
          </w:tcPr>
          <w:p w:rsidR="004D5A3C" w:rsidRDefault="001522C8" w:rsidP="00A46FCA">
            <w:pPr>
              <w:spacing w:after="1" w:line="238" w:lineRule="auto"/>
              <w:ind w:left="0" w:right="0" w:firstLine="0"/>
            </w:pPr>
            <w:r>
              <w:rPr>
                <w:b/>
                <w:i/>
                <w:sz w:val="22"/>
              </w:rPr>
              <w:t xml:space="preserve">Умение осуществлять контроль </w:t>
            </w:r>
          </w:p>
          <w:p w:rsidR="004D5A3C" w:rsidRDefault="001522C8">
            <w:pPr>
              <w:spacing w:after="47" w:line="237" w:lineRule="auto"/>
              <w:ind w:left="0" w:right="0" w:firstLine="0"/>
              <w:jc w:val="center"/>
            </w:pPr>
            <w:r>
              <w:rPr>
                <w:b/>
                <w:i/>
                <w:sz w:val="22"/>
              </w:rPr>
              <w:t xml:space="preserve">выполненого действия </w:t>
            </w:r>
          </w:p>
          <w:p w:rsidR="004D5A3C" w:rsidRDefault="001522C8">
            <w:pPr>
              <w:spacing w:after="0" w:line="259" w:lineRule="auto"/>
              <w:ind w:left="0" w:right="54" w:firstLine="0"/>
              <w:jc w:val="center"/>
            </w:pPr>
            <w:r>
              <w:rPr>
                <w:b/>
                <w:i/>
                <w:sz w:val="22"/>
              </w:rPr>
              <w:t xml:space="preserve">(Контроль) </w:t>
            </w:r>
          </w:p>
        </w:tc>
        <w:tc>
          <w:tcPr>
            <w:tcW w:w="3331" w:type="dxa"/>
            <w:tcBorders>
              <w:top w:val="single" w:sz="8" w:space="0" w:color="000000"/>
              <w:left w:val="single" w:sz="8" w:space="0" w:color="000000"/>
              <w:bottom w:val="single" w:sz="8" w:space="0" w:color="000000"/>
              <w:right w:val="single" w:sz="8" w:space="0" w:color="000000"/>
            </w:tcBorders>
          </w:tcPr>
          <w:p w:rsidR="004D5A3C" w:rsidRDefault="001522C8">
            <w:pPr>
              <w:spacing w:after="2" w:line="237" w:lineRule="auto"/>
              <w:ind w:left="0" w:right="0" w:firstLine="0"/>
              <w:jc w:val="center"/>
            </w:pPr>
            <w:r>
              <w:rPr>
                <w:sz w:val="22"/>
              </w:rPr>
              <w:t xml:space="preserve">уметь сопоставлять результат с целью под руководством </w:t>
            </w:r>
          </w:p>
          <w:p w:rsidR="004D5A3C" w:rsidRDefault="001522C8">
            <w:pPr>
              <w:spacing w:after="2" w:line="236" w:lineRule="auto"/>
              <w:ind w:left="0" w:right="0" w:firstLine="0"/>
              <w:jc w:val="center"/>
            </w:pPr>
            <w:r>
              <w:rPr>
                <w:sz w:val="22"/>
              </w:rPr>
              <w:t xml:space="preserve">учителя;  уметь точно следовать образцу, заданному учителем, </w:t>
            </w:r>
          </w:p>
          <w:p w:rsidR="004D5A3C" w:rsidRDefault="001522C8">
            <w:pPr>
              <w:spacing w:after="0" w:line="259" w:lineRule="auto"/>
              <w:ind w:left="0" w:right="55" w:firstLine="0"/>
              <w:jc w:val="center"/>
            </w:pPr>
            <w:r>
              <w:rPr>
                <w:sz w:val="22"/>
              </w:rPr>
              <w:t xml:space="preserve">называть способы выполнения </w:t>
            </w:r>
          </w:p>
          <w:p w:rsidR="004D5A3C" w:rsidRDefault="001522C8">
            <w:pPr>
              <w:spacing w:after="17" w:line="259" w:lineRule="auto"/>
              <w:ind w:left="82" w:right="0" w:firstLine="0"/>
              <w:jc w:val="left"/>
            </w:pPr>
            <w:r>
              <w:rPr>
                <w:sz w:val="22"/>
              </w:rPr>
              <w:t xml:space="preserve">задания;уметь сверять работу с </w:t>
            </w:r>
          </w:p>
          <w:p w:rsidR="004D5A3C" w:rsidRDefault="001522C8">
            <w:pPr>
              <w:spacing w:after="38" w:line="239" w:lineRule="auto"/>
              <w:ind w:left="0" w:right="0" w:firstLine="0"/>
              <w:jc w:val="center"/>
            </w:pPr>
            <w:r>
              <w:rPr>
                <w:sz w:val="22"/>
              </w:rPr>
              <w:t xml:space="preserve">образцом и по 1 - 2 критериям совместно с учителем или </w:t>
            </w:r>
          </w:p>
          <w:p w:rsidR="004D5A3C" w:rsidRDefault="001522C8">
            <w:pPr>
              <w:spacing w:after="0" w:line="259" w:lineRule="auto"/>
              <w:ind w:left="0" w:right="53" w:firstLine="0"/>
              <w:jc w:val="center"/>
            </w:pPr>
            <w:r>
              <w:rPr>
                <w:sz w:val="22"/>
              </w:rPr>
              <w:t xml:space="preserve">классом; </w:t>
            </w:r>
          </w:p>
        </w:tc>
        <w:tc>
          <w:tcPr>
            <w:tcW w:w="3331" w:type="dxa"/>
            <w:tcBorders>
              <w:top w:val="single" w:sz="8" w:space="0" w:color="000000"/>
              <w:left w:val="single" w:sz="8" w:space="0" w:color="000000"/>
              <w:bottom w:val="single" w:sz="8" w:space="0" w:color="000000"/>
              <w:right w:val="single" w:sz="8" w:space="0" w:color="000000"/>
            </w:tcBorders>
          </w:tcPr>
          <w:p w:rsidR="004D5A3C" w:rsidRDefault="001522C8">
            <w:pPr>
              <w:spacing w:after="0" w:line="259" w:lineRule="auto"/>
              <w:ind w:left="0" w:right="57" w:firstLine="0"/>
              <w:jc w:val="center"/>
            </w:pPr>
            <w:r>
              <w:rPr>
                <w:sz w:val="22"/>
              </w:rPr>
              <w:t xml:space="preserve">уметь осуществлять </w:t>
            </w:r>
          </w:p>
          <w:p w:rsidR="004D5A3C" w:rsidRDefault="001522C8">
            <w:pPr>
              <w:spacing w:after="19" w:line="259" w:lineRule="auto"/>
              <w:ind w:left="0" w:right="55" w:firstLine="0"/>
              <w:jc w:val="center"/>
            </w:pPr>
            <w:r>
              <w:rPr>
                <w:sz w:val="22"/>
              </w:rPr>
              <w:t xml:space="preserve">самопроверку по плану, </w:t>
            </w:r>
          </w:p>
          <w:p w:rsidR="004D5A3C" w:rsidRDefault="001522C8">
            <w:pPr>
              <w:spacing w:after="2" w:line="236" w:lineRule="auto"/>
              <w:ind w:left="0" w:right="0" w:firstLine="0"/>
              <w:jc w:val="center"/>
            </w:pPr>
            <w:r>
              <w:rPr>
                <w:sz w:val="22"/>
              </w:rPr>
              <w:t xml:space="preserve">включающему 2 - 3 пункта; уметь осуществлять </w:t>
            </w:r>
          </w:p>
          <w:p w:rsidR="004D5A3C" w:rsidRDefault="001522C8">
            <w:pPr>
              <w:spacing w:after="0" w:line="259" w:lineRule="auto"/>
              <w:ind w:left="17" w:right="0" w:firstLine="0"/>
              <w:jc w:val="left"/>
            </w:pPr>
            <w:r>
              <w:rPr>
                <w:sz w:val="22"/>
              </w:rPr>
              <w:t xml:space="preserve">процессуальный самоконтроль в </w:t>
            </w:r>
          </w:p>
          <w:p w:rsidR="004D5A3C" w:rsidRDefault="001522C8">
            <w:pPr>
              <w:spacing w:after="2" w:line="236" w:lineRule="auto"/>
              <w:ind w:left="0" w:right="0" w:firstLine="0"/>
              <w:jc w:val="center"/>
            </w:pPr>
            <w:r>
              <w:rPr>
                <w:sz w:val="22"/>
              </w:rPr>
              <w:t xml:space="preserve">микрогруппах (проговаривая, делая пометки, используя </w:t>
            </w:r>
          </w:p>
          <w:p w:rsidR="004D5A3C" w:rsidRDefault="001522C8">
            <w:pPr>
              <w:spacing w:after="2" w:line="276" w:lineRule="auto"/>
              <w:ind w:left="0" w:right="0" w:firstLine="0"/>
              <w:jc w:val="center"/>
            </w:pPr>
            <w:r>
              <w:rPr>
                <w:sz w:val="22"/>
              </w:rPr>
              <w:t xml:space="preserve">рабочую закладку, комментируя, подчеркивая, надписывая); </w:t>
            </w:r>
          </w:p>
          <w:p w:rsidR="004D5A3C" w:rsidRDefault="001522C8">
            <w:pPr>
              <w:spacing w:after="0" w:line="259" w:lineRule="auto"/>
              <w:ind w:left="0" w:right="0" w:firstLine="0"/>
              <w:jc w:val="center"/>
            </w:pPr>
            <w:r>
              <w:rPr>
                <w:sz w:val="22"/>
              </w:rPr>
              <w:t xml:space="preserve">уметь анализировать результат, опираясь на выполненную работу. </w:t>
            </w:r>
          </w:p>
        </w:tc>
        <w:tc>
          <w:tcPr>
            <w:tcW w:w="3331" w:type="dxa"/>
            <w:tcBorders>
              <w:top w:val="single" w:sz="8" w:space="0" w:color="000000"/>
              <w:left w:val="single" w:sz="8" w:space="0" w:color="000000"/>
              <w:bottom w:val="single" w:sz="8" w:space="0" w:color="000000"/>
              <w:right w:val="single" w:sz="8" w:space="0" w:color="000000"/>
            </w:tcBorders>
          </w:tcPr>
          <w:p w:rsidR="004D5A3C" w:rsidRDefault="001522C8">
            <w:pPr>
              <w:spacing w:after="19" w:line="259" w:lineRule="auto"/>
              <w:ind w:left="0" w:right="56" w:firstLine="0"/>
              <w:jc w:val="center"/>
            </w:pPr>
            <w:r>
              <w:rPr>
                <w:sz w:val="22"/>
              </w:rPr>
              <w:t xml:space="preserve">уметь определять критерии в </w:t>
            </w:r>
          </w:p>
          <w:p w:rsidR="004D5A3C" w:rsidRDefault="001522C8">
            <w:pPr>
              <w:spacing w:after="1" w:line="238" w:lineRule="auto"/>
              <w:ind w:left="0" w:right="0" w:firstLine="0"/>
              <w:jc w:val="center"/>
            </w:pPr>
            <w:r>
              <w:rPr>
                <w:sz w:val="22"/>
              </w:rPr>
              <w:t xml:space="preserve">группе, паре (3-4 критерия); уметь оценивать себя по результату в составе </w:t>
            </w:r>
          </w:p>
          <w:p w:rsidR="004D5A3C" w:rsidRDefault="001522C8">
            <w:pPr>
              <w:spacing w:after="0" w:line="236" w:lineRule="auto"/>
              <w:ind w:left="0" w:right="0" w:firstLine="0"/>
              <w:jc w:val="center"/>
            </w:pPr>
            <w:r>
              <w:rPr>
                <w:sz w:val="22"/>
              </w:rPr>
              <w:t xml:space="preserve">микрогруппы; уметь выявлять причину ошибок в группе и </w:t>
            </w:r>
          </w:p>
          <w:p w:rsidR="004D5A3C" w:rsidRDefault="001522C8">
            <w:pPr>
              <w:spacing w:after="0" w:line="239" w:lineRule="auto"/>
              <w:ind w:left="0" w:right="0" w:firstLine="0"/>
              <w:jc w:val="center"/>
            </w:pPr>
            <w:r>
              <w:rPr>
                <w:sz w:val="22"/>
              </w:rPr>
              <w:t xml:space="preserve">исправлять их самостоятельно; уметь осуществлять </w:t>
            </w:r>
          </w:p>
          <w:p w:rsidR="004D5A3C" w:rsidRDefault="001522C8">
            <w:pPr>
              <w:spacing w:after="0" w:line="259" w:lineRule="auto"/>
              <w:ind w:left="0" w:right="57" w:firstLine="0"/>
              <w:jc w:val="center"/>
            </w:pPr>
            <w:r>
              <w:rPr>
                <w:sz w:val="22"/>
              </w:rPr>
              <w:t xml:space="preserve">самопроверку по плану с </w:t>
            </w:r>
          </w:p>
          <w:p w:rsidR="004D5A3C" w:rsidRDefault="001522C8">
            <w:pPr>
              <w:spacing w:after="0" w:line="259" w:lineRule="auto"/>
              <w:ind w:left="0" w:right="0" w:firstLine="0"/>
              <w:jc w:val="center"/>
            </w:pPr>
            <w:r>
              <w:rPr>
                <w:sz w:val="22"/>
              </w:rPr>
              <w:t xml:space="preserve">отсутствующими звеньями в составе группы. </w:t>
            </w:r>
          </w:p>
        </w:tc>
        <w:tc>
          <w:tcPr>
            <w:tcW w:w="3336" w:type="dxa"/>
            <w:gridSpan w:val="2"/>
            <w:tcBorders>
              <w:top w:val="single" w:sz="8" w:space="0" w:color="000000"/>
              <w:left w:val="single" w:sz="8" w:space="0" w:color="000000"/>
              <w:bottom w:val="single" w:sz="8" w:space="0" w:color="000000"/>
              <w:right w:val="single" w:sz="8" w:space="0" w:color="000000"/>
            </w:tcBorders>
          </w:tcPr>
          <w:p w:rsidR="004D5A3C" w:rsidRDefault="001522C8">
            <w:pPr>
              <w:spacing w:after="0" w:line="259" w:lineRule="auto"/>
              <w:ind w:left="0" w:right="56" w:firstLine="0"/>
              <w:jc w:val="center"/>
            </w:pPr>
            <w:r>
              <w:rPr>
                <w:sz w:val="22"/>
              </w:rPr>
              <w:t xml:space="preserve">уметь определять критерии в </w:t>
            </w:r>
          </w:p>
          <w:p w:rsidR="004D5A3C" w:rsidRDefault="001522C8">
            <w:pPr>
              <w:spacing w:after="0" w:line="239" w:lineRule="auto"/>
              <w:ind w:left="591" w:right="0" w:hanging="473"/>
            </w:pPr>
            <w:r>
              <w:rPr>
                <w:sz w:val="22"/>
              </w:rPr>
              <w:t xml:space="preserve">группе и самостоятельно (до 4 критериев);  владеть </w:t>
            </w:r>
          </w:p>
          <w:p w:rsidR="004D5A3C" w:rsidRDefault="001522C8">
            <w:pPr>
              <w:spacing w:after="2" w:line="237" w:lineRule="auto"/>
              <w:ind w:left="20" w:right="0" w:hanging="20"/>
              <w:jc w:val="center"/>
            </w:pPr>
            <w:r>
              <w:rPr>
                <w:sz w:val="22"/>
              </w:rPr>
              <w:t xml:space="preserve">процессуальным самоконтролем без непосредственной помощи педагога и поддержки группы; определять необходимые для </w:t>
            </w:r>
          </w:p>
          <w:p w:rsidR="004D5A3C" w:rsidRDefault="001522C8">
            <w:pPr>
              <w:spacing w:after="4" w:line="275" w:lineRule="auto"/>
              <w:ind w:left="0" w:right="0" w:firstLine="0"/>
              <w:jc w:val="center"/>
            </w:pPr>
            <w:r>
              <w:rPr>
                <w:sz w:val="22"/>
              </w:rPr>
              <w:t xml:space="preserve">выполнения задания способы контроля; </w:t>
            </w:r>
          </w:p>
          <w:p w:rsidR="004D5A3C" w:rsidRDefault="001522C8">
            <w:pPr>
              <w:spacing w:after="0" w:line="259" w:lineRule="auto"/>
              <w:ind w:left="0" w:right="56" w:firstLine="0"/>
              <w:jc w:val="center"/>
            </w:pPr>
            <w:r>
              <w:rPr>
                <w:sz w:val="22"/>
              </w:rPr>
              <w:t xml:space="preserve"> уметь соотносить результат с </w:t>
            </w:r>
          </w:p>
          <w:p w:rsidR="004D5A3C" w:rsidRDefault="001522C8">
            <w:pPr>
              <w:spacing w:after="0" w:line="259" w:lineRule="auto"/>
              <w:ind w:left="0" w:right="0" w:firstLine="0"/>
              <w:jc w:val="center"/>
            </w:pPr>
            <w:r>
              <w:rPr>
                <w:sz w:val="22"/>
              </w:rPr>
              <w:t xml:space="preserve">учебной задачей самостоятельно и в составе группы. </w:t>
            </w:r>
          </w:p>
        </w:tc>
      </w:tr>
      <w:tr w:rsidR="004D5A3C" w:rsidTr="00280222">
        <w:tblPrEx>
          <w:tblCellMar>
            <w:top w:w="41" w:type="dxa"/>
            <w:left w:w="113" w:type="dxa"/>
            <w:bottom w:w="4" w:type="dxa"/>
            <w:right w:w="59" w:type="dxa"/>
          </w:tblCellMar>
        </w:tblPrEx>
        <w:trPr>
          <w:trHeight w:val="1535"/>
        </w:trPr>
        <w:tc>
          <w:tcPr>
            <w:tcW w:w="2271" w:type="dxa"/>
            <w:tcBorders>
              <w:top w:val="single" w:sz="8" w:space="0" w:color="000000"/>
              <w:left w:val="single" w:sz="8" w:space="0" w:color="000000"/>
              <w:bottom w:val="single" w:sz="4" w:space="0" w:color="000000"/>
              <w:right w:val="single" w:sz="8" w:space="0" w:color="000000"/>
            </w:tcBorders>
          </w:tcPr>
          <w:p w:rsidR="004D5A3C" w:rsidRDefault="001522C8">
            <w:pPr>
              <w:spacing w:after="2" w:line="236" w:lineRule="auto"/>
              <w:ind w:left="0" w:right="0" w:firstLine="0"/>
              <w:jc w:val="center"/>
            </w:pPr>
            <w:r>
              <w:rPr>
                <w:b/>
                <w:i/>
                <w:sz w:val="22"/>
              </w:rPr>
              <w:t xml:space="preserve">Умение оценивать выполненые </w:t>
            </w:r>
          </w:p>
          <w:p w:rsidR="004D5A3C" w:rsidRDefault="001522C8">
            <w:pPr>
              <w:spacing w:after="0" w:line="259" w:lineRule="auto"/>
              <w:ind w:left="0" w:right="0" w:firstLine="0"/>
              <w:jc w:val="center"/>
            </w:pPr>
            <w:r>
              <w:rPr>
                <w:b/>
                <w:i/>
                <w:sz w:val="22"/>
              </w:rPr>
              <w:t xml:space="preserve">действие на основе критериев (Оценка) </w:t>
            </w:r>
          </w:p>
        </w:tc>
        <w:tc>
          <w:tcPr>
            <w:tcW w:w="3331" w:type="dxa"/>
            <w:tcBorders>
              <w:top w:val="single" w:sz="8" w:space="0" w:color="000000"/>
              <w:left w:val="single" w:sz="8" w:space="0" w:color="000000"/>
              <w:bottom w:val="single" w:sz="4" w:space="0" w:color="000000"/>
              <w:right w:val="single" w:sz="8" w:space="0" w:color="000000"/>
            </w:tcBorders>
          </w:tcPr>
          <w:p w:rsidR="004D5A3C" w:rsidRDefault="001522C8">
            <w:pPr>
              <w:spacing w:after="0" w:line="259" w:lineRule="auto"/>
              <w:ind w:left="0" w:right="0" w:firstLine="0"/>
              <w:jc w:val="left"/>
            </w:pPr>
            <w:r>
              <w:rPr>
                <w:sz w:val="22"/>
              </w:rPr>
              <w:t xml:space="preserve">    уметь оценивать себя по итогу </w:t>
            </w:r>
          </w:p>
          <w:p w:rsidR="004D5A3C" w:rsidRDefault="001522C8">
            <w:pPr>
              <w:spacing w:after="2" w:line="236" w:lineRule="auto"/>
              <w:ind w:left="341" w:right="97" w:hanging="300"/>
            </w:pPr>
            <w:r>
              <w:rPr>
                <w:sz w:val="22"/>
              </w:rPr>
              <w:t xml:space="preserve">урока (эмоциональная оценка) с помощью учителя;  уметь оценивать и фиксировать </w:t>
            </w:r>
          </w:p>
          <w:p w:rsidR="004D5A3C" w:rsidRDefault="001522C8">
            <w:pPr>
              <w:spacing w:after="0" w:line="259" w:lineRule="auto"/>
              <w:ind w:left="0" w:right="0" w:firstLine="0"/>
              <w:jc w:val="center"/>
            </w:pPr>
            <w:r>
              <w:rPr>
                <w:sz w:val="22"/>
              </w:rPr>
              <w:t xml:space="preserve">изменения в собственных работах, в своих действиях. </w:t>
            </w:r>
          </w:p>
        </w:tc>
        <w:tc>
          <w:tcPr>
            <w:tcW w:w="3331" w:type="dxa"/>
            <w:tcBorders>
              <w:top w:val="single" w:sz="8" w:space="0" w:color="000000"/>
              <w:left w:val="single" w:sz="8" w:space="0" w:color="000000"/>
              <w:bottom w:val="single" w:sz="4" w:space="0" w:color="000000"/>
              <w:right w:val="single" w:sz="8" w:space="0" w:color="000000"/>
            </w:tcBorders>
          </w:tcPr>
          <w:p w:rsidR="004D5A3C" w:rsidRDefault="001522C8">
            <w:pPr>
              <w:spacing w:after="0" w:line="239" w:lineRule="auto"/>
              <w:ind w:left="0" w:right="0" w:firstLine="0"/>
              <w:jc w:val="center"/>
            </w:pPr>
            <w:r>
              <w:rPr>
                <w:sz w:val="22"/>
              </w:rPr>
              <w:t xml:space="preserve">уметь оценивать себя по 2 - 3 критериям в составе группы; </w:t>
            </w:r>
          </w:p>
          <w:p w:rsidR="004D5A3C" w:rsidRDefault="001522C8">
            <w:pPr>
              <w:spacing w:after="17" w:line="257" w:lineRule="auto"/>
              <w:ind w:left="65" w:right="120" w:firstLine="0"/>
              <w:jc w:val="center"/>
            </w:pPr>
            <w:r>
              <w:rPr>
                <w:sz w:val="22"/>
              </w:rPr>
              <w:t xml:space="preserve">уметь определять критерии под руководством учителя; уметь оценивать себя по итогу </w:t>
            </w:r>
          </w:p>
          <w:p w:rsidR="004D5A3C" w:rsidRDefault="001522C8">
            <w:pPr>
              <w:spacing w:after="0" w:line="259" w:lineRule="auto"/>
              <w:ind w:left="0" w:right="54" w:firstLine="0"/>
              <w:jc w:val="center"/>
            </w:pPr>
            <w:r>
              <w:rPr>
                <w:sz w:val="22"/>
              </w:rPr>
              <w:t xml:space="preserve">урока; </w:t>
            </w:r>
          </w:p>
        </w:tc>
        <w:tc>
          <w:tcPr>
            <w:tcW w:w="3331" w:type="dxa"/>
            <w:tcBorders>
              <w:top w:val="single" w:sz="8" w:space="0" w:color="000000"/>
              <w:left w:val="single" w:sz="8" w:space="0" w:color="000000"/>
              <w:bottom w:val="single" w:sz="4" w:space="0" w:color="000000"/>
              <w:right w:val="single" w:sz="8" w:space="0" w:color="000000"/>
            </w:tcBorders>
          </w:tcPr>
          <w:p w:rsidR="004D5A3C" w:rsidRDefault="001522C8">
            <w:pPr>
              <w:spacing w:after="0" w:line="259" w:lineRule="auto"/>
              <w:ind w:left="0" w:right="57" w:firstLine="0"/>
              <w:jc w:val="center"/>
            </w:pPr>
            <w:r>
              <w:rPr>
                <w:sz w:val="22"/>
              </w:rPr>
              <w:t xml:space="preserve">уметь осуществлять </w:t>
            </w:r>
          </w:p>
          <w:p w:rsidR="004D5A3C" w:rsidRDefault="001522C8">
            <w:pPr>
              <w:spacing w:after="0" w:line="276" w:lineRule="auto"/>
              <w:ind w:left="0" w:right="0" w:firstLine="0"/>
              <w:jc w:val="center"/>
            </w:pPr>
            <w:r>
              <w:rPr>
                <w:sz w:val="22"/>
              </w:rPr>
              <w:t xml:space="preserve">взаимооценку по выдвинутым в группе критериям; </w:t>
            </w:r>
          </w:p>
          <w:p w:rsidR="004D5A3C" w:rsidRDefault="001522C8">
            <w:pPr>
              <w:spacing w:after="0" w:line="259" w:lineRule="auto"/>
              <w:ind w:left="0" w:right="52" w:firstLine="0"/>
              <w:jc w:val="center"/>
            </w:pPr>
            <w:r>
              <w:rPr>
                <w:sz w:val="22"/>
              </w:rPr>
              <w:t>уметь оценивать по эталону-</w:t>
            </w:r>
          </w:p>
          <w:p w:rsidR="004D5A3C" w:rsidRDefault="001522C8">
            <w:pPr>
              <w:spacing w:after="17" w:line="259" w:lineRule="auto"/>
              <w:ind w:left="0" w:right="54" w:firstLine="0"/>
              <w:jc w:val="center"/>
            </w:pPr>
            <w:r>
              <w:rPr>
                <w:sz w:val="22"/>
              </w:rPr>
              <w:t xml:space="preserve">образцу в повторяющихся </w:t>
            </w:r>
          </w:p>
          <w:p w:rsidR="004D5A3C" w:rsidRDefault="001522C8">
            <w:pPr>
              <w:spacing w:after="0" w:line="259" w:lineRule="auto"/>
              <w:ind w:left="0" w:right="55" w:firstLine="0"/>
              <w:jc w:val="center"/>
            </w:pPr>
            <w:r>
              <w:rPr>
                <w:sz w:val="22"/>
              </w:rPr>
              <w:t xml:space="preserve">условиях; </w:t>
            </w:r>
          </w:p>
        </w:tc>
        <w:tc>
          <w:tcPr>
            <w:tcW w:w="3336" w:type="dxa"/>
            <w:gridSpan w:val="2"/>
            <w:tcBorders>
              <w:top w:val="single" w:sz="8" w:space="0" w:color="000000"/>
              <w:left w:val="single" w:sz="8" w:space="0" w:color="000000"/>
              <w:bottom w:val="single" w:sz="4" w:space="0" w:color="000000"/>
              <w:right w:val="single" w:sz="8" w:space="0" w:color="000000"/>
            </w:tcBorders>
          </w:tcPr>
          <w:p w:rsidR="004D5A3C" w:rsidRDefault="001522C8">
            <w:pPr>
              <w:spacing w:after="0" w:line="259" w:lineRule="auto"/>
              <w:ind w:left="0" w:right="57" w:firstLine="0"/>
              <w:jc w:val="center"/>
            </w:pPr>
            <w:r>
              <w:rPr>
                <w:sz w:val="22"/>
              </w:rPr>
              <w:t xml:space="preserve">принять совместно </w:t>
            </w:r>
          </w:p>
          <w:p w:rsidR="004D5A3C" w:rsidRDefault="001522C8">
            <w:pPr>
              <w:spacing w:after="0" w:line="236" w:lineRule="auto"/>
              <w:ind w:left="0" w:right="0" w:firstLine="0"/>
              <w:jc w:val="center"/>
            </w:pPr>
            <w:r>
              <w:rPr>
                <w:sz w:val="22"/>
              </w:rPr>
              <w:t xml:space="preserve">выработанные критерии оценки и определять успешность своей </w:t>
            </w:r>
          </w:p>
          <w:p w:rsidR="004D5A3C" w:rsidRDefault="001522C8">
            <w:pPr>
              <w:spacing w:after="18" w:line="259" w:lineRule="auto"/>
              <w:ind w:left="0" w:right="58" w:firstLine="0"/>
              <w:jc w:val="center"/>
            </w:pPr>
            <w:r>
              <w:rPr>
                <w:sz w:val="22"/>
              </w:rPr>
              <w:t xml:space="preserve">работы, работы пары, группы, </w:t>
            </w:r>
          </w:p>
          <w:p w:rsidR="004D5A3C" w:rsidRDefault="001522C8">
            <w:pPr>
              <w:spacing w:after="0" w:line="259" w:lineRule="auto"/>
              <w:ind w:left="0" w:right="55" w:firstLine="0"/>
              <w:jc w:val="center"/>
            </w:pPr>
            <w:r>
              <w:rPr>
                <w:sz w:val="22"/>
              </w:rPr>
              <w:t xml:space="preserve">класса; </w:t>
            </w:r>
          </w:p>
        </w:tc>
      </w:tr>
      <w:tr w:rsidR="004D5A3C" w:rsidTr="00280222">
        <w:tblPrEx>
          <w:tblCellMar>
            <w:top w:w="41" w:type="dxa"/>
            <w:left w:w="113" w:type="dxa"/>
            <w:bottom w:w="4" w:type="dxa"/>
            <w:right w:w="59" w:type="dxa"/>
          </w:tblCellMar>
        </w:tblPrEx>
        <w:trPr>
          <w:trHeight w:val="259"/>
        </w:trPr>
        <w:tc>
          <w:tcPr>
            <w:tcW w:w="15600" w:type="dxa"/>
            <w:gridSpan w:val="6"/>
            <w:tcBorders>
              <w:top w:val="single" w:sz="4" w:space="0" w:color="000000"/>
              <w:left w:val="single" w:sz="4" w:space="0" w:color="000000"/>
              <w:bottom w:val="single" w:sz="4" w:space="0" w:color="000000"/>
              <w:right w:val="single" w:sz="4" w:space="0" w:color="000000"/>
            </w:tcBorders>
            <w:shd w:val="clear" w:color="auto" w:fill="FFFF00"/>
          </w:tcPr>
          <w:p w:rsidR="004D5A3C" w:rsidRDefault="001522C8">
            <w:pPr>
              <w:spacing w:after="0" w:line="259" w:lineRule="auto"/>
              <w:ind w:left="0" w:right="54" w:firstLine="0"/>
              <w:jc w:val="center"/>
            </w:pPr>
            <w:r>
              <w:rPr>
                <w:b/>
                <w:i/>
                <w:sz w:val="22"/>
              </w:rPr>
              <w:t xml:space="preserve">Познавательные УУД </w:t>
            </w:r>
          </w:p>
        </w:tc>
      </w:tr>
      <w:tr w:rsidR="004D5A3C" w:rsidTr="00280222">
        <w:tblPrEx>
          <w:tblCellMar>
            <w:top w:w="41" w:type="dxa"/>
            <w:left w:w="113" w:type="dxa"/>
            <w:bottom w:w="4" w:type="dxa"/>
            <w:right w:w="59" w:type="dxa"/>
          </w:tblCellMar>
        </w:tblPrEx>
        <w:trPr>
          <w:trHeight w:val="350"/>
        </w:trPr>
        <w:tc>
          <w:tcPr>
            <w:tcW w:w="15600" w:type="dxa"/>
            <w:gridSpan w:val="6"/>
            <w:tcBorders>
              <w:top w:val="single" w:sz="4" w:space="0" w:color="000000"/>
              <w:left w:val="single" w:sz="4" w:space="0" w:color="000000"/>
              <w:bottom w:val="single" w:sz="4" w:space="0" w:color="000000"/>
              <w:right w:val="single" w:sz="4" w:space="0" w:color="000000"/>
            </w:tcBorders>
            <w:vAlign w:val="bottom"/>
          </w:tcPr>
          <w:p w:rsidR="004D5A3C" w:rsidRDefault="001522C8">
            <w:pPr>
              <w:spacing w:after="0" w:line="259" w:lineRule="auto"/>
              <w:ind w:left="0" w:right="51" w:firstLine="0"/>
              <w:jc w:val="center"/>
            </w:pPr>
            <w:r>
              <w:rPr>
                <w:i/>
                <w:sz w:val="22"/>
              </w:rPr>
              <w:t xml:space="preserve">Общеучебные действия </w:t>
            </w:r>
          </w:p>
        </w:tc>
      </w:tr>
      <w:tr w:rsidR="004D5A3C" w:rsidTr="00280222">
        <w:tblPrEx>
          <w:tblCellMar>
            <w:top w:w="41" w:type="dxa"/>
            <w:left w:w="113" w:type="dxa"/>
            <w:bottom w:w="4" w:type="dxa"/>
            <w:right w:w="59" w:type="dxa"/>
          </w:tblCellMar>
        </w:tblPrEx>
        <w:trPr>
          <w:trHeight w:val="1027"/>
        </w:trPr>
        <w:tc>
          <w:tcPr>
            <w:tcW w:w="2271" w:type="dxa"/>
            <w:tcBorders>
              <w:top w:val="single" w:sz="4" w:space="0" w:color="000000"/>
              <w:left w:val="single" w:sz="8" w:space="0" w:color="000000"/>
              <w:bottom w:val="single" w:sz="8" w:space="0" w:color="000000"/>
              <w:right w:val="single" w:sz="8" w:space="0" w:color="000000"/>
            </w:tcBorders>
          </w:tcPr>
          <w:p w:rsidR="004D5A3C" w:rsidRDefault="001522C8">
            <w:pPr>
              <w:spacing w:after="0" w:line="259" w:lineRule="auto"/>
              <w:ind w:left="17" w:right="0" w:hanging="17"/>
              <w:jc w:val="center"/>
            </w:pPr>
            <w:r>
              <w:rPr>
                <w:b/>
                <w:i/>
                <w:sz w:val="22"/>
              </w:rPr>
              <w:t xml:space="preserve">Умение определять тему и главную мысль в тексте </w:t>
            </w:r>
          </w:p>
        </w:tc>
        <w:tc>
          <w:tcPr>
            <w:tcW w:w="3331" w:type="dxa"/>
            <w:tcBorders>
              <w:top w:val="single" w:sz="4" w:space="0" w:color="000000"/>
              <w:left w:val="single" w:sz="8" w:space="0" w:color="000000"/>
              <w:bottom w:val="single" w:sz="8" w:space="0" w:color="000000"/>
              <w:right w:val="single" w:sz="8" w:space="0" w:color="000000"/>
            </w:tcBorders>
          </w:tcPr>
          <w:p w:rsidR="004D5A3C" w:rsidRDefault="001522C8">
            <w:pPr>
              <w:spacing w:after="0" w:line="259" w:lineRule="auto"/>
              <w:ind w:left="319" w:right="0" w:hanging="62"/>
              <w:jc w:val="left"/>
            </w:pPr>
            <w:r>
              <w:rPr>
                <w:sz w:val="22"/>
              </w:rPr>
              <w:t xml:space="preserve">     уметь выделять главную мысль в виде ответов на репродуктивные вопросы; </w:t>
            </w:r>
          </w:p>
        </w:tc>
        <w:tc>
          <w:tcPr>
            <w:tcW w:w="3331" w:type="dxa"/>
            <w:tcBorders>
              <w:top w:val="single" w:sz="4" w:space="0" w:color="000000"/>
              <w:left w:val="single" w:sz="8" w:space="0" w:color="000000"/>
              <w:bottom w:val="single" w:sz="8" w:space="0" w:color="000000"/>
              <w:right w:val="single" w:sz="8" w:space="0" w:color="000000"/>
            </w:tcBorders>
          </w:tcPr>
          <w:p w:rsidR="004D5A3C" w:rsidRDefault="001522C8">
            <w:pPr>
              <w:spacing w:after="0" w:line="259" w:lineRule="auto"/>
              <w:ind w:left="0" w:right="54" w:firstLine="0"/>
              <w:jc w:val="center"/>
            </w:pPr>
            <w:r>
              <w:rPr>
                <w:sz w:val="22"/>
              </w:rPr>
              <w:t xml:space="preserve">уметь презентовать материал,  </w:t>
            </w:r>
          </w:p>
          <w:p w:rsidR="004D5A3C" w:rsidRDefault="001522C8">
            <w:pPr>
              <w:spacing w:after="0" w:line="259" w:lineRule="auto"/>
              <w:ind w:left="67" w:right="0" w:firstLine="0"/>
              <w:jc w:val="left"/>
            </w:pPr>
            <w:r>
              <w:rPr>
                <w:sz w:val="22"/>
              </w:rPr>
              <w:t xml:space="preserve">уметь выделять главную мысль </w:t>
            </w:r>
          </w:p>
          <w:p w:rsidR="004D5A3C" w:rsidRDefault="001522C8">
            <w:pPr>
              <w:spacing w:after="0" w:line="259" w:lineRule="auto"/>
              <w:ind w:left="0" w:right="0" w:firstLine="0"/>
              <w:jc w:val="center"/>
            </w:pPr>
            <w:r>
              <w:rPr>
                <w:sz w:val="22"/>
              </w:rPr>
              <w:t xml:space="preserve">с помощью учителя словами текста или своими словами </w:t>
            </w:r>
          </w:p>
        </w:tc>
        <w:tc>
          <w:tcPr>
            <w:tcW w:w="3331" w:type="dxa"/>
            <w:tcBorders>
              <w:top w:val="single" w:sz="4" w:space="0" w:color="000000"/>
              <w:left w:val="single" w:sz="8" w:space="0" w:color="000000"/>
              <w:bottom w:val="single" w:sz="8" w:space="0" w:color="000000"/>
              <w:right w:val="single" w:sz="8" w:space="0" w:color="000000"/>
            </w:tcBorders>
          </w:tcPr>
          <w:p w:rsidR="004D5A3C" w:rsidRDefault="001522C8">
            <w:pPr>
              <w:spacing w:after="2" w:line="236" w:lineRule="auto"/>
              <w:ind w:left="0" w:right="0" w:firstLine="0"/>
              <w:jc w:val="center"/>
            </w:pPr>
            <w:r>
              <w:rPr>
                <w:sz w:val="22"/>
              </w:rPr>
              <w:t xml:space="preserve">уметь презентовать материал в микрогруппе, вступить в </w:t>
            </w:r>
          </w:p>
          <w:p w:rsidR="004D5A3C" w:rsidRDefault="001522C8">
            <w:pPr>
              <w:spacing w:after="0" w:line="259" w:lineRule="auto"/>
              <w:ind w:left="0" w:right="0" w:firstLine="0"/>
              <w:jc w:val="center"/>
            </w:pPr>
            <w:r>
              <w:rPr>
                <w:sz w:val="22"/>
              </w:rPr>
              <w:t xml:space="preserve">обсуждение в соответствии с нормами этики </w:t>
            </w:r>
          </w:p>
        </w:tc>
        <w:tc>
          <w:tcPr>
            <w:tcW w:w="3336" w:type="dxa"/>
            <w:gridSpan w:val="2"/>
            <w:tcBorders>
              <w:top w:val="single" w:sz="4" w:space="0" w:color="000000"/>
              <w:left w:val="single" w:sz="8" w:space="0" w:color="000000"/>
              <w:bottom w:val="single" w:sz="8" w:space="0" w:color="000000"/>
              <w:right w:val="single" w:sz="8" w:space="0" w:color="000000"/>
            </w:tcBorders>
          </w:tcPr>
          <w:p w:rsidR="004D5A3C" w:rsidRDefault="001522C8">
            <w:pPr>
              <w:spacing w:after="0" w:line="259" w:lineRule="auto"/>
              <w:ind w:left="0" w:right="0" w:firstLine="0"/>
              <w:jc w:val="center"/>
            </w:pPr>
            <w:r>
              <w:rPr>
                <w:sz w:val="22"/>
              </w:rPr>
              <w:t xml:space="preserve">уметь выделять главную мысль на основе анализа текста </w:t>
            </w:r>
          </w:p>
        </w:tc>
      </w:tr>
      <w:tr w:rsidR="004D5A3C" w:rsidTr="00280222">
        <w:tblPrEx>
          <w:tblCellMar>
            <w:top w:w="39" w:type="dxa"/>
            <w:left w:w="118" w:type="dxa"/>
            <w:right w:w="66" w:type="dxa"/>
          </w:tblCellMar>
        </w:tblPrEx>
        <w:trPr>
          <w:trHeight w:val="1526"/>
        </w:trPr>
        <w:tc>
          <w:tcPr>
            <w:tcW w:w="2271" w:type="dxa"/>
            <w:tcBorders>
              <w:top w:val="nil"/>
              <w:left w:val="single" w:sz="8" w:space="0" w:color="000000"/>
              <w:bottom w:val="single" w:sz="8" w:space="0" w:color="000000"/>
              <w:right w:val="single" w:sz="8" w:space="0" w:color="000000"/>
            </w:tcBorders>
          </w:tcPr>
          <w:p w:rsidR="004D5A3C" w:rsidRDefault="001522C8">
            <w:pPr>
              <w:spacing w:after="0" w:line="259" w:lineRule="auto"/>
              <w:ind w:left="0" w:right="0" w:firstLine="3"/>
              <w:jc w:val="center"/>
            </w:pPr>
            <w:r>
              <w:rPr>
                <w:b/>
                <w:i/>
                <w:sz w:val="22"/>
              </w:rPr>
              <w:lastRenderedPageBreak/>
              <w:t xml:space="preserve">Умение структурировать информацию </w:t>
            </w:r>
          </w:p>
        </w:tc>
        <w:tc>
          <w:tcPr>
            <w:tcW w:w="3331" w:type="dxa"/>
            <w:tcBorders>
              <w:top w:val="nil"/>
              <w:left w:val="single" w:sz="8" w:space="0" w:color="000000"/>
              <w:bottom w:val="single" w:sz="8" w:space="0" w:color="000000"/>
              <w:right w:val="single" w:sz="8" w:space="0" w:color="000000"/>
            </w:tcBorders>
          </w:tcPr>
          <w:p w:rsidR="004D5A3C" w:rsidRDefault="001522C8">
            <w:pPr>
              <w:spacing w:after="0" w:line="259" w:lineRule="auto"/>
              <w:ind w:left="0" w:right="54" w:firstLine="0"/>
              <w:jc w:val="center"/>
            </w:pPr>
            <w:r>
              <w:rPr>
                <w:sz w:val="22"/>
              </w:rPr>
              <w:t xml:space="preserve">  уметь оформлять мысль в </w:t>
            </w:r>
          </w:p>
          <w:p w:rsidR="004D5A3C" w:rsidRDefault="001522C8">
            <w:pPr>
              <w:spacing w:after="0" w:line="259" w:lineRule="auto"/>
              <w:ind w:left="0" w:right="55" w:firstLine="0"/>
              <w:jc w:val="center"/>
            </w:pPr>
            <w:r>
              <w:rPr>
                <w:sz w:val="22"/>
              </w:rPr>
              <w:t xml:space="preserve">устной и письменной речи на </w:t>
            </w:r>
          </w:p>
          <w:p w:rsidR="004D5A3C" w:rsidRDefault="001522C8">
            <w:pPr>
              <w:spacing w:line="259" w:lineRule="auto"/>
              <w:ind w:left="17" w:right="0" w:firstLine="0"/>
              <w:jc w:val="left"/>
            </w:pPr>
            <w:r>
              <w:rPr>
                <w:sz w:val="22"/>
              </w:rPr>
              <w:t xml:space="preserve">уровне 1 предложения или мини </w:t>
            </w:r>
          </w:p>
          <w:p w:rsidR="004D5A3C" w:rsidRDefault="001522C8">
            <w:pPr>
              <w:spacing w:after="0" w:line="259" w:lineRule="auto"/>
              <w:ind w:left="0" w:right="0" w:firstLine="0"/>
              <w:jc w:val="center"/>
            </w:pPr>
            <w:r>
              <w:rPr>
                <w:sz w:val="22"/>
              </w:rPr>
              <w:t xml:space="preserve">- текста (2-3 простых предложения); </w:t>
            </w:r>
          </w:p>
        </w:tc>
        <w:tc>
          <w:tcPr>
            <w:tcW w:w="3331" w:type="dxa"/>
            <w:tcBorders>
              <w:top w:val="nil"/>
              <w:left w:val="single" w:sz="8" w:space="0" w:color="000000"/>
              <w:bottom w:val="single" w:sz="8" w:space="0" w:color="000000"/>
              <w:right w:val="single" w:sz="8" w:space="0" w:color="000000"/>
            </w:tcBorders>
          </w:tcPr>
          <w:p w:rsidR="004D5A3C" w:rsidRDefault="001522C8">
            <w:pPr>
              <w:spacing w:after="0" w:line="259" w:lineRule="auto"/>
              <w:ind w:left="0" w:right="52" w:firstLine="0"/>
              <w:jc w:val="center"/>
            </w:pPr>
            <w:r>
              <w:rPr>
                <w:sz w:val="22"/>
              </w:rPr>
              <w:t xml:space="preserve">уметь делить текст на </w:t>
            </w:r>
          </w:p>
          <w:p w:rsidR="004D5A3C" w:rsidRDefault="001522C8">
            <w:pPr>
              <w:spacing w:after="0" w:line="259" w:lineRule="auto"/>
              <w:ind w:left="0" w:right="56" w:firstLine="0"/>
              <w:jc w:val="center"/>
            </w:pPr>
            <w:r>
              <w:rPr>
                <w:sz w:val="22"/>
              </w:rPr>
              <w:t xml:space="preserve">логические части в составе </w:t>
            </w:r>
          </w:p>
          <w:p w:rsidR="004D5A3C" w:rsidRDefault="001522C8">
            <w:pPr>
              <w:spacing w:after="0" w:line="259" w:lineRule="auto"/>
              <w:ind w:left="0" w:right="0" w:firstLine="0"/>
              <w:jc w:val="center"/>
            </w:pPr>
            <w:r>
              <w:rPr>
                <w:sz w:val="22"/>
              </w:rPr>
              <w:t xml:space="preserve">микрогруппы и озаглавливать каждую часть, используя рабочую закладку </w:t>
            </w:r>
          </w:p>
        </w:tc>
        <w:tc>
          <w:tcPr>
            <w:tcW w:w="3331" w:type="dxa"/>
            <w:tcBorders>
              <w:top w:val="nil"/>
              <w:left w:val="single" w:sz="8" w:space="0" w:color="000000"/>
              <w:bottom w:val="single" w:sz="8" w:space="0" w:color="000000"/>
              <w:right w:val="single" w:sz="8" w:space="0" w:color="000000"/>
            </w:tcBorders>
          </w:tcPr>
          <w:p w:rsidR="004D5A3C" w:rsidRDefault="001522C8">
            <w:pPr>
              <w:spacing w:after="2" w:line="236" w:lineRule="auto"/>
              <w:ind w:left="701" w:right="0" w:hanging="372"/>
              <w:jc w:val="left"/>
            </w:pPr>
            <w:r>
              <w:rPr>
                <w:sz w:val="22"/>
              </w:rPr>
              <w:t xml:space="preserve">       уметь делить текст на логические части; </w:t>
            </w:r>
          </w:p>
          <w:p w:rsidR="004D5A3C" w:rsidRDefault="001522C8">
            <w:pPr>
              <w:spacing w:after="0" w:line="259" w:lineRule="auto"/>
              <w:ind w:left="0" w:right="0" w:firstLine="0"/>
              <w:jc w:val="center"/>
            </w:pPr>
            <w:r>
              <w:rPr>
                <w:sz w:val="22"/>
              </w:rPr>
              <w:t xml:space="preserve">самостоятельно составлять простой план ( 3 -4   пункта); </w:t>
            </w:r>
          </w:p>
        </w:tc>
        <w:tc>
          <w:tcPr>
            <w:tcW w:w="3336" w:type="dxa"/>
            <w:gridSpan w:val="2"/>
            <w:tcBorders>
              <w:top w:val="nil"/>
              <w:left w:val="single" w:sz="8" w:space="0" w:color="000000"/>
              <w:bottom w:val="single" w:sz="8" w:space="0" w:color="000000"/>
              <w:right w:val="single" w:sz="8" w:space="0" w:color="000000"/>
            </w:tcBorders>
          </w:tcPr>
          <w:p w:rsidR="004D5A3C" w:rsidRDefault="001522C8">
            <w:pPr>
              <w:spacing w:after="2" w:line="236" w:lineRule="auto"/>
              <w:ind w:left="490" w:right="0" w:hanging="336"/>
              <w:jc w:val="left"/>
            </w:pPr>
            <w:r>
              <w:rPr>
                <w:sz w:val="22"/>
              </w:rPr>
              <w:t xml:space="preserve">    делить текст на логические части, самостоятельно </w:t>
            </w:r>
          </w:p>
          <w:p w:rsidR="004D5A3C" w:rsidRDefault="001522C8">
            <w:pPr>
              <w:spacing w:after="0" w:line="259" w:lineRule="auto"/>
              <w:ind w:left="0" w:right="52" w:firstLine="0"/>
              <w:jc w:val="center"/>
            </w:pPr>
            <w:r>
              <w:rPr>
                <w:sz w:val="22"/>
              </w:rPr>
              <w:t xml:space="preserve">составлять простой план в </w:t>
            </w:r>
          </w:p>
          <w:p w:rsidR="004D5A3C" w:rsidRDefault="001522C8">
            <w:pPr>
              <w:spacing w:after="0" w:line="259" w:lineRule="auto"/>
              <w:ind w:left="0" w:right="54" w:firstLine="0"/>
              <w:jc w:val="center"/>
            </w:pPr>
            <w:r>
              <w:rPr>
                <w:sz w:val="22"/>
              </w:rPr>
              <w:t xml:space="preserve">составе микрогруппы с </w:t>
            </w:r>
          </w:p>
          <w:p w:rsidR="004D5A3C" w:rsidRDefault="001522C8">
            <w:pPr>
              <w:spacing w:after="0" w:line="259" w:lineRule="auto"/>
              <w:ind w:left="0" w:right="0" w:firstLine="0"/>
              <w:jc w:val="center"/>
            </w:pPr>
            <w:r>
              <w:rPr>
                <w:sz w:val="22"/>
              </w:rPr>
              <w:t xml:space="preserve">последующим обсуждением и корректировкой; </w:t>
            </w:r>
          </w:p>
        </w:tc>
      </w:tr>
      <w:tr w:rsidR="004D5A3C" w:rsidTr="00280222">
        <w:tblPrEx>
          <w:tblCellMar>
            <w:top w:w="39" w:type="dxa"/>
            <w:left w:w="118" w:type="dxa"/>
            <w:right w:w="66" w:type="dxa"/>
          </w:tblCellMar>
        </w:tblPrEx>
        <w:trPr>
          <w:trHeight w:val="6842"/>
        </w:trPr>
        <w:tc>
          <w:tcPr>
            <w:tcW w:w="2271" w:type="dxa"/>
            <w:tcBorders>
              <w:top w:val="single" w:sz="8" w:space="0" w:color="000000"/>
              <w:left w:val="single" w:sz="8" w:space="0" w:color="000000"/>
              <w:bottom w:val="single" w:sz="8" w:space="0" w:color="000000"/>
              <w:right w:val="single" w:sz="8" w:space="0" w:color="000000"/>
            </w:tcBorders>
          </w:tcPr>
          <w:p w:rsidR="004D5A3C" w:rsidRDefault="001522C8">
            <w:pPr>
              <w:spacing w:after="0" w:line="238" w:lineRule="auto"/>
              <w:ind w:left="0" w:right="0" w:firstLine="0"/>
              <w:jc w:val="center"/>
            </w:pPr>
            <w:r>
              <w:rPr>
                <w:b/>
                <w:i/>
                <w:sz w:val="22"/>
              </w:rPr>
              <w:t xml:space="preserve">Умение использовать различные </w:t>
            </w:r>
          </w:p>
          <w:p w:rsidR="004D5A3C" w:rsidRDefault="001522C8">
            <w:pPr>
              <w:spacing w:after="0" w:line="259" w:lineRule="auto"/>
              <w:ind w:left="0" w:right="0" w:firstLine="0"/>
              <w:jc w:val="center"/>
            </w:pPr>
            <w:r>
              <w:rPr>
                <w:b/>
                <w:i/>
                <w:sz w:val="22"/>
              </w:rPr>
              <w:t xml:space="preserve">источники при поиске информации </w:t>
            </w:r>
          </w:p>
        </w:tc>
        <w:tc>
          <w:tcPr>
            <w:tcW w:w="3331" w:type="dxa"/>
            <w:tcBorders>
              <w:top w:val="single" w:sz="8" w:space="0" w:color="000000"/>
              <w:left w:val="single" w:sz="8" w:space="0" w:color="000000"/>
              <w:bottom w:val="single" w:sz="8" w:space="0" w:color="000000"/>
              <w:right w:val="single" w:sz="8" w:space="0" w:color="000000"/>
            </w:tcBorders>
          </w:tcPr>
          <w:p w:rsidR="004D5A3C" w:rsidRDefault="001522C8">
            <w:pPr>
              <w:spacing w:after="0" w:line="259" w:lineRule="auto"/>
              <w:ind w:left="0" w:right="51" w:firstLine="0"/>
              <w:jc w:val="center"/>
            </w:pPr>
            <w:r>
              <w:rPr>
                <w:sz w:val="22"/>
              </w:rPr>
              <w:t xml:space="preserve">уметь ориентироваться в </w:t>
            </w:r>
          </w:p>
          <w:p w:rsidR="004D5A3C" w:rsidRDefault="001522C8">
            <w:pPr>
              <w:spacing w:after="0" w:line="259" w:lineRule="auto"/>
              <w:ind w:left="0" w:right="53" w:firstLine="0"/>
              <w:jc w:val="center"/>
            </w:pPr>
            <w:r>
              <w:rPr>
                <w:sz w:val="22"/>
              </w:rPr>
              <w:t xml:space="preserve">алфавитном указателе «Кто </w:t>
            </w:r>
          </w:p>
          <w:p w:rsidR="004D5A3C" w:rsidRDefault="001522C8">
            <w:pPr>
              <w:spacing w:after="0" w:line="277" w:lineRule="auto"/>
              <w:ind w:left="0" w:right="0" w:firstLine="0"/>
              <w:jc w:val="center"/>
            </w:pPr>
            <w:r>
              <w:rPr>
                <w:sz w:val="22"/>
              </w:rPr>
              <w:t xml:space="preserve">такой? Что такое?», по книжной выставке; </w:t>
            </w:r>
          </w:p>
          <w:p w:rsidR="004D5A3C" w:rsidRDefault="001522C8">
            <w:pPr>
              <w:spacing w:after="0" w:line="259" w:lineRule="auto"/>
              <w:ind w:left="0" w:right="53" w:firstLine="0"/>
              <w:jc w:val="center"/>
            </w:pPr>
            <w:r>
              <w:rPr>
                <w:sz w:val="22"/>
              </w:rPr>
              <w:t xml:space="preserve">уметь находить в учебниках </w:t>
            </w:r>
          </w:p>
          <w:p w:rsidR="004D5A3C" w:rsidRDefault="001522C8">
            <w:pPr>
              <w:spacing w:after="0" w:line="276" w:lineRule="auto"/>
              <w:ind w:left="0" w:right="0" w:firstLine="0"/>
              <w:jc w:val="center"/>
            </w:pPr>
            <w:r>
              <w:rPr>
                <w:sz w:val="22"/>
              </w:rPr>
              <w:t xml:space="preserve">заданные упражнения и задания с помощью учителя; </w:t>
            </w:r>
          </w:p>
          <w:p w:rsidR="004D5A3C" w:rsidRDefault="001522C8">
            <w:pPr>
              <w:spacing w:after="0" w:line="259" w:lineRule="auto"/>
              <w:ind w:left="0" w:right="53" w:firstLine="0"/>
              <w:jc w:val="center"/>
            </w:pPr>
            <w:r>
              <w:rPr>
                <w:sz w:val="22"/>
              </w:rPr>
              <w:t xml:space="preserve">уметь находить ответы на </w:t>
            </w:r>
          </w:p>
          <w:p w:rsidR="004D5A3C" w:rsidRDefault="001522C8">
            <w:pPr>
              <w:spacing w:after="0" w:line="257" w:lineRule="auto"/>
              <w:ind w:left="0" w:right="0" w:firstLine="0"/>
              <w:jc w:val="center"/>
            </w:pPr>
            <w:r>
              <w:rPr>
                <w:sz w:val="22"/>
              </w:rPr>
              <w:t xml:space="preserve">вопросы, используя рабочую закладку, учебник, свой жизненный опыт; </w:t>
            </w:r>
          </w:p>
          <w:p w:rsidR="004D5A3C" w:rsidRDefault="001522C8">
            <w:pPr>
              <w:spacing w:after="0" w:line="259" w:lineRule="auto"/>
              <w:ind w:left="0" w:right="0" w:firstLine="117"/>
              <w:jc w:val="center"/>
            </w:pPr>
            <w:r>
              <w:rPr>
                <w:sz w:val="22"/>
              </w:rPr>
              <w:t xml:space="preserve">уметь работать с орфографическими и толковыми словарями, находить нужное слово совместно или под руководством учителя; </w:t>
            </w:r>
          </w:p>
        </w:tc>
        <w:tc>
          <w:tcPr>
            <w:tcW w:w="3331" w:type="dxa"/>
            <w:tcBorders>
              <w:top w:val="single" w:sz="8" w:space="0" w:color="000000"/>
              <w:left w:val="single" w:sz="8" w:space="0" w:color="000000"/>
              <w:bottom w:val="single" w:sz="8" w:space="0" w:color="000000"/>
              <w:right w:val="single" w:sz="8" w:space="0" w:color="000000"/>
            </w:tcBorders>
          </w:tcPr>
          <w:p w:rsidR="004D5A3C" w:rsidRDefault="001522C8">
            <w:pPr>
              <w:spacing w:after="1" w:line="236" w:lineRule="auto"/>
              <w:ind w:left="0" w:right="0" w:firstLine="0"/>
              <w:jc w:val="center"/>
            </w:pPr>
            <w:r>
              <w:rPr>
                <w:sz w:val="22"/>
              </w:rPr>
              <w:t xml:space="preserve"> уметь работать с каталогом, оформлять название книги </w:t>
            </w:r>
          </w:p>
          <w:p w:rsidR="004D5A3C" w:rsidRDefault="001522C8">
            <w:pPr>
              <w:spacing w:after="0" w:line="279" w:lineRule="auto"/>
              <w:ind w:left="0" w:right="0" w:firstLine="0"/>
              <w:jc w:val="center"/>
            </w:pPr>
            <w:r>
              <w:rPr>
                <w:sz w:val="22"/>
              </w:rPr>
              <w:t xml:space="preserve">(фамилия автора и заглавие) на иллюстрированной карточке; </w:t>
            </w:r>
          </w:p>
          <w:p w:rsidR="004D5A3C" w:rsidRDefault="001522C8">
            <w:pPr>
              <w:spacing w:after="0" w:line="239" w:lineRule="auto"/>
              <w:ind w:left="0" w:right="0" w:firstLine="0"/>
              <w:jc w:val="center"/>
            </w:pPr>
            <w:r>
              <w:rPr>
                <w:sz w:val="22"/>
              </w:rPr>
              <w:t xml:space="preserve"> уметь искать информацию из дополнительных источников, </w:t>
            </w:r>
          </w:p>
          <w:p w:rsidR="004D5A3C" w:rsidRDefault="001522C8">
            <w:pPr>
              <w:spacing w:after="0" w:line="277" w:lineRule="auto"/>
              <w:ind w:left="77" w:right="130" w:firstLine="0"/>
              <w:jc w:val="center"/>
            </w:pPr>
            <w:r>
              <w:rPr>
                <w:sz w:val="22"/>
              </w:rPr>
              <w:t xml:space="preserve">предложенных учителем в условиях класса;  уметь находить нужную книгу для выставки; </w:t>
            </w:r>
          </w:p>
          <w:p w:rsidR="004D5A3C" w:rsidRDefault="001522C8">
            <w:pPr>
              <w:spacing w:after="2" w:line="277" w:lineRule="auto"/>
              <w:ind w:left="0" w:right="0" w:firstLine="0"/>
              <w:jc w:val="center"/>
            </w:pPr>
            <w:r>
              <w:rPr>
                <w:sz w:val="22"/>
              </w:rPr>
              <w:t>уметь ориентироваться в группе книг, объедин</w:t>
            </w:r>
            <w:r w:rsidR="000773E3">
              <w:rPr>
                <w:sz w:val="22"/>
              </w:rPr>
              <w:t>е</w:t>
            </w:r>
            <w:r>
              <w:rPr>
                <w:sz w:val="22"/>
              </w:rPr>
              <w:t xml:space="preserve">нных темой; </w:t>
            </w:r>
          </w:p>
          <w:p w:rsidR="004D5A3C" w:rsidRDefault="001522C8">
            <w:pPr>
              <w:spacing w:after="0" w:line="259" w:lineRule="auto"/>
              <w:ind w:left="0" w:right="0" w:firstLine="0"/>
              <w:jc w:val="center"/>
            </w:pPr>
            <w:r>
              <w:rPr>
                <w:sz w:val="22"/>
              </w:rPr>
              <w:t xml:space="preserve">различать книгу-сборник от отдельного произведения. </w:t>
            </w:r>
          </w:p>
        </w:tc>
        <w:tc>
          <w:tcPr>
            <w:tcW w:w="3331" w:type="dxa"/>
            <w:tcBorders>
              <w:top w:val="single" w:sz="8" w:space="0" w:color="000000"/>
              <w:left w:val="single" w:sz="8" w:space="0" w:color="000000"/>
              <w:bottom w:val="single" w:sz="8" w:space="0" w:color="000000"/>
              <w:right w:val="single" w:sz="8" w:space="0" w:color="000000"/>
            </w:tcBorders>
          </w:tcPr>
          <w:p w:rsidR="004D5A3C" w:rsidRDefault="001522C8">
            <w:pPr>
              <w:spacing w:after="1" w:line="236" w:lineRule="auto"/>
              <w:ind w:left="0" w:right="0" w:firstLine="0"/>
              <w:jc w:val="center"/>
            </w:pPr>
            <w:r>
              <w:rPr>
                <w:sz w:val="22"/>
              </w:rPr>
              <w:t xml:space="preserve">уметь самостоятельно находить необходимую информацию в </w:t>
            </w:r>
          </w:p>
          <w:p w:rsidR="004D5A3C" w:rsidRDefault="001522C8">
            <w:pPr>
              <w:spacing w:after="0" w:line="259" w:lineRule="auto"/>
              <w:ind w:left="0" w:right="55" w:firstLine="0"/>
              <w:jc w:val="center"/>
            </w:pPr>
            <w:r>
              <w:rPr>
                <w:sz w:val="22"/>
              </w:rPr>
              <w:t xml:space="preserve">учебнике в типовых условиях, </w:t>
            </w:r>
          </w:p>
          <w:p w:rsidR="004D5A3C" w:rsidRDefault="001522C8">
            <w:pPr>
              <w:spacing w:after="0" w:line="275" w:lineRule="auto"/>
              <w:ind w:left="0" w:right="0" w:firstLine="0"/>
              <w:jc w:val="center"/>
            </w:pPr>
            <w:r>
              <w:rPr>
                <w:sz w:val="22"/>
              </w:rPr>
              <w:t xml:space="preserve">по таблице, согласованным вопросам; </w:t>
            </w:r>
          </w:p>
          <w:p w:rsidR="004D5A3C" w:rsidRDefault="001522C8">
            <w:pPr>
              <w:spacing w:after="0" w:line="236" w:lineRule="auto"/>
              <w:ind w:left="281" w:right="0" w:hanging="264"/>
            </w:pPr>
            <w:r>
              <w:rPr>
                <w:sz w:val="22"/>
              </w:rPr>
              <w:t xml:space="preserve">уметь находить опорные слова в несложных текстах;  уметь </w:t>
            </w:r>
          </w:p>
          <w:p w:rsidR="004D5A3C" w:rsidRDefault="001522C8">
            <w:pPr>
              <w:spacing w:after="0" w:line="259" w:lineRule="auto"/>
              <w:ind w:left="65" w:right="0" w:firstLine="0"/>
              <w:jc w:val="left"/>
            </w:pPr>
            <w:r>
              <w:rPr>
                <w:sz w:val="22"/>
              </w:rPr>
              <w:t xml:space="preserve">искать информацию. используя </w:t>
            </w:r>
          </w:p>
          <w:p w:rsidR="004D5A3C" w:rsidRDefault="001522C8">
            <w:pPr>
              <w:spacing w:after="0" w:line="259" w:lineRule="auto"/>
              <w:ind w:left="38" w:right="0" w:firstLine="0"/>
              <w:jc w:val="left"/>
            </w:pPr>
            <w:r>
              <w:rPr>
                <w:sz w:val="22"/>
              </w:rPr>
              <w:t xml:space="preserve">несколько источников в составе </w:t>
            </w:r>
          </w:p>
          <w:p w:rsidR="004D5A3C" w:rsidRDefault="001522C8">
            <w:pPr>
              <w:spacing w:after="0" w:line="277" w:lineRule="auto"/>
              <w:ind w:left="0" w:right="0" w:firstLine="0"/>
              <w:jc w:val="center"/>
            </w:pPr>
            <w:r>
              <w:rPr>
                <w:sz w:val="22"/>
              </w:rPr>
              <w:t xml:space="preserve">микрогруппы, под руководством учителя; </w:t>
            </w:r>
          </w:p>
          <w:p w:rsidR="004D5A3C" w:rsidRDefault="001522C8">
            <w:pPr>
              <w:spacing w:after="0" w:line="259" w:lineRule="auto"/>
              <w:ind w:left="0" w:right="55" w:firstLine="0"/>
              <w:jc w:val="center"/>
            </w:pPr>
            <w:r>
              <w:rPr>
                <w:sz w:val="22"/>
              </w:rPr>
              <w:t xml:space="preserve">подбирать источники </w:t>
            </w:r>
          </w:p>
          <w:p w:rsidR="004D5A3C" w:rsidRDefault="001522C8">
            <w:pPr>
              <w:spacing w:after="16" w:line="259" w:lineRule="auto"/>
              <w:ind w:left="0" w:right="50" w:firstLine="0"/>
              <w:jc w:val="center"/>
            </w:pPr>
            <w:r>
              <w:rPr>
                <w:sz w:val="22"/>
              </w:rPr>
              <w:t xml:space="preserve">информации по заданным </w:t>
            </w:r>
          </w:p>
          <w:p w:rsidR="004D5A3C" w:rsidRDefault="001522C8">
            <w:pPr>
              <w:spacing w:after="0" w:line="238" w:lineRule="auto"/>
              <w:ind w:left="0" w:right="0" w:firstLine="0"/>
              <w:jc w:val="center"/>
            </w:pPr>
            <w:r>
              <w:rPr>
                <w:sz w:val="22"/>
              </w:rPr>
              <w:t xml:space="preserve">ориентирам (книги, фильмы);  ориентироваться в титульном листе книги, извлекая </w:t>
            </w:r>
          </w:p>
          <w:p w:rsidR="004D5A3C" w:rsidRDefault="001522C8">
            <w:pPr>
              <w:spacing w:after="0" w:line="250" w:lineRule="auto"/>
              <w:ind w:left="7" w:right="60" w:firstLine="0"/>
              <w:jc w:val="center"/>
            </w:pPr>
            <w:r>
              <w:rPr>
                <w:sz w:val="22"/>
              </w:rPr>
              <w:t xml:space="preserve">необходимую информацию об авторе, жанре, содержании, типе издания. уметь библиографически </w:t>
            </w:r>
          </w:p>
          <w:p w:rsidR="004D5A3C" w:rsidRDefault="001522C8">
            <w:pPr>
              <w:spacing w:after="0" w:line="259" w:lineRule="auto"/>
              <w:ind w:left="0" w:right="54" w:firstLine="0"/>
              <w:jc w:val="center"/>
            </w:pPr>
            <w:r>
              <w:rPr>
                <w:sz w:val="22"/>
              </w:rPr>
              <w:t xml:space="preserve">правильно составлять </w:t>
            </w:r>
          </w:p>
          <w:p w:rsidR="004D5A3C" w:rsidRDefault="001522C8">
            <w:pPr>
              <w:spacing w:after="0" w:line="239" w:lineRule="auto"/>
              <w:ind w:left="0" w:right="0" w:firstLine="0"/>
              <w:jc w:val="center"/>
            </w:pPr>
            <w:r>
              <w:rPr>
                <w:sz w:val="22"/>
              </w:rPr>
              <w:t xml:space="preserve">небольшой список литературы, уметь самостоятельно </w:t>
            </w:r>
          </w:p>
          <w:p w:rsidR="004D5A3C" w:rsidRDefault="001522C8">
            <w:pPr>
              <w:spacing w:after="0" w:line="259" w:lineRule="auto"/>
              <w:ind w:left="0" w:right="51" w:firstLine="0"/>
              <w:jc w:val="center"/>
            </w:pPr>
            <w:r>
              <w:rPr>
                <w:sz w:val="22"/>
              </w:rPr>
              <w:t xml:space="preserve">пользоваться справочной </w:t>
            </w:r>
          </w:p>
          <w:p w:rsidR="004D5A3C" w:rsidRDefault="001522C8">
            <w:pPr>
              <w:spacing w:after="0" w:line="259" w:lineRule="auto"/>
              <w:ind w:left="0" w:right="0" w:firstLine="0"/>
              <w:jc w:val="center"/>
            </w:pPr>
            <w:r>
              <w:rPr>
                <w:sz w:val="22"/>
              </w:rPr>
              <w:t xml:space="preserve">литературой с последующей корректировкой действий. </w:t>
            </w:r>
          </w:p>
        </w:tc>
        <w:tc>
          <w:tcPr>
            <w:tcW w:w="3336" w:type="dxa"/>
            <w:gridSpan w:val="2"/>
            <w:tcBorders>
              <w:top w:val="single" w:sz="8" w:space="0" w:color="000000"/>
              <w:left w:val="single" w:sz="8" w:space="0" w:color="000000"/>
              <w:bottom w:val="single" w:sz="8" w:space="0" w:color="000000"/>
              <w:right w:val="single" w:sz="8" w:space="0" w:color="000000"/>
            </w:tcBorders>
          </w:tcPr>
          <w:p w:rsidR="004D5A3C" w:rsidRDefault="001522C8">
            <w:pPr>
              <w:spacing w:after="0" w:line="259" w:lineRule="auto"/>
              <w:ind w:left="0" w:right="52" w:firstLine="0"/>
              <w:jc w:val="center"/>
            </w:pPr>
            <w:r>
              <w:rPr>
                <w:sz w:val="22"/>
              </w:rPr>
              <w:t xml:space="preserve">уметь самостоятельно </w:t>
            </w:r>
          </w:p>
          <w:p w:rsidR="004D5A3C" w:rsidRDefault="001522C8">
            <w:pPr>
              <w:spacing w:after="0" w:line="259" w:lineRule="auto"/>
              <w:ind w:left="0" w:right="51" w:firstLine="0"/>
              <w:jc w:val="center"/>
            </w:pPr>
            <w:r>
              <w:rPr>
                <w:sz w:val="22"/>
              </w:rPr>
              <w:t xml:space="preserve">осуществлять поиск </w:t>
            </w:r>
          </w:p>
          <w:p w:rsidR="004D5A3C" w:rsidRDefault="001522C8">
            <w:pPr>
              <w:spacing w:after="0" w:line="239" w:lineRule="auto"/>
              <w:ind w:left="0" w:right="0" w:firstLine="0"/>
              <w:jc w:val="center"/>
            </w:pPr>
            <w:r>
              <w:rPr>
                <w:sz w:val="22"/>
              </w:rPr>
              <w:t xml:space="preserve">необходимой информации по словарям, энциклопедиям и </w:t>
            </w:r>
          </w:p>
          <w:p w:rsidR="004D5A3C" w:rsidRDefault="001522C8">
            <w:pPr>
              <w:spacing w:after="0" w:line="259" w:lineRule="auto"/>
              <w:ind w:left="65" w:right="0" w:firstLine="0"/>
              <w:jc w:val="left"/>
            </w:pPr>
            <w:r>
              <w:rPr>
                <w:sz w:val="22"/>
              </w:rPr>
              <w:t xml:space="preserve">каталогам;  уметь использовать </w:t>
            </w:r>
          </w:p>
          <w:p w:rsidR="004D5A3C" w:rsidRDefault="001522C8">
            <w:pPr>
              <w:spacing w:after="43" w:line="236" w:lineRule="auto"/>
              <w:ind w:left="0" w:right="0" w:firstLine="0"/>
              <w:jc w:val="center"/>
            </w:pPr>
            <w:r>
              <w:rPr>
                <w:sz w:val="22"/>
              </w:rPr>
              <w:t xml:space="preserve">компьютерную технику для поиска информации с </w:t>
            </w:r>
          </w:p>
          <w:p w:rsidR="004D5A3C" w:rsidRDefault="001522C8">
            <w:pPr>
              <w:spacing w:after="0" w:line="278" w:lineRule="auto"/>
              <w:ind w:left="624" w:right="0" w:hanging="521"/>
              <w:jc w:val="left"/>
            </w:pPr>
            <w:r>
              <w:rPr>
                <w:sz w:val="22"/>
              </w:rPr>
              <w:t xml:space="preserve">согласованием в микрогруппе;  уметь упорядочить </w:t>
            </w:r>
          </w:p>
          <w:p w:rsidR="004D5A3C" w:rsidRDefault="001522C8">
            <w:pPr>
              <w:spacing w:after="0" w:line="279" w:lineRule="auto"/>
              <w:ind w:left="0" w:right="0" w:firstLine="0"/>
              <w:jc w:val="center"/>
            </w:pPr>
            <w:r>
              <w:rPr>
                <w:sz w:val="22"/>
              </w:rPr>
              <w:t xml:space="preserve">информацию по алфавиту и числовым параметрам; </w:t>
            </w:r>
          </w:p>
          <w:p w:rsidR="004D5A3C" w:rsidRDefault="001522C8">
            <w:pPr>
              <w:spacing w:after="0" w:line="259" w:lineRule="auto"/>
              <w:ind w:left="0" w:right="54" w:firstLine="0"/>
              <w:jc w:val="center"/>
            </w:pPr>
            <w:r>
              <w:rPr>
                <w:sz w:val="22"/>
              </w:rPr>
              <w:t xml:space="preserve"> уметь работать с основными </w:t>
            </w:r>
          </w:p>
          <w:p w:rsidR="004D5A3C" w:rsidRDefault="001522C8">
            <w:pPr>
              <w:spacing w:after="0" w:line="236" w:lineRule="auto"/>
              <w:ind w:left="0" w:right="0" w:firstLine="0"/>
              <w:jc w:val="center"/>
            </w:pPr>
            <w:r>
              <w:rPr>
                <w:sz w:val="22"/>
              </w:rPr>
              <w:t xml:space="preserve">компонентами текста учебника: оглавление, учебный текст, </w:t>
            </w:r>
          </w:p>
          <w:p w:rsidR="004D5A3C" w:rsidRDefault="001522C8">
            <w:pPr>
              <w:spacing w:after="0" w:line="259" w:lineRule="auto"/>
              <w:ind w:left="0" w:right="55" w:firstLine="0"/>
              <w:jc w:val="center"/>
            </w:pPr>
            <w:r>
              <w:rPr>
                <w:sz w:val="22"/>
              </w:rPr>
              <w:t xml:space="preserve">вопросы и задания, словарь, </w:t>
            </w:r>
          </w:p>
          <w:p w:rsidR="004D5A3C" w:rsidRDefault="001522C8">
            <w:pPr>
              <w:spacing w:after="45" w:line="236" w:lineRule="auto"/>
              <w:ind w:left="0" w:right="0" w:firstLine="0"/>
              <w:jc w:val="center"/>
            </w:pPr>
            <w:r>
              <w:rPr>
                <w:sz w:val="22"/>
              </w:rPr>
              <w:t xml:space="preserve">образцы, иллюстрации, схемы и таблицы, аннотация, </w:t>
            </w:r>
          </w:p>
          <w:p w:rsidR="004D5A3C" w:rsidRDefault="001522C8">
            <w:pPr>
              <w:spacing w:after="0" w:line="259" w:lineRule="auto"/>
              <w:ind w:left="0" w:right="54" w:firstLine="0"/>
              <w:jc w:val="center"/>
            </w:pPr>
            <w:r>
              <w:rPr>
                <w:sz w:val="22"/>
              </w:rPr>
              <w:t xml:space="preserve">предисловие к книге; </w:t>
            </w:r>
          </w:p>
          <w:p w:rsidR="004D5A3C" w:rsidRDefault="001522C8">
            <w:pPr>
              <w:spacing w:after="0" w:line="276" w:lineRule="auto"/>
              <w:ind w:left="0" w:right="0" w:firstLine="0"/>
              <w:jc w:val="center"/>
            </w:pPr>
            <w:r>
              <w:rPr>
                <w:sz w:val="22"/>
              </w:rPr>
              <w:t xml:space="preserve">уметь различать научные, официально-деловые, </w:t>
            </w:r>
          </w:p>
          <w:p w:rsidR="004D5A3C" w:rsidRDefault="001522C8">
            <w:pPr>
              <w:spacing w:after="0" w:line="259" w:lineRule="auto"/>
              <w:ind w:left="0" w:right="54" w:firstLine="0"/>
              <w:jc w:val="center"/>
            </w:pPr>
            <w:r>
              <w:rPr>
                <w:sz w:val="22"/>
              </w:rPr>
              <w:t xml:space="preserve">публицистические и </w:t>
            </w:r>
          </w:p>
          <w:p w:rsidR="004D5A3C" w:rsidRDefault="001522C8">
            <w:pPr>
              <w:spacing w:after="0" w:line="259" w:lineRule="auto"/>
              <w:ind w:left="0" w:right="0" w:firstLine="0"/>
              <w:jc w:val="center"/>
            </w:pPr>
            <w:r>
              <w:rPr>
                <w:sz w:val="22"/>
              </w:rPr>
              <w:t xml:space="preserve">художественные письменные тексты. </w:t>
            </w:r>
          </w:p>
        </w:tc>
      </w:tr>
      <w:tr w:rsidR="004D5A3C" w:rsidTr="00280222">
        <w:tblPrEx>
          <w:tblCellMar>
            <w:top w:w="43" w:type="dxa"/>
            <w:left w:w="108" w:type="dxa"/>
            <w:bottom w:w="5" w:type="dxa"/>
            <w:right w:w="53" w:type="dxa"/>
          </w:tblCellMar>
        </w:tblPrEx>
        <w:trPr>
          <w:trHeight w:val="2028"/>
        </w:trPr>
        <w:tc>
          <w:tcPr>
            <w:tcW w:w="2270" w:type="dxa"/>
            <w:tcBorders>
              <w:top w:val="nil"/>
              <w:left w:val="single" w:sz="8" w:space="0" w:color="000000"/>
              <w:bottom w:val="single" w:sz="4" w:space="0" w:color="000000"/>
              <w:right w:val="single" w:sz="8" w:space="0" w:color="000000"/>
            </w:tcBorders>
          </w:tcPr>
          <w:p w:rsidR="004D5A3C" w:rsidRDefault="001522C8">
            <w:pPr>
              <w:spacing w:after="0" w:line="259" w:lineRule="auto"/>
              <w:ind w:left="0" w:right="0" w:firstLine="0"/>
              <w:jc w:val="center"/>
            </w:pPr>
            <w:r>
              <w:rPr>
                <w:b/>
                <w:i/>
                <w:sz w:val="22"/>
              </w:rPr>
              <w:lastRenderedPageBreak/>
              <w:t xml:space="preserve">Умение строить высказывание </w:t>
            </w:r>
          </w:p>
        </w:tc>
        <w:tc>
          <w:tcPr>
            <w:tcW w:w="3332" w:type="dxa"/>
            <w:tcBorders>
              <w:top w:val="nil"/>
              <w:left w:val="single" w:sz="8" w:space="0" w:color="000000"/>
              <w:bottom w:val="single" w:sz="4" w:space="0" w:color="000000"/>
              <w:right w:val="single" w:sz="8" w:space="0" w:color="000000"/>
            </w:tcBorders>
          </w:tcPr>
          <w:p w:rsidR="004D5A3C" w:rsidRDefault="001522C8">
            <w:pPr>
              <w:spacing w:after="16" w:line="259" w:lineRule="auto"/>
              <w:ind w:left="0" w:right="56" w:firstLine="0"/>
              <w:jc w:val="center"/>
            </w:pPr>
            <w:r>
              <w:rPr>
                <w:sz w:val="22"/>
              </w:rPr>
              <w:t xml:space="preserve">    уметь составлять рассказ по </w:t>
            </w:r>
          </w:p>
          <w:p w:rsidR="004D5A3C" w:rsidRDefault="001522C8">
            <w:pPr>
              <w:spacing w:after="0" w:line="259" w:lineRule="auto"/>
              <w:ind w:left="0" w:right="54" w:firstLine="0"/>
              <w:jc w:val="center"/>
            </w:pPr>
            <w:r>
              <w:rPr>
                <w:sz w:val="22"/>
              </w:rPr>
              <w:t xml:space="preserve">картине (2 - 3 предложения); </w:t>
            </w:r>
          </w:p>
        </w:tc>
        <w:tc>
          <w:tcPr>
            <w:tcW w:w="3332" w:type="dxa"/>
            <w:tcBorders>
              <w:top w:val="nil"/>
              <w:left w:val="single" w:sz="8" w:space="0" w:color="000000"/>
              <w:bottom w:val="single" w:sz="4" w:space="0" w:color="000000"/>
              <w:right w:val="single" w:sz="8" w:space="0" w:color="000000"/>
            </w:tcBorders>
          </w:tcPr>
          <w:p w:rsidR="004D5A3C" w:rsidRDefault="001522C8">
            <w:pPr>
              <w:spacing w:after="15" w:line="259" w:lineRule="auto"/>
              <w:ind w:left="0" w:right="58" w:firstLine="0"/>
              <w:jc w:val="center"/>
            </w:pPr>
            <w:r>
              <w:rPr>
                <w:sz w:val="22"/>
              </w:rPr>
              <w:t xml:space="preserve">уметь составлять устную </w:t>
            </w:r>
          </w:p>
          <w:p w:rsidR="004D5A3C" w:rsidRDefault="001522C8">
            <w:pPr>
              <w:spacing w:after="0" w:line="259" w:lineRule="auto"/>
              <w:ind w:left="0" w:right="57" w:firstLine="0"/>
              <w:jc w:val="center"/>
            </w:pPr>
            <w:r>
              <w:rPr>
                <w:sz w:val="22"/>
              </w:rPr>
              <w:t xml:space="preserve">монологическую речь из 3 - 5 </w:t>
            </w:r>
          </w:p>
          <w:p w:rsidR="004D5A3C" w:rsidRDefault="001522C8">
            <w:pPr>
              <w:spacing w:after="0" w:line="259" w:lineRule="auto"/>
              <w:ind w:left="0" w:right="0" w:firstLine="0"/>
              <w:jc w:val="center"/>
            </w:pPr>
            <w:r>
              <w:rPr>
                <w:sz w:val="22"/>
              </w:rPr>
              <w:t xml:space="preserve">предложений в сотрудничестве с последующей корректировкой </w:t>
            </w:r>
          </w:p>
        </w:tc>
        <w:tc>
          <w:tcPr>
            <w:tcW w:w="3332" w:type="dxa"/>
            <w:tcBorders>
              <w:top w:val="nil"/>
              <w:left w:val="single" w:sz="8" w:space="0" w:color="000000"/>
              <w:bottom w:val="single" w:sz="4" w:space="0" w:color="000000"/>
              <w:right w:val="single" w:sz="8" w:space="0" w:color="000000"/>
            </w:tcBorders>
          </w:tcPr>
          <w:p w:rsidR="004D5A3C" w:rsidRDefault="001522C8">
            <w:pPr>
              <w:spacing w:after="0" w:line="259" w:lineRule="auto"/>
              <w:ind w:left="41" w:right="0" w:firstLine="0"/>
              <w:jc w:val="left"/>
            </w:pPr>
            <w:r>
              <w:rPr>
                <w:sz w:val="22"/>
              </w:rPr>
              <w:t xml:space="preserve">  уметь передавать информацию </w:t>
            </w:r>
          </w:p>
          <w:p w:rsidR="004D5A3C" w:rsidRDefault="001522C8">
            <w:pPr>
              <w:spacing w:after="20" w:line="259" w:lineRule="auto"/>
              <w:ind w:left="0" w:right="58" w:firstLine="0"/>
              <w:jc w:val="center"/>
            </w:pPr>
            <w:r>
              <w:rPr>
                <w:sz w:val="22"/>
              </w:rPr>
              <w:t xml:space="preserve">адекватно поставленной цели </w:t>
            </w:r>
          </w:p>
          <w:p w:rsidR="004D5A3C" w:rsidRDefault="001522C8">
            <w:pPr>
              <w:spacing w:after="0" w:line="259" w:lineRule="auto"/>
              <w:ind w:left="0" w:right="56" w:firstLine="0"/>
              <w:jc w:val="center"/>
            </w:pPr>
            <w:r>
              <w:rPr>
                <w:sz w:val="22"/>
              </w:rPr>
              <w:t xml:space="preserve">(подробно); </w:t>
            </w:r>
          </w:p>
          <w:p w:rsidR="004D5A3C" w:rsidRDefault="001522C8">
            <w:pPr>
              <w:spacing w:after="2" w:line="236" w:lineRule="auto"/>
              <w:ind w:left="0" w:right="0" w:firstLine="0"/>
              <w:jc w:val="center"/>
            </w:pPr>
            <w:r>
              <w:rPr>
                <w:sz w:val="22"/>
              </w:rPr>
              <w:t xml:space="preserve">уметь извлекать информацию дифференцированно </w:t>
            </w:r>
          </w:p>
          <w:p w:rsidR="004D5A3C" w:rsidRDefault="001522C8">
            <w:pPr>
              <w:spacing w:after="0" w:line="259" w:lineRule="auto"/>
              <w:ind w:left="423" w:right="406" w:hanging="73"/>
              <w:jc w:val="center"/>
            </w:pPr>
            <w:r>
              <w:rPr>
                <w:sz w:val="22"/>
              </w:rPr>
              <w:t xml:space="preserve">(выборочно), опираясь на учебную задачу; </w:t>
            </w:r>
          </w:p>
        </w:tc>
        <w:tc>
          <w:tcPr>
            <w:tcW w:w="3332" w:type="dxa"/>
            <w:gridSpan w:val="2"/>
            <w:tcBorders>
              <w:top w:val="nil"/>
              <w:left w:val="single" w:sz="8" w:space="0" w:color="000000"/>
              <w:bottom w:val="single" w:sz="4" w:space="0" w:color="000000"/>
              <w:right w:val="single" w:sz="8" w:space="0" w:color="000000"/>
            </w:tcBorders>
          </w:tcPr>
          <w:p w:rsidR="004D5A3C" w:rsidRDefault="001522C8">
            <w:pPr>
              <w:spacing w:after="0" w:line="259" w:lineRule="auto"/>
              <w:ind w:left="41" w:right="0" w:firstLine="0"/>
              <w:jc w:val="left"/>
            </w:pPr>
            <w:r>
              <w:rPr>
                <w:sz w:val="22"/>
              </w:rPr>
              <w:t xml:space="preserve">  уметь передавать информацию </w:t>
            </w:r>
          </w:p>
          <w:p w:rsidR="004D5A3C" w:rsidRDefault="001522C8">
            <w:pPr>
              <w:spacing w:after="20" w:line="259" w:lineRule="auto"/>
              <w:ind w:left="0" w:right="57" w:firstLine="0"/>
              <w:jc w:val="center"/>
            </w:pPr>
            <w:r>
              <w:rPr>
                <w:sz w:val="22"/>
              </w:rPr>
              <w:t xml:space="preserve">адекватно поставленной цели </w:t>
            </w:r>
          </w:p>
          <w:p w:rsidR="004D5A3C" w:rsidRDefault="001522C8">
            <w:pPr>
              <w:spacing w:after="0" w:line="259" w:lineRule="auto"/>
              <w:ind w:left="0" w:right="56" w:firstLine="0"/>
              <w:jc w:val="center"/>
            </w:pPr>
            <w:r>
              <w:rPr>
                <w:sz w:val="22"/>
              </w:rPr>
              <w:t xml:space="preserve">(подробно); </w:t>
            </w:r>
          </w:p>
          <w:p w:rsidR="004D5A3C" w:rsidRDefault="001522C8">
            <w:pPr>
              <w:spacing w:after="2" w:line="236" w:lineRule="auto"/>
              <w:ind w:left="0" w:right="0" w:firstLine="0"/>
              <w:jc w:val="center"/>
            </w:pPr>
            <w:r>
              <w:rPr>
                <w:sz w:val="22"/>
              </w:rPr>
              <w:t xml:space="preserve">уметь извлекать информацию дифференцированно </w:t>
            </w:r>
          </w:p>
          <w:p w:rsidR="004D5A3C" w:rsidRDefault="001522C8">
            <w:pPr>
              <w:spacing w:after="0" w:line="259" w:lineRule="auto"/>
              <w:ind w:left="423" w:right="406" w:hanging="73"/>
              <w:jc w:val="center"/>
            </w:pPr>
            <w:r>
              <w:rPr>
                <w:sz w:val="22"/>
              </w:rPr>
              <w:t xml:space="preserve">(выборочно), опираясь на учебную задачу; </w:t>
            </w:r>
          </w:p>
        </w:tc>
      </w:tr>
      <w:tr w:rsidR="004D5A3C" w:rsidTr="00280222">
        <w:tblPrEx>
          <w:tblCellMar>
            <w:top w:w="43" w:type="dxa"/>
            <w:left w:w="108" w:type="dxa"/>
            <w:bottom w:w="5" w:type="dxa"/>
            <w:right w:w="53" w:type="dxa"/>
          </w:tblCellMar>
        </w:tblPrEx>
        <w:trPr>
          <w:trHeight w:val="296"/>
        </w:trPr>
        <w:tc>
          <w:tcPr>
            <w:tcW w:w="15598" w:type="dxa"/>
            <w:gridSpan w:val="6"/>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0" w:right="54" w:firstLine="0"/>
              <w:jc w:val="center"/>
            </w:pPr>
            <w:r>
              <w:rPr>
                <w:sz w:val="22"/>
              </w:rPr>
              <w:t xml:space="preserve">Знаково-символические действия </w:t>
            </w:r>
          </w:p>
        </w:tc>
      </w:tr>
      <w:tr w:rsidR="004D5A3C" w:rsidTr="00280222">
        <w:tblPrEx>
          <w:tblCellMar>
            <w:top w:w="43" w:type="dxa"/>
            <w:left w:w="108" w:type="dxa"/>
            <w:bottom w:w="5" w:type="dxa"/>
            <w:right w:w="53" w:type="dxa"/>
          </w:tblCellMar>
        </w:tblPrEx>
        <w:trPr>
          <w:trHeight w:val="1534"/>
        </w:trPr>
        <w:tc>
          <w:tcPr>
            <w:tcW w:w="2270" w:type="dxa"/>
            <w:tcBorders>
              <w:top w:val="single" w:sz="4" w:space="0" w:color="000000"/>
              <w:left w:val="single" w:sz="8" w:space="0" w:color="000000"/>
              <w:bottom w:val="single" w:sz="8" w:space="0" w:color="000000"/>
              <w:right w:val="single" w:sz="8" w:space="0" w:color="000000"/>
            </w:tcBorders>
          </w:tcPr>
          <w:p w:rsidR="004D5A3C" w:rsidRDefault="001522C8">
            <w:pPr>
              <w:spacing w:after="0" w:line="236" w:lineRule="auto"/>
              <w:ind w:left="0" w:right="0" w:firstLine="0"/>
              <w:jc w:val="center"/>
            </w:pPr>
            <w:r>
              <w:rPr>
                <w:b/>
                <w:i/>
                <w:sz w:val="22"/>
              </w:rPr>
              <w:t xml:space="preserve">Умение представить </w:t>
            </w:r>
          </w:p>
          <w:p w:rsidR="004D5A3C" w:rsidRDefault="001522C8">
            <w:pPr>
              <w:spacing w:after="0" w:line="259" w:lineRule="auto"/>
              <w:ind w:left="0" w:right="50" w:firstLine="0"/>
              <w:jc w:val="center"/>
            </w:pPr>
            <w:r>
              <w:rPr>
                <w:b/>
                <w:i/>
                <w:sz w:val="22"/>
              </w:rPr>
              <w:t xml:space="preserve">информацию в </w:t>
            </w:r>
          </w:p>
          <w:p w:rsidR="004D5A3C" w:rsidRDefault="001522C8">
            <w:pPr>
              <w:spacing w:after="0" w:line="259" w:lineRule="auto"/>
              <w:ind w:left="0" w:right="0" w:firstLine="0"/>
              <w:jc w:val="center"/>
            </w:pPr>
            <w:r>
              <w:rPr>
                <w:b/>
                <w:i/>
                <w:sz w:val="22"/>
              </w:rPr>
              <w:t xml:space="preserve">различные таблицы, схемы, модели </w:t>
            </w:r>
          </w:p>
        </w:tc>
        <w:tc>
          <w:tcPr>
            <w:tcW w:w="3332" w:type="dxa"/>
            <w:tcBorders>
              <w:top w:val="single" w:sz="4" w:space="0" w:color="000000"/>
              <w:left w:val="single" w:sz="8" w:space="0" w:color="000000"/>
              <w:bottom w:val="single" w:sz="8" w:space="0" w:color="000000"/>
              <w:right w:val="single" w:sz="8" w:space="0" w:color="000000"/>
            </w:tcBorders>
          </w:tcPr>
          <w:p w:rsidR="004D5A3C" w:rsidRDefault="001522C8">
            <w:pPr>
              <w:spacing w:after="0" w:line="239" w:lineRule="auto"/>
              <w:ind w:left="448" w:right="0" w:hanging="242"/>
              <w:jc w:val="left"/>
            </w:pPr>
            <w:r>
              <w:rPr>
                <w:sz w:val="22"/>
              </w:rPr>
              <w:t xml:space="preserve">   подбирать информацию на основе наблюдений (по </w:t>
            </w:r>
          </w:p>
          <w:p w:rsidR="004D5A3C" w:rsidRDefault="001522C8">
            <w:pPr>
              <w:spacing w:after="0" w:line="259" w:lineRule="auto"/>
              <w:ind w:left="0" w:right="58" w:firstLine="0"/>
              <w:jc w:val="center"/>
            </w:pPr>
            <w:r>
              <w:rPr>
                <w:sz w:val="22"/>
              </w:rPr>
              <w:t xml:space="preserve">картинке, избирательно по </w:t>
            </w:r>
          </w:p>
          <w:p w:rsidR="004D5A3C" w:rsidRDefault="001522C8">
            <w:pPr>
              <w:spacing w:after="0" w:line="259" w:lineRule="auto"/>
              <w:ind w:left="0" w:right="0" w:firstLine="0"/>
              <w:jc w:val="center"/>
            </w:pPr>
            <w:r>
              <w:rPr>
                <w:sz w:val="22"/>
              </w:rPr>
              <w:t xml:space="preserve">учебнику, по плану, по готовой таблице) в микрогруппе. </w:t>
            </w:r>
          </w:p>
        </w:tc>
        <w:tc>
          <w:tcPr>
            <w:tcW w:w="3332" w:type="dxa"/>
            <w:tcBorders>
              <w:top w:val="single" w:sz="4" w:space="0" w:color="000000"/>
              <w:left w:val="single" w:sz="8" w:space="0" w:color="000000"/>
              <w:bottom w:val="single" w:sz="8" w:space="0" w:color="000000"/>
              <w:right w:val="single" w:sz="8" w:space="0" w:color="000000"/>
            </w:tcBorders>
          </w:tcPr>
          <w:p w:rsidR="004D5A3C" w:rsidRDefault="001522C8">
            <w:pPr>
              <w:spacing w:after="0" w:line="239" w:lineRule="auto"/>
              <w:ind w:left="0" w:right="0" w:firstLine="0"/>
              <w:jc w:val="center"/>
            </w:pPr>
            <w:r>
              <w:rPr>
                <w:sz w:val="22"/>
              </w:rPr>
              <w:t xml:space="preserve">уметь наполнять содержание таблиц, рисунков, схем и </w:t>
            </w:r>
          </w:p>
          <w:p w:rsidR="004D5A3C" w:rsidRDefault="001522C8">
            <w:pPr>
              <w:spacing w:after="2" w:line="236" w:lineRule="auto"/>
              <w:ind w:left="2" w:right="3" w:firstLine="0"/>
              <w:jc w:val="center"/>
            </w:pPr>
            <w:r>
              <w:rPr>
                <w:sz w:val="22"/>
              </w:rPr>
              <w:t xml:space="preserve">чертежей в учебнике; отвечать на вопрос « Для чего они </w:t>
            </w:r>
          </w:p>
          <w:p w:rsidR="004D5A3C" w:rsidRDefault="001522C8">
            <w:pPr>
              <w:spacing w:after="0" w:line="259" w:lineRule="auto"/>
              <w:ind w:left="0" w:right="0" w:firstLine="0"/>
              <w:jc w:val="center"/>
            </w:pPr>
            <w:r>
              <w:rPr>
                <w:sz w:val="22"/>
              </w:rPr>
              <w:t xml:space="preserve">даны?», уметь раскрывать и дополнять простые схемы </w:t>
            </w:r>
          </w:p>
        </w:tc>
        <w:tc>
          <w:tcPr>
            <w:tcW w:w="3332" w:type="dxa"/>
            <w:tcBorders>
              <w:top w:val="single" w:sz="4" w:space="0" w:color="000000"/>
              <w:left w:val="single" w:sz="8" w:space="0" w:color="000000"/>
              <w:bottom w:val="single" w:sz="8" w:space="0" w:color="000000"/>
              <w:right w:val="single" w:sz="8" w:space="0" w:color="000000"/>
            </w:tcBorders>
          </w:tcPr>
          <w:p w:rsidR="004D5A3C" w:rsidRDefault="001522C8">
            <w:pPr>
              <w:spacing w:after="0" w:line="259" w:lineRule="auto"/>
              <w:ind w:left="0" w:right="12" w:firstLine="0"/>
              <w:jc w:val="left"/>
            </w:pPr>
            <w:r>
              <w:rPr>
                <w:sz w:val="22"/>
              </w:rPr>
              <w:t>уметь наполнять содержание таблиц, рисунков, схем и чертежей в учебнике; отвечать на вопрос « Для чего они даны?», уметь раскрывать и дополнять простые схемы</w:t>
            </w:r>
            <w:r>
              <w:t xml:space="preserve"> </w:t>
            </w:r>
          </w:p>
        </w:tc>
        <w:tc>
          <w:tcPr>
            <w:tcW w:w="3332" w:type="dxa"/>
            <w:gridSpan w:val="2"/>
            <w:tcBorders>
              <w:top w:val="single" w:sz="4" w:space="0" w:color="000000"/>
              <w:left w:val="single" w:sz="8" w:space="0" w:color="000000"/>
              <w:bottom w:val="single" w:sz="8" w:space="0" w:color="000000"/>
              <w:right w:val="single" w:sz="8" w:space="0" w:color="000000"/>
            </w:tcBorders>
          </w:tcPr>
          <w:p w:rsidR="004D5A3C" w:rsidRDefault="001522C8">
            <w:pPr>
              <w:spacing w:after="0" w:line="259" w:lineRule="auto"/>
              <w:ind w:left="0" w:right="12" w:firstLine="0"/>
              <w:jc w:val="left"/>
            </w:pPr>
            <w:r>
              <w:rPr>
                <w:sz w:val="22"/>
              </w:rPr>
              <w:t>уметь наполнять содержание таблиц, рисунков, схем и чертежей в учебнике; отвечать на вопрос « Для чего они даны?», уметь раскрывать и дополнять простые схемы</w:t>
            </w:r>
            <w:r>
              <w:t xml:space="preserve"> </w:t>
            </w:r>
          </w:p>
        </w:tc>
      </w:tr>
      <w:tr w:rsidR="004D5A3C" w:rsidTr="00280222">
        <w:tblPrEx>
          <w:tblCellMar>
            <w:top w:w="43" w:type="dxa"/>
            <w:left w:w="108" w:type="dxa"/>
            <w:bottom w:w="5" w:type="dxa"/>
            <w:right w:w="53" w:type="dxa"/>
          </w:tblCellMar>
        </w:tblPrEx>
        <w:trPr>
          <w:trHeight w:val="1829"/>
        </w:trPr>
        <w:tc>
          <w:tcPr>
            <w:tcW w:w="2270" w:type="dxa"/>
            <w:tcBorders>
              <w:top w:val="single" w:sz="8" w:space="0" w:color="000000"/>
              <w:left w:val="single" w:sz="8" w:space="0" w:color="000000"/>
              <w:bottom w:val="single" w:sz="4" w:space="0" w:color="000000"/>
              <w:right w:val="single" w:sz="8" w:space="0" w:color="000000"/>
            </w:tcBorders>
          </w:tcPr>
          <w:p w:rsidR="004D5A3C" w:rsidRDefault="001522C8">
            <w:pPr>
              <w:spacing w:after="2" w:line="237" w:lineRule="auto"/>
              <w:ind w:left="0" w:right="0" w:firstLine="0"/>
              <w:jc w:val="center"/>
            </w:pPr>
            <w:r>
              <w:rPr>
                <w:b/>
                <w:i/>
                <w:sz w:val="22"/>
              </w:rPr>
              <w:t xml:space="preserve">Умение осуществлять </w:t>
            </w:r>
          </w:p>
          <w:p w:rsidR="004D5A3C" w:rsidRDefault="001522C8">
            <w:pPr>
              <w:spacing w:after="48" w:line="236" w:lineRule="auto"/>
              <w:ind w:left="0" w:right="0" w:firstLine="0"/>
              <w:jc w:val="center"/>
            </w:pPr>
            <w:r>
              <w:rPr>
                <w:b/>
                <w:i/>
                <w:sz w:val="22"/>
              </w:rPr>
              <w:t xml:space="preserve">перевод информации из таблиц, схем, моделей в </w:t>
            </w:r>
          </w:p>
          <w:p w:rsidR="004D5A3C" w:rsidRDefault="001522C8">
            <w:pPr>
              <w:spacing w:after="0" w:line="259" w:lineRule="auto"/>
              <w:ind w:left="0" w:right="51" w:firstLine="0"/>
              <w:jc w:val="center"/>
            </w:pPr>
            <w:r>
              <w:rPr>
                <w:b/>
                <w:i/>
                <w:sz w:val="22"/>
              </w:rPr>
              <w:t xml:space="preserve">текстовую форму </w:t>
            </w:r>
          </w:p>
        </w:tc>
        <w:tc>
          <w:tcPr>
            <w:tcW w:w="3332" w:type="dxa"/>
            <w:tcBorders>
              <w:top w:val="single" w:sz="8" w:space="0" w:color="000000"/>
              <w:left w:val="single" w:sz="8" w:space="0" w:color="000000"/>
              <w:bottom w:val="single" w:sz="4" w:space="0" w:color="000000"/>
              <w:right w:val="single" w:sz="8" w:space="0" w:color="000000"/>
            </w:tcBorders>
          </w:tcPr>
          <w:p w:rsidR="004D5A3C" w:rsidRDefault="001522C8">
            <w:pPr>
              <w:spacing w:after="3" w:line="236" w:lineRule="auto"/>
              <w:ind w:left="0" w:right="0" w:firstLine="0"/>
              <w:jc w:val="center"/>
            </w:pPr>
            <w:r>
              <w:rPr>
                <w:sz w:val="22"/>
              </w:rPr>
              <w:t xml:space="preserve">извлекать информацию с опорой на таблицу, схемы, </w:t>
            </w:r>
          </w:p>
          <w:p w:rsidR="004D5A3C" w:rsidRDefault="001522C8">
            <w:pPr>
              <w:spacing w:after="0" w:line="259" w:lineRule="auto"/>
              <w:ind w:left="562" w:right="0" w:hanging="317"/>
              <w:jc w:val="left"/>
            </w:pPr>
            <w:r>
              <w:rPr>
                <w:sz w:val="22"/>
              </w:rPr>
              <w:t xml:space="preserve">предложенные в учебнике с помощью учителя;     </w:t>
            </w:r>
          </w:p>
        </w:tc>
        <w:tc>
          <w:tcPr>
            <w:tcW w:w="3332" w:type="dxa"/>
            <w:tcBorders>
              <w:top w:val="single" w:sz="8" w:space="0" w:color="000000"/>
              <w:left w:val="single" w:sz="8" w:space="0" w:color="000000"/>
              <w:bottom w:val="single" w:sz="4" w:space="0" w:color="000000"/>
              <w:right w:val="single" w:sz="8" w:space="0" w:color="000000"/>
            </w:tcBorders>
          </w:tcPr>
          <w:p w:rsidR="004D5A3C" w:rsidRDefault="001522C8">
            <w:pPr>
              <w:spacing w:after="46" w:line="236" w:lineRule="auto"/>
              <w:ind w:left="0" w:right="0" w:firstLine="0"/>
              <w:jc w:val="center"/>
            </w:pPr>
            <w:r>
              <w:rPr>
                <w:sz w:val="22"/>
              </w:rPr>
              <w:t xml:space="preserve">извлекать информацию с опорой на таблицу, схемы, </w:t>
            </w:r>
          </w:p>
          <w:p w:rsidR="004D5A3C" w:rsidRDefault="001522C8">
            <w:pPr>
              <w:spacing w:after="0" w:line="259" w:lineRule="auto"/>
              <w:ind w:left="290" w:right="0" w:firstLine="0"/>
              <w:jc w:val="left"/>
            </w:pPr>
            <w:r>
              <w:rPr>
                <w:sz w:val="22"/>
              </w:rPr>
              <w:t xml:space="preserve">предложенные в учебнике;    </w:t>
            </w:r>
          </w:p>
        </w:tc>
        <w:tc>
          <w:tcPr>
            <w:tcW w:w="3332" w:type="dxa"/>
            <w:tcBorders>
              <w:top w:val="single" w:sz="8" w:space="0" w:color="000000"/>
              <w:left w:val="single" w:sz="8" w:space="0" w:color="000000"/>
              <w:bottom w:val="single" w:sz="4" w:space="0" w:color="000000"/>
              <w:right w:val="single" w:sz="8" w:space="0" w:color="000000"/>
            </w:tcBorders>
          </w:tcPr>
          <w:p w:rsidR="004D5A3C" w:rsidRDefault="001522C8">
            <w:pPr>
              <w:spacing w:after="3" w:line="236" w:lineRule="auto"/>
              <w:ind w:left="458" w:right="0" w:hanging="391"/>
              <w:jc w:val="left"/>
            </w:pPr>
            <w:r>
              <w:rPr>
                <w:sz w:val="22"/>
              </w:rPr>
              <w:t xml:space="preserve">      уметь раскрывать основную информацию на основе </w:t>
            </w:r>
          </w:p>
          <w:p w:rsidR="004D5A3C" w:rsidRDefault="001522C8">
            <w:pPr>
              <w:spacing w:after="0" w:line="259" w:lineRule="auto"/>
              <w:ind w:left="0" w:right="0" w:firstLine="0"/>
              <w:jc w:val="center"/>
            </w:pPr>
            <w:r>
              <w:rPr>
                <w:sz w:val="22"/>
              </w:rPr>
              <w:t xml:space="preserve">предложенной простой схемы, таблицы, модели; </w:t>
            </w:r>
          </w:p>
        </w:tc>
        <w:tc>
          <w:tcPr>
            <w:tcW w:w="3332" w:type="dxa"/>
            <w:gridSpan w:val="2"/>
            <w:tcBorders>
              <w:top w:val="single" w:sz="8" w:space="0" w:color="000000"/>
              <w:left w:val="single" w:sz="8" w:space="0" w:color="000000"/>
              <w:bottom w:val="single" w:sz="4" w:space="0" w:color="000000"/>
              <w:right w:val="single" w:sz="8" w:space="0" w:color="000000"/>
            </w:tcBorders>
          </w:tcPr>
          <w:p w:rsidR="004D5A3C" w:rsidRDefault="001522C8">
            <w:pPr>
              <w:spacing w:after="0" w:line="259" w:lineRule="auto"/>
              <w:ind w:left="0" w:right="58" w:firstLine="0"/>
              <w:jc w:val="center"/>
            </w:pPr>
            <w:r>
              <w:rPr>
                <w:sz w:val="22"/>
              </w:rPr>
              <w:t xml:space="preserve">   уметь перерабатывать </w:t>
            </w:r>
          </w:p>
          <w:p w:rsidR="004D5A3C" w:rsidRDefault="001522C8">
            <w:pPr>
              <w:spacing w:after="0" w:line="259" w:lineRule="auto"/>
              <w:ind w:left="0" w:right="55" w:firstLine="0"/>
              <w:jc w:val="center"/>
            </w:pPr>
            <w:r>
              <w:rPr>
                <w:sz w:val="22"/>
              </w:rPr>
              <w:t xml:space="preserve">информацию при помощи </w:t>
            </w:r>
          </w:p>
          <w:p w:rsidR="004D5A3C" w:rsidRDefault="001522C8">
            <w:pPr>
              <w:spacing w:after="43" w:line="236" w:lineRule="auto"/>
              <w:ind w:left="0" w:right="0" w:firstLine="0"/>
              <w:jc w:val="center"/>
            </w:pPr>
            <w:r>
              <w:rPr>
                <w:sz w:val="22"/>
              </w:rPr>
              <w:t xml:space="preserve">простых таблиц, схем.  уметь читать простую схему и </w:t>
            </w:r>
          </w:p>
          <w:p w:rsidR="004D5A3C" w:rsidRDefault="001522C8">
            <w:pPr>
              <w:spacing w:after="0" w:line="259" w:lineRule="auto"/>
              <w:ind w:left="0" w:right="58" w:firstLine="0"/>
              <w:jc w:val="center"/>
            </w:pPr>
            <w:r>
              <w:rPr>
                <w:sz w:val="22"/>
              </w:rPr>
              <w:t xml:space="preserve">таблицу; </w:t>
            </w:r>
          </w:p>
        </w:tc>
      </w:tr>
      <w:tr w:rsidR="004D5A3C" w:rsidTr="00280222">
        <w:tblPrEx>
          <w:tblCellMar>
            <w:top w:w="43" w:type="dxa"/>
            <w:left w:w="108" w:type="dxa"/>
            <w:bottom w:w="5" w:type="dxa"/>
            <w:right w:w="53" w:type="dxa"/>
          </w:tblCellMar>
        </w:tblPrEx>
        <w:trPr>
          <w:trHeight w:val="310"/>
        </w:trPr>
        <w:tc>
          <w:tcPr>
            <w:tcW w:w="15598" w:type="dxa"/>
            <w:gridSpan w:val="6"/>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0" w:right="52" w:firstLine="0"/>
              <w:jc w:val="center"/>
            </w:pPr>
            <w:r>
              <w:rPr>
                <w:i/>
                <w:sz w:val="22"/>
              </w:rPr>
              <w:t xml:space="preserve">Логические действия </w:t>
            </w:r>
          </w:p>
        </w:tc>
      </w:tr>
      <w:tr w:rsidR="004D5A3C" w:rsidTr="00280222">
        <w:tblPrEx>
          <w:tblCellMar>
            <w:top w:w="43" w:type="dxa"/>
            <w:left w:w="108" w:type="dxa"/>
            <w:bottom w:w="5" w:type="dxa"/>
            <w:right w:w="53" w:type="dxa"/>
          </w:tblCellMar>
        </w:tblPrEx>
        <w:trPr>
          <w:trHeight w:val="1786"/>
        </w:trPr>
        <w:tc>
          <w:tcPr>
            <w:tcW w:w="2270" w:type="dxa"/>
            <w:tcBorders>
              <w:top w:val="single" w:sz="4" w:space="0" w:color="000000"/>
              <w:left w:val="single" w:sz="8" w:space="0" w:color="000000"/>
              <w:bottom w:val="single" w:sz="8" w:space="0" w:color="000000"/>
              <w:right w:val="single" w:sz="8" w:space="0" w:color="000000"/>
            </w:tcBorders>
          </w:tcPr>
          <w:p w:rsidR="004D5A3C" w:rsidRDefault="001522C8">
            <w:pPr>
              <w:spacing w:after="0" w:line="259" w:lineRule="auto"/>
              <w:ind w:left="58" w:right="0" w:firstLine="0"/>
              <w:jc w:val="left"/>
            </w:pPr>
            <w:r>
              <w:rPr>
                <w:b/>
                <w:i/>
                <w:sz w:val="22"/>
              </w:rPr>
              <w:t xml:space="preserve">Умение сравнивать </w:t>
            </w:r>
          </w:p>
        </w:tc>
        <w:tc>
          <w:tcPr>
            <w:tcW w:w="3332" w:type="dxa"/>
            <w:tcBorders>
              <w:top w:val="single" w:sz="4" w:space="0" w:color="000000"/>
              <w:left w:val="single" w:sz="8" w:space="0" w:color="000000"/>
              <w:bottom w:val="single" w:sz="8" w:space="0" w:color="000000"/>
              <w:right w:val="single" w:sz="8" w:space="0" w:color="000000"/>
            </w:tcBorders>
          </w:tcPr>
          <w:p w:rsidR="004D5A3C" w:rsidRDefault="001522C8">
            <w:pPr>
              <w:spacing w:after="0" w:line="236" w:lineRule="auto"/>
              <w:ind w:left="0" w:right="0" w:firstLine="0"/>
              <w:jc w:val="center"/>
            </w:pPr>
            <w:r>
              <w:rPr>
                <w:sz w:val="22"/>
              </w:rPr>
              <w:t xml:space="preserve">уметь сравнивать  предметы по некоторым основаниям (в </w:t>
            </w:r>
          </w:p>
          <w:p w:rsidR="004D5A3C" w:rsidRDefault="001522C8">
            <w:pPr>
              <w:spacing w:after="38" w:line="239" w:lineRule="auto"/>
              <w:ind w:left="0" w:right="0" w:firstLine="0"/>
              <w:jc w:val="center"/>
            </w:pPr>
            <w:r>
              <w:rPr>
                <w:sz w:val="22"/>
              </w:rPr>
              <w:t xml:space="preserve">соответствии со спецификой предмета) под руководством </w:t>
            </w:r>
          </w:p>
          <w:p w:rsidR="004D5A3C" w:rsidRDefault="001522C8">
            <w:pPr>
              <w:spacing w:after="0" w:line="259" w:lineRule="auto"/>
              <w:ind w:left="0" w:right="58" w:firstLine="0"/>
              <w:jc w:val="center"/>
            </w:pPr>
            <w:r>
              <w:rPr>
                <w:sz w:val="22"/>
              </w:rPr>
              <w:t xml:space="preserve">учителя </w:t>
            </w:r>
          </w:p>
        </w:tc>
        <w:tc>
          <w:tcPr>
            <w:tcW w:w="3332" w:type="dxa"/>
            <w:tcBorders>
              <w:top w:val="single" w:sz="4" w:space="0" w:color="000000"/>
              <w:left w:val="single" w:sz="8" w:space="0" w:color="000000"/>
              <w:bottom w:val="single" w:sz="8" w:space="0" w:color="000000"/>
              <w:right w:val="single" w:sz="8" w:space="0" w:color="000000"/>
            </w:tcBorders>
          </w:tcPr>
          <w:p w:rsidR="004D5A3C" w:rsidRDefault="001522C8">
            <w:pPr>
              <w:spacing w:after="14" w:line="259" w:lineRule="auto"/>
              <w:ind w:left="0" w:right="58" w:firstLine="0"/>
              <w:jc w:val="center"/>
            </w:pPr>
            <w:r>
              <w:rPr>
                <w:sz w:val="22"/>
              </w:rPr>
              <w:t xml:space="preserve">   уметь выделять сходства и </w:t>
            </w:r>
          </w:p>
          <w:p w:rsidR="004D5A3C" w:rsidRDefault="001522C8">
            <w:pPr>
              <w:spacing w:after="17" w:line="259" w:lineRule="auto"/>
              <w:ind w:left="0" w:right="57" w:firstLine="0"/>
              <w:jc w:val="center"/>
            </w:pPr>
            <w:r>
              <w:rPr>
                <w:sz w:val="22"/>
              </w:rPr>
              <w:t xml:space="preserve">различия по заданным 3 - 4 </w:t>
            </w:r>
          </w:p>
          <w:p w:rsidR="004D5A3C" w:rsidRDefault="001522C8">
            <w:pPr>
              <w:spacing w:after="0" w:line="259" w:lineRule="auto"/>
              <w:ind w:left="0" w:right="55" w:firstLine="0"/>
              <w:jc w:val="center"/>
            </w:pPr>
            <w:r>
              <w:rPr>
                <w:sz w:val="22"/>
              </w:rPr>
              <w:t xml:space="preserve">основаниям; </w:t>
            </w:r>
          </w:p>
        </w:tc>
        <w:tc>
          <w:tcPr>
            <w:tcW w:w="3332" w:type="dxa"/>
            <w:tcBorders>
              <w:top w:val="single" w:sz="4" w:space="0" w:color="000000"/>
              <w:left w:val="single" w:sz="8" w:space="0" w:color="000000"/>
              <w:bottom w:val="single" w:sz="8" w:space="0" w:color="000000"/>
              <w:right w:val="single" w:sz="8" w:space="0" w:color="000000"/>
            </w:tcBorders>
          </w:tcPr>
          <w:p w:rsidR="004D5A3C" w:rsidRDefault="001522C8">
            <w:pPr>
              <w:spacing w:after="0" w:line="236" w:lineRule="auto"/>
              <w:ind w:left="437" w:right="0" w:hanging="192"/>
              <w:jc w:val="left"/>
            </w:pPr>
            <w:r>
              <w:rPr>
                <w:sz w:val="22"/>
              </w:rPr>
              <w:t xml:space="preserve">    самостоятельно выделять объекты для сравнения; </w:t>
            </w:r>
          </w:p>
          <w:p w:rsidR="004D5A3C" w:rsidRDefault="001522C8">
            <w:pPr>
              <w:spacing w:after="1" w:line="238" w:lineRule="auto"/>
              <w:ind w:left="41" w:right="0" w:hanging="41"/>
              <w:jc w:val="center"/>
            </w:pPr>
            <w:r>
              <w:rPr>
                <w:sz w:val="22"/>
              </w:rPr>
              <w:t xml:space="preserve">выявлять с помощью сравнения отдельные признаки, характерные для </w:t>
            </w:r>
          </w:p>
          <w:p w:rsidR="004D5A3C" w:rsidRDefault="001522C8">
            <w:pPr>
              <w:spacing w:after="0" w:line="259" w:lineRule="auto"/>
              <w:ind w:left="0" w:right="0" w:firstLine="0"/>
              <w:jc w:val="center"/>
            </w:pPr>
            <w:r>
              <w:rPr>
                <w:sz w:val="22"/>
              </w:rPr>
              <w:t xml:space="preserve">сопоставляемых предметов: анализ результатов сравнения; </w:t>
            </w:r>
          </w:p>
        </w:tc>
        <w:tc>
          <w:tcPr>
            <w:tcW w:w="3332" w:type="dxa"/>
            <w:gridSpan w:val="2"/>
            <w:tcBorders>
              <w:top w:val="single" w:sz="4" w:space="0" w:color="000000"/>
              <w:left w:val="single" w:sz="8" w:space="0" w:color="000000"/>
              <w:bottom w:val="single" w:sz="8" w:space="0" w:color="000000"/>
              <w:right w:val="single" w:sz="8" w:space="0" w:color="000000"/>
            </w:tcBorders>
          </w:tcPr>
          <w:p w:rsidR="004D5A3C" w:rsidRDefault="001522C8">
            <w:pPr>
              <w:spacing w:after="0" w:line="236" w:lineRule="auto"/>
              <w:ind w:left="437" w:right="0" w:hanging="192"/>
              <w:jc w:val="left"/>
            </w:pPr>
            <w:r>
              <w:rPr>
                <w:sz w:val="22"/>
              </w:rPr>
              <w:t xml:space="preserve">    самостоятельно выделять объекты для сравнения; </w:t>
            </w:r>
          </w:p>
          <w:p w:rsidR="004D5A3C" w:rsidRDefault="001522C8">
            <w:pPr>
              <w:spacing w:after="1" w:line="238" w:lineRule="auto"/>
              <w:ind w:left="41" w:right="0" w:hanging="41"/>
              <w:jc w:val="center"/>
            </w:pPr>
            <w:r>
              <w:rPr>
                <w:sz w:val="22"/>
              </w:rPr>
              <w:t xml:space="preserve">выявлять с помощью сравнения отдельные признаки, характерные для </w:t>
            </w:r>
          </w:p>
          <w:p w:rsidR="004D5A3C" w:rsidRDefault="001522C8">
            <w:pPr>
              <w:spacing w:after="0" w:line="259" w:lineRule="auto"/>
              <w:ind w:left="0" w:right="0" w:firstLine="0"/>
              <w:jc w:val="center"/>
            </w:pPr>
            <w:r>
              <w:rPr>
                <w:sz w:val="22"/>
              </w:rPr>
              <w:t xml:space="preserve">сопоставляемых предметов: анализ результатов сравнения; </w:t>
            </w:r>
          </w:p>
        </w:tc>
      </w:tr>
      <w:tr w:rsidR="00280222" w:rsidTr="00280222">
        <w:tblPrEx>
          <w:tblCellMar>
            <w:top w:w="43" w:type="dxa"/>
            <w:left w:w="108" w:type="dxa"/>
            <w:bottom w:w="5" w:type="dxa"/>
            <w:right w:w="53" w:type="dxa"/>
          </w:tblCellMar>
        </w:tblPrEx>
        <w:trPr>
          <w:trHeight w:val="1928"/>
        </w:trPr>
        <w:tc>
          <w:tcPr>
            <w:tcW w:w="2270" w:type="dxa"/>
            <w:tcBorders>
              <w:top w:val="single" w:sz="8" w:space="0" w:color="000000"/>
              <w:left w:val="single" w:sz="8" w:space="0" w:color="000000"/>
              <w:right w:val="single" w:sz="8" w:space="0" w:color="000000"/>
            </w:tcBorders>
          </w:tcPr>
          <w:p w:rsidR="00280222" w:rsidRDefault="00280222">
            <w:pPr>
              <w:spacing w:after="0" w:line="259" w:lineRule="auto"/>
              <w:ind w:left="0" w:right="0" w:firstLine="0"/>
              <w:jc w:val="center"/>
            </w:pPr>
            <w:r>
              <w:rPr>
                <w:b/>
                <w:i/>
                <w:sz w:val="22"/>
              </w:rPr>
              <w:lastRenderedPageBreak/>
              <w:t xml:space="preserve">Умение анализировать </w:t>
            </w:r>
          </w:p>
        </w:tc>
        <w:tc>
          <w:tcPr>
            <w:tcW w:w="3332" w:type="dxa"/>
            <w:tcBorders>
              <w:top w:val="single" w:sz="8" w:space="0" w:color="000000"/>
              <w:left w:val="single" w:sz="8" w:space="0" w:color="000000"/>
              <w:right w:val="single" w:sz="8" w:space="0" w:color="000000"/>
            </w:tcBorders>
          </w:tcPr>
          <w:p w:rsidR="00280222" w:rsidRDefault="00280222">
            <w:pPr>
              <w:spacing w:after="0" w:line="259" w:lineRule="auto"/>
              <w:ind w:left="24" w:right="0" w:firstLine="0"/>
              <w:jc w:val="left"/>
            </w:pPr>
            <w:r>
              <w:rPr>
                <w:sz w:val="22"/>
              </w:rPr>
              <w:t xml:space="preserve">    уметь различать целое и часть </w:t>
            </w:r>
          </w:p>
          <w:p w:rsidR="00280222" w:rsidRDefault="00280222">
            <w:pPr>
              <w:spacing w:after="0" w:line="259" w:lineRule="auto"/>
              <w:ind w:left="0" w:right="0" w:firstLine="0"/>
              <w:jc w:val="center"/>
            </w:pPr>
            <w:r>
              <w:rPr>
                <w:sz w:val="22"/>
              </w:rPr>
              <w:t xml:space="preserve">в соответствии со спецификой предмета под руководством </w:t>
            </w:r>
          </w:p>
          <w:p w:rsidR="00280222" w:rsidRDefault="00280222" w:rsidP="007C44AA">
            <w:pPr>
              <w:spacing w:after="0" w:line="259" w:lineRule="auto"/>
              <w:ind w:left="0" w:right="56"/>
              <w:jc w:val="center"/>
            </w:pPr>
            <w:r>
              <w:rPr>
                <w:sz w:val="22"/>
              </w:rPr>
              <w:t xml:space="preserve">учителя; </w:t>
            </w:r>
          </w:p>
        </w:tc>
        <w:tc>
          <w:tcPr>
            <w:tcW w:w="3332" w:type="dxa"/>
            <w:tcBorders>
              <w:top w:val="single" w:sz="8" w:space="0" w:color="000000"/>
              <w:left w:val="single" w:sz="8" w:space="0" w:color="000000"/>
              <w:right w:val="single" w:sz="8" w:space="0" w:color="000000"/>
            </w:tcBorders>
          </w:tcPr>
          <w:p w:rsidR="00280222" w:rsidRDefault="00280222">
            <w:pPr>
              <w:spacing w:after="0" w:line="259" w:lineRule="auto"/>
              <w:ind w:left="24" w:right="0" w:firstLine="0"/>
              <w:jc w:val="left"/>
            </w:pPr>
            <w:r>
              <w:rPr>
                <w:sz w:val="22"/>
              </w:rPr>
              <w:t xml:space="preserve">    уметь различать целое и часть </w:t>
            </w:r>
          </w:p>
          <w:p w:rsidR="00280222" w:rsidRDefault="00280222">
            <w:pPr>
              <w:spacing w:after="0" w:line="259" w:lineRule="auto"/>
              <w:ind w:left="0" w:right="0" w:firstLine="0"/>
              <w:jc w:val="center"/>
            </w:pPr>
            <w:r>
              <w:rPr>
                <w:sz w:val="22"/>
              </w:rPr>
              <w:t xml:space="preserve">в соответствии со спецификой предмета под руководством </w:t>
            </w:r>
          </w:p>
          <w:p w:rsidR="00280222" w:rsidRDefault="00280222" w:rsidP="007C44AA">
            <w:pPr>
              <w:spacing w:after="0" w:line="259" w:lineRule="auto"/>
              <w:ind w:left="0" w:right="55"/>
              <w:jc w:val="center"/>
            </w:pPr>
            <w:r>
              <w:rPr>
                <w:sz w:val="22"/>
              </w:rPr>
              <w:t xml:space="preserve">учителя; </w:t>
            </w:r>
          </w:p>
        </w:tc>
        <w:tc>
          <w:tcPr>
            <w:tcW w:w="3332" w:type="dxa"/>
            <w:tcBorders>
              <w:top w:val="single" w:sz="8" w:space="0" w:color="000000"/>
              <w:left w:val="single" w:sz="8" w:space="0" w:color="000000"/>
              <w:right w:val="single" w:sz="8" w:space="0" w:color="000000"/>
            </w:tcBorders>
          </w:tcPr>
          <w:p w:rsidR="00280222" w:rsidRDefault="00280222">
            <w:pPr>
              <w:spacing w:after="0" w:line="259" w:lineRule="auto"/>
              <w:ind w:left="0" w:right="55" w:firstLine="0"/>
              <w:jc w:val="center"/>
            </w:pPr>
            <w:r>
              <w:rPr>
                <w:sz w:val="22"/>
              </w:rPr>
              <w:t xml:space="preserve">вычленять существенные и </w:t>
            </w:r>
          </w:p>
          <w:p w:rsidR="00280222" w:rsidRDefault="00280222">
            <w:pPr>
              <w:spacing w:after="0" w:line="259" w:lineRule="auto"/>
              <w:ind w:left="0" w:right="0" w:firstLine="0"/>
              <w:jc w:val="center"/>
            </w:pPr>
            <w:r>
              <w:rPr>
                <w:sz w:val="22"/>
              </w:rPr>
              <w:t xml:space="preserve">несущественные признаки предметов, несложных явлений </w:t>
            </w:r>
          </w:p>
        </w:tc>
        <w:tc>
          <w:tcPr>
            <w:tcW w:w="3332" w:type="dxa"/>
            <w:gridSpan w:val="2"/>
            <w:tcBorders>
              <w:top w:val="single" w:sz="8" w:space="0" w:color="000000"/>
              <w:left w:val="single" w:sz="8" w:space="0" w:color="000000"/>
              <w:right w:val="single" w:sz="8" w:space="0" w:color="000000"/>
            </w:tcBorders>
          </w:tcPr>
          <w:p w:rsidR="00280222" w:rsidRDefault="00280222">
            <w:pPr>
              <w:spacing w:after="0" w:line="259" w:lineRule="auto"/>
              <w:ind w:left="24" w:right="0" w:firstLine="0"/>
              <w:jc w:val="left"/>
            </w:pPr>
            <w:r>
              <w:rPr>
                <w:sz w:val="22"/>
              </w:rPr>
              <w:t xml:space="preserve">    уметь различать целое и часть </w:t>
            </w:r>
          </w:p>
          <w:p w:rsidR="00280222" w:rsidRDefault="00280222">
            <w:pPr>
              <w:spacing w:after="19" w:line="259" w:lineRule="auto"/>
              <w:ind w:left="0" w:right="55" w:firstLine="0"/>
              <w:jc w:val="center"/>
            </w:pPr>
            <w:r>
              <w:rPr>
                <w:sz w:val="22"/>
              </w:rPr>
              <w:t xml:space="preserve">в соответствии со спецификой </w:t>
            </w:r>
          </w:p>
          <w:p w:rsidR="00280222" w:rsidRDefault="00280222">
            <w:pPr>
              <w:spacing w:after="0" w:line="259" w:lineRule="auto"/>
              <w:ind w:left="0" w:right="55" w:firstLine="0"/>
              <w:jc w:val="center"/>
            </w:pPr>
            <w:r>
              <w:rPr>
                <w:sz w:val="22"/>
              </w:rPr>
              <w:t xml:space="preserve">предмета; </w:t>
            </w:r>
          </w:p>
        </w:tc>
      </w:tr>
      <w:tr w:rsidR="004D5A3C" w:rsidTr="00280222">
        <w:tblPrEx>
          <w:tblCellMar>
            <w:top w:w="15" w:type="dxa"/>
            <w:left w:w="107" w:type="dxa"/>
            <w:right w:w="55" w:type="dxa"/>
          </w:tblCellMar>
        </w:tblPrEx>
        <w:trPr>
          <w:trHeight w:val="1791"/>
        </w:trPr>
        <w:tc>
          <w:tcPr>
            <w:tcW w:w="2270" w:type="dxa"/>
            <w:tcBorders>
              <w:top w:val="single" w:sz="8" w:space="0" w:color="000000"/>
              <w:left w:val="single" w:sz="8" w:space="0" w:color="000000"/>
              <w:bottom w:val="single" w:sz="8" w:space="0" w:color="000000"/>
              <w:right w:val="single" w:sz="8" w:space="0" w:color="000000"/>
            </w:tcBorders>
          </w:tcPr>
          <w:p w:rsidR="004D5A3C" w:rsidRDefault="001522C8">
            <w:pPr>
              <w:spacing w:after="0" w:line="259" w:lineRule="auto"/>
              <w:ind w:left="0" w:right="0" w:firstLine="0"/>
              <w:jc w:val="center"/>
            </w:pPr>
            <w:r>
              <w:rPr>
                <w:b/>
                <w:i/>
                <w:sz w:val="22"/>
              </w:rPr>
              <w:t xml:space="preserve">Умение классифицировать </w:t>
            </w:r>
          </w:p>
        </w:tc>
        <w:tc>
          <w:tcPr>
            <w:tcW w:w="3332" w:type="dxa"/>
            <w:tcBorders>
              <w:top w:val="single" w:sz="8" w:space="0" w:color="000000"/>
              <w:left w:val="single" w:sz="8" w:space="0" w:color="000000"/>
              <w:bottom w:val="single" w:sz="8" w:space="0" w:color="000000"/>
              <w:right w:val="single" w:sz="8" w:space="0" w:color="000000"/>
            </w:tcBorders>
          </w:tcPr>
          <w:p w:rsidR="004D5A3C" w:rsidRDefault="001522C8">
            <w:pPr>
              <w:spacing w:after="40" w:line="238" w:lineRule="auto"/>
              <w:ind w:left="198" w:right="157" w:hanging="94"/>
            </w:pPr>
            <w:r>
              <w:rPr>
                <w:sz w:val="22"/>
              </w:rPr>
              <w:t xml:space="preserve">уметь  группировать предметы по некоторым основаниям (в соответствии со спецификой предмета) под руководством </w:t>
            </w:r>
          </w:p>
          <w:p w:rsidR="004D5A3C" w:rsidRDefault="001522C8">
            <w:pPr>
              <w:spacing w:after="0" w:line="259" w:lineRule="auto"/>
              <w:ind w:left="0" w:right="55" w:firstLine="0"/>
              <w:jc w:val="center"/>
            </w:pPr>
            <w:r>
              <w:rPr>
                <w:sz w:val="22"/>
              </w:rPr>
              <w:t xml:space="preserve">учителя </w:t>
            </w:r>
          </w:p>
        </w:tc>
        <w:tc>
          <w:tcPr>
            <w:tcW w:w="3332" w:type="dxa"/>
            <w:tcBorders>
              <w:top w:val="single" w:sz="8" w:space="0" w:color="000000"/>
              <w:left w:val="single" w:sz="8" w:space="0" w:color="000000"/>
              <w:bottom w:val="single" w:sz="8" w:space="0" w:color="000000"/>
              <w:right w:val="single" w:sz="8" w:space="0" w:color="000000"/>
            </w:tcBorders>
          </w:tcPr>
          <w:p w:rsidR="004D5A3C" w:rsidRDefault="001522C8">
            <w:pPr>
              <w:spacing w:after="0" w:line="238" w:lineRule="auto"/>
              <w:ind w:left="20" w:right="0" w:firstLine="0"/>
              <w:jc w:val="left"/>
            </w:pPr>
            <w:r>
              <w:rPr>
                <w:sz w:val="22"/>
              </w:rPr>
              <w:t xml:space="preserve">    уметь группировать предметы и информацию (для сообщения), работая в группах;   уметь выделять основания для </w:t>
            </w:r>
          </w:p>
          <w:p w:rsidR="004D5A3C" w:rsidRDefault="001522C8">
            <w:pPr>
              <w:spacing w:after="0" w:line="259" w:lineRule="auto"/>
              <w:ind w:left="0" w:right="55" w:firstLine="0"/>
              <w:jc w:val="center"/>
            </w:pPr>
            <w:r>
              <w:rPr>
                <w:sz w:val="22"/>
              </w:rPr>
              <w:t xml:space="preserve">классификации объектов и </w:t>
            </w:r>
          </w:p>
          <w:p w:rsidR="004D5A3C" w:rsidRDefault="001522C8">
            <w:pPr>
              <w:spacing w:after="18" w:line="259" w:lineRule="auto"/>
              <w:ind w:left="0" w:right="52" w:firstLine="0"/>
              <w:jc w:val="center"/>
            </w:pPr>
            <w:r>
              <w:rPr>
                <w:sz w:val="22"/>
              </w:rPr>
              <w:t xml:space="preserve">производить классификацию в </w:t>
            </w:r>
          </w:p>
          <w:p w:rsidR="004D5A3C" w:rsidRDefault="001522C8">
            <w:pPr>
              <w:spacing w:after="0" w:line="259" w:lineRule="auto"/>
              <w:ind w:left="0" w:right="53" w:firstLine="0"/>
              <w:jc w:val="center"/>
            </w:pPr>
            <w:r>
              <w:rPr>
                <w:sz w:val="22"/>
              </w:rPr>
              <w:t xml:space="preserve">группе </w:t>
            </w:r>
          </w:p>
        </w:tc>
        <w:tc>
          <w:tcPr>
            <w:tcW w:w="3332" w:type="dxa"/>
            <w:tcBorders>
              <w:top w:val="single" w:sz="8" w:space="0" w:color="000000"/>
              <w:left w:val="single" w:sz="8" w:space="0" w:color="000000"/>
              <w:bottom w:val="single" w:sz="8" w:space="0" w:color="000000"/>
              <w:right w:val="single" w:sz="8" w:space="0" w:color="000000"/>
            </w:tcBorders>
          </w:tcPr>
          <w:p w:rsidR="004D5A3C" w:rsidRDefault="001522C8">
            <w:pPr>
              <w:spacing w:after="0" w:line="259" w:lineRule="auto"/>
              <w:ind w:left="56" w:right="0" w:firstLine="0"/>
              <w:jc w:val="left"/>
            </w:pPr>
            <w:r>
              <w:rPr>
                <w:sz w:val="22"/>
              </w:rPr>
              <w:t xml:space="preserve">уметь различать целое и часть в </w:t>
            </w:r>
          </w:p>
          <w:p w:rsidR="004D5A3C" w:rsidRDefault="001522C8">
            <w:pPr>
              <w:spacing w:after="14" w:line="259" w:lineRule="auto"/>
              <w:ind w:left="0" w:right="52" w:firstLine="0"/>
              <w:jc w:val="center"/>
            </w:pPr>
            <w:r>
              <w:rPr>
                <w:sz w:val="22"/>
              </w:rPr>
              <w:t xml:space="preserve">соответствии со спецификой </w:t>
            </w:r>
          </w:p>
          <w:p w:rsidR="004D5A3C" w:rsidRDefault="001522C8">
            <w:pPr>
              <w:spacing w:after="0" w:line="259" w:lineRule="auto"/>
              <w:ind w:left="0" w:right="48" w:firstLine="0"/>
              <w:jc w:val="center"/>
            </w:pPr>
            <w:r>
              <w:rPr>
                <w:sz w:val="22"/>
              </w:rPr>
              <w:t xml:space="preserve">предмета- </w:t>
            </w:r>
          </w:p>
        </w:tc>
        <w:tc>
          <w:tcPr>
            <w:tcW w:w="3332" w:type="dxa"/>
            <w:gridSpan w:val="2"/>
            <w:tcBorders>
              <w:top w:val="single" w:sz="8" w:space="0" w:color="000000"/>
              <w:left w:val="single" w:sz="8" w:space="0" w:color="000000"/>
              <w:bottom w:val="single" w:sz="8" w:space="0" w:color="000000"/>
              <w:right w:val="single" w:sz="8" w:space="0" w:color="000000"/>
            </w:tcBorders>
          </w:tcPr>
          <w:p w:rsidR="004D5A3C" w:rsidRDefault="001522C8">
            <w:pPr>
              <w:spacing w:after="0" w:line="259" w:lineRule="auto"/>
              <w:ind w:left="0" w:right="52" w:firstLine="0"/>
              <w:jc w:val="center"/>
            </w:pPr>
            <w:r>
              <w:rPr>
                <w:sz w:val="22"/>
              </w:rPr>
              <w:t xml:space="preserve">самостоятельно группировать </w:t>
            </w:r>
          </w:p>
          <w:p w:rsidR="004D5A3C" w:rsidRDefault="001522C8">
            <w:pPr>
              <w:spacing w:after="17" w:line="259" w:lineRule="auto"/>
              <w:ind w:left="0" w:right="52" w:firstLine="0"/>
              <w:jc w:val="center"/>
            </w:pPr>
            <w:r>
              <w:rPr>
                <w:sz w:val="22"/>
              </w:rPr>
              <w:t xml:space="preserve">информацию (для сообщений, </w:t>
            </w:r>
          </w:p>
          <w:p w:rsidR="004D5A3C" w:rsidRDefault="001522C8">
            <w:pPr>
              <w:spacing w:after="0" w:line="259" w:lineRule="auto"/>
              <w:ind w:left="0" w:right="50" w:firstLine="0"/>
              <w:jc w:val="center"/>
            </w:pPr>
            <w:r>
              <w:rPr>
                <w:sz w:val="22"/>
              </w:rPr>
              <w:t xml:space="preserve">докладов) </w:t>
            </w:r>
          </w:p>
        </w:tc>
      </w:tr>
      <w:tr w:rsidR="004D5A3C" w:rsidTr="00280222">
        <w:tblPrEx>
          <w:tblCellMar>
            <w:top w:w="15" w:type="dxa"/>
            <w:left w:w="107" w:type="dxa"/>
            <w:right w:w="55" w:type="dxa"/>
          </w:tblCellMar>
        </w:tblPrEx>
        <w:trPr>
          <w:trHeight w:val="2804"/>
        </w:trPr>
        <w:tc>
          <w:tcPr>
            <w:tcW w:w="2270" w:type="dxa"/>
            <w:tcBorders>
              <w:top w:val="single" w:sz="8" w:space="0" w:color="000000"/>
              <w:left w:val="single" w:sz="8" w:space="0" w:color="000000"/>
              <w:bottom w:val="single" w:sz="8" w:space="0" w:color="000000"/>
              <w:right w:val="single" w:sz="8" w:space="0" w:color="000000"/>
            </w:tcBorders>
          </w:tcPr>
          <w:p w:rsidR="004D5A3C" w:rsidRDefault="001522C8">
            <w:pPr>
              <w:spacing w:after="0" w:line="259" w:lineRule="auto"/>
              <w:ind w:left="125" w:right="0" w:firstLine="0"/>
              <w:jc w:val="left"/>
            </w:pPr>
            <w:r>
              <w:rPr>
                <w:b/>
                <w:i/>
                <w:sz w:val="22"/>
              </w:rPr>
              <w:t xml:space="preserve">Умение обобщать </w:t>
            </w:r>
          </w:p>
        </w:tc>
        <w:tc>
          <w:tcPr>
            <w:tcW w:w="3332" w:type="dxa"/>
            <w:tcBorders>
              <w:top w:val="single" w:sz="8" w:space="0" w:color="000000"/>
              <w:left w:val="single" w:sz="8" w:space="0" w:color="000000"/>
              <w:bottom w:val="single" w:sz="8" w:space="0" w:color="000000"/>
              <w:right w:val="single" w:sz="8" w:space="0" w:color="000000"/>
            </w:tcBorders>
          </w:tcPr>
          <w:p w:rsidR="004D5A3C" w:rsidRDefault="001522C8">
            <w:pPr>
              <w:spacing w:after="0" w:line="259" w:lineRule="auto"/>
              <w:ind w:left="0" w:right="53" w:firstLine="0"/>
              <w:jc w:val="center"/>
            </w:pPr>
            <w:r>
              <w:rPr>
                <w:sz w:val="22"/>
              </w:rPr>
              <w:t xml:space="preserve">     делать выводы на основе </w:t>
            </w:r>
          </w:p>
          <w:p w:rsidR="004D5A3C" w:rsidRDefault="001522C8">
            <w:pPr>
              <w:spacing w:after="16" w:line="259" w:lineRule="auto"/>
              <w:ind w:left="97" w:right="0" w:firstLine="0"/>
              <w:jc w:val="left"/>
            </w:pPr>
            <w:r>
              <w:rPr>
                <w:sz w:val="22"/>
              </w:rPr>
              <w:t xml:space="preserve">наблюдений под руководством </w:t>
            </w:r>
          </w:p>
          <w:p w:rsidR="004D5A3C" w:rsidRDefault="001522C8">
            <w:pPr>
              <w:spacing w:after="0" w:line="259" w:lineRule="auto"/>
              <w:ind w:left="0" w:right="55" w:firstLine="0"/>
              <w:jc w:val="center"/>
            </w:pPr>
            <w:r>
              <w:rPr>
                <w:sz w:val="22"/>
              </w:rPr>
              <w:t xml:space="preserve">учителя </w:t>
            </w:r>
          </w:p>
        </w:tc>
        <w:tc>
          <w:tcPr>
            <w:tcW w:w="3332" w:type="dxa"/>
            <w:tcBorders>
              <w:top w:val="single" w:sz="8" w:space="0" w:color="000000"/>
              <w:left w:val="single" w:sz="8" w:space="0" w:color="000000"/>
              <w:bottom w:val="single" w:sz="8" w:space="0" w:color="000000"/>
              <w:right w:val="single" w:sz="8" w:space="0" w:color="000000"/>
            </w:tcBorders>
          </w:tcPr>
          <w:p w:rsidR="004D5A3C" w:rsidRDefault="001522C8">
            <w:pPr>
              <w:spacing w:after="0" w:line="259" w:lineRule="auto"/>
              <w:ind w:left="56" w:right="0" w:firstLine="0"/>
              <w:jc w:val="left"/>
            </w:pPr>
            <w:r>
              <w:rPr>
                <w:sz w:val="22"/>
              </w:rPr>
              <w:t xml:space="preserve">уметь различать целое и часть в </w:t>
            </w:r>
          </w:p>
          <w:p w:rsidR="004D5A3C" w:rsidRDefault="001522C8">
            <w:pPr>
              <w:spacing w:after="2" w:line="236" w:lineRule="auto"/>
              <w:ind w:left="0" w:right="0" w:firstLine="0"/>
              <w:jc w:val="center"/>
            </w:pPr>
            <w:r>
              <w:rPr>
                <w:sz w:val="22"/>
              </w:rPr>
              <w:t xml:space="preserve">соответствии со спецификой предмета под руководством </w:t>
            </w:r>
          </w:p>
          <w:p w:rsidR="004D5A3C" w:rsidRDefault="001522C8">
            <w:pPr>
              <w:spacing w:after="2" w:line="236" w:lineRule="auto"/>
              <w:ind w:left="0" w:right="0" w:firstLine="0"/>
              <w:jc w:val="center"/>
            </w:pPr>
            <w:r>
              <w:rPr>
                <w:sz w:val="22"/>
              </w:rPr>
              <w:t xml:space="preserve">учителя, уметь различать текст, таблицы, использовать по </w:t>
            </w:r>
          </w:p>
          <w:p w:rsidR="004D5A3C" w:rsidRDefault="001522C8">
            <w:pPr>
              <w:spacing w:after="0" w:line="259" w:lineRule="auto"/>
              <w:ind w:left="0" w:right="52" w:firstLine="0"/>
              <w:jc w:val="center"/>
            </w:pPr>
            <w:r>
              <w:rPr>
                <w:sz w:val="22"/>
              </w:rPr>
              <w:t xml:space="preserve">рекомендации учителя </w:t>
            </w:r>
          </w:p>
          <w:p w:rsidR="004D5A3C" w:rsidRDefault="001522C8">
            <w:pPr>
              <w:spacing w:after="2" w:line="237" w:lineRule="auto"/>
              <w:ind w:left="0" w:right="0" w:firstLine="0"/>
              <w:jc w:val="center"/>
            </w:pPr>
            <w:r>
              <w:rPr>
                <w:sz w:val="22"/>
              </w:rPr>
              <w:t xml:space="preserve">различные виды наблюдений по плану (не более 4 пунктов) в </w:t>
            </w:r>
          </w:p>
          <w:p w:rsidR="004D5A3C" w:rsidRDefault="001522C8">
            <w:pPr>
              <w:spacing w:after="0" w:line="259" w:lineRule="auto"/>
              <w:ind w:left="0" w:right="0" w:firstLine="0"/>
              <w:jc w:val="center"/>
            </w:pPr>
            <w:r>
              <w:rPr>
                <w:sz w:val="22"/>
              </w:rPr>
              <w:t xml:space="preserve">соответствии со спецификой предмета и делать выводы совместно. </w:t>
            </w:r>
          </w:p>
        </w:tc>
        <w:tc>
          <w:tcPr>
            <w:tcW w:w="3332" w:type="dxa"/>
            <w:tcBorders>
              <w:top w:val="single" w:sz="8" w:space="0" w:color="000000"/>
              <w:left w:val="single" w:sz="8" w:space="0" w:color="000000"/>
              <w:bottom w:val="single" w:sz="8" w:space="0" w:color="000000"/>
              <w:right w:val="single" w:sz="8" w:space="0" w:color="000000"/>
            </w:tcBorders>
          </w:tcPr>
          <w:p w:rsidR="004D5A3C" w:rsidRDefault="001522C8">
            <w:pPr>
              <w:spacing w:after="0" w:line="259" w:lineRule="auto"/>
              <w:ind w:left="0" w:right="55" w:firstLine="0"/>
              <w:jc w:val="center"/>
            </w:pPr>
            <w:r>
              <w:rPr>
                <w:sz w:val="22"/>
              </w:rPr>
              <w:t xml:space="preserve"> уметь делать выводы на </w:t>
            </w:r>
          </w:p>
          <w:p w:rsidR="004D5A3C" w:rsidRDefault="001522C8">
            <w:pPr>
              <w:spacing w:after="2" w:line="236" w:lineRule="auto"/>
              <w:ind w:left="0" w:right="0" w:firstLine="0"/>
              <w:jc w:val="center"/>
            </w:pPr>
            <w:r>
              <w:rPr>
                <w:sz w:val="22"/>
              </w:rPr>
              <w:t xml:space="preserve">основании наблюдений совместно в группе и на основе </w:t>
            </w:r>
          </w:p>
          <w:p w:rsidR="004D5A3C" w:rsidRDefault="001522C8" w:rsidP="00C24122">
            <w:pPr>
              <w:numPr>
                <w:ilvl w:val="0"/>
                <w:numId w:val="76"/>
              </w:numPr>
              <w:spacing w:after="19" w:line="259" w:lineRule="auto"/>
              <w:ind w:right="26" w:hanging="166"/>
              <w:jc w:val="left"/>
            </w:pPr>
            <w:r>
              <w:rPr>
                <w:sz w:val="22"/>
              </w:rPr>
              <w:t xml:space="preserve">- </w:t>
            </w:r>
          </w:p>
          <w:p w:rsidR="004D5A3C" w:rsidRDefault="001522C8" w:rsidP="00C24122">
            <w:pPr>
              <w:numPr>
                <w:ilvl w:val="0"/>
                <w:numId w:val="76"/>
              </w:numPr>
              <w:spacing w:after="0" w:line="259" w:lineRule="auto"/>
              <w:ind w:right="26" w:hanging="166"/>
              <w:jc w:val="left"/>
            </w:pPr>
            <w:r>
              <w:rPr>
                <w:sz w:val="22"/>
              </w:rPr>
              <w:t xml:space="preserve">фактов, совместно с учителем; </w:t>
            </w:r>
          </w:p>
        </w:tc>
        <w:tc>
          <w:tcPr>
            <w:tcW w:w="3332" w:type="dxa"/>
            <w:gridSpan w:val="2"/>
            <w:tcBorders>
              <w:top w:val="single" w:sz="8" w:space="0" w:color="000000"/>
              <w:left w:val="single" w:sz="8" w:space="0" w:color="000000"/>
              <w:bottom w:val="single" w:sz="8" w:space="0" w:color="000000"/>
              <w:right w:val="single" w:sz="8" w:space="0" w:color="000000"/>
            </w:tcBorders>
          </w:tcPr>
          <w:p w:rsidR="004D5A3C" w:rsidRDefault="001522C8">
            <w:pPr>
              <w:spacing w:after="0" w:line="236" w:lineRule="auto"/>
              <w:ind w:left="253" w:right="0" w:hanging="60"/>
              <w:jc w:val="left"/>
            </w:pPr>
            <w:r>
              <w:rPr>
                <w:sz w:val="22"/>
              </w:rPr>
              <w:t xml:space="preserve">    уметь переносить знания с одного предмета на другой; </w:t>
            </w:r>
          </w:p>
          <w:p w:rsidR="004D5A3C" w:rsidRDefault="001522C8">
            <w:pPr>
              <w:spacing w:after="0" w:line="278" w:lineRule="auto"/>
              <w:ind w:left="0" w:right="0" w:firstLine="0"/>
              <w:jc w:val="center"/>
            </w:pPr>
            <w:r>
              <w:rPr>
                <w:sz w:val="22"/>
              </w:rPr>
              <w:t xml:space="preserve">уметь объяснять причины сходства и различия; </w:t>
            </w:r>
          </w:p>
          <w:p w:rsidR="004D5A3C" w:rsidRDefault="001522C8">
            <w:pPr>
              <w:spacing w:after="0" w:line="239" w:lineRule="auto"/>
              <w:ind w:left="0" w:right="0" w:firstLine="0"/>
              <w:jc w:val="center"/>
            </w:pPr>
            <w:r>
              <w:rPr>
                <w:sz w:val="22"/>
              </w:rPr>
              <w:t xml:space="preserve">уметь формулировать выводы на основе опыта, уметь </w:t>
            </w:r>
          </w:p>
          <w:p w:rsidR="004D5A3C" w:rsidRDefault="001522C8">
            <w:pPr>
              <w:spacing w:after="0" w:line="259" w:lineRule="auto"/>
              <w:ind w:left="0" w:right="0" w:firstLine="0"/>
              <w:jc w:val="center"/>
            </w:pPr>
            <w:r>
              <w:rPr>
                <w:sz w:val="22"/>
              </w:rPr>
              <w:t xml:space="preserve">формулировать выводы на основе 2-3 фактов </w:t>
            </w:r>
          </w:p>
        </w:tc>
      </w:tr>
      <w:tr w:rsidR="004D5A3C" w:rsidTr="00280222">
        <w:tblPrEx>
          <w:tblCellMar>
            <w:top w:w="15" w:type="dxa"/>
            <w:left w:w="107" w:type="dxa"/>
            <w:right w:w="55" w:type="dxa"/>
          </w:tblCellMar>
        </w:tblPrEx>
        <w:trPr>
          <w:trHeight w:val="1284"/>
        </w:trPr>
        <w:tc>
          <w:tcPr>
            <w:tcW w:w="2270" w:type="dxa"/>
            <w:tcBorders>
              <w:top w:val="single" w:sz="8" w:space="0" w:color="000000"/>
              <w:left w:val="single" w:sz="8" w:space="0" w:color="000000"/>
              <w:bottom w:val="single" w:sz="8" w:space="0" w:color="000000"/>
              <w:right w:val="single" w:sz="8" w:space="0" w:color="000000"/>
            </w:tcBorders>
          </w:tcPr>
          <w:p w:rsidR="004D5A3C" w:rsidRDefault="001522C8">
            <w:pPr>
              <w:spacing w:after="0" w:line="259" w:lineRule="auto"/>
              <w:ind w:left="0" w:right="0" w:firstLine="0"/>
              <w:jc w:val="center"/>
            </w:pPr>
            <w:r>
              <w:rPr>
                <w:b/>
                <w:i/>
                <w:sz w:val="22"/>
              </w:rPr>
              <w:t xml:space="preserve">Умение систематизировать </w:t>
            </w:r>
          </w:p>
        </w:tc>
        <w:tc>
          <w:tcPr>
            <w:tcW w:w="3332" w:type="dxa"/>
            <w:tcBorders>
              <w:top w:val="single" w:sz="8" w:space="0" w:color="000000"/>
              <w:left w:val="single" w:sz="8" w:space="0" w:color="000000"/>
              <w:bottom w:val="single" w:sz="8" w:space="0" w:color="000000"/>
              <w:right w:val="single" w:sz="8" w:space="0" w:color="000000"/>
            </w:tcBorders>
          </w:tcPr>
          <w:p w:rsidR="004D5A3C" w:rsidRDefault="001522C8">
            <w:pPr>
              <w:spacing w:after="19" w:line="259" w:lineRule="auto"/>
              <w:ind w:left="0" w:right="52" w:firstLine="0"/>
              <w:jc w:val="center"/>
            </w:pPr>
            <w:r>
              <w:rPr>
                <w:sz w:val="22"/>
              </w:rPr>
              <w:t xml:space="preserve"> уметь описывать предмет по </w:t>
            </w:r>
          </w:p>
          <w:p w:rsidR="004D5A3C" w:rsidRDefault="001522C8">
            <w:pPr>
              <w:spacing w:after="0" w:line="259" w:lineRule="auto"/>
              <w:ind w:left="0" w:right="51" w:firstLine="0"/>
              <w:jc w:val="center"/>
            </w:pPr>
            <w:r>
              <w:rPr>
                <w:sz w:val="22"/>
              </w:rPr>
              <w:t xml:space="preserve">заданным 2 -3 признакам; </w:t>
            </w:r>
          </w:p>
        </w:tc>
        <w:tc>
          <w:tcPr>
            <w:tcW w:w="3332" w:type="dxa"/>
            <w:tcBorders>
              <w:top w:val="single" w:sz="8" w:space="0" w:color="000000"/>
              <w:left w:val="single" w:sz="8" w:space="0" w:color="000000"/>
              <w:bottom w:val="single" w:sz="8" w:space="0" w:color="000000"/>
              <w:right w:val="single" w:sz="8" w:space="0" w:color="000000"/>
            </w:tcBorders>
          </w:tcPr>
          <w:p w:rsidR="004D5A3C" w:rsidRDefault="001522C8">
            <w:pPr>
              <w:spacing w:after="0" w:line="259" w:lineRule="auto"/>
              <w:ind w:left="0" w:right="0" w:firstLine="0"/>
              <w:jc w:val="center"/>
            </w:pPr>
            <w:r>
              <w:rPr>
                <w:sz w:val="22"/>
              </w:rPr>
              <w:t xml:space="preserve"> уметь описывать предмет по заданным 2 -3 признакам самостоятельно; </w:t>
            </w:r>
          </w:p>
        </w:tc>
        <w:tc>
          <w:tcPr>
            <w:tcW w:w="3332" w:type="dxa"/>
            <w:tcBorders>
              <w:top w:val="single" w:sz="8" w:space="0" w:color="000000"/>
              <w:left w:val="single" w:sz="8" w:space="0" w:color="000000"/>
              <w:bottom w:val="single" w:sz="8" w:space="0" w:color="000000"/>
              <w:right w:val="single" w:sz="8" w:space="0" w:color="000000"/>
            </w:tcBorders>
          </w:tcPr>
          <w:p w:rsidR="004D5A3C" w:rsidRDefault="001522C8">
            <w:pPr>
              <w:spacing w:after="0" w:line="259" w:lineRule="auto"/>
              <w:ind w:left="0" w:right="55" w:firstLine="0"/>
              <w:jc w:val="center"/>
            </w:pPr>
            <w:r>
              <w:rPr>
                <w:sz w:val="22"/>
              </w:rPr>
              <w:t xml:space="preserve">уметь группировать </w:t>
            </w:r>
          </w:p>
          <w:p w:rsidR="004D5A3C" w:rsidRDefault="001522C8">
            <w:pPr>
              <w:spacing w:after="0" w:line="259" w:lineRule="auto"/>
              <w:ind w:left="0" w:right="53" w:firstLine="0"/>
              <w:jc w:val="center"/>
            </w:pPr>
            <w:r>
              <w:rPr>
                <w:sz w:val="22"/>
              </w:rPr>
              <w:t xml:space="preserve">информацию в группе и </w:t>
            </w:r>
          </w:p>
          <w:p w:rsidR="004D5A3C" w:rsidRDefault="001522C8">
            <w:pPr>
              <w:spacing w:after="0" w:line="259" w:lineRule="auto"/>
              <w:ind w:left="0" w:right="51" w:firstLine="0"/>
              <w:jc w:val="center"/>
            </w:pPr>
            <w:r>
              <w:rPr>
                <w:sz w:val="22"/>
              </w:rPr>
              <w:t xml:space="preserve">самостоятельно с целью </w:t>
            </w:r>
          </w:p>
          <w:p w:rsidR="004D5A3C" w:rsidRDefault="001522C8">
            <w:pPr>
              <w:spacing w:after="0" w:line="259" w:lineRule="auto"/>
              <w:ind w:left="0" w:right="0" w:firstLine="0"/>
              <w:jc w:val="center"/>
            </w:pPr>
            <w:r>
              <w:rPr>
                <w:sz w:val="22"/>
              </w:rPr>
              <w:t xml:space="preserve">создания общего учебного продукта (проект) </w:t>
            </w:r>
          </w:p>
        </w:tc>
        <w:tc>
          <w:tcPr>
            <w:tcW w:w="3332" w:type="dxa"/>
            <w:gridSpan w:val="2"/>
            <w:tcBorders>
              <w:top w:val="single" w:sz="8" w:space="0" w:color="000000"/>
              <w:left w:val="single" w:sz="8" w:space="0" w:color="000000"/>
              <w:bottom w:val="single" w:sz="8" w:space="0" w:color="000000"/>
              <w:right w:val="single" w:sz="8" w:space="0" w:color="000000"/>
            </w:tcBorders>
          </w:tcPr>
          <w:p w:rsidR="004D5A3C" w:rsidRDefault="001522C8">
            <w:pPr>
              <w:spacing w:after="0" w:line="259" w:lineRule="auto"/>
              <w:ind w:left="0" w:right="55" w:firstLine="0"/>
              <w:jc w:val="center"/>
            </w:pPr>
            <w:r>
              <w:rPr>
                <w:sz w:val="22"/>
              </w:rPr>
              <w:t xml:space="preserve">уметь группировать </w:t>
            </w:r>
          </w:p>
          <w:p w:rsidR="004D5A3C" w:rsidRDefault="001522C8">
            <w:pPr>
              <w:spacing w:after="0" w:line="259" w:lineRule="auto"/>
              <w:ind w:left="0" w:right="52" w:firstLine="0"/>
              <w:jc w:val="center"/>
            </w:pPr>
            <w:r>
              <w:rPr>
                <w:sz w:val="22"/>
              </w:rPr>
              <w:t xml:space="preserve">информацию в группе и </w:t>
            </w:r>
          </w:p>
          <w:p w:rsidR="004D5A3C" w:rsidRDefault="001522C8">
            <w:pPr>
              <w:spacing w:after="0" w:line="259" w:lineRule="auto"/>
              <w:ind w:left="0" w:right="50" w:firstLine="0"/>
              <w:jc w:val="center"/>
            </w:pPr>
            <w:r>
              <w:rPr>
                <w:sz w:val="22"/>
              </w:rPr>
              <w:t xml:space="preserve">самостоятельно с целью </w:t>
            </w:r>
          </w:p>
          <w:p w:rsidR="004D5A3C" w:rsidRDefault="001522C8">
            <w:pPr>
              <w:spacing w:after="0" w:line="259" w:lineRule="auto"/>
              <w:ind w:left="0" w:right="0" w:firstLine="0"/>
              <w:jc w:val="center"/>
            </w:pPr>
            <w:r>
              <w:rPr>
                <w:sz w:val="22"/>
              </w:rPr>
              <w:t xml:space="preserve">создания общего учебного продукта (проект) </w:t>
            </w:r>
          </w:p>
        </w:tc>
      </w:tr>
      <w:tr w:rsidR="004D5A3C" w:rsidTr="00280222">
        <w:tblPrEx>
          <w:tblCellMar>
            <w:top w:w="15" w:type="dxa"/>
            <w:left w:w="107" w:type="dxa"/>
            <w:right w:w="55" w:type="dxa"/>
          </w:tblCellMar>
        </w:tblPrEx>
        <w:trPr>
          <w:trHeight w:val="759"/>
        </w:trPr>
        <w:tc>
          <w:tcPr>
            <w:tcW w:w="2270" w:type="dxa"/>
            <w:tcBorders>
              <w:top w:val="single" w:sz="8" w:space="0" w:color="000000"/>
              <w:left w:val="single" w:sz="8" w:space="0" w:color="000000"/>
              <w:bottom w:val="single" w:sz="8" w:space="0" w:color="000000"/>
              <w:right w:val="single" w:sz="8" w:space="0" w:color="000000"/>
            </w:tcBorders>
          </w:tcPr>
          <w:p w:rsidR="004D5A3C" w:rsidRDefault="004D5A3C">
            <w:pPr>
              <w:spacing w:after="0" w:line="259" w:lineRule="auto"/>
              <w:ind w:left="0" w:right="0" w:firstLine="0"/>
              <w:jc w:val="center"/>
            </w:pPr>
          </w:p>
        </w:tc>
        <w:tc>
          <w:tcPr>
            <w:tcW w:w="3332" w:type="dxa"/>
            <w:tcBorders>
              <w:top w:val="single" w:sz="8" w:space="0" w:color="000000"/>
              <w:left w:val="single" w:sz="8" w:space="0" w:color="000000"/>
              <w:bottom w:val="single" w:sz="8" w:space="0" w:color="000000"/>
              <w:right w:val="single" w:sz="8" w:space="0" w:color="000000"/>
            </w:tcBorders>
          </w:tcPr>
          <w:p w:rsidR="004D5A3C" w:rsidRDefault="004D5A3C">
            <w:pPr>
              <w:spacing w:after="0" w:line="259" w:lineRule="auto"/>
              <w:ind w:left="1" w:right="0" w:firstLine="0"/>
              <w:jc w:val="center"/>
            </w:pPr>
          </w:p>
        </w:tc>
        <w:tc>
          <w:tcPr>
            <w:tcW w:w="3332" w:type="dxa"/>
            <w:tcBorders>
              <w:top w:val="single" w:sz="8" w:space="0" w:color="000000"/>
              <w:left w:val="single" w:sz="8" w:space="0" w:color="000000"/>
              <w:bottom w:val="single" w:sz="8" w:space="0" w:color="000000"/>
              <w:right w:val="single" w:sz="8" w:space="0" w:color="000000"/>
            </w:tcBorders>
          </w:tcPr>
          <w:p w:rsidR="004D5A3C" w:rsidRDefault="004D5A3C">
            <w:pPr>
              <w:spacing w:after="0" w:line="259" w:lineRule="auto"/>
              <w:ind w:left="2" w:right="0" w:firstLine="0"/>
              <w:jc w:val="center"/>
            </w:pPr>
          </w:p>
        </w:tc>
        <w:tc>
          <w:tcPr>
            <w:tcW w:w="3332" w:type="dxa"/>
            <w:tcBorders>
              <w:top w:val="single" w:sz="8" w:space="0" w:color="000000"/>
              <w:left w:val="single" w:sz="8" w:space="0" w:color="000000"/>
              <w:bottom w:val="single" w:sz="8" w:space="0" w:color="000000"/>
              <w:right w:val="single" w:sz="8" w:space="0" w:color="000000"/>
            </w:tcBorders>
          </w:tcPr>
          <w:p w:rsidR="004D5A3C" w:rsidRDefault="004D5A3C">
            <w:pPr>
              <w:spacing w:after="0" w:line="259" w:lineRule="auto"/>
              <w:ind w:left="2" w:right="0" w:firstLine="0"/>
              <w:jc w:val="center"/>
            </w:pPr>
          </w:p>
        </w:tc>
        <w:tc>
          <w:tcPr>
            <w:tcW w:w="3332" w:type="dxa"/>
            <w:gridSpan w:val="2"/>
            <w:tcBorders>
              <w:top w:val="single" w:sz="8" w:space="0" w:color="000000"/>
              <w:left w:val="single" w:sz="8" w:space="0" w:color="000000"/>
              <w:bottom w:val="single" w:sz="8" w:space="0" w:color="000000"/>
              <w:right w:val="single" w:sz="8" w:space="0" w:color="000000"/>
            </w:tcBorders>
          </w:tcPr>
          <w:p w:rsidR="004D5A3C" w:rsidRDefault="004D5A3C">
            <w:pPr>
              <w:spacing w:after="0" w:line="259" w:lineRule="auto"/>
              <w:ind w:left="2" w:right="0" w:firstLine="0"/>
              <w:jc w:val="center"/>
            </w:pPr>
          </w:p>
        </w:tc>
      </w:tr>
      <w:tr w:rsidR="004D5A3C" w:rsidTr="00280222">
        <w:tblPrEx>
          <w:tblCellMar>
            <w:top w:w="15" w:type="dxa"/>
            <w:left w:w="107" w:type="dxa"/>
            <w:right w:w="55" w:type="dxa"/>
          </w:tblCellMar>
        </w:tblPrEx>
        <w:trPr>
          <w:trHeight w:val="324"/>
        </w:trPr>
        <w:tc>
          <w:tcPr>
            <w:tcW w:w="15598" w:type="dxa"/>
            <w:gridSpan w:val="6"/>
            <w:tcBorders>
              <w:top w:val="single" w:sz="8" w:space="0" w:color="000000"/>
              <w:left w:val="single" w:sz="8" w:space="0" w:color="000000"/>
              <w:bottom w:val="nil"/>
              <w:right w:val="nil"/>
            </w:tcBorders>
            <w:shd w:val="clear" w:color="auto" w:fill="FFFF00"/>
          </w:tcPr>
          <w:p w:rsidR="004D5A3C" w:rsidRDefault="001522C8">
            <w:pPr>
              <w:spacing w:after="0" w:line="259" w:lineRule="auto"/>
              <w:ind w:left="0" w:right="52" w:firstLine="0"/>
              <w:jc w:val="center"/>
            </w:pPr>
            <w:r>
              <w:rPr>
                <w:i/>
                <w:sz w:val="22"/>
              </w:rPr>
              <w:lastRenderedPageBreak/>
              <w:t xml:space="preserve">Коммуникативные УУД </w:t>
            </w:r>
          </w:p>
        </w:tc>
      </w:tr>
      <w:tr w:rsidR="004D5A3C" w:rsidTr="00280222">
        <w:tblPrEx>
          <w:tblCellMar>
            <w:top w:w="43" w:type="dxa"/>
            <w:left w:w="113" w:type="dxa"/>
            <w:right w:w="61" w:type="dxa"/>
          </w:tblCellMar>
        </w:tblPrEx>
        <w:trPr>
          <w:trHeight w:val="1274"/>
        </w:trPr>
        <w:tc>
          <w:tcPr>
            <w:tcW w:w="2270" w:type="dxa"/>
            <w:tcBorders>
              <w:top w:val="nil"/>
              <w:left w:val="single" w:sz="8" w:space="0" w:color="000000"/>
              <w:bottom w:val="single" w:sz="8" w:space="0" w:color="000000"/>
              <w:right w:val="single" w:sz="8" w:space="0" w:color="000000"/>
            </w:tcBorders>
          </w:tcPr>
          <w:p w:rsidR="004D5A3C" w:rsidRDefault="001522C8">
            <w:pPr>
              <w:spacing w:after="0" w:line="239" w:lineRule="auto"/>
              <w:ind w:left="0" w:right="0" w:firstLine="0"/>
              <w:jc w:val="center"/>
            </w:pPr>
            <w:r>
              <w:rPr>
                <w:b/>
                <w:i/>
                <w:sz w:val="22"/>
              </w:rPr>
              <w:t xml:space="preserve">Умение аргументировать </w:t>
            </w:r>
          </w:p>
          <w:p w:rsidR="004D5A3C" w:rsidRDefault="001522C8">
            <w:pPr>
              <w:spacing w:after="0" w:line="259" w:lineRule="auto"/>
              <w:ind w:left="0" w:right="0" w:firstLine="0"/>
              <w:jc w:val="center"/>
            </w:pPr>
            <w:r>
              <w:rPr>
                <w:b/>
                <w:i/>
                <w:sz w:val="22"/>
              </w:rPr>
              <w:t xml:space="preserve">(выражать) свою позицию </w:t>
            </w:r>
          </w:p>
        </w:tc>
        <w:tc>
          <w:tcPr>
            <w:tcW w:w="3332" w:type="dxa"/>
            <w:tcBorders>
              <w:top w:val="nil"/>
              <w:left w:val="single" w:sz="8" w:space="0" w:color="000000"/>
              <w:bottom w:val="single" w:sz="8" w:space="0" w:color="000000"/>
              <w:right w:val="single" w:sz="8" w:space="0" w:color="000000"/>
            </w:tcBorders>
          </w:tcPr>
          <w:p w:rsidR="004D5A3C" w:rsidRDefault="001522C8">
            <w:pPr>
              <w:spacing w:after="0" w:line="238" w:lineRule="auto"/>
              <w:ind w:left="267" w:right="0" w:hanging="238"/>
              <w:jc w:val="left"/>
            </w:pPr>
            <w:r>
              <w:rPr>
                <w:sz w:val="22"/>
              </w:rPr>
              <w:t xml:space="preserve">    уметь участвовать в диалоге с учащимися с последующей корректировкой (обсудить </w:t>
            </w:r>
          </w:p>
          <w:p w:rsidR="004D5A3C" w:rsidRDefault="001522C8">
            <w:pPr>
              <w:spacing w:after="0" w:line="259" w:lineRule="auto"/>
              <w:ind w:left="0" w:right="0" w:firstLine="0"/>
              <w:jc w:val="center"/>
            </w:pPr>
            <w:r>
              <w:rPr>
                <w:sz w:val="22"/>
              </w:rPr>
              <w:t xml:space="preserve">порядок работы, вопрос, проблему); </w:t>
            </w:r>
          </w:p>
        </w:tc>
        <w:tc>
          <w:tcPr>
            <w:tcW w:w="3332" w:type="dxa"/>
            <w:tcBorders>
              <w:top w:val="nil"/>
              <w:left w:val="single" w:sz="8" w:space="0" w:color="000000"/>
              <w:bottom w:val="single" w:sz="8" w:space="0" w:color="000000"/>
              <w:right w:val="single" w:sz="8" w:space="0" w:color="000000"/>
            </w:tcBorders>
          </w:tcPr>
          <w:p w:rsidR="004D5A3C" w:rsidRDefault="001522C8">
            <w:pPr>
              <w:spacing w:after="0" w:line="259" w:lineRule="auto"/>
              <w:ind w:left="473" w:right="0" w:hanging="473"/>
              <w:jc w:val="left"/>
            </w:pPr>
            <w:r>
              <w:rPr>
                <w:sz w:val="22"/>
              </w:rPr>
              <w:t xml:space="preserve">  уметь высказывать свое мнение с поддержкой учителя; </w:t>
            </w:r>
          </w:p>
        </w:tc>
        <w:tc>
          <w:tcPr>
            <w:tcW w:w="3332" w:type="dxa"/>
            <w:tcBorders>
              <w:top w:val="nil"/>
              <w:left w:val="single" w:sz="8" w:space="0" w:color="000000"/>
              <w:bottom w:val="single" w:sz="8" w:space="0" w:color="000000"/>
              <w:right w:val="single" w:sz="8" w:space="0" w:color="000000"/>
            </w:tcBorders>
          </w:tcPr>
          <w:p w:rsidR="004D5A3C" w:rsidRDefault="001522C8">
            <w:pPr>
              <w:spacing w:after="0" w:line="259" w:lineRule="auto"/>
              <w:ind w:left="0" w:right="52" w:firstLine="0"/>
              <w:jc w:val="center"/>
            </w:pPr>
            <w:r>
              <w:rPr>
                <w:sz w:val="22"/>
              </w:rPr>
              <w:t xml:space="preserve">уметь принимать или не </w:t>
            </w:r>
          </w:p>
          <w:p w:rsidR="004D5A3C" w:rsidRDefault="001522C8">
            <w:pPr>
              <w:spacing w:after="0" w:line="259" w:lineRule="auto"/>
              <w:ind w:left="0" w:right="0" w:firstLine="0"/>
              <w:jc w:val="center"/>
            </w:pPr>
            <w:r>
              <w:rPr>
                <w:sz w:val="22"/>
              </w:rPr>
              <w:t xml:space="preserve">принимать аргументировано точку зрения одноклассников </w:t>
            </w:r>
          </w:p>
        </w:tc>
        <w:tc>
          <w:tcPr>
            <w:tcW w:w="3332" w:type="dxa"/>
            <w:gridSpan w:val="2"/>
            <w:tcBorders>
              <w:top w:val="nil"/>
              <w:left w:val="single" w:sz="8" w:space="0" w:color="000000"/>
              <w:bottom w:val="single" w:sz="8" w:space="0" w:color="000000"/>
              <w:right w:val="single" w:sz="8" w:space="0" w:color="000000"/>
            </w:tcBorders>
          </w:tcPr>
          <w:p w:rsidR="004D5A3C" w:rsidRDefault="001522C8">
            <w:pPr>
              <w:spacing w:after="0" w:line="259" w:lineRule="auto"/>
              <w:ind w:left="0" w:right="53" w:firstLine="0"/>
              <w:jc w:val="center"/>
            </w:pPr>
            <w:r>
              <w:rPr>
                <w:sz w:val="22"/>
              </w:rPr>
              <w:t xml:space="preserve">уметь вступать в диалог; </w:t>
            </w:r>
          </w:p>
          <w:p w:rsidR="004D5A3C" w:rsidRDefault="001522C8">
            <w:pPr>
              <w:spacing w:after="36" w:line="239" w:lineRule="auto"/>
              <w:ind w:left="0" w:right="0" w:firstLine="0"/>
              <w:jc w:val="center"/>
            </w:pPr>
            <w:r>
              <w:rPr>
                <w:sz w:val="22"/>
              </w:rPr>
              <w:t xml:space="preserve">аргументировать свое мнение; построить монолог по заданной </w:t>
            </w:r>
          </w:p>
          <w:p w:rsidR="004D5A3C" w:rsidRDefault="001522C8">
            <w:pPr>
              <w:spacing w:after="0" w:line="259" w:lineRule="auto"/>
              <w:ind w:left="0" w:right="52" w:firstLine="0"/>
              <w:jc w:val="center"/>
            </w:pPr>
            <w:r>
              <w:rPr>
                <w:sz w:val="22"/>
              </w:rPr>
              <w:t xml:space="preserve">теме </w:t>
            </w:r>
          </w:p>
        </w:tc>
      </w:tr>
      <w:tr w:rsidR="004D5A3C" w:rsidTr="00280222">
        <w:tblPrEx>
          <w:tblCellMar>
            <w:top w:w="43" w:type="dxa"/>
            <w:left w:w="113" w:type="dxa"/>
            <w:right w:w="61" w:type="dxa"/>
          </w:tblCellMar>
        </w:tblPrEx>
        <w:trPr>
          <w:trHeight w:val="1539"/>
        </w:trPr>
        <w:tc>
          <w:tcPr>
            <w:tcW w:w="2270" w:type="dxa"/>
            <w:tcBorders>
              <w:top w:val="single" w:sz="8" w:space="0" w:color="000000"/>
              <w:left w:val="single" w:sz="8" w:space="0" w:color="000000"/>
              <w:bottom w:val="single" w:sz="8" w:space="0" w:color="000000"/>
              <w:right w:val="single" w:sz="8" w:space="0" w:color="000000"/>
            </w:tcBorders>
          </w:tcPr>
          <w:p w:rsidR="004D5A3C" w:rsidRDefault="001522C8">
            <w:pPr>
              <w:spacing w:after="0" w:line="259" w:lineRule="auto"/>
              <w:ind w:left="0" w:right="0" w:firstLine="0"/>
              <w:jc w:val="center"/>
            </w:pPr>
            <w:r>
              <w:rPr>
                <w:b/>
                <w:i/>
                <w:sz w:val="22"/>
              </w:rPr>
              <w:t xml:space="preserve">Умение формулировать вопрос </w:t>
            </w:r>
          </w:p>
        </w:tc>
        <w:tc>
          <w:tcPr>
            <w:tcW w:w="3332" w:type="dxa"/>
            <w:tcBorders>
              <w:top w:val="single" w:sz="8" w:space="0" w:color="000000"/>
              <w:left w:val="single" w:sz="8" w:space="0" w:color="000000"/>
              <w:bottom w:val="single" w:sz="8" w:space="0" w:color="000000"/>
              <w:right w:val="single" w:sz="8" w:space="0" w:color="000000"/>
            </w:tcBorders>
          </w:tcPr>
          <w:p w:rsidR="004D5A3C" w:rsidRDefault="001522C8">
            <w:pPr>
              <w:spacing w:after="0" w:line="259" w:lineRule="auto"/>
              <w:ind w:left="0" w:right="55" w:firstLine="0"/>
              <w:jc w:val="center"/>
            </w:pPr>
            <w:r>
              <w:rPr>
                <w:sz w:val="22"/>
              </w:rPr>
              <w:t xml:space="preserve"> уметь воспринимать </w:t>
            </w:r>
          </w:p>
          <w:p w:rsidR="004D5A3C" w:rsidRDefault="001522C8">
            <w:pPr>
              <w:spacing w:after="0" w:line="259" w:lineRule="auto"/>
              <w:ind w:left="29" w:right="0" w:hanging="29"/>
              <w:jc w:val="center"/>
            </w:pPr>
            <w:r>
              <w:rPr>
                <w:sz w:val="22"/>
              </w:rPr>
              <w:t xml:space="preserve">информацию учителя и задавать уточняющие вопросы с помощью учителя; </w:t>
            </w:r>
          </w:p>
        </w:tc>
        <w:tc>
          <w:tcPr>
            <w:tcW w:w="3332" w:type="dxa"/>
            <w:tcBorders>
              <w:top w:val="single" w:sz="8" w:space="0" w:color="000000"/>
              <w:left w:val="single" w:sz="8" w:space="0" w:color="000000"/>
              <w:bottom w:val="single" w:sz="8" w:space="0" w:color="000000"/>
              <w:right w:val="single" w:sz="8" w:space="0" w:color="000000"/>
            </w:tcBorders>
          </w:tcPr>
          <w:p w:rsidR="004D5A3C" w:rsidRDefault="001522C8">
            <w:pPr>
              <w:spacing w:after="0" w:line="259" w:lineRule="auto"/>
              <w:ind w:left="0" w:right="55" w:firstLine="0"/>
              <w:jc w:val="center"/>
            </w:pPr>
            <w:r>
              <w:rPr>
                <w:sz w:val="22"/>
              </w:rPr>
              <w:t xml:space="preserve"> уметь воспринимать </w:t>
            </w:r>
          </w:p>
          <w:p w:rsidR="004D5A3C" w:rsidRDefault="001522C8">
            <w:pPr>
              <w:spacing w:after="0" w:line="259" w:lineRule="auto"/>
              <w:ind w:left="24" w:right="0" w:firstLine="0"/>
              <w:jc w:val="left"/>
            </w:pPr>
            <w:r>
              <w:rPr>
                <w:sz w:val="22"/>
              </w:rPr>
              <w:t xml:space="preserve">информацию учителя и задавать </w:t>
            </w:r>
          </w:p>
          <w:p w:rsidR="004D5A3C" w:rsidRDefault="001522C8">
            <w:pPr>
              <w:spacing w:after="18" w:line="259" w:lineRule="auto"/>
              <w:ind w:left="70" w:right="0" w:firstLine="0"/>
              <w:jc w:val="left"/>
            </w:pPr>
            <w:r>
              <w:rPr>
                <w:sz w:val="22"/>
              </w:rPr>
              <w:t xml:space="preserve">уточняющие вопросы в составе </w:t>
            </w:r>
          </w:p>
          <w:p w:rsidR="004D5A3C" w:rsidRDefault="001522C8">
            <w:pPr>
              <w:spacing w:after="0" w:line="259" w:lineRule="auto"/>
              <w:ind w:left="0" w:right="52" w:firstLine="0"/>
              <w:jc w:val="center"/>
            </w:pPr>
            <w:r>
              <w:rPr>
                <w:sz w:val="22"/>
              </w:rPr>
              <w:t xml:space="preserve">микрогруппы; </w:t>
            </w:r>
          </w:p>
        </w:tc>
        <w:tc>
          <w:tcPr>
            <w:tcW w:w="3332" w:type="dxa"/>
            <w:tcBorders>
              <w:top w:val="single" w:sz="8" w:space="0" w:color="000000"/>
              <w:left w:val="single" w:sz="8" w:space="0" w:color="000000"/>
              <w:bottom w:val="single" w:sz="8" w:space="0" w:color="000000"/>
              <w:right w:val="single" w:sz="8" w:space="0" w:color="000000"/>
            </w:tcBorders>
          </w:tcPr>
          <w:p w:rsidR="004D5A3C" w:rsidRDefault="001522C8">
            <w:pPr>
              <w:spacing w:after="0" w:line="239" w:lineRule="auto"/>
              <w:ind w:left="412" w:right="0" w:hanging="218"/>
              <w:jc w:val="left"/>
            </w:pPr>
            <w:r>
              <w:rPr>
                <w:sz w:val="22"/>
              </w:rPr>
              <w:t xml:space="preserve">            уметь формулировать вопросы к тексту; уметь </w:t>
            </w:r>
          </w:p>
          <w:p w:rsidR="004D5A3C" w:rsidRDefault="001522C8">
            <w:pPr>
              <w:spacing w:after="0" w:line="259" w:lineRule="auto"/>
              <w:ind w:left="0" w:right="53" w:firstLine="0"/>
              <w:jc w:val="center"/>
            </w:pPr>
            <w:r>
              <w:rPr>
                <w:sz w:val="22"/>
              </w:rPr>
              <w:t xml:space="preserve">формулировать проблемные </w:t>
            </w:r>
          </w:p>
          <w:p w:rsidR="004D5A3C" w:rsidRDefault="001522C8">
            <w:pPr>
              <w:spacing w:after="0" w:line="259" w:lineRule="auto"/>
              <w:ind w:left="0" w:right="0" w:firstLine="0"/>
              <w:jc w:val="center"/>
            </w:pPr>
            <w:r>
              <w:rPr>
                <w:sz w:val="22"/>
              </w:rPr>
              <w:t xml:space="preserve">вопросы, используя опорные слова: почему.? Зачем .? Для чего .? Каким образом .? и т.д  </w:t>
            </w:r>
          </w:p>
        </w:tc>
        <w:tc>
          <w:tcPr>
            <w:tcW w:w="3332" w:type="dxa"/>
            <w:gridSpan w:val="2"/>
            <w:tcBorders>
              <w:top w:val="single" w:sz="8" w:space="0" w:color="000000"/>
              <w:left w:val="single" w:sz="8" w:space="0" w:color="000000"/>
              <w:bottom w:val="single" w:sz="8" w:space="0" w:color="000000"/>
              <w:right w:val="single" w:sz="8" w:space="0" w:color="000000"/>
            </w:tcBorders>
          </w:tcPr>
          <w:p w:rsidR="004D5A3C" w:rsidRDefault="001522C8">
            <w:pPr>
              <w:spacing w:after="21" w:line="259" w:lineRule="auto"/>
              <w:ind w:left="0" w:right="52" w:firstLine="0"/>
              <w:jc w:val="center"/>
            </w:pPr>
            <w:r>
              <w:rPr>
                <w:sz w:val="22"/>
              </w:rPr>
              <w:t xml:space="preserve">    уметь конструировать </w:t>
            </w:r>
          </w:p>
          <w:p w:rsidR="004D5A3C" w:rsidRDefault="001522C8">
            <w:pPr>
              <w:spacing w:after="0" w:line="259" w:lineRule="auto"/>
              <w:ind w:left="0" w:right="53" w:firstLine="0"/>
              <w:jc w:val="center"/>
            </w:pPr>
            <w:r>
              <w:rPr>
                <w:sz w:val="22"/>
              </w:rPr>
              <w:t xml:space="preserve">проблемные вопросы. </w:t>
            </w:r>
          </w:p>
        </w:tc>
      </w:tr>
      <w:tr w:rsidR="004D5A3C" w:rsidTr="00280222">
        <w:tblPrEx>
          <w:tblCellMar>
            <w:top w:w="43" w:type="dxa"/>
            <w:left w:w="113" w:type="dxa"/>
            <w:right w:w="61" w:type="dxa"/>
          </w:tblCellMar>
        </w:tblPrEx>
        <w:trPr>
          <w:trHeight w:val="852"/>
        </w:trPr>
        <w:tc>
          <w:tcPr>
            <w:tcW w:w="2270" w:type="dxa"/>
            <w:tcBorders>
              <w:top w:val="single" w:sz="8" w:space="0" w:color="000000"/>
              <w:left w:val="single" w:sz="8" w:space="0" w:color="000000"/>
              <w:bottom w:val="single" w:sz="8" w:space="0" w:color="000000"/>
              <w:right w:val="single" w:sz="8" w:space="0" w:color="000000"/>
            </w:tcBorders>
          </w:tcPr>
          <w:p w:rsidR="004D5A3C" w:rsidRDefault="001522C8">
            <w:pPr>
              <w:spacing w:after="0" w:line="259" w:lineRule="auto"/>
              <w:ind w:left="0" w:right="0" w:firstLine="0"/>
              <w:jc w:val="center"/>
            </w:pPr>
            <w:r>
              <w:rPr>
                <w:b/>
                <w:i/>
                <w:sz w:val="22"/>
              </w:rPr>
              <w:t xml:space="preserve">Умение взаимодействовать в паре, группе </w:t>
            </w:r>
          </w:p>
        </w:tc>
        <w:tc>
          <w:tcPr>
            <w:tcW w:w="3332" w:type="dxa"/>
            <w:tcBorders>
              <w:top w:val="single" w:sz="8" w:space="0" w:color="000000"/>
              <w:left w:val="single" w:sz="8" w:space="0" w:color="000000"/>
              <w:bottom w:val="single" w:sz="8" w:space="0" w:color="000000"/>
              <w:right w:val="single" w:sz="8" w:space="0" w:color="000000"/>
            </w:tcBorders>
          </w:tcPr>
          <w:p w:rsidR="004D5A3C" w:rsidRDefault="001522C8">
            <w:pPr>
              <w:spacing w:after="43" w:line="236" w:lineRule="auto"/>
              <w:ind w:left="0" w:right="0" w:firstLine="0"/>
              <w:jc w:val="center"/>
            </w:pPr>
            <w:r>
              <w:rPr>
                <w:sz w:val="22"/>
              </w:rPr>
              <w:t xml:space="preserve">уметь работать в паре, группе, участвовать в обсуждении </w:t>
            </w:r>
          </w:p>
          <w:p w:rsidR="004D5A3C" w:rsidRDefault="001522C8">
            <w:pPr>
              <w:spacing w:after="0" w:line="259" w:lineRule="auto"/>
              <w:ind w:left="0" w:right="50" w:firstLine="0"/>
              <w:jc w:val="center"/>
            </w:pPr>
            <w:r>
              <w:rPr>
                <w:sz w:val="22"/>
              </w:rPr>
              <w:t xml:space="preserve">оценки </w:t>
            </w:r>
          </w:p>
        </w:tc>
        <w:tc>
          <w:tcPr>
            <w:tcW w:w="3332" w:type="dxa"/>
            <w:tcBorders>
              <w:top w:val="single" w:sz="8" w:space="0" w:color="000000"/>
              <w:left w:val="single" w:sz="8" w:space="0" w:color="000000"/>
              <w:bottom w:val="single" w:sz="8" w:space="0" w:color="000000"/>
              <w:right w:val="single" w:sz="8" w:space="0" w:color="000000"/>
            </w:tcBorders>
          </w:tcPr>
          <w:p w:rsidR="004D5A3C" w:rsidRDefault="001522C8">
            <w:pPr>
              <w:spacing w:after="43" w:line="236" w:lineRule="auto"/>
              <w:ind w:left="0" w:right="0" w:firstLine="0"/>
              <w:jc w:val="center"/>
            </w:pPr>
            <w:r>
              <w:rPr>
                <w:sz w:val="22"/>
              </w:rPr>
              <w:t xml:space="preserve">уметь работать в паре, группе, участвовать в обсуждении </w:t>
            </w:r>
          </w:p>
          <w:p w:rsidR="004D5A3C" w:rsidRDefault="001522C8">
            <w:pPr>
              <w:spacing w:after="0" w:line="259" w:lineRule="auto"/>
              <w:ind w:left="0" w:right="49" w:firstLine="0"/>
              <w:jc w:val="center"/>
            </w:pPr>
            <w:r>
              <w:rPr>
                <w:sz w:val="22"/>
              </w:rPr>
              <w:t xml:space="preserve">оценки </w:t>
            </w:r>
          </w:p>
        </w:tc>
        <w:tc>
          <w:tcPr>
            <w:tcW w:w="3332" w:type="dxa"/>
            <w:tcBorders>
              <w:top w:val="single" w:sz="8" w:space="0" w:color="000000"/>
              <w:left w:val="single" w:sz="8" w:space="0" w:color="000000"/>
              <w:bottom w:val="single" w:sz="8" w:space="0" w:color="000000"/>
              <w:right w:val="single" w:sz="8" w:space="0" w:color="000000"/>
            </w:tcBorders>
          </w:tcPr>
          <w:p w:rsidR="004D5A3C" w:rsidRDefault="001522C8">
            <w:pPr>
              <w:spacing w:after="0" w:line="259" w:lineRule="auto"/>
              <w:ind w:left="0" w:right="0" w:firstLine="0"/>
              <w:jc w:val="center"/>
            </w:pPr>
            <w:r>
              <w:rPr>
                <w:sz w:val="22"/>
              </w:rPr>
              <w:t xml:space="preserve">уметь обсуждать проблемные вопросы в группе </w:t>
            </w:r>
          </w:p>
        </w:tc>
        <w:tc>
          <w:tcPr>
            <w:tcW w:w="3332" w:type="dxa"/>
            <w:gridSpan w:val="2"/>
            <w:tcBorders>
              <w:top w:val="single" w:sz="8" w:space="0" w:color="000000"/>
              <w:left w:val="single" w:sz="8" w:space="0" w:color="000000"/>
              <w:bottom w:val="single" w:sz="8" w:space="0" w:color="000000"/>
              <w:right w:val="single" w:sz="8" w:space="0" w:color="000000"/>
            </w:tcBorders>
          </w:tcPr>
          <w:p w:rsidR="004D5A3C" w:rsidRDefault="001522C8">
            <w:pPr>
              <w:spacing w:after="0" w:line="259" w:lineRule="auto"/>
              <w:ind w:left="0" w:right="54" w:firstLine="0"/>
              <w:jc w:val="center"/>
            </w:pPr>
            <w:r>
              <w:rPr>
                <w:sz w:val="22"/>
              </w:rPr>
              <w:t xml:space="preserve">     уметь договариваться, </w:t>
            </w:r>
          </w:p>
          <w:p w:rsidR="004D5A3C" w:rsidRDefault="001522C8">
            <w:pPr>
              <w:spacing w:after="20" w:line="259" w:lineRule="auto"/>
              <w:ind w:left="0" w:right="55" w:firstLine="0"/>
              <w:jc w:val="center"/>
            </w:pPr>
            <w:r>
              <w:rPr>
                <w:sz w:val="22"/>
              </w:rPr>
              <w:t xml:space="preserve">распределять, презентовать </w:t>
            </w:r>
          </w:p>
          <w:p w:rsidR="004D5A3C" w:rsidRDefault="001522C8">
            <w:pPr>
              <w:spacing w:after="0" w:line="259" w:lineRule="auto"/>
              <w:ind w:left="0" w:right="54" w:firstLine="0"/>
              <w:jc w:val="center"/>
            </w:pPr>
            <w:r>
              <w:rPr>
                <w:sz w:val="22"/>
              </w:rPr>
              <w:t xml:space="preserve">итоги работы; </w:t>
            </w:r>
          </w:p>
        </w:tc>
      </w:tr>
    </w:tbl>
    <w:p w:rsidR="004D5A3C" w:rsidRDefault="004D5A3C">
      <w:pPr>
        <w:sectPr w:rsidR="004D5A3C">
          <w:footerReference w:type="even" r:id="rId15"/>
          <w:footerReference w:type="default" r:id="rId16"/>
          <w:footerReference w:type="first" r:id="rId17"/>
          <w:footnotePr>
            <w:numRestart w:val="eachPage"/>
          </w:footnotePr>
          <w:pgSz w:w="16838" w:h="11906" w:orient="landscape"/>
          <w:pgMar w:top="1419" w:right="1440" w:bottom="1440" w:left="1440" w:header="720" w:footer="720" w:gutter="0"/>
          <w:cols w:space="720"/>
          <w:titlePg/>
        </w:sectPr>
      </w:pPr>
    </w:p>
    <w:p w:rsidR="004D5A3C" w:rsidRDefault="001522C8">
      <w:pPr>
        <w:pStyle w:val="4"/>
        <w:ind w:left="293" w:right="283"/>
      </w:pPr>
      <w:r>
        <w:lastRenderedPageBreak/>
        <w:t xml:space="preserve">График проведения исследований уровня сформированности универсальных учебных действий обучающихся  (1-4 классы) </w:t>
      </w:r>
    </w:p>
    <w:p w:rsidR="004D5A3C" w:rsidRDefault="001522C8">
      <w:pPr>
        <w:spacing w:after="0" w:line="259" w:lineRule="auto"/>
        <w:ind w:left="52" w:right="0" w:firstLine="0"/>
        <w:jc w:val="center"/>
      </w:pPr>
      <w:r>
        <w:rPr>
          <w:b/>
        </w:rPr>
        <w:t xml:space="preserve"> </w:t>
      </w:r>
    </w:p>
    <w:tbl>
      <w:tblPr>
        <w:tblStyle w:val="TableGrid"/>
        <w:tblW w:w="10004" w:type="dxa"/>
        <w:tblInd w:w="-108" w:type="dxa"/>
        <w:tblCellMar>
          <w:top w:w="7" w:type="dxa"/>
          <w:left w:w="106" w:type="dxa"/>
        </w:tblCellMar>
        <w:tblLook w:val="04A0" w:firstRow="1" w:lastRow="0" w:firstColumn="1" w:lastColumn="0" w:noHBand="0" w:noVBand="1"/>
      </w:tblPr>
      <w:tblGrid>
        <w:gridCol w:w="388"/>
        <w:gridCol w:w="2808"/>
        <w:gridCol w:w="2033"/>
        <w:gridCol w:w="653"/>
        <w:gridCol w:w="582"/>
        <w:gridCol w:w="582"/>
        <w:gridCol w:w="582"/>
        <w:gridCol w:w="582"/>
        <w:gridCol w:w="584"/>
        <w:gridCol w:w="616"/>
        <w:gridCol w:w="594"/>
      </w:tblGrid>
      <w:tr w:rsidR="004D5A3C" w:rsidTr="0057096F">
        <w:trPr>
          <w:trHeight w:val="288"/>
        </w:trPr>
        <w:tc>
          <w:tcPr>
            <w:tcW w:w="388" w:type="dxa"/>
            <w:vMerge w:val="restart"/>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pPr>
            <w:r>
              <w:t xml:space="preserve">№ </w:t>
            </w:r>
          </w:p>
        </w:tc>
        <w:tc>
          <w:tcPr>
            <w:tcW w:w="2808" w:type="dxa"/>
            <w:vMerge w:val="restart"/>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0" w:right="0" w:firstLine="0"/>
              <w:jc w:val="left"/>
            </w:pPr>
            <w:r>
              <w:t xml:space="preserve">Название </w:t>
            </w:r>
            <w:r>
              <w:tab/>
              <w:t xml:space="preserve">методик </w:t>
            </w:r>
            <w:r>
              <w:tab/>
              <w:t xml:space="preserve">/на выбор/ </w:t>
            </w:r>
          </w:p>
        </w:tc>
        <w:tc>
          <w:tcPr>
            <w:tcW w:w="2033" w:type="dxa"/>
            <w:vMerge w:val="restart"/>
            <w:tcBorders>
              <w:top w:val="single" w:sz="4" w:space="0" w:color="000000"/>
              <w:left w:val="single" w:sz="4" w:space="0" w:color="000000"/>
              <w:bottom w:val="single" w:sz="4" w:space="0" w:color="000000"/>
              <w:right w:val="single" w:sz="4" w:space="0" w:color="000000"/>
            </w:tcBorders>
          </w:tcPr>
          <w:p w:rsidR="004D5A3C" w:rsidRDefault="001522C8" w:rsidP="0057096F">
            <w:pPr>
              <w:spacing w:after="0" w:line="259" w:lineRule="auto"/>
              <w:ind w:left="0" w:right="199" w:firstLine="0"/>
              <w:jc w:val="left"/>
            </w:pPr>
            <w:r>
              <w:t xml:space="preserve">Исследуемые УУД </w:t>
            </w:r>
          </w:p>
        </w:tc>
        <w:tc>
          <w:tcPr>
            <w:tcW w:w="4775" w:type="dxa"/>
            <w:gridSpan w:val="8"/>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0" w:right="108" w:firstLine="0"/>
              <w:jc w:val="center"/>
            </w:pPr>
            <w:r>
              <w:t xml:space="preserve">Сроки проведения </w:t>
            </w:r>
          </w:p>
        </w:tc>
      </w:tr>
      <w:tr w:rsidR="004D5A3C" w:rsidTr="0057096F">
        <w:trPr>
          <w:cantSplit/>
          <w:trHeight w:val="1142"/>
        </w:trPr>
        <w:tc>
          <w:tcPr>
            <w:tcW w:w="0" w:type="auto"/>
            <w:vMerge/>
            <w:tcBorders>
              <w:top w:val="nil"/>
              <w:left w:val="single" w:sz="4" w:space="0" w:color="000000"/>
              <w:bottom w:val="single" w:sz="4" w:space="0" w:color="000000"/>
              <w:right w:val="single" w:sz="4" w:space="0" w:color="000000"/>
            </w:tcBorders>
          </w:tcPr>
          <w:p w:rsidR="004D5A3C" w:rsidRDefault="004D5A3C">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4D5A3C" w:rsidRDefault="004D5A3C">
            <w:pPr>
              <w:spacing w:after="160" w:line="259" w:lineRule="auto"/>
              <w:ind w:left="0" w:right="0" w:firstLine="0"/>
              <w:jc w:val="left"/>
            </w:pPr>
          </w:p>
        </w:tc>
        <w:tc>
          <w:tcPr>
            <w:tcW w:w="2033" w:type="dxa"/>
            <w:vMerge/>
            <w:tcBorders>
              <w:top w:val="nil"/>
              <w:left w:val="single" w:sz="4" w:space="0" w:color="000000"/>
              <w:bottom w:val="single" w:sz="4" w:space="0" w:color="000000"/>
              <w:right w:val="single" w:sz="4" w:space="0" w:color="000000"/>
            </w:tcBorders>
          </w:tcPr>
          <w:p w:rsidR="004D5A3C" w:rsidRDefault="004D5A3C">
            <w:pPr>
              <w:spacing w:after="160" w:line="259" w:lineRule="auto"/>
              <w:ind w:left="0" w:right="0" w:firstLine="0"/>
              <w:jc w:val="left"/>
            </w:pPr>
          </w:p>
        </w:tc>
        <w:tc>
          <w:tcPr>
            <w:tcW w:w="653" w:type="dxa"/>
            <w:tcBorders>
              <w:top w:val="single" w:sz="4" w:space="0" w:color="000000"/>
              <w:left w:val="single" w:sz="4" w:space="0" w:color="000000"/>
              <w:bottom w:val="single" w:sz="4" w:space="0" w:color="000000"/>
              <w:right w:val="single" w:sz="4" w:space="0" w:color="000000"/>
            </w:tcBorders>
            <w:textDirection w:val="btLr"/>
          </w:tcPr>
          <w:p w:rsidR="004D5A3C" w:rsidRDefault="003346B4" w:rsidP="003346B4">
            <w:pPr>
              <w:spacing w:after="0" w:line="259" w:lineRule="auto"/>
              <w:ind w:left="12" w:right="113" w:firstLine="0"/>
              <w:jc w:val="left"/>
            </w:pPr>
            <w:r>
              <w:t>Октябрь</w:t>
            </w:r>
          </w:p>
        </w:tc>
        <w:tc>
          <w:tcPr>
            <w:tcW w:w="582" w:type="dxa"/>
            <w:tcBorders>
              <w:top w:val="single" w:sz="4" w:space="0" w:color="000000"/>
              <w:left w:val="single" w:sz="4" w:space="0" w:color="000000"/>
              <w:bottom w:val="single" w:sz="4" w:space="0" w:color="000000"/>
              <w:right w:val="single" w:sz="4" w:space="0" w:color="000000"/>
            </w:tcBorders>
            <w:textDirection w:val="btLr"/>
          </w:tcPr>
          <w:p w:rsidR="004D5A3C" w:rsidRDefault="003346B4" w:rsidP="003346B4">
            <w:pPr>
              <w:spacing w:after="0" w:line="259" w:lineRule="auto"/>
              <w:ind w:right="113" w:firstLine="0"/>
              <w:jc w:val="left"/>
            </w:pPr>
            <w:r>
              <w:t>Ноябрь</w:t>
            </w:r>
          </w:p>
        </w:tc>
        <w:tc>
          <w:tcPr>
            <w:tcW w:w="582" w:type="dxa"/>
            <w:tcBorders>
              <w:top w:val="single" w:sz="4" w:space="0" w:color="000000"/>
              <w:left w:val="single" w:sz="4" w:space="0" w:color="000000"/>
              <w:bottom w:val="single" w:sz="4" w:space="0" w:color="000000"/>
              <w:right w:val="single" w:sz="4" w:space="0" w:color="000000"/>
            </w:tcBorders>
            <w:textDirection w:val="btLr"/>
          </w:tcPr>
          <w:p w:rsidR="004D5A3C" w:rsidRDefault="003346B4" w:rsidP="003346B4">
            <w:pPr>
              <w:spacing w:after="0" w:line="259" w:lineRule="auto"/>
              <w:ind w:left="12" w:right="113" w:firstLine="0"/>
              <w:jc w:val="left"/>
            </w:pPr>
            <w:r>
              <w:t>Декабрь</w:t>
            </w:r>
          </w:p>
        </w:tc>
        <w:tc>
          <w:tcPr>
            <w:tcW w:w="582" w:type="dxa"/>
            <w:tcBorders>
              <w:top w:val="single" w:sz="4" w:space="0" w:color="000000"/>
              <w:left w:val="single" w:sz="4" w:space="0" w:color="000000"/>
              <w:bottom w:val="single" w:sz="4" w:space="0" w:color="000000"/>
              <w:right w:val="single" w:sz="4" w:space="0" w:color="000000"/>
            </w:tcBorders>
            <w:textDirection w:val="btLr"/>
          </w:tcPr>
          <w:p w:rsidR="004D5A3C" w:rsidRDefault="003346B4" w:rsidP="003346B4">
            <w:pPr>
              <w:spacing w:after="0" w:line="259" w:lineRule="auto"/>
              <w:ind w:left="12" w:right="113" w:firstLine="0"/>
              <w:jc w:val="left"/>
            </w:pPr>
            <w:r>
              <w:t>Январь</w:t>
            </w:r>
          </w:p>
        </w:tc>
        <w:tc>
          <w:tcPr>
            <w:tcW w:w="582" w:type="dxa"/>
            <w:tcBorders>
              <w:top w:val="single" w:sz="4" w:space="0" w:color="000000"/>
              <w:left w:val="single" w:sz="4" w:space="0" w:color="000000"/>
              <w:bottom w:val="single" w:sz="4" w:space="0" w:color="000000"/>
              <w:right w:val="single" w:sz="4" w:space="0" w:color="000000"/>
            </w:tcBorders>
            <w:textDirection w:val="btLr"/>
          </w:tcPr>
          <w:p w:rsidR="004D5A3C" w:rsidRDefault="003346B4" w:rsidP="003346B4">
            <w:pPr>
              <w:spacing w:after="0" w:line="259" w:lineRule="auto"/>
              <w:ind w:left="12" w:right="113" w:firstLine="0"/>
              <w:jc w:val="left"/>
            </w:pPr>
            <w:r>
              <w:t>Февраль</w:t>
            </w:r>
          </w:p>
        </w:tc>
        <w:tc>
          <w:tcPr>
            <w:tcW w:w="584" w:type="dxa"/>
            <w:tcBorders>
              <w:top w:val="single" w:sz="4" w:space="0" w:color="000000"/>
              <w:left w:val="single" w:sz="4" w:space="0" w:color="000000"/>
              <w:bottom w:val="single" w:sz="4" w:space="0" w:color="000000"/>
              <w:right w:val="single" w:sz="4" w:space="0" w:color="000000"/>
            </w:tcBorders>
            <w:textDirection w:val="btLr"/>
            <w:vAlign w:val="center"/>
          </w:tcPr>
          <w:p w:rsidR="004D5A3C" w:rsidRDefault="003346B4" w:rsidP="003346B4">
            <w:pPr>
              <w:spacing w:after="0" w:line="259" w:lineRule="auto"/>
              <w:ind w:left="12" w:right="113" w:firstLine="0"/>
              <w:jc w:val="left"/>
            </w:pPr>
            <w:r>
              <w:t>Март</w:t>
            </w:r>
          </w:p>
        </w:tc>
        <w:tc>
          <w:tcPr>
            <w:tcW w:w="616" w:type="dxa"/>
            <w:tcBorders>
              <w:top w:val="single" w:sz="4" w:space="0" w:color="000000"/>
              <w:left w:val="single" w:sz="4" w:space="0" w:color="000000"/>
              <w:bottom w:val="single" w:sz="4" w:space="0" w:color="000000"/>
              <w:right w:val="single" w:sz="4" w:space="0" w:color="000000"/>
            </w:tcBorders>
            <w:textDirection w:val="btLr"/>
          </w:tcPr>
          <w:p w:rsidR="004D5A3C" w:rsidRDefault="003346B4">
            <w:pPr>
              <w:spacing w:after="0" w:line="259" w:lineRule="auto"/>
              <w:ind w:left="12" w:right="-40" w:firstLine="0"/>
              <w:jc w:val="left"/>
            </w:pPr>
            <w:r>
              <w:t>Апрель</w:t>
            </w:r>
          </w:p>
        </w:tc>
        <w:tc>
          <w:tcPr>
            <w:tcW w:w="594" w:type="dxa"/>
            <w:tcBorders>
              <w:top w:val="single" w:sz="4" w:space="0" w:color="000000"/>
              <w:left w:val="single" w:sz="4" w:space="0" w:color="000000"/>
              <w:bottom w:val="single" w:sz="4" w:space="0" w:color="000000"/>
              <w:right w:val="single" w:sz="4" w:space="0" w:color="000000"/>
            </w:tcBorders>
            <w:textDirection w:val="btLr"/>
            <w:vAlign w:val="bottom"/>
          </w:tcPr>
          <w:p w:rsidR="004D5A3C" w:rsidRDefault="003346B4" w:rsidP="003346B4">
            <w:pPr>
              <w:spacing w:after="0" w:line="259" w:lineRule="auto"/>
              <w:ind w:left="113" w:right="113" w:firstLine="0"/>
              <w:jc w:val="left"/>
            </w:pPr>
            <w:r>
              <w:t>Май</w:t>
            </w:r>
          </w:p>
        </w:tc>
      </w:tr>
      <w:tr w:rsidR="004D5A3C" w:rsidTr="0057096F">
        <w:trPr>
          <w:trHeight w:val="1390"/>
        </w:trPr>
        <w:tc>
          <w:tcPr>
            <w:tcW w:w="388"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 xml:space="preserve">1 </w:t>
            </w:r>
          </w:p>
        </w:tc>
        <w:tc>
          <w:tcPr>
            <w:tcW w:w="2808" w:type="dxa"/>
            <w:tcBorders>
              <w:top w:val="single" w:sz="4" w:space="0" w:color="000000"/>
              <w:left w:val="single" w:sz="4" w:space="0" w:color="000000"/>
              <w:bottom w:val="single" w:sz="4" w:space="0" w:color="000000"/>
              <w:right w:val="single" w:sz="4" w:space="0" w:color="000000"/>
            </w:tcBorders>
          </w:tcPr>
          <w:p w:rsidR="004D5A3C" w:rsidRDefault="001522C8">
            <w:pPr>
              <w:spacing w:after="40" w:line="238" w:lineRule="auto"/>
              <w:ind w:left="0" w:right="0" w:firstLine="0"/>
              <w:jc w:val="left"/>
            </w:pPr>
            <w:r>
              <w:t>Диагностика духовно</w:t>
            </w:r>
            <w:r w:rsidR="0057096F">
              <w:t>-</w:t>
            </w:r>
            <w:r>
              <w:t xml:space="preserve">нравственного становления и развития младших школьников </w:t>
            </w:r>
          </w:p>
          <w:p w:rsidR="004D5A3C" w:rsidRDefault="001522C8">
            <w:pPr>
              <w:spacing w:after="0" w:line="259" w:lineRule="auto"/>
              <w:ind w:left="0" w:right="0" w:firstLine="0"/>
              <w:jc w:val="left"/>
            </w:pPr>
            <w:r>
              <w:t xml:space="preserve">(ДНР)  </w:t>
            </w:r>
          </w:p>
        </w:tc>
        <w:tc>
          <w:tcPr>
            <w:tcW w:w="2033" w:type="dxa"/>
            <w:vMerge w:val="restart"/>
            <w:tcBorders>
              <w:top w:val="single" w:sz="4" w:space="0" w:color="000000"/>
              <w:left w:val="single" w:sz="4" w:space="0" w:color="000000"/>
              <w:bottom w:val="single" w:sz="4" w:space="0" w:color="000000"/>
              <w:right w:val="single" w:sz="4" w:space="0" w:color="000000"/>
            </w:tcBorders>
          </w:tcPr>
          <w:p w:rsidR="004D5A3C" w:rsidRDefault="001522C8" w:rsidP="0057096F">
            <w:pPr>
              <w:spacing w:after="6" w:line="259" w:lineRule="auto"/>
              <w:ind w:left="0" w:right="0" w:firstLine="0"/>
              <w:jc w:val="left"/>
            </w:pPr>
            <w:r>
              <w:t xml:space="preserve">Личностные </w:t>
            </w:r>
          </w:p>
          <w:p w:rsidR="004D5A3C" w:rsidRDefault="001522C8">
            <w:pPr>
              <w:spacing w:after="0" w:line="259" w:lineRule="auto"/>
              <w:ind w:left="0" w:right="0" w:firstLine="0"/>
              <w:jc w:val="left"/>
            </w:pPr>
            <w:r>
              <w:t xml:space="preserve">УУД </w:t>
            </w:r>
          </w:p>
        </w:tc>
        <w:tc>
          <w:tcPr>
            <w:tcW w:w="653"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 xml:space="preserve"> </w:t>
            </w:r>
          </w:p>
        </w:tc>
        <w:tc>
          <w:tcPr>
            <w:tcW w:w="582"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0" w:right="0" w:firstLine="0"/>
              <w:jc w:val="left"/>
            </w:pPr>
            <w:r>
              <w:t xml:space="preserve"> </w:t>
            </w:r>
          </w:p>
        </w:tc>
        <w:tc>
          <w:tcPr>
            <w:tcW w:w="582"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 xml:space="preserve"> </w:t>
            </w:r>
          </w:p>
        </w:tc>
        <w:tc>
          <w:tcPr>
            <w:tcW w:w="582"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 xml:space="preserve"> </w:t>
            </w:r>
          </w:p>
        </w:tc>
        <w:tc>
          <w:tcPr>
            <w:tcW w:w="582"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 xml:space="preserve"> </w:t>
            </w:r>
          </w:p>
        </w:tc>
        <w:tc>
          <w:tcPr>
            <w:tcW w:w="584"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 xml:space="preserve"> </w:t>
            </w:r>
          </w:p>
        </w:tc>
        <w:tc>
          <w:tcPr>
            <w:tcW w:w="616"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 xml:space="preserve">1-4 </w:t>
            </w:r>
          </w:p>
        </w:tc>
        <w:tc>
          <w:tcPr>
            <w:tcW w:w="594"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14" w:right="0" w:firstLine="0"/>
              <w:jc w:val="left"/>
            </w:pPr>
            <w:r>
              <w:t xml:space="preserve"> </w:t>
            </w:r>
          </w:p>
        </w:tc>
      </w:tr>
      <w:tr w:rsidR="004D5A3C" w:rsidTr="0057096F">
        <w:trPr>
          <w:trHeight w:val="1392"/>
        </w:trPr>
        <w:tc>
          <w:tcPr>
            <w:tcW w:w="388"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 xml:space="preserve">2 </w:t>
            </w:r>
          </w:p>
        </w:tc>
        <w:tc>
          <w:tcPr>
            <w:tcW w:w="2808" w:type="dxa"/>
            <w:tcBorders>
              <w:top w:val="single" w:sz="4" w:space="0" w:color="000000"/>
              <w:left w:val="single" w:sz="4" w:space="0" w:color="000000"/>
              <w:bottom w:val="single" w:sz="4" w:space="0" w:color="000000"/>
              <w:right w:val="single" w:sz="4" w:space="0" w:color="000000"/>
            </w:tcBorders>
          </w:tcPr>
          <w:p w:rsidR="004D5A3C" w:rsidRDefault="001522C8">
            <w:pPr>
              <w:spacing w:after="30" w:line="252" w:lineRule="auto"/>
              <w:ind w:left="0" w:right="14" w:firstLine="0"/>
              <w:jc w:val="left"/>
            </w:pPr>
            <w:r>
              <w:t xml:space="preserve">Диагностика уровня воспитанности школьника (методика Н.П. Капустиной, Л. </w:t>
            </w:r>
          </w:p>
          <w:p w:rsidR="004D5A3C" w:rsidRDefault="001522C8">
            <w:pPr>
              <w:spacing w:after="0" w:line="259" w:lineRule="auto"/>
              <w:ind w:left="0" w:right="0" w:firstLine="0"/>
              <w:jc w:val="left"/>
            </w:pPr>
            <w:r>
              <w:t xml:space="preserve">Фридмана); </w:t>
            </w:r>
          </w:p>
        </w:tc>
        <w:tc>
          <w:tcPr>
            <w:tcW w:w="2033" w:type="dxa"/>
            <w:vMerge/>
            <w:tcBorders>
              <w:top w:val="nil"/>
              <w:left w:val="single" w:sz="4" w:space="0" w:color="000000"/>
              <w:bottom w:val="nil"/>
              <w:right w:val="single" w:sz="4" w:space="0" w:color="000000"/>
            </w:tcBorders>
          </w:tcPr>
          <w:p w:rsidR="004D5A3C" w:rsidRDefault="004D5A3C">
            <w:pPr>
              <w:spacing w:after="160" w:line="259" w:lineRule="auto"/>
              <w:ind w:left="0" w:right="0" w:firstLine="0"/>
              <w:jc w:val="left"/>
            </w:pPr>
          </w:p>
        </w:tc>
        <w:tc>
          <w:tcPr>
            <w:tcW w:w="653"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 xml:space="preserve"> </w:t>
            </w:r>
          </w:p>
        </w:tc>
        <w:tc>
          <w:tcPr>
            <w:tcW w:w="582"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0" w:right="0" w:firstLine="0"/>
              <w:jc w:val="left"/>
            </w:pPr>
            <w:r>
              <w:t xml:space="preserve"> </w:t>
            </w:r>
          </w:p>
        </w:tc>
        <w:tc>
          <w:tcPr>
            <w:tcW w:w="582"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 xml:space="preserve"> </w:t>
            </w:r>
          </w:p>
        </w:tc>
        <w:tc>
          <w:tcPr>
            <w:tcW w:w="582"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 xml:space="preserve">1-4 </w:t>
            </w:r>
          </w:p>
        </w:tc>
        <w:tc>
          <w:tcPr>
            <w:tcW w:w="582"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 xml:space="preserve"> </w:t>
            </w:r>
          </w:p>
        </w:tc>
        <w:tc>
          <w:tcPr>
            <w:tcW w:w="584"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 xml:space="preserve">1-4 </w:t>
            </w:r>
          </w:p>
        </w:tc>
        <w:tc>
          <w:tcPr>
            <w:tcW w:w="616"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 xml:space="preserve"> </w:t>
            </w:r>
          </w:p>
        </w:tc>
        <w:tc>
          <w:tcPr>
            <w:tcW w:w="594"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14" w:right="0" w:firstLine="0"/>
              <w:jc w:val="left"/>
            </w:pPr>
            <w:r>
              <w:t xml:space="preserve"> </w:t>
            </w:r>
          </w:p>
        </w:tc>
      </w:tr>
      <w:tr w:rsidR="004D5A3C" w:rsidTr="0057096F">
        <w:trPr>
          <w:trHeight w:val="2218"/>
        </w:trPr>
        <w:tc>
          <w:tcPr>
            <w:tcW w:w="388"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 xml:space="preserve">3 </w:t>
            </w:r>
          </w:p>
        </w:tc>
        <w:tc>
          <w:tcPr>
            <w:tcW w:w="2808"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38" w:lineRule="auto"/>
              <w:ind w:left="0" w:right="0" w:firstLine="0"/>
              <w:jc w:val="left"/>
            </w:pPr>
            <w:r>
              <w:t xml:space="preserve">Изучение представлений обучающихся о </w:t>
            </w:r>
          </w:p>
          <w:p w:rsidR="004D5A3C" w:rsidRDefault="001522C8">
            <w:pPr>
              <w:spacing w:after="0" w:line="259" w:lineRule="auto"/>
              <w:ind w:left="0" w:right="0" w:firstLine="0"/>
              <w:jc w:val="left"/>
            </w:pPr>
            <w:r>
              <w:t xml:space="preserve">нравственных качествах «Неоконченное  предложение (методика М. Ньюттен модифицировано Н.Б.Орловой) </w:t>
            </w:r>
          </w:p>
        </w:tc>
        <w:tc>
          <w:tcPr>
            <w:tcW w:w="2033" w:type="dxa"/>
            <w:vMerge/>
            <w:tcBorders>
              <w:top w:val="nil"/>
              <w:left w:val="single" w:sz="4" w:space="0" w:color="000000"/>
              <w:bottom w:val="nil"/>
              <w:right w:val="single" w:sz="4" w:space="0" w:color="000000"/>
            </w:tcBorders>
          </w:tcPr>
          <w:p w:rsidR="004D5A3C" w:rsidRDefault="004D5A3C">
            <w:pPr>
              <w:spacing w:after="160" w:line="259" w:lineRule="auto"/>
              <w:ind w:left="0" w:right="0" w:firstLine="0"/>
              <w:jc w:val="left"/>
            </w:pPr>
          </w:p>
        </w:tc>
        <w:tc>
          <w:tcPr>
            <w:tcW w:w="653"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 xml:space="preserve"> </w:t>
            </w:r>
          </w:p>
        </w:tc>
        <w:tc>
          <w:tcPr>
            <w:tcW w:w="582"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0" w:right="0" w:firstLine="0"/>
              <w:jc w:val="left"/>
            </w:pPr>
            <w:r>
              <w:t xml:space="preserve"> </w:t>
            </w:r>
          </w:p>
        </w:tc>
        <w:tc>
          <w:tcPr>
            <w:tcW w:w="582"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 xml:space="preserve"> </w:t>
            </w:r>
          </w:p>
        </w:tc>
        <w:tc>
          <w:tcPr>
            <w:tcW w:w="582"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 xml:space="preserve"> </w:t>
            </w:r>
          </w:p>
        </w:tc>
        <w:tc>
          <w:tcPr>
            <w:tcW w:w="582"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 xml:space="preserve"> </w:t>
            </w:r>
          </w:p>
        </w:tc>
        <w:tc>
          <w:tcPr>
            <w:tcW w:w="584"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 xml:space="preserve"> </w:t>
            </w:r>
          </w:p>
        </w:tc>
        <w:tc>
          <w:tcPr>
            <w:tcW w:w="616"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 xml:space="preserve">1-4 </w:t>
            </w:r>
          </w:p>
        </w:tc>
        <w:tc>
          <w:tcPr>
            <w:tcW w:w="594"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14" w:right="0" w:firstLine="0"/>
              <w:jc w:val="left"/>
            </w:pPr>
            <w:r>
              <w:t xml:space="preserve"> </w:t>
            </w:r>
          </w:p>
        </w:tc>
      </w:tr>
      <w:tr w:rsidR="004D5A3C" w:rsidTr="0057096F">
        <w:trPr>
          <w:trHeight w:val="2494"/>
        </w:trPr>
        <w:tc>
          <w:tcPr>
            <w:tcW w:w="388"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 xml:space="preserve">4 </w:t>
            </w:r>
          </w:p>
        </w:tc>
        <w:tc>
          <w:tcPr>
            <w:tcW w:w="2808" w:type="dxa"/>
            <w:tcBorders>
              <w:top w:val="single" w:sz="4" w:space="0" w:color="000000"/>
              <w:left w:val="single" w:sz="4" w:space="0" w:color="000000"/>
              <w:bottom w:val="single" w:sz="4" w:space="0" w:color="000000"/>
              <w:right w:val="single" w:sz="4" w:space="0" w:color="000000"/>
            </w:tcBorders>
          </w:tcPr>
          <w:p w:rsidR="004D5A3C" w:rsidRDefault="001522C8">
            <w:pPr>
              <w:spacing w:after="44" w:line="238" w:lineRule="auto"/>
              <w:ind w:left="0" w:right="145" w:firstLine="0"/>
            </w:pPr>
            <w:r>
              <w:t xml:space="preserve">Диагностика сформированности детского коллектива «Мы коллектив? Мы коллектив… Мы коллектив!» (методика М.Г.Казаркина модифицировано </w:t>
            </w:r>
          </w:p>
          <w:p w:rsidR="004D5A3C" w:rsidRDefault="001522C8">
            <w:pPr>
              <w:spacing w:after="0" w:line="259" w:lineRule="auto"/>
              <w:ind w:left="0" w:right="0" w:firstLine="0"/>
              <w:jc w:val="left"/>
            </w:pPr>
            <w:r>
              <w:t xml:space="preserve">Е.Н.Степановым). </w:t>
            </w:r>
          </w:p>
        </w:tc>
        <w:tc>
          <w:tcPr>
            <w:tcW w:w="2033" w:type="dxa"/>
            <w:vMerge/>
            <w:tcBorders>
              <w:top w:val="nil"/>
              <w:left w:val="single" w:sz="4" w:space="0" w:color="000000"/>
              <w:bottom w:val="nil"/>
              <w:right w:val="single" w:sz="4" w:space="0" w:color="000000"/>
            </w:tcBorders>
          </w:tcPr>
          <w:p w:rsidR="004D5A3C" w:rsidRDefault="004D5A3C">
            <w:pPr>
              <w:spacing w:after="160" w:line="259" w:lineRule="auto"/>
              <w:ind w:left="0" w:right="0" w:firstLine="0"/>
              <w:jc w:val="left"/>
            </w:pPr>
          </w:p>
        </w:tc>
        <w:tc>
          <w:tcPr>
            <w:tcW w:w="653"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 xml:space="preserve"> </w:t>
            </w:r>
          </w:p>
        </w:tc>
        <w:tc>
          <w:tcPr>
            <w:tcW w:w="582"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0" w:right="0" w:firstLine="0"/>
              <w:jc w:val="left"/>
            </w:pPr>
            <w:r>
              <w:t xml:space="preserve">1-4 </w:t>
            </w:r>
          </w:p>
        </w:tc>
        <w:tc>
          <w:tcPr>
            <w:tcW w:w="582"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 xml:space="preserve"> </w:t>
            </w:r>
          </w:p>
        </w:tc>
        <w:tc>
          <w:tcPr>
            <w:tcW w:w="582"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 xml:space="preserve"> </w:t>
            </w:r>
          </w:p>
        </w:tc>
        <w:tc>
          <w:tcPr>
            <w:tcW w:w="582"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 xml:space="preserve"> </w:t>
            </w:r>
          </w:p>
        </w:tc>
        <w:tc>
          <w:tcPr>
            <w:tcW w:w="584"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 xml:space="preserve"> </w:t>
            </w:r>
          </w:p>
        </w:tc>
        <w:tc>
          <w:tcPr>
            <w:tcW w:w="616"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 xml:space="preserve"> </w:t>
            </w:r>
          </w:p>
        </w:tc>
        <w:tc>
          <w:tcPr>
            <w:tcW w:w="594"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14" w:right="0" w:firstLine="0"/>
              <w:jc w:val="left"/>
            </w:pPr>
            <w:r>
              <w:t xml:space="preserve"> </w:t>
            </w:r>
          </w:p>
        </w:tc>
      </w:tr>
      <w:tr w:rsidR="004D5A3C" w:rsidTr="0057096F">
        <w:trPr>
          <w:trHeight w:val="1942"/>
        </w:trPr>
        <w:tc>
          <w:tcPr>
            <w:tcW w:w="388"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 xml:space="preserve">5 </w:t>
            </w:r>
          </w:p>
        </w:tc>
        <w:tc>
          <w:tcPr>
            <w:tcW w:w="2808" w:type="dxa"/>
            <w:tcBorders>
              <w:top w:val="single" w:sz="4" w:space="0" w:color="000000"/>
              <w:left w:val="single" w:sz="4" w:space="0" w:color="000000"/>
              <w:bottom w:val="single" w:sz="4" w:space="0" w:color="000000"/>
              <w:right w:val="single" w:sz="4" w:space="0" w:color="000000"/>
            </w:tcBorders>
          </w:tcPr>
          <w:p w:rsidR="004D5A3C" w:rsidRDefault="001522C8">
            <w:pPr>
              <w:tabs>
                <w:tab w:val="right" w:pos="2732"/>
              </w:tabs>
              <w:spacing w:after="0" w:line="259" w:lineRule="auto"/>
              <w:ind w:left="0" w:right="0" w:firstLine="0"/>
              <w:jc w:val="left"/>
            </w:pPr>
            <w:r>
              <w:t xml:space="preserve">Диагностика </w:t>
            </w:r>
            <w:r>
              <w:tab/>
              <w:t xml:space="preserve">и </w:t>
            </w:r>
          </w:p>
          <w:p w:rsidR="004D5A3C" w:rsidRDefault="001522C8">
            <w:pPr>
              <w:spacing w:after="45" w:line="238" w:lineRule="auto"/>
              <w:ind w:left="0" w:right="145" w:firstLine="0"/>
            </w:pPr>
            <w:r>
              <w:t xml:space="preserve">исследование нравственной сферы школьника «Что такое хорошо и что такое плохо?» (методика Г.М. </w:t>
            </w:r>
          </w:p>
          <w:p w:rsidR="004D5A3C" w:rsidRDefault="001522C8">
            <w:pPr>
              <w:spacing w:after="0" w:line="259" w:lineRule="auto"/>
              <w:ind w:left="0" w:right="0" w:firstLine="0"/>
              <w:jc w:val="left"/>
            </w:pPr>
            <w:r>
              <w:t xml:space="preserve">Фридмана). </w:t>
            </w:r>
          </w:p>
        </w:tc>
        <w:tc>
          <w:tcPr>
            <w:tcW w:w="2033" w:type="dxa"/>
            <w:vMerge/>
            <w:tcBorders>
              <w:top w:val="nil"/>
              <w:left w:val="single" w:sz="4" w:space="0" w:color="000000"/>
              <w:bottom w:val="single" w:sz="4" w:space="0" w:color="000000"/>
              <w:right w:val="single" w:sz="4" w:space="0" w:color="000000"/>
            </w:tcBorders>
          </w:tcPr>
          <w:p w:rsidR="004D5A3C" w:rsidRDefault="004D5A3C">
            <w:pPr>
              <w:spacing w:after="160" w:line="259" w:lineRule="auto"/>
              <w:ind w:left="0" w:right="0" w:firstLine="0"/>
              <w:jc w:val="left"/>
            </w:pPr>
          </w:p>
        </w:tc>
        <w:tc>
          <w:tcPr>
            <w:tcW w:w="653"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 xml:space="preserve"> </w:t>
            </w:r>
          </w:p>
        </w:tc>
        <w:tc>
          <w:tcPr>
            <w:tcW w:w="582"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0" w:right="0" w:firstLine="0"/>
              <w:jc w:val="left"/>
            </w:pPr>
            <w:r>
              <w:t xml:space="preserve"> </w:t>
            </w:r>
          </w:p>
        </w:tc>
        <w:tc>
          <w:tcPr>
            <w:tcW w:w="582"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 xml:space="preserve"> </w:t>
            </w:r>
          </w:p>
        </w:tc>
        <w:tc>
          <w:tcPr>
            <w:tcW w:w="582"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 xml:space="preserve"> </w:t>
            </w:r>
          </w:p>
        </w:tc>
        <w:tc>
          <w:tcPr>
            <w:tcW w:w="582"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 xml:space="preserve"> </w:t>
            </w:r>
          </w:p>
        </w:tc>
        <w:tc>
          <w:tcPr>
            <w:tcW w:w="584"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 xml:space="preserve"> </w:t>
            </w:r>
          </w:p>
        </w:tc>
        <w:tc>
          <w:tcPr>
            <w:tcW w:w="616"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 xml:space="preserve">1-4 </w:t>
            </w:r>
          </w:p>
        </w:tc>
        <w:tc>
          <w:tcPr>
            <w:tcW w:w="594"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14" w:right="0" w:firstLine="0"/>
              <w:jc w:val="left"/>
            </w:pPr>
            <w:r>
              <w:t xml:space="preserve"> </w:t>
            </w:r>
          </w:p>
        </w:tc>
      </w:tr>
      <w:tr w:rsidR="004D5A3C" w:rsidTr="0057096F">
        <w:trPr>
          <w:trHeight w:val="1390"/>
        </w:trPr>
        <w:tc>
          <w:tcPr>
            <w:tcW w:w="388"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 xml:space="preserve">6 </w:t>
            </w:r>
          </w:p>
        </w:tc>
        <w:tc>
          <w:tcPr>
            <w:tcW w:w="2808"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0" w:right="0" w:firstLine="0"/>
              <w:jc w:val="left"/>
            </w:pPr>
            <w:r>
              <w:t xml:space="preserve">Диагностика сформированности детского </w:t>
            </w:r>
            <w:r>
              <w:tab/>
              <w:t xml:space="preserve">коллектива «Социометрия» </w:t>
            </w:r>
            <w:r>
              <w:tab/>
              <w:t xml:space="preserve">(автор Моренко) </w:t>
            </w:r>
          </w:p>
        </w:tc>
        <w:tc>
          <w:tcPr>
            <w:tcW w:w="2033"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0" w:right="0" w:firstLine="0"/>
              <w:jc w:val="left"/>
            </w:pPr>
            <w:r>
              <w:t xml:space="preserve"> </w:t>
            </w:r>
          </w:p>
        </w:tc>
        <w:tc>
          <w:tcPr>
            <w:tcW w:w="653"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 xml:space="preserve"> </w:t>
            </w:r>
          </w:p>
        </w:tc>
        <w:tc>
          <w:tcPr>
            <w:tcW w:w="582"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0" w:right="0" w:firstLine="0"/>
              <w:jc w:val="left"/>
            </w:pPr>
            <w:r>
              <w:t xml:space="preserve"> </w:t>
            </w:r>
          </w:p>
        </w:tc>
        <w:tc>
          <w:tcPr>
            <w:tcW w:w="582"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 xml:space="preserve">1-4 </w:t>
            </w:r>
          </w:p>
        </w:tc>
        <w:tc>
          <w:tcPr>
            <w:tcW w:w="582"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 xml:space="preserve"> </w:t>
            </w:r>
          </w:p>
        </w:tc>
        <w:tc>
          <w:tcPr>
            <w:tcW w:w="582"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 xml:space="preserve"> </w:t>
            </w:r>
          </w:p>
        </w:tc>
        <w:tc>
          <w:tcPr>
            <w:tcW w:w="584"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 xml:space="preserve"> </w:t>
            </w:r>
          </w:p>
        </w:tc>
        <w:tc>
          <w:tcPr>
            <w:tcW w:w="616"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 xml:space="preserve"> </w:t>
            </w:r>
          </w:p>
        </w:tc>
        <w:tc>
          <w:tcPr>
            <w:tcW w:w="594"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14" w:right="0" w:firstLine="0"/>
              <w:jc w:val="left"/>
            </w:pPr>
            <w:r>
              <w:t xml:space="preserve"> </w:t>
            </w:r>
          </w:p>
        </w:tc>
      </w:tr>
      <w:tr w:rsidR="004D5A3C" w:rsidTr="0057096F">
        <w:trPr>
          <w:trHeight w:val="562"/>
        </w:trPr>
        <w:tc>
          <w:tcPr>
            <w:tcW w:w="388"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 xml:space="preserve">7 </w:t>
            </w:r>
          </w:p>
        </w:tc>
        <w:tc>
          <w:tcPr>
            <w:tcW w:w="2808"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0" w:right="0" w:firstLine="0"/>
              <w:jc w:val="left"/>
            </w:pPr>
            <w:r>
              <w:t xml:space="preserve">Диагностика </w:t>
            </w:r>
            <w:r>
              <w:tab/>
              <w:t xml:space="preserve">«Дерево» Лампена </w:t>
            </w:r>
          </w:p>
        </w:tc>
        <w:tc>
          <w:tcPr>
            <w:tcW w:w="2033"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0" w:right="0" w:firstLine="0"/>
              <w:jc w:val="left"/>
            </w:pPr>
            <w:r>
              <w:t xml:space="preserve"> </w:t>
            </w:r>
          </w:p>
        </w:tc>
        <w:tc>
          <w:tcPr>
            <w:tcW w:w="653"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 xml:space="preserve">1-4 </w:t>
            </w:r>
          </w:p>
        </w:tc>
        <w:tc>
          <w:tcPr>
            <w:tcW w:w="582"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0" w:right="0" w:firstLine="0"/>
              <w:jc w:val="left"/>
            </w:pPr>
            <w:r>
              <w:t xml:space="preserve"> </w:t>
            </w:r>
          </w:p>
        </w:tc>
        <w:tc>
          <w:tcPr>
            <w:tcW w:w="582"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 xml:space="preserve"> </w:t>
            </w:r>
          </w:p>
        </w:tc>
        <w:tc>
          <w:tcPr>
            <w:tcW w:w="582"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 xml:space="preserve"> </w:t>
            </w:r>
          </w:p>
        </w:tc>
        <w:tc>
          <w:tcPr>
            <w:tcW w:w="582"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 xml:space="preserve"> </w:t>
            </w:r>
          </w:p>
        </w:tc>
        <w:tc>
          <w:tcPr>
            <w:tcW w:w="584"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 xml:space="preserve"> </w:t>
            </w:r>
          </w:p>
        </w:tc>
        <w:tc>
          <w:tcPr>
            <w:tcW w:w="616"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 xml:space="preserve"> </w:t>
            </w:r>
          </w:p>
        </w:tc>
        <w:tc>
          <w:tcPr>
            <w:tcW w:w="594"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14" w:right="0" w:firstLine="0"/>
              <w:jc w:val="left"/>
            </w:pPr>
            <w:r>
              <w:t xml:space="preserve"> </w:t>
            </w:r>
          </w:p>
        </w:tc>
      </w:tr>
      <w:tr w:rsidR="004D5A3C" w:rsidTr="0057096F">
        <w:trPr>
          <w:trHeight w:val="562"/>
        </w:trPr>
        <w:tc>
          <w:tcPr>
            <w:tcW w:w="388"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lastRenderedPageBreak/>
              <w:t xml:space="preserve">1 </w:t>
            </w:r>
          </w:p>
        </w:tc>
        <w:tc>
          <w:tcPr>
            <w:tcW w:w="2808"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0" w:right="0" w:firstLine="0"/>
            </w:pPr>
            <w:r>
              <w:t xml:space="preserve">Стартовая работа, контрольные работы по </w:t>
            </w:r>
          </w:p>
        </w:tc>
        <w:tc>
          <w:tcPr>
            <w:tcW w:w="2033" w:type="dxa"/>
            <w:tcBorders>
              <w:top w:val="single" w:sz="4" w:space="0" w:color="000000"/>
              <w:left w:val="single" w:sz="4" w:space="0" w:color="000000"/>
              <w:bottom w:val="single" w:sz="4" w:space="0" w:color="000000"/>
              <w:right w:val="single" w:sz="4" w:space="0" w:color="000000"/>
            </w:tcBorders>
          </w:tcPr>
          <w:p w:rsidR="004D5A3C" w:rsidRDefault="001522C8" w:rsidP="0057096F">
            <w:pPr>
              <w:spacing w:after="0" w:line="259" w:lineRule="auto"/>
              <w:ind w:left="0" w:right="0" w:firstLine="0"/>
              <w:jc w:val="left"/>
            </w:pPr>
            <w:r>
              <w:t xml:space="preserve">Регулятивные </w:t>
            </w:r>
          </w:p>
        </w:tc>
        <w:tc>
          <w:tcPr>
            <w:tcW w:w="653"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 xml:space="preserve">1-4 </w:t>
            </w:r>
          </w:p>
        </w:tc>
        <w:tc>
          <w:tcPr>
            <w:tcW w:w="582"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0" w:right="0" w:firstLine="0"/>
              <w:jc w:val="left"/>
            </w:pPr>
            <w:r>
              <w:t xml:space="preserve"> </w:t>
            </w:r>
          </w:p>
        </w:tc>
        <w:tc>
          <w:tcPr>
            <w:tcW w:w="582"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 xml:space="preserve">1-4 </w:t>
            </w:r>
          </w:p>
        </w:tc>
        <w:tc>
          <w:tcPr>
            <w:tcW w:w="582"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 xml:space="preserve"> </w:t>
            </w:r>
          </w:p>
        </w:tc>
        <w:tc>
          <w:tcPr>
            <w:tcW w:w="582"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 xml:space="preserve"> </w:t>
            </w:r>
          </w:p>
        </w:tc>
        <w:tc>
          <w:tcPr>
            <w:tcW w:w="584"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 xml:space="preserve"> </w:t>
            </w:r>
          </w:p>
        </w:tc>
        <w:tc>
          <w:tcPr>
            <w:tcW w:w="616"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 xml:space="preserve"> </w:t>
            </w:r>
          </w:p>
        </w:tc>
        <w:tc>
          <w:tcPr>
            <w:tcW w:w="594"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14" w:right="0" w:firstLine="0"/>
              <w:jc w:val="left"/>
            </w:pPr>
            <w:r>
              <w:t xml:space="preserve">1-4 </w:t>
            </w:r>
          </w:p>
        </w:tc>
      </w:tr>
      <w:tr w:rsidR="004D5A3C" w:rsidTr="0057096F">
        <w:trPr>
          <w:trHeight w:val="312"/>
        </w:trPr>
        <w:tc>
          <w:tcPr>
            <w:tcW w:w="388" w:type="dxa"/>
            <w:tcBorders>
              <w:top w:val="single" w:sz="4" w:space="0" w:color="000000"/>
              <w:left w:val="single" w:sz="4" w:space="0" w:color="000000"/>
              <w:bottom w:val="single" w:sz="4" w:space="0" w:color="000000"/>
              <w:right w:val="single" w:sz="4" w:space="0" w:color="000000"/>
            </w:tcBorders>
          </w:tcPr>
          <w:p w:rsidR="004D5A3C" w:rsidRDefault="004D5A3C">
            <w:pPr>
              <w:spacing w:after="160" w:line="259" w:lineRule="auto"/>
              <w:ind w:left="0" w:right="0" w:firstLine="0"/>
              <w:jc w:val="left"/>
            </w:pPr>
          </w:p>
        </w:tc>
        <w:tc>
          <w:tcPr>
            <w:tcW w:w="2808"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0" w:right="0" w:firstLine="0"/>
              <w:jc w:val="left"/>
            </w:pPr>
            <w:r>
              <w:t xml:space="preserve">итогам 1,2 полугодия </w:t>
            </w:r>
          </w:p>
        </w:tc>
        <w:tc>
          <w:tcPr>
            <w:tcW w:w="2033" w:type="dxa"/>
            <w:vMerge w:val="restart"/>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0" w:right="0" w:firstLine="0"/>
              <w:jc w:val="left"/>
            </w:pPr>
            <w:r>
              <w:t xml:space="preserve">УУД </w:t>
            </w:r>
          </w:p>
        </w:tc>
        <w:tc>
          <w:tcPr>
            <w:tcW w:w="653" w:type="dxa"/>
            <w:tcBorders>
              <w:top w:val="single" w:sz="4" w:space="0" w:color="000000"/>
              <w:left w:val="single" w:sz="4" w:space="0" w:color="000000"/>
              <w:bottom w:val="single" w:sz="4" w:space="0" w:color="000000"/>
              <w:right w:val="single" w:sz="4" w:space="0" w:color="000000"/>
            </w:tcBorders>
          </w:tcPr>
          <w:p w:rsidR="004D5A3C" w:rsidRDefault="004D5A3C">
            <w:pPr>
              <w:spacing w:after="160" w:line="259" w:lineRule="auto"/>
              <w:ind w:left="0" w:right="0" w:firstLine="0"/>
              <w:jc w:val="left"/>
            </w:pPr>
          </w:p>
        </w:tc>
        <w:tc>
          <w:tcPr>
            <w:tcW w:w="582" w:type="dxa"/>
            <w:tcBorders>
              <w:top w:val="single" w:sz="4" w:space="0" w:color="000000"/>
              <w:left w:val="single" w:sz="4" w:space="0" w:color="000000"/>
              <w:bottom w:val="single" w:sz="4" w:space="0" w:color="000000"/>
              <w:right w:val="single" w:sz="4" w:space="0" w:color="000000"/>
            </w:tcBorders>
          </w:tcPr>
          <w:p w:rsidR="004D5A3C" w:rsidRDefault="004D5A3C">
            <w:pPr>
              <w:spacing w:after="160" w:line="259" w:lineRule="auto"/>
              <w:ind w:left="0" w:right="0" w:firstLine="0"/>
              <w:jc w:val="left"/>
            </w:pPr>
          </w:p>
        </w:tc>
        <w:tc>
          <w:tcPr>
            <w:tcW w:w="582" w:type="dxa"/>
            <w:tcBorders>
              <w:top w:val="single" w:sz="4" w:space="0" w:color="000000"/>
              <w:left w:val="single" w:sz="4" w:space="0" w:color="000000"/>
              <w:bottom w:val="single" w:sz="4" w:space="0" w:color="000000"/>
              <w:right w:val="single" w:sz="4" w:space="0" w:color="000000"/>
            </w:tcBorders>
          </w:tcPr>
          <w:p w:rsidR="004D5A3C" w:rsidRDefault="004D5A3C">
            <w:pPr>
              <w:spacing w:after="160" w:line="259" w:lineRule="auto"/>
              <w:ind w:left="0" w:right="0" w:firstLine="0"/>
              <w:jc w:val="left"/>
            </w:pPr>
          </w:p>
        </w:tc>
        <w:tc>
          <w:tcPr>
            <w:tcW w:w="582" w:type="dxa"/>
            <w:tcBorders>
              <w:top w:val="single" w:sz="4" w:space="0" w:color="000000"/>
              <w:left w:val="single" w:sz="4" w:space="0" w:color="000000"/>
              <w:bottom w:val="single" w:sz="4" w:space="0" w:color="000000"/>
              <w:right w:val="single" w:sz="4" w:space="0" w:color="000000"/>
            </w:tcBorders>
          </w:tcPr>
          <w:p w:rsidR="004D5A3C" w:rsidRDefault="004D5A3C">
            <w:pPr>
              <w:spacing w:after="160" w:line="259" w:lineRule="auto"/>
              <w:ind w:left="0" w:right="0" w:firstLine="0"/>
              <w:jc w:val="left"/>
            </w:pPr>
          </w:p>
        </w:tc>
        <w:tc>
          <w:tcPr>
            <w:tcW w:w="582" w:type="dxa"/>
            <w:tcBorders>
              <w:top w:val="single" w:sz="4" w:space="0" w:color="000000"/>
              <w:left w:val="single" w:sz="4" w:space="0" w:color="000000"/>
              <w:bottom w:val="single" w:sz="4" w:space="0" w:color="000000"/>
              <w:right w:val="single" w:sz="4" w:space="0" w:color="000000"/>
            </w:tcBorders>
          </w:tcPr>
          <w:p w:rsidR="004D5A3C" w:rsidRDefault="004D5A3C">
            <w:pPr>
              <w:spacing w:after="160" w:line="259" w:lineRule="auto"/>
              <w:ind w:left="0" w:right="0" w:firstLine="0"/>
              <w:jc w:val="left"/>
            </w:pPr>
          </w:p>
        </w:tc>
        <w:tc>
          <w:tcPr>
            <w:tcW w:w="584" w:type="dxa"/>
            <w:tcBorders>
              <w:top w:val="single" w:sz="4" w:space="0" w:color="000000"/>
              <w:left w:val="single" w:sz="4" w:space="0" w:color="000000"/>
              <w:bottom w:val="single" w:sz="4" w:space="0" w:color="000000"/>
              <w:right w:val="single" w:sz="4" w:space="0" w:color="000000"/>
            </w:tcBorders>
          </w:tcPr>
          <w:p w:rsidR="004D5A3C" w:rsidRDefault="004D5A3C">
            <w:pPr>
              <w:spacing w:after="160" w:line="259" w:lineRule="auto"/>
              <w:ind w:left="0" w:right="0" w:firstLine="0"/>
              <w:jc w:val="left"/>
            </w:pPr>
          </w:p>
        </w:tc>
        <w:tc>
          <w:tcPr>
            <w:tcW w:w="616" w:type="dxa"/>
            <w:tcBorders>
              <w:top w:val="single" w:sz="4" w:space="0" w:color="000000"/>
              <w:left w:val="single" w:sz="4" w:space="0" w:color="000000"/>
              <w:bottom w:val="single" w:sz="4" w:space="0" w:color="000000"/>
              <w:right w:val="single" w:sz="4" w:space="0" w:color="000000"/>
            </w:tcBorders>
          </w:tcPr>
          <w:p w:rsidR="004D5A3C" w:rsidRDefault="004D5A3C">
            <w:pPr>
              <w:spacing w:after="160" w:line="259" w:lineRule="auto"/>
              <w:ind w:left="0" w:right="0" w:firstLine="0"/>
              <w:jc w:val="left"/>
            </w:pPr>
          </w:p>
        </w:tc>
        <w:tc>
          <w:tcPr>
            <w:tcW w:w="594" w:type="dxa"/>
            <w:tcBorders>
              <w:top w:val="single" w:sz="4" w:space="0" w:color="000000"/>
              <w:left w:val="single" w:sz="4" w:space="0" w:color="000000"/>
              <w:bottom w:val="single" w:sz="4" w:space="0" w:color="000000"/>
              <w:right w:val="single" w:sz="4" w:space="0" w:color="000000"/>
            </w:tcBorders>
          </w:tcPr>
          <w:p w:rsidR="004D5A3C" w:rsidRDefault="004D5A3C">
            <w:pPr>
              <w:spacing w:after="160" w:line="259" w:lineRule="auto"/>
              <w:ind w:left="0" w:right="0" w:firstLine="0"/>
              <w:jc w:val="left"/>
            </w:pPr>
          </w:p>
        </w:tc>
      </w:tr>
      <w:tr w:rsidR="004D5A3C" w:rsidTr="0057096F">
        <w:trPr>
          <w:trHeight w:val="562"/>
        </w:trPr>
        <w:tc>
          <w:tcPr>
            <w:tcW w:w="388"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 xml:space="preserve">2 </w:t>
            </w:r>
          </w:p>
        </w:tc>
        <w:tc>
          <w:tcPr>
            <w:tcW w:w="2808" w:type="dxa"/>
            <w:tcBorders>
              <w:top w:val="single" w:sz="4" w:space="0" w:color="000000"/>
              <w:left w:val="single" w:sz="4" w:space="0" w:color="000000"/>
              <w:bottom w:val="single" w:sz="4" w:space="0" w:color="000000"/>
              <w:right w:val="single" w:sz="4" w:space="0" w:color="000000"/>
            </w:tcBorders>
          </w:tcPr>
          <w:p w:rsidR="004D5A3C" w:rsidRDefault="001522C8" w:rsidP="0057096F">
            <w:pPr>
              <w:spacing w:after="0" w:line="259" w:lineRule="auto"/>
              <w:ind w:left="0" w:right="0" w:firstLine="0"/>
              <w:jc w:val="left"/>
            </w:pPr>
            <w:r>
              <w:t xml:space="preserve">Графический диктант Д.Б.Эльконина </w:t>
            </w:r>
          </w:p>
        </w:tc>
        <w:tc>
          <w:tcPr>
            <w:tcW w:w="2033" w:type="dxa"/>
            <w:vMerge/>
            <w:tcBorders>
              <w:top w:val="nil"/>
              <w:left w:val="single" w:sz="4" w:space="0" w:color="000000"/>
              <w:bottom w:val="nil"/>
              <w:right w:val="single" w:sz="4" w:space="0" w:color="000000"/>
            </w:tcBorders>
          </w:tcPr>
          <w:p w:rsidR="004D5A3C" w:rsidRDefault="004D5A3C">
            <w:pPr>
              <w:spacing w:after="160" w:line="259" w:lineRule="auto"/>
              <w:ind w:left="0" w:right="0" w:firstLine="0"/>
              <w:jc w:val="left"/>
            </w:pPr>
          </w:p>
        </w:tc>
        <w:tc>
          <w:tcPr>
            <w:tcW w:w="653"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 xml:space="preserve">1-2 </w:t>
            </w:r>
          </w:p>
        </w:tc>
        <w:tc>
          <w:tcPr>
            <w:tcW w:w="582"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0" w:right="0" w:firstLine="0"/>
              <w:jc w:val="left"/>
            </w:pPr>
            <w:r>
              <w:t xml:space="preserve"> </w:t>
            </w:r>
          </w:p>
        </w:tc>
        <w:tc>
          <w:tcPr>
            <w:tcW w:w="582"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 xml:space="preserve"> </w:t>
            </w:r>
          </w:p>
        </w:tc>
        <w:tc>
          <w:tcPr>
            <w:tcW w:w="582"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 xml:space="preserve"> </w:t>
            </w:r>
          </w:p>
        </w:tc>
        <w:tc>
          <w:tcPr>
            <w:tcW w:w="582"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 xml:space="preserve"> </w:t>
            </w:r>
          </w:p>
        </w:tc>
        <w:tc>
          <w:tcPr>
            <w:tcW w:w="584"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 xml:space="preserve"> </w:t>
            </w:r>
          </w:p>
        </w:tc>
        <w:tc>
          <w:tcPr>
            <w:tcW w:w="616"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 xml:space="preserve"> </w:t>
            </w:r>
          </w:p>
        </w:tc>
        <w:tc>
          <w:tcPr>
            <w:tcW w:w="594"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 xml:space="preserve"> </w:t>
            </w:r>
          </w:p>
        </w:tc>
      </w:tr>
      <w:tr w:rsidR="004D5A3C" w:rsidTr="0057096F">
        <w:trPr>
          <w:trHeight w:val="838"/>
        </w:trPr>
        <w:tc>
          <w:tcPr>
            <w:tcW w:w="388"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 xml:space="preserve">4 </w:t>
            </w:r>
          </w:p>
        </w:tc>
        <w:tc>
          <w:tcPr>
            <w:tcW w:w="2808" w:type="dxa"/>
            <w:tcBorders>
              <w:top w:val="single" w:sz="4" w:space="0" w:color="000000"/>
              <w:left w:val="single" w:sz="4" w:space="0" w:color="000000"/>
              <w:bottom w:val="single" w:sz="4" w:space="0" w:color="000000"/>
              <w:right w:val="single" w:sz="4" w:space="0" w:color="000000"/>
            </w:tcBorders>
          </w:tcPr>
          <w:p w:rsidR="004D5A3C" w:rsidRDefault="001522C8">
            <w:pPr>
              <w:spacing w:after="46" w:line="238" w:lineRule="auto"/>
              <w:ind w:left="0" w:right="0" w:firstLine="0"/>
            </w:pPr>
            <w:r>
              <w:t xml:space="preserve">Разметка (методика Н.К. Индик, Г.Ф. Кумариной, </w:t>
            </w:r>
          </w:p>
          <w:p w:rsidR="004D5A3C" w:rsidRDefault="001522C8">
            <w:pPr>
              <w:spacing w:after="0" w:line="259" w:lineRule="auto"/>
              <w:ind w:left="0" w:right="0" w:firstLine="0"/>
              <w:jc w:val="left"/>
            </w:pPr>
            <w:r>
              <w:t xml:space="preserve">Н.А. Цирулик) </w:t>
            </w:r>
          </w:p>
        </w:tc>
        <w:tc>
          <w:tcPr>
            <w:tcW w:w="2033" w:type="dxa"/>
            <w:vMerge/>
            <w:tcBorders>
              <w:top w:val="nil"/>
              <w:left w:val="single" w:sz="4" w:space="0" w:color="000000"/>
              <w:bottom w:val="nil"/>
              <w:right w:val="single" w:sz="4" w:space="0" w:color="000000"/>
            </w:tcBorders>
          </w:tcPr>
          <w:p w:rsidR="004D5A3C" w:rsidRDefault="004D5A3C">
            <w:pPr>
              <w:spacing w:after="160" w:line="259" w:lineRule="auto"/>
              <w:ind w:left="0" w:right="0" w:firstLine="0"/>
              <w:jc w:val="left"/>
            </w:pPr>
          </w:p>
        </w:tc>
        <w:tc>
          <w:tcPr>
            <w:tcW w:w="653"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 xml:space="preserve"> </w:t>
            </w:r>
          </w:p>
        </w:tc>
        <w:tc>
          <w:tcPr>
            <w:tcW w:w="582"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0" w:right="0" w:firstLine="0"/>
              <w:jc w:val="left"/>
            </w:pPr>
            <w:r>
              <w:t xml:space="preserve"> </w:t>
            </w:r>
          </w:p>
        </w:tc>
        <w:tc>
          <w:tcPr>
            <w:tcW w:w="582"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 xml:space="preserve"> </w:t>
            </w:r>
          </w:p>
        </w:tc>
        <w:tc>
          <w:tcPr>
            <w:tcW w:w="582"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 xml:space="preserve"> </w:t>
            </w:r>
          </w:p>
        </w:tc>
        <w:tc>
          <w:tcPr>
            <w:tcW w:w="582"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 xml:space="preserve"> </w:t>
            </w:r>
          </w:p>
        </w:tc>
        <w:tc>
          <w:tcPr>
            <w:tcW w:w="584"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 xml:space="preserve"> </w:t>
            </w:r>
          </w:p>
        </w:tc>
        <w:tc>
          <w:tcPr>
            <w:tcW w:w="616"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 xml:space="preserve"> </w:t>
            </w:r>
          </w:p>
        </w:tc>
        <w:tc>
          <w:tcPr>
            <w:tcW w:w="594"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 xml:space="preserve">3-4 </w:t>
            </w:r>
          </w:p>
        </w:tc>
      </w:tr>
      <w:tr w:rsidR="004D5A3C" w:rsidTr="0057096F">
        <w:trPr>
          <w:trHeight w:val="840"/>
        </w:trPr>
        <w:tc>
          <w:tcPr>
            <w:tcW w:w="388"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 xml:space="preserve">5 </w:t>
            </w:r>
          </w:p>
        </w:tc>
        <w:tc>
          <w:tcPr>
            <w:tcW w:w="2808" w:type="dxa"/>
            <w:tcBorders>
              <w:top w:val="single" w:sz="4" w:space="0" w:color="000000"/>
              <w:left w:val="single" w:sz="4" w:space="0" w:color="000000"/>
              <w:bottom w:val="single" w:sz="4" w:space="0" w:color="000000"/>
              <w:right w:val="single" w:sz="4" w:space="0" w:color="000000"/>
            </w:tcBorders>
          </w:tcPr>
          <w:p w:rsidR="004D5A3C" w:rsidRDefault="001522C8">
            <w:pPr>
              <w:spacing w:after="45" w:line="238" w:lineRule="auto"/>
              <w:ind w:left="0" w:right="0" w:firstLine="0"/>
            </w:pPr>
            <w:r>
              <w:t xml:space="preserve">Методика «Чтение схем слов» (методика Н.В. </w:t>
            </w:r>
          </w:p>
          <w:p w:rsidR="004D5A3C" w:rsidRDefault="001522C8">
            <w:pPr>
              <w:spacing w:after="0" w:line="259" w:lineRule="auto"/>
              <w:ind w:left="0" w:right="0" w:firstLine="0"/>
              <w:jc w:val="left"/>
            </w:pPr>
            <w:r>
              <w:t xml:space="preserve">Нечаевой) </w:t>
            </w:r>
          </w:p>
        </w:tc>
        <w:tc>
          <w:tcPr>
            <w:tcW w:w="2033" w:type="dxa"/>
            <w:vMerge/>
            <w:tcBorders>
              <w:top w:val="nil"/>
              <w:left w:val="single" w:sz="4" w:space="0" w:color="000000"/>
              <w:bottom w:val="single" w:sz="4" w:space="0" w:color="000000"/>
              <w:right w:val="single" w:sz="4" w:space="0" w:color="000000"/>
            </w:tcBorders>
          </w:tcPr>
          <w:p w:rsidR="004D5A3C" w:rsidRDefault="004D5A3C">
            <w:pPr>
              <w:spacing w:after="160" w:line="259" w:lineRule="auto"/>
              <w:ind w:left="0" w:right="0" w:firstLine="0"/>
              <w:jc w:val="left"/>
            </w:pPr>
          </w:p>
        </w:tc>
        <w:tc>
          <w:tcPr>
            <w:tcW w:w="653"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 xml:space="preserve">1-4 </w:t>
            </w:r>
          </w:p>
        </w:tc>
        <w:tc>
          <w:tcPr>
            <w:tcW w:w="582"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0" w:right="0" w:firstLine="0"/>
              <w:jc w:val="left"/>
            </w:pPr>
            <w:r>
              <w:t xml:space="preserve"> </w:t>
            </w:r>
          </w:p>
        </w:tc>
        <w:tc>
          <w:tcPr>
            <w:tcW w:w="582"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 xml:space="preserve"> </w:t>
            </w:r>
          </w:p>
        </w:tc>
        <w:tc>
          <w:tcPr>
            <w:tcW w:w="582"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 xml:space="preserve"> </w:t>
            </w:r>
          </w:p>
        </w:tc>
        <w:tc>
          <w:tcPr>
            <w:tcW w:w="582"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 xml:space="preserve"> </w:t>
            </w:r>
          </w:p>
        </w:tc>
        <w:tc>
          <w:tcPr>
            <w:tcW w:w="584"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 xml:space="preserve"> </w:t>
            </w:r>
          </w:p>
        </w:tc>
        <w:tc>
          <w:tcPr>
            <w:tcW w:w="616"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 xml:space="preserve"> </w:t>
            </w:r>
          </w:p>
        </w:tc>
        <w:tc>
          <w:tcPr>
            <w:tcW w:w="594"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 xml:space="preserve">1-4 </w:t>
            </w:r>
          </w:p>
        </w:tc>
      </w:tr>
      <w:tr w:rsidR="004D5A3C" w:rsidTr="0057096F">
        <w:trPr>
          <w:trHeight w:val="562"/>
        </w:trPr>
        <w:tc>
          <w:tcPr>
            <w:tcW w:w="388"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 xml:space="preserve">6 </w:t>
            </w:r>
          </w:p>
        </w:tc>
        <w:tc>
          <w:tcPr>
            <w:tcW w:w="2808"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0" w:right="0" w:firstLine="0"/>
              <w:jc w:val="left"/>
            </w:pPr>
            <w:r>
              <w:t xml:space="preserve">Тест простых поручений ((ТПП) </w:t>
            </w:r>
          </w:p>
        </w:tc>
        <w:tc>
          <w:tcPr>
            <w:tcW w:w="2033"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0" w:right="0" w:firstLine="0"/>
              <w:jc w:val="left"/>
            </w:pPr>
            <w:r>
              <w:t xml:space="preserve"> </w:t>
            </w:r>
          </w:p>
        </w:tc>
        <w:tc>
          <w:tcPr>
            <w:tcW w:w="653"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 xml:space="preserve"> </w:t>
            </w:r>
          </w:p>
        </w:tc>
        <w:tc>
          <w:tcPr>
            <w:tcW w:w="582"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0" w:right="0" w:firstLine="0"/>
              <w:jc w:val="left"/>
            </w:pPr>
            <w:r>
              <w:t xml:space="preserve"> </w:t>
            </w:r>
          </w:p>
        </w:tc>
        <w:tc>
          <w:tcPr>
            <w:tcW w:w="582"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 xml:space="preserve"> </w:t>
            </w:r>
          </w:p>
        </w:tc>
        <w:tc>
          <w:tcPr>
            <w:tcW w:w="582"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 xml:space="preserve">1-3 </w:t>
            </w:r>
          </w:p>
        </w:tc>
        <w:tc>
          <w:tcPr>
            <w:tcW w:w="582"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 xml:space="preserve"> </w:t>
            </w:r>
          </w:p>
        </w:tc>
        <w:tc>
          <w:tcPr>
            <w:tcW w:w="584"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 xml:space="preserve"> </w:t>
            </w:r>
          </w:p>
        </w:tc>
        <w:tc>
          <w:tcPr>
            <w:tcW w:w="616"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 xml:space="preserve"> </w:t>
            </w:r>
          </w:p>
        </w:tc>
        <w:tc>
          <w:tcPr>
            <w:tcW w:w="594"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 xml:space="preserve"> </w:t>
            </w:r>
          </w:p>
        </w:tc>
      </w:tr>
      <w:tr w:rsidR="004D5A3C" w:rsidTr="0057096F">
        <w:trPr>
          <w:trHeight w:val="562"/>
        </w:trPr>
        <w:tc>
          <w:tcPr>
            <w:tcW w:w="388"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 xml:space="preserve">1 </w:t>
            </w:r>
          </w:p>
        </w:tc>
        <w:tc>
          <w:tcPr>
            <w:tcW w:w="2808"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0" w:right="0" w:firstLine="0"/>
              <w:jc w:val="left"/>
            </w:pPr>
            <w:r>
              <w:t xml:space="preserve">Методика «Рукавички» (Г.А.Цукерман) </w:t>
            </w:r>
          </w:p>
        </w:tc>
        <w:tc>
          <w:tcPr>
            <w:tcW w:w="2033" w:type="dxa"/>
            <w:vMerge w:val="restart"/>
            <w:tcBorders>
              <w:top w:val="single" w:sz="4" w:space="0" w:color="000000"/>
              <w:left w:val="single" w:sz="4" w:space="0" w:color="000000"/>
              <w:bottom w:val="single" w:sz="4" w:space="0" w:color="000000"/>
              <w:right w:val="single" w:sz="4" w:space="0" w:color="000000"/>
            </w:tcBorders>
          </w:tcPr>
          <w:p w:rsidR="004D5A3C" w:rsidRDefault="001522C8" w:rsidP="0057096F">
            <w:pPr>
              <w:spacing w:after="0" w:line="259" w:lineRule="auto"/>
              <w:ind w:left="0" w:right="0" w:firstLine="0"/>
            </w:pPr>
            <w:r>
              <w:t xml:space="preserve">Коммуникативные </w:t>
            </w:r>
          </w:p>
          <w:p w:rsidR="004D5A3C" w:rsidRDefault="001522C8">
            <w:pPr>
              <w:spacing w:after="0" w:line="259" w:lineRule="auto"/>
              <w:ind w:left="0" w:right="0" w:firstLine="0"/>
              <w:jc w:val="left"/>
            </w:pPr>
            <w:r>
              <w:t xml:space="preserve">УУД </w:t>
            </w:r>
          </w:p>
        </w:tc>
        <w:tc>
          <w:tcPr>
            <w:tcW w:w="653"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 xml:space="preserve">1-4 </w:t>
            </w:r>
          </w:p>
        </w:tc>
        <w:tc>
          <w:tcPr>
            <w:tcW w:w="582"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0" w:right="0" w:firstLine="0"/>
              <w:jc w:val="left"/>
            </w:pPr>
            <w:r>
              <w:t xml:space="preserve"> </w:t>
            </w:r>
          </w:p>
        </w:tc>
        <w:tc>
          <w:tcPr>
            <w:tcW w:w="582"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 xml:space="preserve"> </w:t>
            </w:r>
          </w:p>
        </w:tc>
        <w:tc>
          <w:tcPr>
            <w:tcW w:w="582"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 xml:space="preserve"> </w:t>
            </w:r>
          </w:p>
        </w:tc>
        <w:tc>
          <w:tcPr>
            <w:tcW w:w="582"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 xml:space="preserve"> </w:t>
            </w:r>
          </w:p>
        </w:tc>
        <w:tc>
          <w:tcPr>
            <w:tcW w:w="584"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 xml:space="preserve"> </w:t>
            </w:r>
          </w:p>
        </w:tc>
        <w:tc>
          <w:tcPr>
            <w:tcW w:w="616"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 xml:space="preserve"> </w:t>
            </w:r>
          </w:p>
        </w:tc>
        <w:tc>
          <w:tcPr>
            <w:tcW w:w="594"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 xml:space="preserve"> </w:t>
            </w:r>
          </w:p>
        </w:tc>
      </w:tr>
      <w:tr w:rsidR="004D5A3C" w:rsidTr="0057096F">
        <w:trPr>
          <w:trHeight w:val="310"/>
        </w:trPr>
        <w:tc>
          <w:tcPr>
            <w:tcW w:w="388"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 xml:space="preserve">2 </w:t>
            </w:r>
          </w:p>
        </w:tc>
        <w:tc>
          <w:tcPr>
            <w:tcW w:w="2808"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0" w:right="0" w:firstLine="0"/>
              <w:jc w:val="left"/>
            </w:pPr>
            <w:r>
              <w:t xml:space="preserve">Методика «Лесенка» </w:t>
            </w:r>
          </w:p>
        </w:tc>
        <w:tc>
          <w:tcPr>
            <w:tcW w:w="2033" w:type="dxa"/>
            <w:vMerge/>
            <w:tcBorders>
              <w:top w:val="nil"/>
              <w:left w:val="single" w:sz="4" w:space="0" w:color="000000"/>
              <w:bottom w:val="single" w:sz="4" w:space="0" w:color="000000"/>
              <w:right w:val="single" w:sz="4" w:space="0" w:color="000000"/>
            </w:tcBorders>
          </w:tcPr>
          <w:p w:rsidR="004D5A3C" w:rsidRDefault="004D5A3C">
            <w:pPr>
              <w:spacing w:after="160" w:line="259" w:lineRule="auto"/>
              <w:ind w:left="0" w:right="0" w:firstLine="0"/>
              <w:jc w:val="left"/>
            </w:pPr>
          </w:p>
        </w:tc>
        <w:tc>
          <w:tcPr>
            <w:tcW w:w="653"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 xml:space="preserve"> </w:t>
            </w:r>
          </w:p>
        </w:tc>
        <w:tc>
          <w:tcPr>
            <w:tcW w:w="582"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0" w:right="0" w:firstLine="0"/>
              <w:jc w:val="left"/>
            </w:pPr>
            <w:r>
              <w:t xml:space="preserve"> </w:t>
            </w:r>
          </w:p>
        </w:tc>
        <w:tc>
          <w:tcPr>
            <w:tcW w:w="582"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 xml:space="preserve"> </w:t>
            </w:r>
          </w:p>
        </w:tc>
        <w:tc>
          <w:tcPr>
            <w:tcW w:w="582"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 xml:space="preserve"> </w:t>
            </w:r>
          </w:p>
        </w:tc>
        <w:tc>
          <w:tcPr>
            <w:tcW w:w="582"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 xml:space="preserve"> </w:t>
            </w:r>
          </w:p>
        </w:tc>
        <w:tc>
          <w:tcPr>
            <w:tcW w:w="584"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 xml:space="preserve"> </w:t>
            </w:r>
          </w:p>
        </w:tc>
        <w:tc>
          <w:tcPr>
            <w:tcW w:w="616"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 xml:space="preserve">1-4 </w:t>
            </w:r>
          </w:p>
        </w:tc>
        <w:tc>
          <w:tcPr>
            <w:tcW w:w="594"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 xml:space="preserve"> </w:t>
            </w:r>
          </w:p>
        </w:tc>
      </w:tr>
      <w:tr w:rsidR="004D5A3C" w:rsidTr="0057096F">
        <w:trPr>
          <w:trHeight w:val="840"/>
        </w:trPr>
        <w:tc>
          <w:tcPr>
            <w:tcW w:w="388"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 xml:space="preserve">1  </w:t>
            </w:r>
          </w:p>
        </w:tc>
        <w:tc>
          <w:tcPr>
            <w:tcW w:w="2808"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0" w:right="68" w:firstLine="0"/>
            </w:pPr>
            <w:r>
              <w:t xml:space="preserve">Стартовая работа, контрольные работы по итогам 1,2 полугодия </w:t>
            </w:r>
          </w:p>
        </w:tc>
        <w:tc>
          <w:tcPr>
            <w:tcW w:w="2033" w:type="dxa"/>
            <w:vMerge w:val="restart"/>
            <w:tcBorders>
              <w:top w:val="single" w:sz="4" w:space="0" w:color="000000"/>
              <w:left w:val="single" w:sz="4" w:space="0" w:color="000000"/>
              <w:bottom w:val="single" w:sz="4" w:space="0" w:color="000000"/>
              <w:right w:val="single" w:sz="4" w:space="0" w:color="000000"/>
            </w:tcBorders>
          </w:tcPr>
          <w:p w:rsidR="004D5A3C" w:rsidRDefault="001522C8">
            <w:pPr>
              <w:spacing w:after="0" w:line="275" w:lineRule="auto"/>
              <w:ind w:left="0" w:right="0" w:firstLine="0"/>
              <w:jc w:val="left"/>
            </w:pPr>
            <w:r>
              <w:t xml:space="preserve">Познавательные </w:t>
            </w:r>
          </w:p>
          <w:p w:rsidR="004D5A3C" w:rsidRDefault="001522C8">
            <w:pPr>
              <w:spacing w:after="0" w:line="259" w:lineRule="auto"/>
              <w:ind w:left="0" w:right="0" w:firstLine="0"/>
              <w:jc w:val="left"/>
            </w:pPr>
            <w:r>
              <w:t xml:space="preserve">УУД </w:t>
            </w:r>
          </w:p>
        </w:tc>
        <w:tc>
          <w:tcPr>
            <w:tcW w:w="653"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 xml:space="preserve">1-4 </w:t>
            </w:r>
          </w:p>
        </w:tc>
        <w:tc>
          <w:tcPr>
            <w:tcW w:w="582"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0" w:right="0" w:firstLine="0"/>
              <w:jc w:val="left"/>
            </w:pPr>
            <w:r>
              <w:t xml:space="preserve"> </w:t>
            </w:r>
          </w:p>
        </w:tc>
        <w:tc>
          <w:tcPr>
            <w:tcW w:w="582"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 xml:space="preserve">1-4 </w:t>
            </w:r>
          </w:p>
        </w:tc>
        <w:tc>
          <w:tcPr>
            <w:tcW w:w="582"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 xml:space="preserve"> </w:t>
            </w:r>
          </w:p>
        </w:tc>
        <w:tc>
          <w:tcPr>
            <w:tcW w:w="582"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 xml:space="preserve"> </w:t>
            </w:r>
          </w:p>
        </w:tc>
        <w:tc>
          <w:tcPr>
            <w:tcW w:w="584"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 xml:space="preserve"> </w:t>
            </w:r>
          </w:p>
        </w:tc>
        <w:tc>
          <w:tcPr>
            <w:tcW w:w="616"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 xml:space="preserve"> </w:t>
            </w:r>
          </w:p>
        </w:tc>
        <w:tc>
          <w:tcPr>
            <w:tcW w:w="594"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 xml:space="preserve">1-4 </w:t>
            </w:r>
          </w:p>
        </w:tc>
      </w:tr>
      <w:tr w:rsidR="004D5A3C" w:rsidTr="0057096F">
        <w:trPr>
          <w:trHeight w:val="838"/>
        </w:trPr>
        <w:tc>
          <w:tcPr>
            <w:tcW w:w="388"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 xml:space="preserve">2 </w:t>
            </w:r>
          </w:p>
        </w:tc>
        <w:tc>
          <w:tcPr>
            <w:tcW w:w="2808"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0" w:right="0" w:firstLine="0"/>
              <w:jc w:val="left"/>
            </w:pPr>
            <w:r>
              <w:t xml:space="preserve">Диагностика исследования психических процессов. </w:t>
            </w:r>
          </w:p>
        </w:tc>
        <w:tc>
          <w:tcPr>
            <w:tcW w:w="2033" w:type="dxa"/>
            <w:vMerge/>
            <w:tcBorders>
              <w:top w:val="nil"/>
              <w:left w:val="single" w:sz="4" w:space="0" w:color="000000"/>
              <w:bottom w:val="nil"/>
              <w:right w:val="single" w:sz="4" w:space="0" w:color="000000"/>
            </w:tcBorders>
          </w:tcPr>
          <w:p w:rsidR="004D5A3C" w:rsidRDefault="004D5A3C">
            <w:pPr>
              <w:spacing w:after="160" w:line="259" w:lineRule="auto"/>
              <w:ind w:left="0" w:right="0" w:firstLine="0"/>
              <w:jc w:val="left"/>
            </w:pPr>
          </w:p>
        </w:tc>
        <w:tc>
          <w:tcPr>
            <w:tcW w:w="653"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 xml:space="preserve"> </w:t>
            </w:r>
          </w:p>
        </w:tc>
        <w:tc>
          <w:tcPr>
            <w:tcW w:w="582"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0" w:right="0" w:firstLine="0"/>
              <w:jc w:val="left"/>
            </w:pPr>
            <w:r>
              <w:t xml:space="preserve">1-4 </w:t>
            </w:r>
          </w:p>
        </w:tc>
        <w:tc>
          <w:tcPr>
            <w:tcW w:w="582"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 xml:space="preserve">1-4 </w:t>
            </w:r>
          </w:p>
        </w:tc>
        <w:tc>
          <w:tcPr>
            <w:tcW w:w="582"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 xml:space="preserve"> </w:t>
            </w:r>
          </w:p>
        </w:tc>
        <w:tc>
          <w:tcPr>
            <w:tcW w:w="582"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 xml:space="preserve"> </w:t>
            </w:r>
          </w:p>
        </w:tc>
        <w:tc>
          <w:tcPr>
            <w:tcW w:w="584"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 xml:space="preserve"> </w:t>
            </w:r>
          </w:p>
        </w:tc>
        <w:tc>
          <w:tcPr>
            <w:tcW w:w="616"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 xml:space="preserve"> </w:t>
            </w:r>
          </w:p>
        </w:tc>
        <w:tc>
          <w:tcPr>
            <w:tcW w:w="594"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 xml:space="preserve"> </w:t>
            </w:r>
          </w:p>
        </w:tc>
      </w:tr>
      <w:tr w:rsidR="004D5A3C" w:rsidTr="0057096F">
        <w:trPr>
          <w:trHeight w:val="562"/>
        </w:trPr>
        <w:tc>
          <w:tcPr>
            <w:tcW w:w="388"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 xml:space="preserve">2 </w:t>
            </w:r>
          </w:p>
        </w:tc>
        <w:tc>
          <w:tcPr>
            <w:tcW w:w="2808" w:type="dxa"/>
            <w:tcBorders>
              <w:top w:val="single" w:sz="4" w:space="0" w:color="000000"/>
              <w:left w:val="single" w:sz="4" w:space="0" w:color="000000"/>
              <w:bottom w:val="single" w:sz="4" w:space="0" w:color="000000"/>
              <w:right w:val="single" w:sz="4" w:space="0" w:color="000000"/>
            </w:tcBorders>
          </w:tcPr>
          <w:p w:rsidR="004D5A3C" w:rsidRDefault="001522C8">
            <w:pPr>
              <w:tabs>
                <w:tab w:val="right" w:pos="2732"/>
              </w:tabs>
              <w:spacing w:after="27" w:line="259" w:lineRule="auto"/>
              <w:ind w:left="0" w:right="0" w:firstLine="0"/>
              <w:jc w:val="left"/>
            </w:pPr>
            <w:r>
              <w:t xml:space="preserve">Методика </w:t>
            </w:r>
            <w:r>
              <w:tab/>
              <w:t xml:space="preserve">«Лабиринт» </w:t>
            </w:r>
          </w:p>
          <w:p w:rsidR="004D5A3C" w:rsidRDefault="001522C8">
            <w:pPr>
              <w:spacing w:after="0" w:line="259" w:lineRule="auto"/>
              <w:ind w:left="0" w:right="0" w:firstLine="0"/>
              <w:jc w:val="left"/>
            </w:pPr>
            <w:r>
              <w:t xml:space="preserve">(А.Л.Венгер) </w:t>
            </w:r>
          </w:p>
        </w:tc>
        <w:tc>
          <w:tcPr>
            <w:tcW w:w="2033" w:type="dxa"/>
            <w:vMerge/>
            <w:tcBorders>
              <w:top w:val="nil"/>
              <w:left w:val="single" w:sz="4" w:space="0" w:color="000000"/>
              <w:bottom w:val="nil"/>
              <w:right w:val="single" w:sz="4" w:space="0" w:color="000000"/>
            </w:tcBorders>
          </w:tcPr>
          <w:p w:rsidR="004D5A3C" w:rsidRDefault="004D5A3C">
            <w:pPr>
              <w:spacing w:after="160" w:line="259" w:lineRule="auto"/>
              <w:ind w:left="0" w:right="0" w:firstLine="0"/>
              <w:jc w:val="left"/>
            </w:pPr>
          </w:p>
        </w:tc>
        <w:tc>
          <w:tcPr>
            <w:tcW w:w="653"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 xml:space="preserve"> </w:t>
            </w:r>
          </w:p>
        </w:tc>
        <w:tc>
          <w:tcPr>
            <w:tcW w:w="582"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0" w:right="0" w:firstLine="0"/>
              <w:jc w:val="left"/>
            </w:pPr>
            <w:r>
              <w:t xml:space="preserve"> </w:t>
            </w:r>
          </w:p>
        </w:tc>
        <w:tc>
          <w:tcPr>
            <w:tcW w:w="582"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 xml:space="preserve"> </w:t>
            </w:r>
          </w:p>
        </w:tc>
        <w:tc>
          <w:tcPr>
            <w:tcW w:w="582"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 xml:space="preserve"> </w:t>
            </w:r>
          </w:p>
        </w:tc>
        <w:tc>
          <w:tcPr>
            <w:tcW w:w="582"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 xml:space="preserve">1-4 </w:t>
            </w:r>
          </w:p>
        </w:tc>
        <w:tc>
          <w:tcPr>
            <w:tcW w:w="584"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 xml:space="preserve"> </w:t>
            </w:r>
          </w:p>
        </w:tc>
        <w:tc>
          <w:tcPr>
            <w:tcW w:w="616"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 xml:space="preserve"> </w:t>
            </w:r>
          </w:p>
        </w:tc>
        <w:tc>
          <w:tcPr>
            <w:tcW w:w="594"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 xml:space="preserve"> </w:t>
            </w:r>
          </w:p>
        </w:tc>
      </w:tr>
    </w:tbl>
    <w:p w:rsidR="004D5A3C" w:rsidRDefault="001522C8">
      <w:pPr>
        <w:spacing w:after="71" w:line="259" w:lineRule="auto"/>
        <w:ind w:left="0" w:right="0" w:firstLine="0"/>
        <w:jc w:val="left"/>
      </w:pPr>
      <w:r>
        <w:rPr>
          <w:b/>
        </w:rPr>
        <w:t xml:space="preserve"> </w:t>
      </w:r>
    </w:p>
    <w:p w:rsidR="004D5A3C" w:rsidRPr="00222368" w:rsidRDefault="001522C8">
      <w:pPr>
        <w:spacing w:after="27" w:line="258" w:lineRule="auto"/>
        <w:ind w:left="182" w:right="172"/>
        <w:jc w:val="center"/>
        <w:rPr>
          <w:color w:val="auto"/>
        </w:rPr>
      </w:pPr>
      <w:r w:rsidRPr="00222368">
        <w:rPr>
          <w:b/>
          <w:i/>
          <w:color w:val="auto"/>
          <w:sz w:val="28"/>
        </w:rPr>
        <w:t xml:space="preserve">3.1.9. Планируемые результаты в освоении школьниками универсальных учебных действий по завершении начального обучения. </w:t>
      </w:r>
    </w:p>
    <w:p w:rsidR="004D5A3C" w:rsidRDefault="001522C8">
      <w:pPr>
        <w:ind w:left="15" w:right="11" w:firstLine="566"/>
      </w:pPr>
      <w:r>
        <w:t xml:space="preserve">В сфере </w:t>
      </w:r>
      <w:r>
        <w:rPr>
          <w:b/>
        </w:rPr>
        <w:t>личностных универсальных учебных действий</w:t>
      </w:r>
      <w:r>
        <w:t xml:space="preserve"> у выпускников будут сформированы: внутренняя позиция учащегося, адекватная мотивация учебной деятельности, включая учебные и познавательные мотивы, ориентация на моральные нормы и их выполнение. </w:t>
      </w:r>
    </w:p>
    <w:p w:rsidR="004D5A3C" w:rsidRDefault="001522C8">
      <w:pPr>
        <w:ind w:left="15" w:right="11" w:firstLine="566"/>
      </w:pPr>
      <w:r>
        <w:t xml:space="preserve">В сфере </w:t>
      </w:r>
      <w:r>
        <w:rPr>
          <w:b/>
        </w:rPr>
        <w:t>регулятивных универсальных учебных действий</w:t>
      </w:r>
      <w:r>
        <w:t xml:space="preserve">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w:t>
      </w:r>
      <w:r w:rsidR="000773E3">
        <w:t>е</w:t>
      </w:r>
      <w:r>
        <w:t xml:space="preserve"> реализацию (в том числе во внутреннем плане), контролировать и оценивать свои действия, вносить соответствующие коррективы в их выполнение. </w:t>
      </w:r>
    </w:p>
    <w:p w:rsidR="004D5A3C" w:rsidRDefault="001522C8">
      <w:pPr>
        <w:ind w:left="15" w:right="11" w:firstLine="566"/>
      </w:pPr>
      <w:r>
        <w:t xml:space="preserve">В сфере </w:t>
      </w:r>
      <w:r>
        <w:rPr>
          <w:b/>
        </w:rPr>
        <w:t>познавательных универсальных учебных действий</w:t>
      </w:r>
      <w:r>
        <w:t xml:space="preserve">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w:t>
      </w:r>
      <w:r w:rsidR="000773E3">
        <w:t>е</w:t>
      </w:r>
      <w:r>
        <w:t xml:space="preserve">мы решения задач. </w:t>
      </w:r>
    </w:p>
    <w:p w:rsidR="004D5A3C" w:rsidRDefault="001522C8">
      <w:pPr>
        <w:ind w:left="15" w:right="11" w:firstLine="566"/>
      </w:pPr>
      <w:r>
        <w:t xml:space="preserve">В сфере </w:t>
      </w:r>
      <w:r>
        <w:rPr>
          <w:b/>
        </w:rPr>
        <w:t>коммуникативных универсальных учебных действий</w:t>
      </w:r>
      <w:r>
        <w:t xml:space="preserve"> выпускники приобретут умения учитывать позицию собеседника, организовывать и осуществлять сотрудничество и кооперацию с учителем и сверстниками, адекватно воспринимать и передавать </w:t>
      </w:r>
      <w:r>
        <w:lastRenderedPageBreak/>
        <w:t xml:space="preserve">информацию, отображать предметное содержание и условия деятельности в сообщениях, важнейшими компонентами которых являются тексты. </w:t>
      </w:r>
    </w:p>
    <w:p w:rsidR="004D5A3C" w:rsidRDefault="001522C8">
      <w:pPr>
        <w:spacing w:after="0" w:line="259" w:lineRule="auto"/>
        <w:ind w:left="566" w:right="0" w:firstLine="0"/>
        <w:jc w:val="left"/>
      </w:pPr>
      <w:r>
        <w:rPr>
          <w:b/>
          <w:i/>
          <w:color w:val="0000C0"/>
          <w:sz w:val="28"/>
        </w:rPr>
        <w:t xml:space="preserve"> </w:t>
      </w:r>
    </w:p>
    <w:p w:rsidR="004D5A3C" w:rsidRDefault="001522C8">
      <w:pPr>
        <w:spacing w:after="0" w:line="259" w:lineRule="auto"/>
        <w:ind w:left="0" w:right="504" w:firstLine="0"/>
        <w:jc w:val="center"/>
      </w:pPr>
      <w:r>
        <w:rPr>
          <w:b/>
          <w:i/>
          <w:color w:val="0000C0"/>
          <w:sz w:val="28"/>
        </w:rPr>
        <w:t xml:space="preserve"> </w:t>
      </w:r>
    </w:p>
    <w:p w:rsidR="004D5A3C" w:rsidRPr="0057096F" w:rsidRDefault="001522C8" w:rsidP="0057096F">
      <w:pPr>
        <w:pStyle w:val="2"/>
        <w:ind w:left="0"/>
        <w:jc w:val="center"/>
        <w:rPr>
          <w:color w:val="000000" w:themeColor="text1"/>
        </w:rPr>
      </w:pPr>
      <w:bookmarkStart w:id="8" w:name="_Toc4744447"/>
      <w:r w:rsidRPr="0057096F">
        <w:rPr>
          <w:color w:val="000000" w:themeColor="text1"/>
        </w:rPr>
        <w:t>3.2.</w:t>
      </w:r>
      <w:r w:rsidRPr="0057096F">
        <w:rPr>
          <w:rFonts w:ascii="Arial" w:eastAsia="Arial" w:hAnsi="Arial" w:cs="Arial"/>
          <w:color w:val="000000" w:themeColor="text1"/>
        </w:rPr>
        <w:t xml:space="preserve"> </w:t>
      </w:r>
      <w:r w:rsidRPr="0057096F">
        <w:rPr>
          <w:color w:val="000000" w:themeColor="text1"/>
        </w:rPr>
        <w:t>Программы отдельных учебных предметов, курсов и курсов внеурочной деятельности</w:t>
      </w:r>
      <w:bookmarkEnd w:id="8"/>
    </w:p>
    <w:p w:rsidR="004D5A3C" w:rsidRPr="00222368" w:rsidRDefault="001522C8">
      <w:pPr>
        <w:spacing w:after="29" w:line="259" w:lineRule="auto"/>
        <w:ind w:left="0" w:right="0" w:firstLine="0"/>
        <w:jc w:val="left"/>
        <w:rPr>
          <w:color w:val="auto"/>
        </w:rPr>
      </w:pPr>
      <w:r>
        <w:rPr>
          <w:b/>
          <w:i/>
          <w:color w:val="0000C0"/>
          <w:sz w:val="28"/>
        </w:rPr>
        <w:t xml:space="preserve"> </w:t>
      </w:r>
    </w:p>
    <w:p w:rsidR="004D5A3C" w:rsidRPr="00F0453C" w:rsidRDefault="001522C8" w:rsidP="00F0453C">
      <w:pPr>
        <w:jc w:val="center"/>
        <w:rPr>
          <w:b/>
          <w:i/>
          <w:sz w:val="28"/>
        </w:rPr>
      </w:pPr>
      <w:r w:rsidRPr="00F0453C">
        <w:rPr>
          <w:b/>
          <w:i/>
          <w:sz w:val="28"/>
        </w:rPr>
        <w:t>3.2.1. Общие положения</w:t>
      </w:r>
    </w:p>
    <w:p w:rsidR="004D5A3C" w:rsidRDefault="001522C8">
      <w:pPr>
        <w:ind w:left="15" w:right="11" w:firstLine="708"/>
      </w:pPr>
      <w:r>
        <w:t>Начальная школа — самоценный, принципиально новый этап в жизни реб</w:t>
      </w:r>
      <w:r w:rsidR="007C44AA">
        <w:t>е</w:t>
      </w:r>
      <w:r>
        <w:t xml:space="preserve">нка: </w:t>
      </w:r>
      <w:r>
        <w:rPr>
          <w:i/>
        </w:rPr>
        <w:t>начинается систематическое обуче</w:t>
      </w:r>
      <w:r>
        <w:t>ние в образовательной организации, расширяется сфера взаимодействия реб</w:t>
      </w:r>
      <w:r w:rsidR="007C44AA">
        <w:t>е</w:t>
      </w:r>
      <w:r>
        <w:t xml:space="preserve">нка с окружающим миром, изменяется социальный статус и увеличивается потребность в самовыражении. </w:t>
      </w:r>
    </w:p>
    <w:p w:rsidR="004D5A3C" w:rsidRDefault="001522C8">
      <w:pPr>
        <w:ind w:left="15" w:right="11" w:firstLine="708"/>
      </w:pPr>
      <w: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образование призвано решать свою главную задачу — закладывать основу формирования учебной деятельности реб</w:t>
      </w:r>
      <w:r w:rsidR="007C44AA">
        <w:t>е</w:t>
      </w:r>
      <w:r>
        <w:t xml:space="preserve">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 </w:t>
      </w:r>
    </w:p>
    <w:p w:rsidR="004D5A3C" w:rsidRDefault="001522C8">
      <w:pPr>
        <w:ind w:left="15" w:right="11" w:firstLine="708"/>
      </w:pPr>
      <w:r>
        <w:t xml:space="preserve">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а также при формировании ИКТ-компетентности обучающихся. </w:t>
      </w:r>
    </w:p>
    <w:p w:rsidR="004D5A3C" w:rsidRDefault="001522C8">
      <w:pPr>
        <w:ind w:left="15" w:right="11" w:firstLine="708"/>
      </w:pPr>
      <w: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w:t>
      </w:r>
      <w:r w:rsidR="007C44AA">
        <w:t xml:space="preserve"> </w:t>
      </w:r>
      <w:r>
        <w:t xml:space="preserve">предметность в отборе содержания образования, обеспечить интеграцию в изучении разных сторон окружающего мира. </w:t>
      </w:r>
    </w:p>
    <w:p w:rsidR="004D5A3C" w:rsidRDefault="001522C8">
      <w:pPr>
        <w:ind w:left="15" w:right="11" w:firstLine="708"/>
      </w:pPr>
      <w: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программах содержание не только знаний, но и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w:t>
      </w:r>
      <w:r>
        <w:rPr>
          <w:rFonts w:ascii="Calibri" w:eastAsia="Calibri" w:hAnsi="Calibri" w:cs="Calibri"/>
          <w:sz w:val="22"/>
        </w:rPr>
        <w:t xml:space="preserve"> </w:t>
      </w:r>
      <w:r>
        <w:t>Именно этот аспект программ да</w:t>
      </w:r>
      <w:r w:rsidR="007C44AA">
        <w:t>е</w:t>
      </w:r>
      <w:r>
        <w:t xml:space="preserve">т основание для утверждения гуманистической, личностно ориентированной направленности процесса образования младших школьников. </w:t>
      </w:r>
    </w:p>
    <w:p w:rsidR="004D5A3C" w:rsidRDefault="001522C8">
      <w:pPr>
        <w:ind w:left="15" w:right="11" w:firstLine="708"/>
      </w:pPr>
      <w: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w:t>
      </w:r>
      <w:r w:rsidR="007C44AA">
        <w:t>е</w:t>
      </w:r>
      <w:r>
        <w:t xml:space="preserve"> знание и незнание и др. Способность к рефлексии — </w:t>
      </w:r>
      <w:r>
        <w:lastRenderedPageBreak/>
        <w:t>важнейшее качество, определяющее социальную роль реб</w:t>
      </w:r>
      <w:r w:rsidR="007C44AA">
        <w:t>е</w:t>
      </w:r>
      <w:r>
        <w:t xml:space="preserve">нка как ученика, школьника, направленность на саморазвитие. </w:t>
      </w:r>
    </w:p>
    <w:p w:rsidR="004D5A3C" w:rsidRDefault="001522C8">
      <w:pPr>
        <w:ind w:left="15" w:right="11" w:firstLine="708"/>
      </w:pPr>
      <w:r>
        <w:t>Начальное общее образование вносит вклад в социально-личностное развитие реб</w:t>
      </w:r>
      <w:r w:rsidR="007C44AA">
        <w:t>е</w:t>
      </w:r>
      <w:r>
        <w:t>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w:t>
      </w:r>
      <w:r w:rsidR="007C44AA">
        <w:t>е</w:t>
      </w:r>
      <w:r>
        <w:t>нка. Оставаясь достаточно оптимистической и высокой, она становится вс</w:t>
      </w:r>
      <w:r w:rsidR="007C44AA">
        <w:t>е</w:t>
      </w:r>
      <w:r>
        <w:t xml:space="preserve"> более объективной и самокритичной. </w:t>
      </w:r>
    </w:p>
    <w:p w:rsidR="004D5A3C" w:rsidRDefault="001522C8">
      <w:pPr>
        <w:ind w:left="15" w:right="11" w:firstLine="708"/>
      </w:pPr>
      <w:r>
        <w:t xml:space="preserve"> Разработка рабочих программ по учебным предметам и программ внеурочной деятельности основана на Требованиях к результатам освоения Основной образовательной программы начального общего образования, к достижению планируемых образовательных результатов: личностных, метапредметных и предметных. </w:t>
      </w:r>
    </w:p>
    <w:p w:rsidR="004D5A3C" w:rsidRDefault="001522C8">
      <w:pPr>
        <w:ind w:left="15" w:right="11" w:firstLine="708"/>
      </w:pPr>
      <w:r>
        <w:t xml:space="preserve">Рабочие программы по учебным предметам, программы внеурочной деятельности в полной версии являются приложениями к основной образовательной программе, в самой программе в краткой форме изложено основной содержание предлагаемых курсов урочной и внеурочной деятельности. </w:t>
      </w:r>
    </w:p>
    <w:p w:rsidR="004D5A3C" w:rsidRDefault="001522C8">
      <w:pPr>
        <w:spacing w:after="81" w:line="259" w:lineRule="auto"/>
        <w:ind w:left="708" w:right="0" w:firstLine="0"/>
        <w:jc w:val="left"/>
      </w:pPr>
      <w:r>
        <w:t xml:space="preserve"> </w:t>
      </w:r>
    </w:p>
    <w:p w:rsidR="004D5A3C" w:rsidRPr="00F0453C" w:rsidRDefault="001522C8" w:rsidP="00F0453C">
      <w:pPr>
        <w:jc w:val="center"/>
        <w:rPr>
          <w:b/>
          <w:i/>
          <w:sz w:val="28"/>
        </w:rPr>
      </w:pPr>
      <w:r w:rsidRPr="00F0453C">
        <w:rPr>
          <w:b/>
          <w:i/>
          <w:sz w:val="28"/>
        </w:rPr>
        <w:t>3.2.2. Основное содержание учебных предметов</w:t>
      </w:r>
    </w:p>
    <w:p w:rsidR="004D5A3C" w:rsidRPr="00005732" w:rsidRDefault="001522C8">
      <w:pPr>
        <w:spacing w:after="0" w:line="259" w:lineRule="auto"/>
        <w:ind w:left="0" w:right="0" w:firstLine="0"/>
        <w:jc w:val="left"/>
        <w:rPr>
          <w:color w:val="auto"/>
        </w:rPr>
      </w:pPr>
      <w:r w:rsidRPr="00005732">
        <w:rPr>
          <w:b/>
          <w:i/>
          <w:color w:val="auto"/>
          <w:sz w:val="28"/>
        </w:rPr>
        <w:t xml:space="preserve"> </w:t>
      </w:r>
    </w:p>
    <w:p w:rsidR="004D5A3C" w:rsidRPr="00005732" w:rsidRDefault="001522C8">
      <w:pPr>
        <w:pStyle w:val="4"/>
        <w:spacing w:line="259" w:lineRule="auto"/>
        <w:ind w:left="576"/>
        <w:jc w:val="left"/>
        <w:rPr>
          <w:color w:val="auto"/>
        </w:rPr>
      </w:pPr>
      <w:r w:rsidRPr="00005732">
        <w:rPr>
          <w:i/>
          <w:color w:val="auto"/>
        </w:rPr>
        <w:t xml:space="preserve">3.2.2.1. Русский язык  </w:t>
      </w:r>
    </w:p>
    <w:p w:rsidR="004D5A3C" w:rsidRDefault="001522C8">
      <w:pPr>
        <w:spacing w:after="5" w:line="271" w:lineRule="auto"/>
        <w:ind w:left="718" w:right="0"/>
        <w:jc w:val="left"/>
      </w:pPr>
      <w:r>
        <w:rPr>
          <w:b/>
        </w:rPr>
        <w:t xml:space="preserve">Виды речевой деятельности </w:t>
      </w:r>
    </w:p>
    <w:p w:rsidR="004D5A3C" w:rsidRDefault="001522C8">
      <w:pPr>
        <w:ind w:left="15" w:right="11" w:firstLine="708"/>
      </w:pPr>
      <w:r>
        <w:rPr>
          <w:b/>
        </w:rPr>
        <w:t xml:space="preserve">Слушание. </w:t>
      </w:r>
      <w: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r>
        <w:rPr>
          <w:b/>
        </w:rPr>
        <w:t xml:space="preserve"> </w:t>
      </w:r>
    </w:p>
    <w:p w:rsidR="004D5A3C" w:rsidRDefault="001522C8">
      <w:pPr>
        <w:ind w:left="15" w:right="11" w:firstLine="708"/>
      </w:pPr>
      <w:r>
        <w:rPr>
          <w:b/>
        </w:rPr>
        <w:t xml:space="preserve">Говорение. </w:t>
      </w:r>
      <w: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r>
        <w:rPr>
          <w:b/>
        </w:rPr>
        <w:t xml:space="preserve"> </w:t>
      </w:r>
    </w:p>
    <w:p w:rsidR="004D5A3C" w:rsidRDefault="001522C8">
      <w:pPr>
        <w:ind w:left="15" w:right="11" w:firstLine="708"/>
      </w:pPr>
      <w:r>
        <w:rPr>
          <w:b/>
        </w:rPr>
        <w:t xml:space="preserve">Чтение. </w:t>
      </w:r>
      <w: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Pr>
          <w:i/>
        </w:rPr>
        <w:t>Анализ и оценка содержания, языковых особенностей и структуры текста</w:t>
      </w:r>
      <w:r>
        <w:t>.</w:t>
      </w:r>
      <w:r>
        <w:rPr>
          <w:b/>
        </w:rPr>
        <w:t xml:space="preserve"> </w:t>
      </w:r>
    </w:p>
    <w:p w:rsidR="004D5A3C" w:rsidRDefault="001522C8">
      <w:pPr>
        <w:ind w:left="15" w:right="11" w:firstLine="708"/>
      </w:pPr>
      <w:r>
        <w:rPr>
          <w:b/>
        </w:rPr>
        <w:t xml:space="preserve">Письмо. </w:t>
      </w:r>
      <w: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 </w:t>
      </w:r>
    </w:p>
    <w:p w:rsidR="004D5A3C" w:rsidRDefault="001522C8">
      <w:pPr>
        <w:spacing w:after="5" w:line="271" w:lineRule="auto"/>
        <w:ind w:left="718" w:right="0"/>
        <w:jc w:val="left"/>
      </w:pPr>
      <w:r>
        <w:rPr>
          <w:b/>
        </w:rPr>
        <w:t xml:space="preserve">Обучение грамоте </w:t>
      </w:r>
    </w:p>
    <w:p w:rsidR="004D5A3C" w:rsidRDefault="001522C8">
      <w:pPr>
        <w:ind w:left="15" w:right="11" w:firstLine="708"/>
      </w:pPr>
      <w:r>
        <w:rPr>
          <w:b/>
        </w:rPr>
        <w:lastRenderedPageBreak/>
        <w:t xml:space="preserve">Фонетика. </w:t>
      </w:r>
      <w:r>
        <w:t xml:space="preserve">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w:t>
      </w:r>
    </w:p>
    <w:p w:rsidR="004D5A3C" w:rsidRDefault="001522C8">
      <w:pPr>
        <w:ind w:left="15" w:right="11" w:firstLine="708"/>
      </w:pPr>
      <w:r>
        <w:t xml:space="preserve">Различение гласных и согласных звуков, гласных ударных и безударных, согласных твердых и мягких, звонких и глухих. </w:t>
      </w:r>
    </w:p>
    <w:p w:rsidR="004D5A3C" w:rsidRDefault="001522C8">
      <w:pPr>
        <w:ind w:left="15" w:right="11" w:firstLine="708"/>
      </w:pPr>
      <w:r>
        <w:t>Слог как минимальная произносительная единица. Деление слов на слоги. Определение места ударения.</w:t>
      </w:r>
      <w:r>
        <w:rPr>
          <w:b/>
        </w:rPr>
        <w:t xml:space="preserve"> </w:t>
      </w:r>
    </w:p>
    <w:p w:rsidR="004D5A3C" w:rsidRDefault="001522C8">
      <w:pPr>
        <w:ind w:left="15" w:right="11" w:firstLine="708"/>
      </w:pPr>
      <w:r>
        <w:rPr>
          <w:b/>
        </w:rPr>
        <w:t xml:space="preserve">Графика. </w:t>
      </w:r>
      <w: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Pr>
          <w:b/>
          <w:i/>
        </w:rPr>
        <w:t>е</w:t>
      </w:r>
      <w:r>
        <w:t>,</w:t>
      </w:r>
      <w:r>
        <w:rPr>
          <w:b/>
          <w:i/>
        </w:rPr>
        <w:t xml:space="preserve"> е</w:t>
      </w:r>
      <w:r>
        <w:t xml:space="preserve">, </w:t>
      </w:r>
      <w:r>
        <w:rPr>
          <w:b/>
          <w:i/>
        </w:rPr>
        <w:t>ю</w:t>
      </w:r>
      <w:r>
        <w:t>,</w:t>
      </w:r>
      <w:r>
        <w:rPr>
          <w:b/>
          <w:i/>
        </w:rPr>
        <w:t xml:space="preserve"> я</w:t>
      </w:r>
      <w:r>
        <w:t xml:space="preserve">. Мягкий знак как показатель мягкости предшествующего согласного звука. </w:t>
      </w:r>
    </w:p>
    <w:p w:rsidR="004D5A3C" w:rsidRDefault="001522C8">
      <w:pPr>
        <w:ind w:left="718" w:right="11"/>
      </w:pPr>
      <w:r>
        <w:t>Знакомство с русским алфавитом как последовательностью букв.</w:t>
      </w:r>
      <w:r>
        <w:rPr>
          <w:b/>
        </w:rPr>
        <w:t xml:space="preserve"> </w:t>
      </w:r>
    </w:p>
    <w:p w:rsidR="004D5A3C" w:rsidRDefault="001522C8">
      <w:pPr>
        <w:ind w:left="15" w:right="11" w:firstLine="708"/>
      </w:pPr>
      <w:r>
        <w:rPr>
          <w:b/>
        </w:rPr>
        <w:t xml:space="preserve">Чтение. </w:t>
      </w:r>
      <w:r>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4D5A3C" w:rsidRDefault="001522C8">
      <w:pPr>
        <w:ind w:left="15" w:right="11" w:firstLine="708"/>
      </w:pPr>
      <w: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r>
        <w:rPr>
          <w:b/>
        </w:rPr>
        <w:t xml:space="preserve"> </w:t>
      </w:r>
    </w:p>
    <w:p w:rsidR="004D5A3C" w:rsidRDefault="001522C8">
      <w:pPr>
        <w:spacing w:after="9"/>
        <w:ind w:left="-15" w:right="0" w:firstLine="708"/>
      </w:pPr>
      <w:r>
        <w:rPr>
          <w:b/>
        </w:rPr>
        <w:t xml:space="preserve">Письмо. </w:t>
      </w:r>
      <w:r>
        <w:rPr>
          <w:i/>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r>
        <w:t xml:space="preserve"> </w:t>
      </w:r>
    </w:p>
    <w:p w:rsidR="004D5A3C" w:rsidRDefault="001522C8">
      <w:pPr>
        <w:ind w:left="15" w:right="11" w:firstLine="708"/>
      </w:pPr>
      <w:r>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 </w:t>
      </w:r>
    </w:p>
    <w:p w:rsidR="004D5A3C" w:rsidRDefault="001522C8">
      <w:pPr>
        <w:ind w:left="15" w:right="11" w:firstLine="708"/>
      </w:pPr>
      <w:r>
        <w:t>Понимание функции небуквенных графических средств: пробела между словами, знака переноса.</w:t>
      </w:r>
      <w:r>
        <w:rPr>
          <w:b/>
        </w:rPr>
        <w:t xml:space="preserve"> </w:t>
      </w:r>
    </w:p>
    <w:p w:rsidR="004D5A3C" w:rsidRDefault="001522C8">
      <w:pPr>
        <w:ind w:left="15" w:right="11" w:firstLine="708"/>
      </w:pPr>
      <w:r>
        <w:rPr>
          <w:b/>
        </w:rPr>
        <w:t xml:space="preserve">Слово и предложение. </w:t>
      </w:r>
      <w:r>
        <w:t xml:space="preserve">Восприятие слова как объекта изучения, материала для анализа. Наблюдение над значением слова. </w:t>
      </w:r>
    </w:p>
    <w:p w:rsidR="004D5A3C" w:rsidRDefault="001522C8">
      <w:pPr>
        <w:ind w:left="15" w:right="11" w:firstLine="708"/>
      </w:pPr>
      <w:r>
        <w:t>Различение слова и предложения. Работа с предложением: выделение слов, изменение их порядка.</w:t>
      </w:r>
      <w:r>
        <w:rPr>
          <w:b/>
        </w:rPr>
        <w:t xml:space="preserve"> </w:t>
      </w:r>
    </w:p>
    <w:p w:rsidR="004D5A3C" w:rsidRDefault="001522C8">
      <w:pPr>
        <w:ind w:left="718" w:right="11"/>
      </w:pPr>
      <w:r>
        <w:rPr>
          <w:b/>
        </w:rPr>
        <w:t xml:space="preserve">Орфография. </w:t>
      </w:r>
      <w:r>
        <w:t xml:space="preserve">Знакомство с правилами правописания и их применение: раздельное написание слов; </w:t>
      </w:r>
    </w:p>
    <w:p w:rsidR="004D5A3C" w:rsidRDefault="001522C8">
      <w:pPr>
        <w:spacing w:after="5" w:line="278" w:lineRule="auto"/>
        <w:ind w:left="718" w:right="915"/>
        <w:jc w:val="left"/>
      </w:pPr>
      <w:r>
        <w:t>обозначение гласных после шипящих (</w:t>
      </w:r>
      <w:r>
        <w:rPr>
          <w:b/>
          <w:i/>
        </w:rPr>
        <w:t xml:space="preserve">ча </w:t>
      </w:r>
      <w:r>
        <w:rPr>
          <w:b/>
        </w:rPr>
        <w:t xml:space="preserve">– </w:t>
      </w:r>
      <w:r>
        <w:rPr>
          <w:b/>
          <w:i/>
        </w:rPr>
        <w:t>ща</w:t>
      </w:r>
      <w:r>
        <w:t xml:space="preserve">, </w:t>
      </w:r>
      <w:r>
        <w:rPr>
          <w:b/>
          <w:i/>
        </w:rPr>
        <w:t xml:space="preserve">чу </w:t>
      </w:r>
      <w:r>
        <w:rPr>
          <w:b/>
        </w:rPr>
        <w:t xml:space="preserve">– </w:t>
      </w:r>
      <w:r>
        <w:rPr>
          <w:b/>
          <w:i/>
        </w:rPr>
        <w:t>щу</w:t>
      </w:r>
      <w:r>
        <w:t>,</w:t>
      </w:r>
      <w:r>
        <w:rPr>
          <w:b/>
          <w:i/>
        </w:rPr>
        <w:t xml:space="preserve">жи </w:t>
      </w:r>
      <w:r>
        <w:rPr>
          <w:b/>
        </w:rPr>
        <w:t xml:space="preserve">– </w:t>
      </w:r>
      <w:r>
        <w:rPr>
          <w:b/>
          <w:i/>
        </w:rPr>
        <w:t>ши</w:t>
      </w:r>
      <w:r>
        <w:t>); прописная (заглавная) буква в начале предложения, в именах собственных; перенос слов по слогам без стечения согласных; знаки препинания в конце предложения.</w:t>
      </w:r>
      <w:r>
        <w:rPr>
          <w:b/>
        </w:rPr>
        <w:t xml:space="preserve"> </w:t>
      </w:r>
    </w:p>
    <w:p w:rsidR="004D5A3C" w:rsidRDefault="001522C8">
      <w:pPr>
        <w:ind w:left="15" w:right="11" w:firstLine="708"/>
      </w:pPr>
      <w:r>
        <w:rPr>
          <w:b/>
        </w:rPr>
        <w:t xml:space="preserve">Развитие речи. </w:t>
      </w:r>
      <w:r>
        <w:t xml:space="preserve">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w:t>
      </w:r>
    </w:p>
    <w:p w:rsidR="004D5A3C" w:rsidRDefault="001522C8">
      <w:pPr>
        <w:spacing w:after="5" w:line="271" w:lineRule="auto"/>
        <w:ind w:left="718" w:right="0"/>
        <w:jc w:val="left"/>
      </w:pPr>
      <w:r>
        <w:rPr>
          <w:b/>
        </w:rPr>
        <w:t xml:space="preserve">Систематический курс </w:t>
      </w:r>
    </w:p>
    <w:p w:rsidR="004D5A3C" w:rsidRDefault="001522C8">
      <w:pPr>
        <w:ind w:left="15" w:right="11" w:firstLine="708"/>
      </w:pPr>
      <w:r>
        <w:rPr>
          <w:b/>
        </w:rPr>
        <w:lastRenderedPageBreak/>
        <w:t xml:space="preserve">Фонетика и орфоэпия. </w:t>
      </w:r>
      <w: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Pr>
          <w:i/>
        </w:rPr>
        <w:t>Фонетический разбор слова</w:t>
      </w:r>
      <w:r>
        <w:t>.</w:t>
      </w:r>
      <w:r>
        <w:rPr>
          <w:b/>
        </w:rPr>
        <w:t xml:space="preserve"> </w:t>
      </w:r>
    </w:p>
    <w:p w:rsidR="004D5A3C" w:rsidRDefault="001522C8">
      <w:pPr>
        <w:ind w:left="15" w:right="11" w:firstLine="708"/>
      </w:pPr>
      <w:r>
        <w:rPr>
          <w:b/>
        </w:rPr>
        <w:t xml:space="preserve">Графика. </w:t>
      </w:r>
      <w:r>
        <w:t xml:space="preserve">Различение звуков и букв. Обозначение на письме твердости и мягкости согласных звуков. Использование на письме разделительных </w:t>
      </w:r>
      <w:r>
        <w:rPr>
          <w:b/>
          <w:i/>
        </w:rPr>
        <w:t xml:space="preserve">ъ </w:t>
      </w:r>
      <w:r>
        <w:t xml:space="preserve">и </w:t>
      </w:r>
      <w:r>
        <w:rPr>
          <w:b/>
          <w:i/>
        </w:rPr>
        <w:t>ь</w:t>
      </w:r>
      <w:r>
        <w:t xml:space="preserve">. </w:t>
      </w:r>
    </w:p>
    <w:p w:rsidR="004D5A3C" w:rsidRDefault="001522C8">
      <w:pPr>
        <w:ind w:left="15" w:right="11" w:firstLine="708"/>
      </w:pPr>
      <w:r>
        <w:t xml:space="preserve">Установление соотношения звукового и буквенного состава слова в словах типа </w:t>
      </w:r>
      <w:r>
        <w:rPr>
          <w:i/>
        </w:rPr>
        <w:t>стол</w:t>
      </w:r>
      <w:r>
        <w:t>,</w:t>
      </w:r>
      <w:r>
        <w:rPr>
          <w:i/>
        </w:rPr>
        <w:t xml:space="preserve"> конь</w:t>
      </w:r>
      <w:r>
        <w:t xml:space="preserve">; в словах с йотированными гласными </w:t>
      </w:r>
      <w:r>
        <w:rPr>
          <w:b/>
          <w:i/>
        </w:rPr>
        <w:t>е</w:t>
      </w:r>
      <w:r>
        <w:t xml:space="preserve">, </w:t>
      </w:r>
      <w:r>
        <w:rPr>
          <w:b/>
          <w:i/>
        </w:rPr>
        <w:t>е</w:t>
      </w:r>
      <w:r>
        <w:t xml:space="preserve">, </w:t>
      </w:r>
      <w:r>
        <w:rPr>
          <w:b/>
          <w:i/>
        </w:rPr>
        <w:t>ю</w:t>
      </w:r>
      <w:r>
        <w:t xml:space="preserve">, </w:t>
      </w:r>
      <w:r>
        <w:rPr>
          <w:b/>
          <w:i/>
        </w:rPr>
        <w:t>я</w:t>
      </w:r>
      <w:r>
        <w:t xml:space="preserve"> в словах с непроизносимыми согласными. </w:t>
      </w:r>
    </w:p>
    <w:p w:rsidR="004D5A3C" w:rsidRDefault="001522C8">
      <w:pPr>
        <w:ind w:left="15" w:right="11" w:firstLine="708"/>
      </w:pPr>
      <w:r>
        <w:t xml:space="preserve">Использование небуквенных графических средств: пробела между словами, знака переноса, абзаца. </w:t>
      </w:r>
    </w:p>
    <w:p w:rsidR="004D5A3C" w:rsidRDefault="001522C8">
      <w:pPr>
        <w:ind w:left="15" w:right="11" w:firstLine="708"/>
      </w:pPr>
      <w:r>
        <w:t>Знание алфавита: правильное название букв, знание их последовательности. Использование алфавита при работе со словарями, справочниками, каталогами.</w:t>
      </w:r>
      <w:r>
        <w:rPr>
          <w:b/>
        </w:rPr>
        <w:t xml:space="preserve"> </w:t>
      </w:r>
    </w:p>
    <w:p w:rsidR="004D5A3C" w:rsidRDefault="001522C8">
      <w:pPr>
        <w:spacing w:after="9" w:line="216" w:lineRule="auto"/>
        <w:ind w:left="-15" w:right="0" w:firstLine="1634"/>
      </w:pPr>
      <w:r>
        <w:rPr>
          <w:b/>
          <w:sz w:val="16"/>
        </w:rPr>
        <w:t>1</w:t>
      </w:r>
      <w:r>
        <w:rPr>
          <w:b/>
        </w:rPr>
        <w:t xml:space="preserve">. </w:t>
      </w:r>
      <w:r>
        <w:t xml:space="preserve">Понимание слова как единства звучания и значения. Выявление слов, </w:t>
      </w:r>
      <w:r>
        <w:rPr>
          <w:b/>
        </w:rPr>
        <w:t xml:space="preserve">Лексика </w:t>
      </w:r>
      <w:r>
        <w:t xml:space="preserve">значение которых требует уточнения. </w:t>
      </w:r>
      <w:r>
        <w:rPr>
          <w:i/>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r>
        <w:rPr>
          <w:b/>
        </w:rPr>
        <w:t xml:space="preserve"> </w:t>
      </w:r>
    </w:p>
    <w:p w:rsidR="004D5A3C" w:rsidRDefault="001522C8">
      <w:pPr>
        <w:ind w:left="15" w:right="11" w:firstLine="708"/>
      </w:pPr>
      <w:r>
        <w:rPr>
          <w:b/>
        </w:rPr>
        <w:t xml:space="preserve">Состав слова (морфемика). </w:t>
      </w:r>
      <w: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Pr>
          <w:i/>
        </w:rPr>
        <w:t>Представление о значении суффиксов и приставок. Образование однокоренных слов с помощью суффиксов и приставок. Разбор слова по составу.</w:t>
      </w:r>
      <w:r>
        <w:rPr>
          <w:b/>
        </w:rPr>
        <w:t xml:space="preserve"> </w:t>
      </w:r>
    </w:p>
    <w:p w:rsidR="004D5A3C" w:rsidRDefault="001522C8">
      <w:pPr>
        <w:spacing w:after="0" w:line="259" w:lineRule="auto"/>
        <w:ind w:left="0" w:right="61" w:firstLine="0"/>
        <w:jc w:val="right"/>
      </w:pPr>
      <w:r>
        <w:rPr>
          <w:b/>
        </w:rPr>
        <w:t xml:space="preserve">Морфология. </w:t>
      </w:r>
      <w:r>
        <w:t xml:space="preserve">Части речи; </w:t>
      </w:r>
      <w:r>
        <w:rPr>
          <w:i/>
        </w:rPr>
        <w:t>деление частей речи на самостоятельные и служебные.</w:t>
      </w:r>
      <w:r>
        <w:t xml:space="preserve"> </w:t>
      </w:r>
    </w:p>
    <w:p w:rsidR="004D5A3C" w:rsidRDefault="001522C8">
      <w:pPr>
        <w:ind w:left="15" w:right="11" w:firstLine="708"/>
      </w:pPr>
      <w: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Pr>
          <w:i/>
        </w:rPr>
        <w:t xml:space="preserve">Различение падежных и смысловых (синтаксических) вопросов. </w:t>
      </w:r>
      <w:r>
        <w:t xml:space="preserve">Определение принадлежности имен существительных к 1, 2, 3-му склонению. </w:t>
      </w:r>
      <w:r>
        <w:rPr>
          <w:i/>
        </w:rPr>
        <w:t>Морфологический разбор имен существительных</w:t>
      </w:r>
      <w:r>
        <w:t xml:space="preserve">. </w:t>
      </w:r>
    </w:p>
    <w:p w:rsidR="004D5A3C" w:rsidRDefault="001522C8">
      <w:pPr>
        <w:ind w:left="15" w:right="11" w:firstLine="708"/>
      </w:pPr>
      <w:r>
        <w:t>Имя прилагательное. Значение и употребление в речи. Изменение прилагательных по родам, числам и падежам, кроме прилагательных на -</w:t>
      </w:r>
      <w:r>
        <w:rPr>
          <w:b/>
          <w:i/>
        </w:rPr>
        <w:t>ий</w:t>
      </w:r>
      <w:r>
        <w:t xml:space="preserve">, </w:t>
      </w:r>
      <w:r>
        <w:rPr>
          <w:b/>
        </w:rPr>
        <w:t>-</w:t>
      </w:r>
      <w:r>
        <w:rPr>
          <w:b/>
          <w:i/>
        </w:rPr>
        <w:t>ья</w:t>
      </w:r>
      <w:r>
        <w:t xml:space="preserve">, </w:t>
      </w:r>
      <w:r>
        <w:rPr>
          <w:b/>
        </w:rPr>
        <w:t>-</w:t>
      </w:r>
      <w:r>
        <w:rPr>
          <w:b/>
          <w:i/>
        </w:rPr>
        <w:t>ов</w:t>
      </w:r>
      <w:r>
        <w:t xml:space="preserve">, </w:t>
      </w:r>
      <w:r>
        <w:rPr>
          <w:b/>
        </w:rPr>
        <w:t>-</w:t>
      </w:r>
      <w:r>
        <w:rPr>
          <w:b/>
          <w:i/>
        </w:rPr>
        <w:t>ин</w:t>
      </w:r>
      <w:r>
        <w:t xml:space="preserve">. </w:t>
      </w:r>
      <w:r>
        <w:rPr>
          <w:i/>
        </w:rPr>
        <w:t>Морфологический разбор имен прилагательных.</w:t>
      </w:r>
      <w:r>
        <w:t xml:space="preserve"> </w:t>
      </w:r>
    </w:p>
    <w:p w:rsidR="004D5A3C" w:rsidRDefault="001522C8">
      <w:pPr>
        <w:spacing w:after="9"/>
        <w:ind w:left="-15" w:right="0" w:firstLine="708"/>
      </w:pPr>
      <w:r>
        <w:t xml:space="preserve">Местоимение. Общее представление о местоимении. </w:t>
      </w:r>
      <w:r>
        <w:rPr>
          <w:i/>
        </w:rPr>
        <w:t>Личные местоимения, значение и употребление в речи. Личные местоимения 1</w:t>
      </w:r>
      <w:r>
        <w:t xml:space="preserve">, </w:t>
      </w:r>
      <w:r>
        <w:rPr>
          <w:i/>
        </w:rPr>
        <w:t>2</w:t>
      </w:r>
      <w:r>
        <w:t xml:space="preserve">, </w:t>
      </w:r>
      <w:r>
        <w:rPr>
          <w:i/>
        </w:rPr>
        <w:t>3-го лица единственного и множественного числа. Склонение личных местоимений</w:t>
      </w:r>
      <w:r>
        <w:t xml:space="preserve">. </w:t>
      </w:r>
    </w:p>
    <w:p w:rsidR="004D5A3C" w:rsidRDefault="001522C8">
      <w:pPr>
        <w:ind w:left="15" w:right="11" w:firstLine="708"/>
      </w:pPr>
      <w: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w:t>
      </w:r>
      <w:r>
        <w:lastRenderedPageBreak/>
        <w:t xml:space="preserve">(спряжение). Способы определения I и II спряжения глаголов (практическое овладение). Изменение глаголов прошедшего времени по родам и числам. </w:t>
      </w:r>
    </w:p>
    <w:p w:rsidR="004D5A3C" w:rsidRDefault="001522C8">
      <w:pPr>
        <w:spacing w:after="9"/>
        <w:ind w:left="-5" w:right="0"/>
      </w:pPr>
      <w:r>
        <w:rPr>
          <w:i/>
        </w:rPr>
        <w:t xml:space="preserve">Морфологический разбор глаголов. </w:t>
      </w:r>
    </w:p>
    <w:p w:rsidR="004D5A3C" w:rsidRDefault="001522C8">
      <w:pPr>
        <w:spacing w:after="9"/>
        <w:ind w:left="718" w:right="0"/>
      </w:pPr>
      <w:r>
        <w:rPr>
          <w:i/>
        </w:rPr>
        <w:t>Наречие. Значение и употребление в речи.</w:t>
      </w:r>
      <w:r>
        <w:t xml:space="preserve"> </w:t>
      </w:r>
    </w:p>
    <w:p w:rsidR="004D5A3C" w:rsidRDefault="001522C8">
      <w:pPr>
        <w:spacing w:after="9"/>
        <w:ind w:left="-15" w:right="0" w:firstLine="708"/>
      </w:pPr>
      <w:r>
        <w:t xml:space="preserve">Предлог. </w:t>
      </w:r>
      <w:r>
        <w:rPr>
          <w:i/>
        </w:rPr>
        <w:t xml:space="preserve">Знакомство с наиболее употребительными предлогами. Функция предлогов: образование падежных форм имен существительных и местоимений. </w:t>
      </w:r>
      <w:r>
        <w:t xml:space="preserve">Отличие предлогов от приставок. </w:t>
      </w:r>
    </w:p>
    <w:p w:rsidR="004D5A3C" w:rsidRDefault="001522C8">
      <w:pPr>
        <w:ind w:left="718" w:right="11"/>
      </w:pPr>
      <w:r>
        <w:t xml:space="preserve">Союзы </w:t>
      </w:r>
      <w:r>
        <w:rPr>
          <w:b/>
          <w:i/>
        </w:rPr>
        <w:t>и</w:t>
      </w:r>
      <w:r>
        <w:t xml:space="preserve">, </w:t>
      </w:r>
      <w:r>
        <w:rPr>
          <w:b/>
          <w:i/>
        </w:rPr>
        <w:t>а</w:t>
      </w:r>
      <w:r>
        <w:t xml:space="preserve">, </w:t>
      </w:r>
      <w:r>
        <w:rPr>
          <w:b/>
          <w:i/>
        </w:rPr>
        <w:t>но</w:t>
      </w:r>
      <w:r>
        <w:t xml:space="preserve">, их роль в речи. Частица </w:t>
      </w:r>
      <w:r>
        <w:rPr>
          <w:b/>
          <w:i/>
        </w:rPr>
        <w:t>не</w:t>
      </w:r>
      <w:r>
        <w:t>, ее значение.</w:t>
      </w:r>
      <w:r>
        <w:rPr>
          <w:b/>
        </w:rPr>
        <w:t xml:space="preserve"> </w:t>
      </w:r>
    </w:p>
    <w:p w:rsidR="004D5A3C" w:rsidRDefault="001522C8">
      <w:pPr>
        <w:ind w:left="15" w:right="11" w:firstLine="708"/>
      </w:pPr>
      <w:r>
        <w:rPr>
          <w:b/>
        </w:rPr>
        <w:t xml:space="preserve">Синтаксис. </w:t>
      </w:r>
      <w:r>
        <w:t xml:space="preserve">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w:t>
      </w:r>
    </w:p>
    <w:p w:rsidR="004D5A3C" w:rsidRDefault="001522C8" w:rsidP="0057096F">
      <w:pPr>
        <w:spacing w:after="370"/>
        <w:ind w:left="15" w:right="11" w:firstLine="708"/>
      </w:pPr>
      <w:r>
        <w:t xml:space="preserve">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r>
        <w:rPr>
          <w:rFonts w:ascii="Calibri" w:eastAsia="Calibri" w:hAnsi="Calibri" w:cs="Calibri"/>
          <w:strike/>
          <w:sz w:val="22"/>
        </w:rPr>
        <w:t xml:space="preserve">                                                       </w:t>
      </w:r>
      <w:r>
        <w:rPr>
          <w:rFonts w:ascii="Calibri" w:eastAsia="Calibri" w:hAnsi="Calibri" w:cs="Calibri"/>
          <w:sz w:val="22"/>
        </w:rPr>
        <w:t xml:space="preserve"> </w:t>
      </w:r>
    </w:p>
    <w:p w:rsidR="004D5A3C" w:rsidRDefault="001522C8">
      <w:pPr>
        <w:spacing w:after="15" w:line="271" w:lineRule="auto"/>
        <w:ind w:left="43" w:right="711"/>
        <w:jc w:val="left"/>
      </w:pPr>
      <w:r>
        <w:rPr>
          <w:sz w:val="22"/>
        </w:rPr>
        <w:t xml:space="preserve">Изучается во всех разделах курса. </w:t>
      </w:r>
    </w:p>
    <w:p w:rsidR="004D5A3C" w:rsidRDefault="001522C8">
      <w:pPr>
        <w:ind w:left="15" w:right="11" w:firstLine="708"/>
      </w:pPr>
      <w:r>
        <w:t xml:space="preserve">Нахождение и самостоятельное составление предложений с однородными членами без союзов и с союзами </w:t>
      </w:r>
      <w:r>
        <w:rPr>
          <w:b/>
          <w:i/>
        </w:rPr>
        <w:t>и</w:t>
      </w:r>
      <w:r>
        <w:t xml:space="preserve">, </w:t>
      </w:r>
      <w:r>
        <w:rPr>
          <w:b/>
          <w:i/>
        </w:rPr>
        <w:t>а</w:t>
      </w:r>
      <w:r>
        <w:t xml:space="preserve">, </w:t>
      </w:r>
      <w:r>
        <w:rPr>
          <w:b/>
          <w:i/>
        </w:rPr>
        <w:t>но</w:t>
      </w:r>
      <w:r>
        <w:t xml:space="preserve">. Использование интонации перечисления в предложениях с однородными членами. </w:t>
      </w:r>
    </w:p>
    <w:p w:rsidR="004D5A3C" w:rsidRDefault="001522C8">
      <w:pPr>
        <w:spacing w:after="9"/>
        <w:ind w:left="718" w:right="0"/>
      </w:pPr>
      <w:r>
        <w:rPr>
          <w:i/>
        </w:rPr>
        <w:t>Различение простых и сложных предложений</w:t>
      </w:r>
      <w:r>
        <w:t xml:space="preserve">. </w:t>
      </w:r>
    </w:p>
    <w:p w:rsidR="004D5A3C" w:rsidRDefault="001522C8">
      <w:pPr>
        <w:ind w:left="15" w:right="11" w:firstLine="708"/>
      </w:pPr>
      <w:r>
        <w:rPr>
          <w:b/>
        </w:rPr>
        <w:t>Орфография и пунктуация.</w:t>
      </w:r>
      <w: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 </w:t>
      </w:r>
    </w:p>
    <w:p w:rsidR="004D5A3C" w:rsidRDefault="001522C8">
      <w:pPr>
        <w:spacing w:after="5" w:line="278" w:lineRule="auto"/>
        <w:ind w:left="718" w:right="1694"/>
        <w:jc w:val="left"/>
      </w:pPr>
      <w:r>
        <w:t xml:space="preserve">Применение правил правописания: сочетания </w:t>
      </w:r>
      <w:r>
        <w:rPr>
          <w:b/>
          <w:i/>
        </w:rPr>
        <w:t>жи – ши</w:t>
      </w:r>
      <w:r>
        <w:rPr>
          <w:vertAlign w:val="superscript"/>
        </w:rPr>
        <w:t>2</w:t>
      </w:r>
      <w:r>
        <w:t xml:space="preserve">, </w:t>
      </w:r>
      <w:r>
        <w:rPr>
          <w:b/>
          <w:i/>
        </w:rPr>
        <w:t>ча – ща</w:t>
      </w:r>
      <w:r>
        <w:t xml:space="preserve">, </w:t>
      </w:r>
      <w:r>
        <w:rPr>
          <w:b/>
          <w:i/>
        </w:rPr>
        <w:t xml:space="preserve">чу – щу </w:t>
      </w:r>
      <w:r>
        <w:t xml:space="preserve">в положении под ударением; сочетания </w:t>
      </w:r>
      <w:r>
        <w:rPr>
          <w:b/>
          <w:i/>
        </w:rPr>
        <w:t>чк – чн</w:t>
      </w:r>
      <w:r>
        <w:t xml:space="preserve">, </w:t>
      </w:r>
      <w:r>
        <w:rPr>
          <w:b/>
          <w:i/>
        </w:rPr>
        <w:t>чт</w:t>
      </w:r>
      <w:r>
        <w:t xml:space="preserve">, </w:t>
      </w:r>
      <w:r>
        <w:rPr>
          <w:b/>
          <w:i/>
        </w:rPr>
        <w:t>щн</w:t>
      </w:r>
      <w:r>
        <w:t xml:space="preserve">; перенос слов; </w:t>
      </w:r>
    </w:p>
    <w:p w:rsidR="004D5A3C" w:rsidRDefault="001522C8">
      <w:pPr>
        <w:spacing w:after="5" w:line="278" w:lineRule="auto"/>
        <w:ind w:left="718" w:right="2121"/>
        <w:jc w:val="left"/>
      </w:pPr>
      <w:r>
        <w:t xml:space="preserve">прописная буква в начале предложения, в именах собственных; проверяемые безударные гласные в корне слова; парные звонкие и глухие согласные в корне слова; непроизносимые согласные; </w:t>
      </w:r>
    </w:p>
    <w:p w:rsidR="004D5A3C" w:rsidRDefault="001522C8">
      <w:pPr>
        <w:ind w:left="718" w:right="11"/>
      </w:pPr>
      <w:r>
        <w:t xml:space="preserve">непроверяемые гласные и согласные в корне слова (на ограниченном перечне </w:t>
      </w:r>
    </w:p>
    <w:p w:rsidR="004D5A3C" w:rsidRDefault="001522C8">
      <w:pPr>
        <w:spacing w:after="5" w:line="278" w:lineRule="auto"/>
        <w:ind w:left="705" w:right="2431" w:hanging="708"/>
        <w:jc w:val="left"/>
      </w:pPr>
      <w:r>
        <w:t xml:space="preserve">слов); гласные и согласные в неизменяемых на письме приставках; разделительные </w:t>
      </w:r>
      <w:r>
        <w:rPr>
          <w:b/>
          <w:i/>
        </w:rPr>
        <w:t xml:space="preserve">ъ </w:t>
      </w:r>
      <w:r>
        <w:t xml:space="preserve">и </w:t>
      </w:r>
      <w:r>
        <w:rPr>
          <w:b/>
          <w:i/>
        </w:rPr>
        <w:t>ь</w:t>
      </w:r>
      <w:r>
        <w:t xml:space="preserve">; </w:t>
      </w:r>
    </w:p>
    <w:p w:rsidR="004D5A3C" w:rsidRDefault="001522C8">
      <w:pPr>
        <w:ind w:left="718" w:right="11"/>
      </w:pPr>
      <w:r>
        <w:t>мягкий знак после шипящих на конце имен существительных (</w:t>
      </w:r>
      <w:r>
        <w:rPr>
          <w:b/>
          <w:i/>
        </w:rPr>
        <w:t>ночь</w:t>
      </w:r>
      <w:r>
        <w:t xml:space="preserve">, </w:t>
      </w:r>
      <w:r>
        <w:rPr>
          <w:b/>
          <w:i/>
        </w:rPr>
        <w:t>нож</w:t>
      </w:r>
      <w:r>
        <w:t xml:space="preserve">, </w:t>
      </w:r>
      <w:r>
        <w:rPr>
          <w:b/>
          <w:i/>
        </w:rPr>
        <w:t>рожь</w:t>
      </w:r>
      <w:r>
        <w:t xml:space="preserve">, </w:t>
      </w:r>
    </w:p>
    <w:p w:rsidR="004D5A3C" w:rsidRDefault="001522C8">
      <w:pPr>
        <w:ind w:left="723" w:right="11" w:hanging="708"/>
      </w:pPr>
      <w:r>
        <w:rPr>
          <w:b/>
          <w:i/>
        </w:rPr>
        <w:t>мышь</w:t>
      </w:r>
      <w:r>
        <w:t xml:space="preserve">); безударные падежные окончания имен существительных (кроме существительных </w:t>
      </w:r>
    </w:p>
    <w:p w:rsidR="004D5A3C" w:rsidRDefault="001522C8">
      <w:pPr>
        <w:ind w:left="723" w:right="3964" w:hanging="708"/>
      </w:pPr>
      <w:r>
        <w:t xml:space="preserve">на </w:t>
      </w:r>
      <w:r>
        <w:rPr>
          <w:i/>
        </w:rPr>
        <w:t>-</w:t>
      </w:r>
      <w:r>
        <w:rPr>
          <w:b/>
          <w:i/>
        </w:rPr>
        <w:t>мя</w:t>
      </w:r>
      <w:r>
        <w:t xml:space="preserve">, </w:t>
      </w:r>
      <w:r>
        <w:rPr>
          <w:b/>
          <w:i/>
        </w:rPr>
        <w:t>-ий</w:t>
      </w:r>
      <w:r>
        <w:t xml:space="preserve">, </w:t>
      </w:r>
      <w:r>
        <w:rPr>
          <w:b/>
          <w:i/>
        </w:rPr>
        <w:t>-ья</w:t>
      </w:r>
      <w:r>
        <w:t xml:space="preserve">, </w:t>
      </w:r>
      <w:r>
        <w:rPr>
          <w:b/>
          <w:i/>
        </w:rPr>
        <w:t>-ье</w:t>
      </w:r>
      <w:r>
        <w:t xml:space="preserve">, </w:t>
      </w:r>
      <w:r>
        <w:rPr>
          <w:b/>
          <w:i/>
        </w:rPr>
        <w:t>-ия</w:t>
      </w:r>
      <w:r>
        <w:t xml:space="preserve">, </w:t>
      </w:r>
      <w:r>
        <w:rPr>
          <w:b/>
          <w:i/>
        </w:rPr>
        <w:t>-ов</w:t>
      </w:r>
      <w:r>
        <w:t xml:space="preserve">, </w:t>
      </w:r>
      <w:r>
        <w:rPr>
          <w:b/>
          <w:i/>
        </w:rPr>
        <w:t>-ин</w:t>
      </w:r>
      <w:r>
        <w:t xml:space="preserve">); безударные окончания имен прилагательных; </w:t>
      </w:r>
    </w:p>
    <w:p w:rsidR="004D5A3C" w:rsidRDefault="001522C8">
      <w:pPr>
        <w:ind w:left="718" w:right="2062"/>
      </w:pPr>
      <w:r>
        <w:t xml:space="preserve">раздельное написание предлогов с личными местоимениями; </w:t>
      </w:r>
      <w:r>
        <w:rPr>
          <w:b/>
          <w:i/>
        </w:rPr>
        <w:t xml:space="preserve">не </w:t>
      </w:r>
      <w:r>
        <w:t xml:space="preserve">с глаголами; </w:t>
      </w:r>
    </w:p>
    <w:p w:rsidR="004D5A3C" w:rsidRDefault="001522C8">
      <w:pPr>
        <w:ind w:left="718" w:right="11"/>
      </w:pPr>
      <w:r>
        <w:t xml:space="preserve">мягкий знак после шипящих на конце глаголов в форме 2-го лица единственного </w:t>
      </w:r>
    </w:p>
    <w:p w:rsidR="004D5A3C" w:rsidRDefault="001522C8">
      <w:pPr>
        <w:spacing w:after="5" w:line="278" w:lineRule="auto"/>
        <w:ind w:left="705" w:right="3217" w:hanging="708"/>
        <w:jc w:val="left"/>
      </w:pPr>
      <w:r>
        <w:t>числа (</w:t>
      </w:r>
      <w:r>
        <w:rPr>
          <w:b/>
          <w:i/>
        </w:rPr>
        <w:t>пишешь</w:t>
      </w:r>
      <w:r>
        <w:t xml:space="preserve">, </w:t>
      </w:r>
      <w:r>
        <w:rPr>
          <w:b/>
          <w:i/>
        </w:rPr>
        <w:t>учишь</w:t>
      </w:r>
      <w:r>
        <w:t>); мягкий знак в глаголах в сочетании -</w:t>
      </w:r>
      <w:r>
        <w:rPr>
          <w:b/>
          <w:i/>
        </w:rPr>
        <w:t>ться</w:t>
      </w:r>
      <w:r>
        <w:t xml:space="preserve">; </w:t>
      </w:r>
      <w:r>
        <w:rPr>
          <w:i/>
        </w:rPr>
        <w:t>безударные личные окончания глаголов</w:t>
      </w:r>
      <w:r>
        <w:t xml:space="preserve">; раздельное написание предлогов с другими словами; </w:t>
      </w:r>
    </w:p>
    <w:p w:rsidR="004D5A3C" w:rsidRDefault="001522C8">
      <w:pPr>
        <w:tabs>
          <w:tab w:val="center" w:pos="996"/>
          <w:tab w:val="center" w:pos="2214"/>
          <w:tab w:val="center" w:pos="3198"/>
          <w:tab w:val="center" w:pos="3880"/>
          <w:tab w:val="center" w:pos="5215"/>
          <w:tab w:val="center" w:pos="6562"/>
          <w:tab w:val="center" w:pos="8051"/>
          <w:tab w:val="right" w:pos="9360"/>
        </w:tabs>
        <w:ind w:left="0" w:right="0" w:firstLine="0"/>
        <w:jc w:val="left"/>
      </w:pPr>
      <w:r>
        <w:rPr>
          <w:rFonts w:ascii="Calibri" w:eastAsia="Calibri" w:hAnsi="Calibri" w:cs="Calibri"/>
          <w:sz w:val="22"/>
        </w:rPr>
        <w:lastRenderedPageBreak/>
        <w:tab/>
      </w:r>
      <w:r>
        <w:t xml:space="preserve">знаки </w:t>
      </w:r>
      <w:r>
        <w:tab/>
        <w:t xml:space="preserve">препинания </w:t>
      </w:r>
      <w:r>
        <w:tab/>
        <w:t xml:space="preserve">в </w:t>
      </w:r>
      <w:r>
        <w:tab/>
        <w:t xml:space="preserve">конце </w:t>
      </w:r>
      <w:r>
        <w:tab/>
        <w:t xml:space="preserve">предложения: </w:t>
      </w:r>
      <w:r>
        <w:tab/>
        <w:t xml:space="preserve">точка, </w:t>
      </w:r>
      <w:r>
        <w:tab/>
        <w:t xml:space="preserve">вопросительный </w:t>
      </w:r>
      <w:r>
        <w:tab/>
        <w:t xml:space="preserve">и </w:t>
      </w:r>
    </w:p>
    <w:p w:rsidR="004D5A3C" w:rsidRDefault="001522C8">
      <w:pPr>
        <w:ind w:left="723" w:right="1483" w:hanging="708"/>
      </w:pPr>
      <w:r>
        <w:t>восклицательный знаки; знаки препинания (запятая) в предложениях с однородными членами.</w:t>
      </w:r>
      <w:r>
        <w:rPr>
          <w:b/>
        </w:rPr>
        <w:t xml:space="preserve"> </w:t>
      </w:r>
    </w:p>
    <w:p w:rsidR="004D5A3C" w:rsidRDefault="001522C8">
      <w:pPr>
        <w:ind w:left="15" w:right="11" w:firstLine="708"/>
      </w:pPr>
      <w:r>
        <w:rPr>
          <w:b/>
        </w:rPr>
        <w:t>Развитие речи.</w:t>
      </w:r>
      <w:r>
        <w:t xml:space="preserve"> Осознание ситуации общения: с какой целью, с кем и где происходит общение. </w:t>
      </w:r>
    </w:p>
    <w:p w:rsidR="004D5A3C" w:rsidRDefault="001522C8">
      <w:pPr>
        <w:ind w:left="15" w:right="11" w:firstLine="708"/>
      </w:pPr>
      <w:r>
        <w:t xml:space="preserve">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 </w:t>
      </w:r>
    </w:p>
    <w:p w:rsidR="004D5A3C" w:rsidRDefault="001522C8">
      <w:pPr>
        <w:ind w:left="15" w:right="11" w:firstLine="708"/>
      </w:pPr>
      <w:r>
        <w:t xml:space="preserve">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 </w:t>
      </w:r>
    </w:p>
    <w:p w:rsidR="004D5A3C" w:rsidRDefault="001522C8">
      <w:pPr>
        <w:ind w:left="15" w:right="11" w:firstLine="708"/>
      </w:pPr>
      <w:r>
        <w:t xml:space="preserve">Текст. Признаки текста. Смысловое единство предложений в тексте. Заглавие текста. </w:t>
      </w:r>
    </w:p>
    <w:p w:rsidR="004D5A3C" w:rsidRDefault="001522C8">
      <w:pPr>
        <w:spacing w:after="118"/>
        <w:ind w:left="718" w:right="11"/>
      </w:pPr>
      <w:r>
        <w:t xml:space="preserve">Последовательность предложений в тексте. </w:t>
      </w:r>
    </w:p>
    <w:p w:rsidR="004D5A3C" w:rsidRDefault="001522C8">
      <w:pPr>
        <w:spacing w:after="14" w:line="259" w:lineRule="auto"/>
        <w:ind w:left="0" w:right="0" w:firstLine="0"/>
        <w:jc w:val="left"/>
      </w:pPr>
      <w:r>
        <w:rPr>
          <w:rFonts w:ascii="Calibri" w:eastAsia="Calibri" w:hAnsi="Calibri" w:cs="Calibri"/>
          <w:strike/>
          <w:sz w:val="22"/>
        </w:rPr>
        <w:t xml:space="preserve">                                                         </w:t>
      </w:r>
      <w:r>
        <w:rPr>
          <w:rFonts w:ascii="Calibri" w:eastAsia="Calibri" w:hAnsi="Calibri" w:cs="Calibri"/>
          <w:sz w:val="22"/>
        </w:rPr>
        <w:t xml:space="preserve"> </w:t>
      </w:r>
    </w:p>
    <w:p w:rsidR="004D5A3C" w:rsidRDefault="001522C8">
      <w:pPr>
        <w:spacing w:after="15" w:line="271" w:lineRule="auto"/>
        <w:ind w:left="43" w:right="0"/>
        <w:jc w:val="left"/>
      </w:pPr>
      <w:r>
        <w:rPr>
          <w:sz w:val="22"/>
        </w:rPr>
        <w:t xml:space="preserve"> Для предупреждения ошибок при письме целесообразно предусмотреть случаи типа ―желток‖, ―железный‖. </w:t>
      </w:r>
    </w:p>
    <w:p w:rsidR="004D5A3C" w:rsidRDefault="001522C8">
      <w:pPr>
        <w:ind w:left="718" w:right="11"/>
      </w:pPr>
      <w:r>
        <w:t>Последовательность частей текста (</w:t>
      </w:r>
      <w:r>
        <w:rPr>
          <w:i/>
        </w:rPr>
        <w:t>абзацев</w:t>
      </w:r>
      <w:r>
        <w:t xml:space="preserve">). </w:t>
      </w:r>
    </w:p>
    <w:p w:rsidR="004D5A3C" w:rsidRDefault="001522C8">
      <w:pPr>
        <w:ind w:left="15" w:right="11" w:firstLine="708"/>
      </w:pPr>
      <w:r>
        <w:t>Комплексная работа над структурой текста: озаглавливание, корректирование порядка предложений и частей текста (</w:t>
      </w:r>
      <w:r>
        <w:rPr>
          <w:i/>
        </w:rPr>
        <w:t>абзацев</w:t>
      </w:r>
      <w:r>
        <w:t xml:space="preserve">). </w:t>
      </w:r>
    </w:p>
    <w:p w:rsidR="004D5A3C" w:rsidRDefault="001522C8">
      <w:pPr>
        <w:ind w:left="15" w:right="11" w:firstLine="708"/>
      </w:pPr>
      <w:r>
        <w:t xml:space="preserve">План текста. Составление планов к данным текстам. </w:t>
      </w:r>
      <w:r>
        <w:rPr>
          <w:i/>
        </w:rPr>
        <w:t>Создание собственных текстов по предложенным планам</w:t>
      </w:r>
      <w:r>
        <w:t xml:space="preserve">. </w:t>
      </w:r>
    </w:p>
    <w:p w:rsidR="004D5A3C" w:rsidRDefault="001522C8">
      <w:pPr>
        <w:ind w:left="718" w:right="11"/>
      </w:pPr>
      <w:r>
        <w:t xml:space="preserve">Типы текстов: описание, повествование, рассуждение, их особенности. </w:t>
      </w:r>
    </w:p>
    <w:p w:rsidR="004D5A3C" w:rsidRDefault="001522C8">
      <w:pPr>
        <w:ind w:left="718" w:right="11"/>
      </w:pPr>
      <w:r>
        <w:t xml:space="preserve">Знакомство с жанрами письма и поздравления. </w:t>
      </w:r>
    </w:p>
    <w:p w:rsidR="004D5A3C" w:rsidRDefault="001522C8">
      <w:pPr>
        <w:ind w:left="15" w:right="11" w:firstLine="708"/>
      </w:pPr>
      <w: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Pr>
          <w:i/>
        </w:rPr>
        <w:t>использование в текстах синонимов и антонимов</w:t>
      </w:r>
      <w:r>
        <w:t xml:space="preserve">. </w:t>
      </w:r>
    </w:p>
    <w:p w:rsidR="004D5A3C" w:rsidRDefault="001522C8">
      <w:pPr>
        <w:spacing w:after="9"/>
        <w:ind w:left="-15" w:right="0" w:firstLine="708"/>
      </w:pPr>
      <w:r>
        <w:t xml:space="preserve">Знакомство с основными видами изложений и сочинений (без заучивания определений): </w:t>
      </w:r>
      <w:r>
        <w:rPr>
          <w:i/>
        </w:rPr>
        <w:t>изложения подробные и выборочные, изложения с элементами сочинения</w:t>
      </w:r>
      <w:r>
        <w:t xml:space="preserve">; </w:t>
      </w:r>
      <w:r>
        <w:rPr>
          <w:i/>
        </w:rPr>
        <w:t>сочинения-повествования</w:t>
      </w:r>
      <w:r>
        <w:t xml:space="preserve">, </w:t>
      </w:r>
      <w:r>
        <w:rPr>
          <w:i/>
        </w:rPr>
        <w:t>сочинения-описания</w:t>
      </w:r>
      <w:r>
        <w:t xml:space="preserve">, </w:t>
      </w:r>
      <w:r>
        <w:rPr>
          <w:i/>
        </w:rPr>
        <w:t>сочинения-рассуждения</w:t>
      </w:r>
      <w:r>
        <w:t xml:space="preserve">. </w:t>
      </w:r>
    </w:p>
    <w:p w:rsidR="004D5A3C" w:rsidRDefault="001522C8">
      <w:pPr>
        <w:spacing w:after="26" w:line="259" w:lineRule="auto"/>
        <w:ind w:left="0" w:right="0" w:firstLine="0"/>
        <w:jc w:val="left"/>
      </w:pPr>
      <w:r>
        <w:rPr>
          <w:b/>
        </w:rPr>
        <w:t xml:space="preserve"> </w:t>
      </w:r>
    </w:p>
    <w:p w:rsidR="004D5A3C" w:rsidRPr="00005732" w:rsidRDefault="001522C8">
      <w:pPr>
        <w:pStyle w:val="4"/>
        <w:spacing w:line="259" w:lineRule="auto"/>
        <w:ind w:left="576"/>
        <w:jc w:val="left"/>
        <w:rPr>
          <w:color w:val="auto"/>
        </w:rPr>
      </w:pPr>
      <w:r w:rsidRPr="00005732">
        <w:rPr>
          <w:i/>
          <w:color w:val="auto"/>
        </w:rPr>
        <w:t xml:space="preserve">3.2.2.2. Литературное чтение </w:t>
      </w:r>
    </w:p>
    <w:p w:rsidR="004D5A3C" w:rsidRDefault="001522C8">
      <w:pPr>
        <w:spacing w:after="5" w:line="271" w:lineRule="auto"/>
        <w:ind w:left="718" w:right="0"/>
        <w:jc w:val="left"/>
      </w:pPr>
      <w:r>
        <w:rPr>
          <w:b/>
        </w:rPr>
        <w:t xml:space="preserve">Виды речевой и читательской деятельности </w:t>
      </w:r>
    </w:p>
    <w:p w:rsidR="004D5A3C" w:rsidRDefault="001522C8">
      <w:pPr>
        <w:spacing w:after="5" w:line="271" w:lineRule="auto"/>
        <w:ind w:left="718" w:right="0"/>
        <w:jc w:val="left"/>
      </w:pPr>
      <w:r>
        <w:rPr>
          <w:b/>
        </w:rPr>
        <w:t>Аудирование (слушание)</w:t>
      </w:r>
      <w:r>
        <w:t xml:space="preserve"> </w:t>
      </w:r>
    </w:p>
    <w:p w:rsidR="004D5A3C" w:rsidRDefault="001522C8">
      <w:pPr>
        <w:ind w:left="15" w:right="11" w:firstLine="708"/>
      </w:pPr>
      <w: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 </w:t>
      </w:r>
      <w:r>
        <w:rPr>
          <w:b/>
        </w:rPr>
        <w:t xml:space="preserve">Чтение </w:t>
      </w:r>
    </w:p>
    <w:p w:rsidR="004D5A3C" w:rsidRDefault="001522C8">
      <w:pPr>
        <w:ind w:left="15" w:right="11" w:firstLine="708"/>
      </w:pPr>
      <w:r>
        <w:rPr>
          <w:b/>
        </w:rPr>
        <w:t>Чтение вслух.</w:t>
      </w:r>
      <w: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w:t>
      </w:r>
      <w:r>
        <w:lastRenderedPageBreak/>
        <w:t>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r>
        <w:rPr>
          <w:b/>
        </w:rPr>
        <w:t xml:space="preserve"> </w:t>
      </w:r>
    </w:p>
    <w:p w:rsidR="004D5A3C" w:rsidRDefault="001522C8">
      <w:pPr>
        <w:ind w:left="15" w:right="11" w:firstLine="708"/>
      </w:pPr>
      <w:r>
        <w:rPr>
          <w:b/>
        </w:rPr>
        <w:t>Чтение про себя.</w:t>
      </w:r>
      <w: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r>
        <w:rPr>
          <w:b/>
        </w:rPr>
        <w:t xml:space="preserve"> </w:t>
      </w:r>
    </w:p>
    <w:p w:rsidR="004D5A3C" w:rsidRDefault="001522C8">
      <w:pPr>
        <w:ind w:left="718" w:right="11"/>
      </w:pPr>
      <w:r>
        <w:rPr>
          <w:b/>
        </w:rPr>
        <w:t>Работа с разными видами текста.</w:t>
      </w:r>
      <w:r>
        <w:t xml:space="preserve"> Общее представление о разных видах текста: </w:t>
      </w:r>
    </w:p>
    <w:p w:rsidR="004D5A3C" w:rsidRDefault="001522C8">
      <w:pPr>
        <w:ind w:left="25" w:right="11"/>
      </w:pPr>
      <w:r>
        <w:t xml:space="preserve">художественных, учебных, научно-популярных – и их сравнение. Определение целей создания этих видов текста. Особенности фольклорного текста. </w:t>
      </w:r>
    </w:p>
    <w:p w:rsidR="004D5A3C" w:rsidRDefault="001522C8">
      <w:pPr>
        <w:ind w:left="15" w:right="11" w:firstLine="708"/>
      </w:pPr>
      <w:r>
        <w:t xml:space="preserve">Практическое освоение умения отличать текст от набора предложений. Прогнозирование содержания книги по ее названию и оформлению. </w:t>
      </w:r>
    </w:p>
    <w:p w:rsidR="004D5A3C" w:rsidRDefault="001522C8">
      <w:pPr>
        <w:ind w:left="15" w:right="11" w:firstLine="708"/>
      </w:pPr>
      <w:r>
        <w:t xml:space="preserve">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 </w:t>
      </w:r>
    </w:p>
    <w:p w:rsidR="004D5A3C" w:rsidRDefault="001522C8">
      <w:pPr>
        <w:ind w:left="15" w:right="11" w:firstLine="708"/>
      </w:pPr>
      <w: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r>
        <w:rPr>
          <w:b/>
        </w:rPr>
        <w:t xml:space="preserve"> </w:t>
      </w:r>
    </w:p>
    <w:p w:rsidR="004D5A3C" w:rsidRDefault="001522C8">
      <w:pPr>
        <w:ind w:left="15" w:right="11" w:firstLine="708"/>
      </w:pPr>
      <w:r>
        <w:rPr>
          <w:b/>
        </w:rPr>
        <w:t>Библиографическая культура.</w:t>
      </w:r>
      <w: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w:t>
      </w:r>
      <w:r w:rsidR="007C44AA">
        <w:t>-</w:t>
      </w:r>
      <w:r>
        <w:t xml:space="preserve">иллюстративный материал). </w:t>
      </w:r>
    </w:p>
    <w:p w:rsidR="004D5A3C" w:rsidRDefault="001522C8">
      <w:pPr>
        <w:ind w:left="15" w:right="11" w:firstLine="708"/>
      </w:pPr>
      <w:r>
        <w:t xml:space="preserve">Типы книг (изданий): книга-произведение, книга-сборник, собрание сочинений, периодическая печать, справочные издания (справочники, словари, энциклопедии). </w:t>
      </w:r>
    </w:p>
    <w:p w:rsidR="004D5A3C" w:rsidRDefault="001522C8">
      <w:pPr>
        <w:ind w:left="15" w:right="11" w:firstLine="708"/>
      </w:pPr>
      <w: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r>
        <w:rPr>
          <w:b/>
        </w:rPr>
        <w:t xml:space="preserve"> </w:t>
      </w:r>
    </w:p>
    <w:p w:rsidR="004D5A3C" w:rsidRDefault="001522C8">
      <w:pPr>
        <w:ind w:left="15" w:right="11" w:firstLine="708"/>
      </w:pPr>
      <w:r>
        <w:rPr>
          <w:b/>
        </w:rPr>
        <w:t>Работа с текстом художественного произведения.</w:t>
      </w:r>
      <w: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w:t>
      </w:r>
    </w:p>
    <w:p w:rsidR="004D5A3C" w:rsidRDefault="001522C8">
      <w:pPr>
        <w:ind w:left="15" w:right="11" w:firstLine="708"/>
      </w:pPr>
      <w: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w:t>
      </w:r>
    </w:p>
    <w:p w:rsidR="004D5A3C" w:rsidRDefault="001522C8">
      <w:pPr>
        <w:ind w:left="15" w:right="11" w:firstLine="708"/>
      </w:pPr>
      <w:r>
        <w:t>Характеристика героя произведения с использованием художественно</w:t>
      </w:r>
      <w:r w:rsidR="007C44AA">
        <w:t>-</w:t>
      </w:r>
      <w:r>
        <w:t xml:space="preserve">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w:t>
      </w:r>
      <w:r>
        <w:lastRenderedPageBreak/>
        <w:t xml:space="preserve">поступков героев по аналогии или по контрасту. Выявление авторского отношения к герою на основе анализа текста, авторских помет, имен героев. </w:t>
      </w:r>
    </w:p>
    <w:p w:rsidR="004D5A3C" w:rsidRDefault="001522C8">
      <w:pPr>
        <w:ind w:left="15" w:right="11" w:firstLine="708"/>
      </w:pPr>
      <w:r>
        <w:t xml:space="preserve">Характеристика героя произведения. Портрет, характер героя, выраженные через поступки и речь. </w:t>
      </w:r>
    </w:p>
    <w:p w:rsidR="004D5A3C" w:rsidRDefault="001522C8">
      <w:pPr>
        <w:ind w:left="15" w:right="11" w:firstLine="708"/>
      </w:pPr>
      <w:r>
        <w:t xml:space="preserve">Освоение разных видов пересказа художественного текста: подробный, выборочный и краткий (передача основных мыслей). </w:t>
      </w:r>
    </w:p>
    <w:p w:rsidR="004D5A3C" w:rsidRDefault="001522C8">
      <w:pPr>
        <w:ind w:left="15" w:right="11" w:firstLine="708"/>
      </w:pPr>
      <w:r>
        <w:t xml:space="preserve">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w:t>
      </w:r>
    </w:p>
    <w:p w:rsidR="004D5A3C" w:rsidRDefault="001522C8">
      <w:pPr>
        <w:ind w:left="15" w:right="11" w:firstLine="708"/>
      </w:pPr>
      <w: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r>
        <w:rPr>
          <w:b/>
        </w:rPr>
        <w:t xml:space="preserve"> </w:t>
      </w:r>
    </w:p>
    <w:p w:rsidR="004D5A3C" w:rsidRDefault="001522C8">
      <w:pPr>
        <w:ind w:left="15" w:right="11" w:firstLine="708"/>
      </w:pPr>
      <w:r>
        <w:rPr>
          <w:b/>
        </w:rPr>
        <w:t xml:space="preserve">Работа с учебными, научно-популярными и другими текстами. </w:t>
      </w:r>
      <w: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w:t>
      </w:r>
      <w:r>
        <w:rPr>
          <w:b/>
        </w:rPr>
        <w:t xml:space="preserve">Говорение (культура речевого общения) </w:t>
      </w:r>
    </w:p>
    <w:p w:rsidR="004D5A3C" w:rsidRDefault="001522C8">
      <w:pPr>
        <w:ind w:left="15" w:right="11" w:firstLine="708"/>
      </w:pPr>
      <w: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 </w:t>
      </w:r>
    </w:p>
    <w:p w:rsidR="004D5A3C" w:rsidRDefault="001522C8">
      <w:pPr>
        <w:ind w:left="15" w:right="11" w:firstLine="708"/>
      </w:pPr>
      <w:r>
        <w:t xml:space="preserve">Работа со словом (распознавать прямое и переносное значения слов, их многозначность), целенаправленное пополнение активного словарного запаса. </w:t>
      </w:r>
    </w:p>
    <w:p w:rsidR="004D5A3C" w:rsidRDefault="001522C8">
      <w:pPr>
        <w:ind w:left="15" w:right="11" w:firstLine="708"/>
      </w:pPr>
      <w: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w:t>
      </w:r>
      <w:r w:rsidR="007C44AA">
        <w:t>-</w:t>
      </w:r>
      <w:r>
        <w:t xml:space="preserve">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 </w:t>
      </w:r>
    </w:p>
    <w:p w:rsidR="004D5A3C" w:rsidRDefault="001522C8">
      <w:pPr>
        <w:ind w:left="15" w:right="11" w:firstLine="708"/>
      </w:pPr>
      <w:r>
        <w:lastRenderedPageBreak/>
        <w:t xml:space="preserve">Устное сочинение как продолжение прочитанного произведения, отдельных его сюжетных линий, короткий рассказ по рисункам либо на заданную тему. </w:t>
      </w:r>
    </w:p>
    <w:p w:rsidR="004D5A3C" w:rsidRDefault="001522C8">
      <w:pPr>
        <w:spacing w:after="5" w:line="271" w:lineRule="auto"/>
        <w:ind w:left="718" w:right="0"/>
        <w:jc w:val="left"/>
      </w:pPr>
      <w:r>
        <w:rPr>
          <w:b/>
        </w:rPr>
        <w:t xml:space="preserve">Письмо (культура письменной речи) </w:t>
      </w:r>
    </w:p>
    <w:p w:rsidR="004D5A3C" w:rsidRDefault="001522C8">
      <w:pPr>
        <w:ind w:left="15" w:right="11" w:firstLine="708"/>
      </w:pPr>
      <w:r>
        <w:t xml:space="preserve">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 </w:t>
      </w:r>
    </w:p>
    <w:p w:rsidR="004D5A3C" w:rsidRDefault="001522C8">
      <w:pPr>
        <w:spacing w:after="5" w:line="271" w:lineRule="auto"/>
        <w:ind w:left="718" w:right="0"/>
        <w:jc w:val="left"/>
      </w:pPr>
      <w:r>
        <w:rPr>
          <w:b/>
        </w:rPr>
        <w:t xml:space="preserve">Круг детского чтения </w:t>
      </w:r>
    </w:p>
    <w:p w:rsidR="004D5A3C" w:rsidRDefault="001522C8">
      <w:pPr>
        <w:ind w:left="15" w:right="11" w:firstLine="708"/>
      </w:pPr>
      <w:r>
        <w:t xml:space="preserve">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w:t>
      </w:r>
    </w:p>
    <w:p w:rsidR="004D5A3C" w:rsidRDefault="001522C8">
      <w:pPr>
        <w:ind w:left="15" w:right="11" w:firstLine="708"/>
      </w:pPr>
      <w:r>
        <w:t xml:space="preserve">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 </w:t>
      </w:r>
    </w:p>
    <w:p w:rsidR="004D5A3C" w:rsidRDefault="001522C8">
      <w:pPr>
        <w:ind w:left="15" w:right="11" w:firstLine="708"/>
      </w:pPr>
      <w:r>
        <w:t xml:space="preserve">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 </w:t>
      </w:r>
    </w:p>
    <w:p w:rsidR="004D5A3C" w:rsidRDefault="001522C8">
      <w:pPr>
        <w:spacing w:after="5" w:line="271" w:lineRule="auto"/>
        <w:ind w:left="718" w:right="0"/>
        <w:jc w:val="left"/>
      </w:pPr>
      <w:r>
        <w:rPr>
          <w:b/>
        </w:rPr>
        <w:t xml:space="preserve">Литературоведческая пропедевтика (практическое освоение) </w:t>
      </w:r>
    </w:p>
    <w:p w:rsidR="004D5A3C" w:rsidRDefault="001522C8">
      <w:pPr>
        <w:ind w:left="15" w:right="11" w:firstLine="708"/>
      </w:pPr>
      <w:r>
        <w:t xml:space="preserve">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w:t>
      </w:r>
    </w:p>
    <w:p w:rsidR="004D5A3C" w:rsidRDefault="001522C8">
      <w:pPr>
        <w:ind w:left="15" w:right="11" w:firstLine="708"/>
      </w:pPr>
      <w:r>
        <w:t xml:space="preserve">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 </w:t>
      </w:r>
    </w:p>
    <w:p w:rsidR="004D5A3C" w:rsidRDefault="001522C8">
      <w:pPr>
        <w:ind w:left="15" w:right="11" w:firstLine="708"/>
      </w:pPr>
      <w:r>
        <w:t xml:space="preserve">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 </w:t>
      </w:r>
    </w:p>
    <w:p w:rsidR="004D5A3C" w:rsidRDefault="001522C8">
      <w:pPr>
        <w:ind w:left="15" w:right="11" w:firstLine="708"/>
      </w:pPr>
      <w:r>
        <w:t xml:space="preserve">Прозаическая и стихотворная речь: узнавание, различение, выделение особенностей стихотворного произведения (ритм, рифма). </w:t>
      </w:r>
    </w:p>
    <w:p w:rsidR="004D5A3C" w:rsidRDefault="001522C8">
      <w:pPr>
        <w:ind w:left="718" w:right="11"/>
      </w:pPr>
      <w:r>
        <w:t xml:space="preserve">Фольклор и авторские художественные произведения (различение). </w:t>
      </w:r>
    </w:p>
    <w:p w:rsidR="004D5A3C" w:rsidRDefault="001522C8">
      <w:pPr>
        <w:ind w:left="15" w:right="11" w:firstLine="708"/>
      </w:pPr>
      <w:r>
        <w:t xml:space="preserve">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w:t>
      </w:r>
    </w:p>
    <w:p w:rsidR="004D5A3C" w:rsidRDefault="001522C8">
      <w:pPr>
        <w:ind w:left="15" w:right="11" w:firstLine="708"/>
      </w:pPr>
      <w:r>
        <w:t xml:space="preserve">Рассказ, стихотворение, басня – общее представление о жанре, особенностях построения и выразительных средствах. </w:t>
      </w:r>
    </w:p>
    <w:p w:rsidR="004D5A3C" w:rsidRDefault="001522C8">
      <w:pPr>
        <w:tabs>
          <w:tab w:val="center" w:pos="1347"/>
          <w:tab w:val="center" w:pos="3072"/>
          <w:tab w:val="center" w:pos="4906"/>
          <w:tab w:val="center" w:pos="6178"/>
          <w:tab w:val="center" w:pos="7065"/>
          <w:tab w:val="right" w:pos="9360"/>
        </w:tabs>
        <w:spacing w:after="32" w:line="259" w:lineRule="auto"/>
        <w:ind w:left="0" w:right="-8" w:firstLine="0"/>
        <w:jc w:val="left"/>
      </w:pPr>
      <w:r>
        <w:rPr>
          <w:rFonts w:ascii="Calibri" w:eastAsia="Calibri" w:hAnsi="Calibri" w:cs="Calibri"/>
          <w:sz w:val="22"/>
        </w:rPr>
        <w:tab/>
      </w:r>
      <w:r>
        <w:rPr>
          <w:b/>
        </w:rPr>
        <w:t xml:space="preserve">Творческая </w:t>
      </w:r>
      <w:r>
        <w:rPr>
          <w:b/>
        </w:rPr>
        <w:tab/>
        <w:t xml:space="preserve">деятельность </w:t>
      </w:r>
      <w:r>
        <w:rPr>
          <w:b/>
        </w:rPr>
        <w:tab/>
        <w:t xml:space="preserve">обучающихся </w:t>
      </w:r>
      <w:r>
        <w:rPr>
          <w:b/>
        </w:rPr>
        <w:tab/>
        <w:t xml:space="preserve">(на </w:t>
      </w:r>
      <w:r>
        <w:rPr>
          <w:b/>
        </w:rPr>
        <w:tab/>
        <w:t xml:space="preserve">основе </w:t>
      </w:r>
      <w:r>
        <w:rPr>
          <w:b/>
        </w:rPr>
        <w:tab/>
        <w:t xml:space="preserve">литературных </w:t>
      </w:r>
    </w:p>
    <w:p w:rsidR="004D5A3C" w:rsidRDefault="001522C8">
      <w:pPr>
        <w:spacing w:after="5" w:line="271" w:lineRule="auto"/>
        <w:ind w:left="-5" w:right="0"/>
        <w:jc w:val="left"/>
      </w:pPr>
      <w:r>
        <w:rPr>
          <w:b/>
        </w:rPr>
        <w:t xml:space="preserve">произведений) </w:t>
      </w:r>
    </w:p>
    <w:p w:rsidR="004D5A3C" w:rsidRDefault="001522C8">
      <w:pPr>
        <w:ind w:left="15" w:right="11" w:firstLine="708"/>
      </w:pPr>
      <w: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Pr>
          <w:i/>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t xml:space="preserve">. </w:t>
      </w:r>
    </w:p>
    <w:p w:rsidR="004D5A3C" w:rsidRDefault="001522C8">
      <w:pPr>
        <w:spacing w:after="31" w:line="259" w:lineRule="auto"/>
        <w:ind w:left="708" w:right="0" w:firstLine="0"/>
        <w:jc w:val="left"/>
      </w:pPr>
      <w:r>
        <w:lastRenderedPageBreak/>
        <w:t xml:space="preserve"> </w:t>
      </w:r>
    </w:p>
    <w:p w:rsidR="004D5A3C" w:rsidRPr="00005732" w:rsidRDefault="001522C8">
      <w:pPr>
        <w:pStyle w:val="4"/>
        <w:spacing w:line="259" w:lineRule="auto"/>
        <w:ind w:left="576"/>
        <w:jc w:val="left"/>
        <w:rPr>
          <w:color w:val="auto"/>
        </w:rPr>
      </w:pPr>
      <w:r w:rsidRPr="00005732">
        <w:rPr>
          <w:i/>
          <w:color w:val="auto"/>
        </w:rPr>
        <w:t xml:space="preserve">3.2.2.3. Английский язык </w:t>
      </w:r>
    </w:p>
    <w:p w:rsidR="004D5A3C" w:rsidRDefault="001522C8">
      <w:pPr>
        <w:spacing w:after="5" w:line="271" w:lineRule="auto"/>
        <w:ind w:left="464" w:right="0"/>
        <w:jc w:val="left"/>
      </w:pPr>
      <w:r>
        <w:rPr>
          <w:b/>
        </w:rPr>
        <w:t xml:space="preserve">Предметное содержание речи </w:t>
      </w:r>
    </w:p>
    <w:p w:rsidR="004D5A3C" w:rsidRDefault="001522C8">
      <w:pPr>
        <w:spacing w:after="0" w:line="259" w:lineRule="auto"/>
        <w:ind w:right="-1"/>
        <w:jc w:val="right"/>
      </w:pPr>
      <w:r>
        <w:rPr>
          <w:b/>
        </w:rPr>
        <w:t xml:space="preserve">Знакомство. </w:t>
      </w:r>
      <w:r>
        <w:t xml:space="preserve">С одноклассниками, учителем, персонажами детских произведений: </w:t>
      </w:r>
    </w:p>
    <w:p w:rsidR="004D5A3C" w:rsidRDefault="001522C8">
      <w:pPr>
        <w:ind w:left="25" w:right="11"/>
      </w:pPr>
      <w:r>
        <w:t>имя, возраст. Приветствие, прощание (с использованием типичных фраз речевого этикета).</w:t>
      </w:r>
      <w:r>
        <w:rPr>
          <w:b/>
        </w:rPr>
        <w:t xml:space="preserve"> </w:t>
      </w:r>
    </w:p>
    <w:p w:rsidR="004D5A3C" w:rsidRDefault="001522C8">
      <w:pPr>
        <w:ind w:left="15" w:right="11" w:firstLine="454"/>
      </w:pPr>
      <w:r>
        <w:rPr>
          <w:b/>
        </w:rPr>
        <w:t xml:space="preserve">Я и моя семья. </w:t>
      </w:r>
      <w:r>
        <w:t>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w:t>
      </w:r>
      <w:r>
        <w:rPr>
          <w:b/>
        </w:rPr>
        <w:t xml:space="preserve"> </w:t>
      </w:r>
    </w:p>
    <w:p w:rsidR="004D5A3C" w:rsidRDefault="001522C8">
      <w:pPr>
        <w:ind w:left="15" w:right="11" w:firstLine="454"/>
      </w:pPr>
      <w:r>
        <w:rPr>
          <w:b/>
        </w:rPr>
        <w:t xml:space="preserve">Мир моих увлечений. </w:t>
      </w:r>
      <w:r>
        <w:t>Мои любимые занятия. Виды спорта и спортивные игры. Мои любимые сказки. Выходной день (в зоопарке, цирке), каникулы.</w:t>
      </w:r>
      <w:r>
        <w:rPr>
          <w:b/>
        </w:rPr>
        <w:t xml:space="preserve"> </w:t>
      </w:r>
    </w:p>
    <w:p w:rsidR="004D5A3C" w:rsidRDefault="001522C8">
      <w:pPr>
        <w:ind w:left="15" w:right="11" w:firstLine="454"/>
      </w:pPr>
      <w:r>
        <w:rPr>
          <w:b/>
        </w:rPr>
        <w:t xml:space="preserve">Я и мои друзья. </w:t>
      </w:r>
      <w: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r>
        <w:rPr>
          <w:b/>
        </w:rPr>
        <w:t xml:space="preserve"> </w:t>
      </w:r>
    </w:p>
    <w:p w:rsidR="004D5A3C" w:rsidRDefault="001522C8">
      <w:pPr>
        <w:ind w:left="15" w:right="11" w:firstLine="454"/>
      </w:pPr>
      <w:r>
        <w:rPr>
          <w:b/>
        </w:rPr>
        <w:t xml:space="preserve">Моя школа. </w:t>
      </w:r>
      <w:r>
        <w:t>Классная комната, учебные предметы, школьные принадлежности. Учебные занятия на уроках.</w:t>
      </w:r>
      <w:r>
        <w:rPr>
          <w:b/>
        </w:rPr>
        <w:t xml:space="preserve"> </w:t>
      </w:r>
    </w:p>
    <w:p w:rsidR="004D5A3C" w:rsidRDefault="001522C8">
      <w:pPr>
        <w:ind w:left="15" w:right="11" w:firstLine="454"/>
      </w:pPr>
      <w:r>
        <w:rPr>
          <w:b/>
        </w:rPr>
        <w:t xml:space="preserve">Мир вокруг меня. </w:t>
      </w:r>
      <w:r>
        <w:t>Мой дом/квартира/комната: названия комнат, их размер, предметы мебели и интерьера. Природа. Дикие и домашние животные. Любимое время года. Погода.</w:t>
      </w:r>
      <w:r>
        <w:rPr>
          <w:b/>
        </w:rPr>
        <w:t xml:space="preserve"> </w:t>
      </w:r>
    </w:p>
    <w:p w:rsidR="004D5A3C" w:rsidRDefault="001522C8">
      <w:pPr>
        <w:ind w:left="15" w:right="11" w:firstLine="454"/>
      </w:pPr>
      <w:r>
        <w:rPr>
          <w:b/>
        </w:rPr>
        <w:t xml:space="preserve">Страна/страны изучаемого языка и родная страна. </w:t>
      </w:r>
      <w:r>
        <w:t xml:space="preserve">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 </w:t>
      </w:r>
    </w:p>
    <w:p w:rsidR="004D5A3C" w:rsidRDefault="001522C8">
      <w:pPr>
        <w:ind w:left="15" w:right="11" w:firstLine="454"/>
      </w:pPr>
      <w:r>
        <w:t xml:space="preserve">Некоторые формы речевого и неречевого этикета стран изучаемого языка в ряде ситуаций общения (в школе, во время совместной игры, в магазине). </w:t>
      </w:r>
      <w:r>
        <w:rPr>
          <w:b/>
        </w:rPr>
        <w:t xml:space="preserve">Коммуникативные умения по видам речевой деятельности </w:t>
      </w:r>
    </w:p>
    <w:p w:rsidR="004D5A3C" w:rsidRDefault="001522C8">
      <w:pPr>
        <w:ind w:left="464" w:right="11"/>
      </w:pPr>
      <w:r>
        <w:rPr>
          <w:b/>
        </w:rPr>
        <w:t>В русле говорения</w:t>
      </w:r>
      <w:r>
        <w:t xml:space="preserve"> 1. Диалогическая форма Уметь вести: этикетные диалоги в типичных ситуациях бытового, учебно-трудового и </w:t>
      </w:r>
    </w:p>
    <w:p w:rsidR="004D5A3C" w:rsidRDefault="001522C8">
      <w:pPr>
        <w:spacing w:after="5" w:line="278" w:lineRule="auto"/>
        <w:ind w:left="676" w:right="1128" w:hanging="679"/>
        <w:jc w:val="left"/>
      </w:pPr>
      <w:r>
        <w:t xml:space="preserve">межкультурного общения, в том числе при помощи средств телекоммуникации; диалог-расспрос (запрос информации и ответ на него); диалог — побуждение к действию. </w:t>
      </w:r>
    </w:p>
    <w:p w:rsidR="004D5A3C" w:rsidRDefault="001522C8">
      <w:pPr>
        <w:ind w:left="464" w:right="11"/>
      </w:pPr>
      <w:r>
        <w:t xml:space="preserve">2. Монологическая форма </w:t>
      </w:r>
    </w:p>
    <w:p w:rsidR="004D5A3C" w:rsidRDefault="001522C8">
      <w:pPr>
        <w:ind w:left="15" w:right="11" w:firstLine="454"/>
      </w:pPr>
      <w:r>
        <w:t xml:space="preserve">Уметь пользоваться основными коммуникативными типами речи: описание, рассказ, характеристика (персонажей). </w:t>
      </w:r>
    </w:p>
    <w:p w:rsidR="004D5A3C" w:rsidRDefault="001522C8">
      <w:pPr>
        <w:spacing w:after="5" w:line="271" w:lineRule="auto"/>
        <w:ind w:left="464" w:right="0"/>
        <w:jc w:val="left"/>
      </w:pPr>
      <w:r>
        <w:rPr>
          <w:b/>
        </w:rPr>
        <w:t>В русле аудирования</w:t>
      </w:r>
      <w:r>
        <w:t xml:space="preserve"> </w:t>
      </w:r>
    </w:p>
    <w:p w:rsidR="004D5A3C" w:rsidRDefault="001522C8">
      <w:pPr>
        <w:ind w:left="464" w:right="11"/>
      </w:pPr>
      <w:r>
        <w:t xml:space="preserve">Воспринимать на слух и понимать: </w:t>
      </w:r>
    </w:p>
    <w:p w:rsidR="004D5A3C" w:rsidRDefault="001522C8">
      <w:pPr>
        <w:tabs>
          <w:tab w:val="center" w:pos="907"/>
          <w:tab w:val="center" w:pos="1845"/>
          <w:tab w:val="center" w:pos="2617"/>
          <w:tab w:val="center" w:pos="3814"/>
          <w:tab w:val="center" w:pos="5002"/>
          <w:tab w:val="center" w:pos="5823"/>
          <w:tab w:val="center" w:pos="7037"/>
          <w:tab w:val="center" w:pos="7911"/>
          <w:tab w:val="center" w:pos="8624"/>
          <w:tab w:val="right" w:pos="9360"/>
        </w:tabs>
        <w:spacing w:after="24" w:line="259" w:lineRule="auto"/>
        <w:ind w:left="0" w:right="-1" w:firstLine="0"/>
        <w:jc w:val="left"/>
      </w:pPr>
      <w:r>
        <w:rPr>
          <w:rFonts w:ascii="Calibri" w:eastAsia="Calibri" w:hAnsi="Calibri" w:cs="Calibri"/>
          <w:sz w:val="22"/>
        </w:rPr>
        <w:tab/>
      </w:r>
      <w:r>
        <w:t xml:space="preserve">речь </w:t>
      </w:r>
      <w:r>
        <w:tab/>
        <w:t xml:space="preserve">учителя </w:t>
      </w:r>
      <w:r>
        <w:tab/>
        <w:t xml:space="preserve">и </w:t>
      </w:r>
      <w:r>
        <w:tab/>
        <w:t xml:space="preserve">одноклассников </w:t>
      </w:r>
      <w:r>
        <w:tab/>
        <w:t xml:space="preserve">в </w:t>
      </w:r>
      <w:r>
        <w:tab/>
        <w:t xml:space="preserve">процессе </w:t>
      </w:r>
      <w:r>
        <w:tab/>
        <w:t xml:space="preserve">общения </w:t>
      </w:r>
      <w:r>
        <w:tab/>
        <w:t xml:space="preserve">на </w:t>
      </w:r>
      <w:r>
        <w:tab/>
        <w:t xml:space="preserve">уроке </w:t>
      </w:r>
      <w:r>
        <w:tab/>
        <w:t xml:space="preserve">и </w:t>
      </w:r>
    </w:p>
    <w:p w:rsidR="004D5A3C" w:rsidRDefault="001522C8">
      <w:pPr>
        <w:ind w:left="25" w:right="11"/>
      </w:pPr>
      <w:r>
        <w:t xml:space="preserve">вербально/невербально реагировать на услышанное; небольшие доступные тексты в аудиозаписи, построенные в основном на изученном языковом материале, в том числе полученные с помощью средств коммуникации. </w:t>
      </w:r>
    </w:p>
    <w:p w:rsidR="003346B4" w:rsidRDefault="001522C8">
      <w:pPr>
        <w:spacing w:after="5" w:line="271" w:lineRule="auto"/>
        <w:ind w:left="464" w:right="6421"/>
        <w:jc w:val="left"/>
        <w:rPr>
          <w:b/>
        </w:rPr>
      </w:pPr>
      <w:r>
        <w:rPr>
          <w:b/>
        </w:rPr>
        <w:t>В русле чтения</w:t>
      </w:r>
    </w:p>
    <w:p w:rsidR="004D5A3C" w:rsidRDefault="001522C8">
      <w:pPr>
        <w:spacing w:after="5" w:line="271" w:lineRule="auto"/>
        <w:ind w:left="464" w:right="6421"/>
        <w:jc w:val="left"/>
      </w:pPr>
      <w:r>
        <w:t xml:space="preserve"> Читать: </w:t>
      </w:r>
    </w:p>
    <w:p w:rsidR="004D5A3C" w:rsidRDefault="001522C8">
      <w:pPr>
        <w:ind w:left="689" w:right="11"/>
      </w:pPr>
      <w:r>
        <w:t xml:space="preserve">вслух небольшие тексты, построенные на изученном языковом материале; про себя и понимать тексты, содержащие как изученный языковой материал, так и </w:t>
      </w:r>
    </w:p>
    <w:p w:rsidR="004D5A3C" w:rsidRDefault="001522C8">
      <w:pPr>
        <w:ind w:left="25" w:right="11"/>
      </w:pPr>
      <w:r>
        <w:t xml:space="preserve">отдельные новые слова, находить в тексте необходимую информацию (имена персонажей, где происходит действие и т. д.). </w:t>
      </w:r>
    </w:p>
    <w:p w:rsidR="004D5A3C" w:rsidRDefault="001522C8">
      <w:pPr>
        <w:spacing w:after="5" w:line="271" w:lineRule="auto"/>
        <w:ind w:left="680" w:right="6277" w:hanging="226"/>
        <w:jc w:val="left"/>
      </w:pPr>
      <w:r>
        <w:rPr>
          <w:b/>
        </w:rPr>
        <w:lastRenderedPageBreak/>
        <w:t>В русле письма</w:t>
      </w:r>
      <w:r>
        <w:t xml:space="preserve"> Владеть: </w:t>
      </w:r>
    </w:p>
    <w:p w:rsidR="004D5A3C" w:rsidRDefault="001522C8">
      <w:pPr>
        <w:ind w:left="689" w:right="11"/>
      </w:pPr>
      <w:r>
        <w:t xml:space="preserve">умением выписывать из текста слова, словосочетания и предложения; основами письменной речи: писать по образцу поздравление с праздником, </w:t>
      </w:r>
    </w:p>
    <w:p w:rsidR="004D5A3C" w:rsidRDefault="001522C8">
      <w:pPr>
        <w:ind w:left="25" w:right="11"/>
      </w:pPr>
      <w:r>
        <w:t xml:space="preserve">короткое личное письмо. </w:t>
      </w:r>
    </w:p>
    <w:p w:rsidR="004D5A3C" w:rsidRDefault="001522C8">
      <w:pPr>
        <w:spacing w:after="5" w:line="271" w:lineRule="auto"/>
        <w:ind w:left="464" w:right="0"/>
        <w:jc w:val="left"/>
      </w:pPr>
      <w:r>
        <w:rPr>
          <w:b/>
        </w:rPr>
        <w:t xml:space="preserve">Языковые средства и навыки пользования ими </w:t>
      </w:r>
    </w:p>
    <w:p w:rsidR="004D5A3C" w:rsidRDefault="001522C8">
      <w:pPr>
        <w:spacing w:after="5" w:line="271" w:lineRule="auto"/>
        <w:ind w:left="464" w:right="0"/>
        <w:jc w:val="left"/>
      </w:pPr>
      <w:r>
        <w:rPr>
          <w:b/>
        </w:rPr>
        <w:t xml:space="preserve">Английский язык </w:t>
      </w:r>
    </w:p>
    <w:p w:rsidR="004D5A3C" w:rsidRDefault="001522C8">
      <w:pPr>
        <w:ind w:left="15" w:right="11" w:firstLine="454"/>
      </w:pPr>
      <w:r>
        <w:rPr>
          <w:b/>
        </w:rPr>
        <w:t xml:space="preserve">Графика, каллиграфия, орфография. </w:t>
      </w:r>
      <w:r>
        <w:t>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r>
        <w:rPr>
          <w:b/>
        </w:rPr>
        <w:t xml:space="preserve"> </w:t>
      </w:r>
    </w:p>
    <w:p w:rsidR="004D5A3C" w:rsidRDefault="001522C8">
      <w:pPr>
        <w:ind w:left="15" w:right="11" w:firstLine="454"/>
      </w:pPr>
      <w:r>
        <w:rPr>
          <w:b/>
        </w:rPr>
        <w:t xml:space="preserve">Фонетическая сторона речи. </w:t>
      </w:r>
      <w:r>
        <w:t>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(there is/there are).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 Чтение по транскрипции изученных слов.</w:t>
      </w:r>
      <w:r>
        <w:rPr>
          <w:b/>
        </w:rPr>
        <w:t xml:space="preserve"> </w:t>
      </w:r>
    </w:p>
    <w:p w:rsidR="004D5A3C" w:rsidRDefault="001522C8">
      <w:pPr>
        <w:ind w:left="15" w:right="11" w:firstLine="454"/>
      </w:pPr>
      <w:r>
        <w:rPr>
          <w:b/>
        </w:rPr>
        <w:t xml:space="preserve">Лексическая сторона речи. </w:t>
      </w:r>
      <w:r>
        <w:t>Лексические единицы, обслуживающие ситуации общения, в пределах тематики начальной школы, в объ</w:t>
      </w:r>
      <w:r w:rsidR="007C44AA">
        <w:t>е</w:t>
      </w:r>
      <w:r>
        <w:t>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Начальное представление о способах словообразования: суффиксация (суффиксы -er, -or, -tion, -ist, -ful, -ly, -teen, -ty, -th), словосложение (postcard), конверсия (play — to play).</w:t>
      </w:r>
      <w:r>
        <w:rPr>
          <w:b/>
        </w:rPr>
        <w:t xml:space="preserve"> </w:t>
      </w:r>
    </w:p>
    <w:p w:rsidR="004D5A3C" w:rsidRDefault="001522C8">
      <w:pPr>
        <w:ind w:left="15" w:right="11" w:firstLine="454"/>
      </w:pPr>
      <w:r>
        <w:rPr>
          <w:b/>
        </w:rPr>
        <w:t xml:space="preserve">Грамматическая сторона речи. </w:t>
      </w:r>
      <w:r>
        <w:t>Основные коммуникативные типы предложений: 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Безличные предложения в настоящем времени (It is cold. It’s five o’clock.). Предложения с оборотом there is/there are. Простые распростран</w:t>
      </w:r>
      <w:r w:rsidR="007C44AA">
        <w:t>е</w:t>
      </w:r>
      <w:r>
        <w:t>нные предложения. Предложения с однородными членами. Сложносочин</w:t>
      </w:r>
      <w:r w:rsidR="007C44AA">
        <w:t>е</w:t>
      </w:r>
      <w:r>
        <w:t>нные предложения с союзами and и but. Сложноподчин</w:t>
      </w:r>
      <w:r w:rsidR="007C44AA">
        <w:t>е</w:t>
      </w:r>
      <w:r>
        <w:t xml:space="preserve">нные предложения с because. </w:t>
      </w:r>
    </w:p>
    <w:p w:rsidR="004D5A3C" w:rsidRDefault="001522C8">
      <w:pPr>
        <w:ind w:left="15" w:right="11" w:firstLine="454"/>
      </w:pPr>
      <w:r>
        <w:t>Правильные и неправильные глаголы в Present, Future, Past Simple (Indefinite). Неопредел</w:t>
      </w:r>
      <w:r w:rsidR="007C44AA">
        <w:t>е</w:t>
      </w:r>
      <w:r>
        <w:t>нная форма глагола. Глагол-связка to be. Модальные глаголы can, may, must, have to. Глагольные конструкции I’d like to… Существительные в единственном и множественном числе (образованные по правилу и исключения), существительные с неопредел</w:t>
      </w:r>
      <w:r w:rsidR="007C44AA">
        <w:t>е</w:t>
      </w:r>
      <w:r>
        <w:t>нным, определ</w:t>
      </w:r>
      <w:r w:rsidR="007C44AA">
        <w:t>е</w:t>
      </w:r>
      <w:r>
        <w:t>нным и нулевым артиклем. Притяжательный падеж им</w:t>
      </w:r>
      <w:r w:rsidR="007C44AA">
        <w:t>е</w:t>
      </w:r>
      <w:r>
        <w:t xml:space="preserve">н существительных. </w:t>
      </w:r>
    </w:p>
    <w:p w:rsidR="004D5A3C" w:rsidRDefault="001522C8">
      <w:pPr>
        <w:ind w:left="15" w:right="11" w:firstLine="454"/>
      </w:pPr>
      <w:r>
        <w:t xml:space="preserve">Прилагательные в положительной, сравнительной и превосходной степени, образованные по правилам и исключения. </w:t>
      </w:r>
    </w:p>
    <w:p w:rsidR="004D5A3C" w:rsidRDefault="001522C8">
      <w:pPr>
        <w:ind w:left="15" w:right="11" w:firstLine="454"/>
      </w:pPr>
      <w:r>
        <w:lastRenderedPageBreak/>
        <w:t>Местоимения: личные (в именительном и объектном падежах), притяжательные, вопросительные, указательные (this/these, that/those), неопредел</w:t>
      </w:r>
      <w:r w:rsidR="007C44AA">
        <w:t>е</w:t>
      </w:r>
      <w:r>
        <w:t xml:space="preserve">нные (some, any — некоторые случаи употребления). </w:t>
      </w:r>
    </w:p>
    <w:p w:rsidR="004D5A3C" w:rsidRDefault="001522C8">
      <w:pPr>
        <w:ind w:left="15" w:right="11" w:firstLine="454"/>
      </w:pPr>
      <w:r>
        <w:t>Наречия</w:t>
      </w:r>
      <w:r w:rsidRPr="001522C8">
        <w:rPr>
          <w:lang w:val="en-US"/>
        </w:rPr>
        <w:t xml:space="preserve"> </w:t>
      </w:r>
      <w:r>
        <w:t>времени</w:t>
      </w:r>
      <w:r w:rsidRPr="001522C8">
        <w:rPr>
          <w:lang w:val="en-US"/>
        </w:rPr>
        <w:t xml:space="preserve"> (yesterday, tomorrow, never, usually, often, sometimes). </w:t>
      </w:r>
      <w:r>
        <w:t xml:space="preserve">Наречия степени (much, little, very). </w:t>
      </w:r>
    </w:p>
    <w:p w:rsidR="004D5A3C" w:rsidRPr="001522C8" w:rsidRDefault="001522C8">
      <w:pPr>
        <w:ind w:left="464" w:right="91"/>
        <w:rPr>
          <w:lang w:val="en-US"/>
        </w:rPr>
      </w:pPr>
      <w:r>
        <w:t>Количественные числительные (до 100), порядковые числительные (до 30). Наиболее</w:t>
      </w:r>
      <w:r w:rsidRPr="001522C8">
        <w:rPr>
          <w:lang w:val="en-US"/>
        </w:rPr>
        <w:t xml:space="preserve"> </w:t>
      </w:r>
      <w:r>
        <w:t>употребительные</w:t>
      </w:r>
      <w:r w:rsidRPr="001522C8">
        <w:rPr>
          <w:lang w:val="en-US"/>
        </w:rPr>
        <w:t xml:space="preserve"> </w:t>
      </w:r>
      <w:r>
        <w:t>предлоги</w:t>
      </w:r>
      <w:r w:rsidRPr="001522C8">
        <w:rPr>
          <w:lang w:val="en-US"/>
        </w:rPr>
        <w:t>: in, on, at, into, to, from, of, with.</w:t>
      </w:r>
      <w:r w:rsidRPr="001522C8">
        <w:rPr>
          <w:b/>
          <w:lang w:val="en-US"/>
        </w:rPr>
        <w:t xml:space="preserve"> </w:t>
      </w:r>
    </w:p>
    <w:p w:rsidR="004D5A3C" w:rsidRDefault="001522C8">
      <w:pPr>
        <w:spacing w:after="5" w:line="271" w:lineRule="auto"/>
        <w:ind w:left="464" w:right="0"/>
        <w:jc w:val="left"/>
      </w:pPr>
      <w:r>
        <w:rPr>
          <w:b/>
        </w:rPr>
        <w:t>Социокультурная осведомл</w:t>
      </w:r>
      <w:r w:rsidR="007C44AA">
        <w:rPr>
          <w:b/>
        </w:rPr>
        <w:t>е</w:t>
      </w:r>
      <w:r>
        <w:rPr>
          <w:b/>
        </w:rPr>
        <w:t xml:space="preserve">нность </w:t>
      </w:r>
    </w:p>
    <w:p w:rsidR="004D5A3C" w:rsidRDefault="001522C8">
      <w:pPr>
        <w:ind w:left="15" w:right="11" w:firstLine="454"/>
      </w:pPr>
      <w:r>
        <w:t xml:space="preserve">В процессе обучения английскому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 </w:t>
      </w:r>
      <w:r>
        <w:rPr>
          <w:b/>
        </w:rPr>
        <w:t xml:space="preserve">Специальные учебные умения </w:t>
      </w:r>
    </w:p>
    <w:p w:rsidR="004D5A3C" w:rsidRDefault="001522C8">
      <w:pPr>
        <w:ind w:left="15" w:right="11" w:firstLine="454"/>
      </w:pPr>
      <w:r>
        <w:t xml:space="preserve">Младшие школьники овладевают следующими специальными (предметными) учебными умениями и навыками: </w:t>
      </w:r>
    </w:p>
    <w:p w:rsidR="004D5A3C" w:rsidRDefault="001522C8" w:rsidP="00090B42">
      <w:pPr>
        <w:numPr>
          <w:ilvl w:val="0"/>
          <w:numId w:val="39"/>
        </w:numPr>
        <w:ind w:right="11" w:firstLine="679"/>
      </w:pPr>
      <w:r>
        <w:t>пользоваться двуязычным словар</w:t>
      </w:r>
      <w:r w:rsidR="007C44AA">
        <w:t>е</w:t>
      </w:r>
      <w:r>
        <w:t>м учебника (в том числе транскрипцией), компьютерным словар</w:t>
      </w:r>
      <w:r w:rsidR="007C44AA">
        <w:t>е</w:t>
      </w:r>
      <w:r>
        <w:t xml:space="preserve">м и экранным переводом отдельных слов; </w:t>
      </w:r>
    </w:p>
    <w:p w:rsidR="004D5A3C" w:rsidRDefault="001522C8" w:rsidP="00090B42">
      <w:pPr>
        <w:numPr>
          <w:ilvl w:val="0"/>
          <w:numId w:val="39"/>
        </w:numPr>
        <w:ind w:right="11" w:firstLine="679"/>
      </w:pPr>
      <w:r>
        <w:t xml:space="preserve">пользоваться справочным материалом, представленным в виде таблиц, схем, правил; </w:t>
      </w:r>
    </w:p>
    <w:p w:rsidR="004D5A3C" w:rsidRDefault="001522C8" w:rsidP="00090B42">
      <w:pPr>
        <w:numPr>
          <w:ilvl w:val="0"/>
          <w:numId w:val="39"/>
        </w:numPr>
        <w:ind w:right="11" w:firstLine="679"/>
      </w:pPr>
      <w:r>
        <w:t xml:space="preserve">вести словарь (словарную тетрадь); </w:t>
      </w:r>
    </w:p>
    <w:p w:rsidR="004D5A3C" w:rsidRDefault="001522C8" w:rsidP="00090B42">
      <w:pPr>
        <w:numPr>
          <w:ilvl w:val="0"/>
          <w:numId w:val="39"/>
        </w:numPr>
        <w:ind w:right="11" w:firstLine="679"/>
      </w:pPr>
      <w:r>
        <w:t xml:space="preserve">систематизировать слова, например по тематическому принципу; </w:t>
      </w:r>
    </w:p>
    <w:p w:rsidR="004D5A3C" w:rsidRDefault="001522C8" w:rsidP="00090B42">
      <w:pPr>
        <w:numPr>
          <w:ilvl w:val="0"/>
          <w:numId w:val="39"/>
        </w:numPr>
        <w:spacing w:after="24" w:line="259" w:lineRule="auto"/>
        <w:ind w:right="11" w:firstLine="679"/>
      </w:pPr>
      <w:r>
        <w:t xml:space="preserve">пользоваться </w:t>
      </w:r>
      <w:r>
        <w:tab/>
        <w:t xml:space="preserve">языковой </w:t>
      </w:r>
      <w:r>
        <w:tab/>
        <w:t xml:space="preserve">догадкой, </w:t>
      </w:r>
      <w:r>
        <w:tab/>
        <w:t xml:space="preserve">например </w:t>
      </w:r>
      <w:r>
        <w:tab/>
        <w:t xml:space="preserve">при </w:t>
      </w:r>
      <w:r>
        <w:tab/>
        <w:t xml:space="preserve">опознавании </w:t>
      </w:r>
    </w:p>
    <w:p w:rsidR="004D5A3C" w:rsidRDefault="001522C8">
      <w:pPr>
        <w:ind w:left="25" w:right="11"/>
      </w:pPr>
      <w:r>
        <w:t xml:space="preserve">интернационализмов; </w:t>
      </w:r>
    </w:p>
    <w:p w:rsidR="004D5A3C" w:rsidRDefault="001522C8" w:rsidP="00090B42">
      <w:pPr>
        <w:numPr>
          <w:ilvl w:val="0"/>
          <w:numId w:val="39"/>
        </w:numPr>
        <w:ind w:right="11" w:firstLine="679"/>
      </w:pPr>
      <w:r>
        <w:t xml:space="preserve">делать обобщения на основе структурно-функциональных схем простого предложения; </w:t>
      </w:r>
    </w:p>
    <w:p w:rsidR="004D5A3C" w:rsidRDefault="001522C8" w:rsidP="00090B42">
      <w:pPr>
        <w:numPr>
          <w:ilvl w:val="0"/>
          <w:numId w:val="39"/>
        </w:numPr>
        <w:ind w:right="11" w:firstLine="679"/>
      </w:pPr>
      <w:r>
        <w:t>опознавать грамматические явления, отсутствующие в родном языке, например</w:t>
      </w:r>
      <w:r w:rsidR="007C44AA">
        <w:t>,</w:t>
      </w:r>
      <w:r>
        <w:t xml:space="preserve"> артикли. </w:t>
      </w:r>
    </w:p>
    <w:p w:rsidR="004D5A3C" w:rsidRDefault="001522C8">
      <w:pPr>
        <w:spacing w:after="5" w:line="271" w:lineRule="auto"/>
        <w:ind w:left="464" w:right="0"/>
        <w:jc w:val="left"/>
      </w:pPr>
      <w:r>
        <w:rPr>
          <w:b/>
        </w:rPr>
        <w:t xml:space="preserve">Общеучебные умения и универсальные учебные действия </w:t>
      </w:r>
    </w:p>
    <w:p w:rsidR="004D5A3C" w:rsidRDefault="001522C8">
      <w:pPr>
        <w:ind w:left="464" w:right="11"/>
      </w:pPr>
      <w:r>
        <w:t xml:space="preserve">В процессе изучения курса «Иностранный язык» младшие школьники: </w:t>
      </w:r>
    </w:p>
    <w:p w:rsidR="004D5A3C" w:rsidRDefault="001522C8" w:rsidP="00090B42">
      <w:pPr>
        <w:numPr>
          <w:ilvl w:val="0"/>
          <w:numId w:val="39"/>
        </w:numPr>
        <w:ind w:right="11" w:firstLine="679"/>
      </w:pPr>
      <w:r>
        <w:t>совершенствуют при</w:t>
      </w:r>
      <w:r w:rsidR="007C44AA">
        <w:t>е</w:t>
      </w:r>
      <w:r>
        <w:t>мы работы с текстом, опираясь на умения, приобрет</w:t>
      </w:r>
      <w:r w:rsidR="007C44AA">
        <w:t>е</w:t>
      </w:r>
      <w:r>
        <w:t xml:space="preserve">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 </w:t>
      </w:r>
    </w:p>
    <w:p w:rsidR="004D5A3C" w:rsidRDefault="001522C8" w:rsidP="00090B42">
      <w:pPr>
        <w:numPr>
          <w:ilvl w:val="0"/>
          <w:numId w:val="39"/>
        </w:numPr>
        <w:ind w:right="11" w:firstLine="679"/>
      </w:pPr>
      <w:r>
        <w:t>овладевают более разнообразными при</w:t>
      </w:r>
      <w:r w:rsidR="007C44AA">
        <w:t>е</w:t>
      </w:r>
      <w:r>
        <w:t xml:space="preserve">мами раскрытия значения слова, используя словообразовательные элементы; синонимы, антонимы; контекст; </w:t>
      </w:r>
    </w:p>
    <w:p w:rsidR="004D5A3C" w:rsidRDefault="001522C8" w:rsidP="00090B42">
      <w:pPr>
        <w:numPr>
          <w:ilvl w:val="0"/>
          <w:numId w:val="39"/>
        </w:numPr>
        <w:ind w:right="11" w:firstLine="679"/>
      </w:pPr>
      <w:r>
        <w:t xml:space="preserve">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 </w:t>
      </w:r>
    </w:p>
    <w:p w:rsidR="004D5A3C" w:rsidRDefault="001522C8" w:rsidP="00090B42">
      <w:pPr>
        <w:numPr>
          <w:ilvl w:val="0"/>
          <w:numId w:val="39"/>
        </w:numPr>
        <w:ind w:right="11" w:firstLine="679"/>
      </w:pPr>
      <w:r>
        <w:t xml:space="preserve">учатся осуществлять самоконтроль, самооценку; </w:t>
      </w:r>
    </w:p>
    <w:p w:rsidR="004D5A3C" w:rsidRDefault="001522C8" w:rsidP="00090B42">
      <w:pPr>
        <w:numPr>
          <w:ilvl w:val="0"/>
          <w:numId w:val="39"/>
        </w:numPr>
        <w:ind w:right="11" w:firstLine="679"/>
      </w:pPr>
      <w:r>
        <w:t xml:space="preserve">учатся самостоятельно выполнять задания с использованием компьютера (при наличии мультимедийного приложения). </w:t>
      </w:r>
    </w:p>
    <w:p w:rsidR="004D5A3C" w:rsidRDefault="001522C8">
      <w:pPr>
        <w:ind w:left="15" w:right="11" w:firstLine="454"/>
      </w:pPr>
      <w:r>
        <w:lastRenderedPageBreak/>
        <w:t>Общеучебные и специальные учебные умения, а также социокультурная осведомл</w:t>
      </w:r>
      <w:r w:rsidR="007C44AA">
        <w:t>е</w:t>
      </w:r>
      <w:r>
        <w:t xml:space="preserve">нность приобретаются учащимися в процессе формирования коммуникативных умений в основных видах речевой деятельности. Поэтому они </w:t>
      </w:r>
      <w:r>
        <w:rPr>
          <w:b/>
        </w:rPr>
        <w:t xml:space="preserve">не выделяются </w:t>
      </w:r>
      <w:r>
        <w:t xml:space="preserve">отдельно в тематическом планировании. </w:t>
      </w:r>
    </w:p>
    <w:p w:rsidR="004D5A3C" w:rsidRPr="00005732" w:rsidRDefault="001522C8">
      <w:pPr>
        <w:spacing w:after="31" w:line="259" w:lineRule="auto"/>
        <w:ind w:left="454" w:right="0" w:firstLine="0"/>
        <w:jc w:val="left"/>
        <w:rPr>
          <w:color w:val="auto"/>
        </w:rPr>
      </w:pPr>
      <w:r>
        <w:t xml:space="preserve"> </w:t>
      </w:r>
    </w:p>
    <w:p w:rsidR="004D5A3C" w:rsidRPr="00005732" w:rsidRDefault="001522C8">
      <w:pPr>
        <w:pStyle w:val="4"/>
        <w:spacing w:line="259" w:lineRule="auto"/>
        <w:ind w:left="576"/>
        <w:jc w:val="left"/>
        <w:rPr>
          <w:color w:val="auto"/>
        </w:rPr>
      </w:pPr>
      <w:r w:rsidRPr="00005732">
        <w:rPr>
          <w:i/>
          <w:color w:val="auto"/>
        </w:rPr>
        <w:t xml:space="preserve">3.2.2.4.«Математика и информатика» </w:t>
      </w:r>
    </w:p>
    <w:p w:rsidR="004D5A3C" w:rsidRDefault="001522C8">
      <w:pPr>
        <w:spacing w:after="5" w:line="271" w:lineRule="auto"/>
        <w:ind w:left="464" w:right="0"/>
        <w:jc w:val="left"/>
      </w:pPr>
      <w:r>
        <w:rPr>
          <w:b/>
        </w:rPr>
        <w:t xml:space="preserve">Числа и величины </w:t>
      </w:r>
    </w:p>
    <w:p w:rsidR="004D5A3C" w:rsidRDefault="001522C8">
      <w:pPr>
        <w:ind w:left="15" w:right="11" w:firstLine="454"/>
      </w:pPr>
      <w:r>
        <w:t>Сч</w:t>
      </w:r>
      <w:r w:rsidR="007C44AA">
        <w:t>е</w:t>
      </w:r>
      <w:r>
        <w:t xml:space="preserve">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w:t>
      </w:r>
    </w:p>
    <w:p w:rsidR="004D5A3C" w:rsidRDefault="001522C8">
      <w:pPr>
        <w:ind w:left="15" w:right="11" w:firstLine="454"/>
      </w:pPr>
      <w:r>
        <w:t xml:space="preserve">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4D5A3C" w:rsidRDefault="001522C8">
      <w:pPr>
        <w:spacing w:after="5" w:line="271" w:lineRule="auto"/>
        <w:ind w:left="464" w:right="0"/>
        <w:jc w:val="left"/>
      </w:pPr>
      <w:r>
        <w:rPr>
          <w:b/>
        </w:rPr>
        <w:t xml:space="preserve">Арифметические действия </w:t>
      </w:r>
    </w:p>
    <w:p w:rsidR="004D5A3C" w:rsidRDefault="001522C8">
      <w:pPr>
        <w:tabs>
          <w:tab w:val="center" w:pos="1009"/>
          <w:tab w:val="center" w:pos="2502"/>
          <w:tab w:val="center" w:pos="4027"/>
          <w:tab w:val="center" w:pos="5025"/>
          <w:tab w:val="center" w:pos="5885"/>
          <w:tab w:val="center" w:pos="7169"/>
          <w:tab w:val="right" w:pos="9360"/>
        </w:tabs>
        <w:ind w:left="0" w:right="0" w:firstLine="0"/>
        <w:jc w:val="left"/>
      </w:pPr>
      <w:r>
        <w:rPr>
          <w:rFonts w:ascii="Calibri" w:eastAsia="Calibri" w:hAnsi="Calibri" w:cs="Calibri"/>
          <w:sz w:val="22"/>
        </w:rPr>
        <w:tab/>
      </w:r>
      <w:r>
        <w:t xml:space="preserve">Сложение, </w:t>
      </w:r>
      <w:r>
        <w:tab/>
        <w:t xml:space="preserve">вычитание, </w:t>
      </w:r>
      <w:r>
        <w:tab/>
        <w:t xml:space="preserve">умножение </w:t>
      </w:r>
      <w:r>
        <w:tab/>
        <w:t xml:space="preserve">и </w:t>
      </w:r>
      <w:r>
        <w:tab/>
        <w:t xml:space="preserve">деление. </w:t>
      </w:r>
      <w:r>
        <w:tab/>
        <w:t xml:space="preserve">Названия </w:t>
      </w:r>
      <w:r>
        <w:tab/>
        <w:t xml:space="preserve">компонентов </w:t>
      </w:r>
    </w:p>
    <w:p w:rsidR="004D5A3C" w:rsidRDefault="001522C8">
      <w:pPr>
        <w:ind w:left="25" w:right="11"/>
      </w:pPr>
      <w:r>
        <w:t xml:space="preserve">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 </w:t>
      </w:r>
    </w:p>
    <w:p w:rsidR="004D5A3C" w:rsidRDefault="001522C8">
      <w:pPr>
        <w:ind w:left="15" w:right="11" w:firstLine="454"/>
      </w:pPr>
      <w: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 </w:t>
      </w:r>
    </w:p>
    <w:p w:rsidR="004D5A3C" w:rsidRDefault="001522C8">
      <w:pPr>
        <w:ind w:left="15" w:right="11" w:firstLine="454"/>
      </w:pPr>
      <w:r>
        <w:t xml:space="preserve">Алгоритмы письменного сложения, вычитания, умножения и деления многозначных чисел.  </w:t>
      </w:r>
    </w:p>
    <w:p w:rsidR="004D5A3C" w:rsidRDefault="001522C8">
      <w:pPr>
        <w:ind w:left="15" w:right="11" w:firstLine="454"/>
      </w:pPr>
      <w:r>
        <w:t xml:space="preserve">Способы проверки правильности вычислений (алгоритм, обратное действие, оценка достоверности, прикидки результата, вычисление на калькуляторе). </w:t>
      </w:r>
    </w:p>
    <w:p w:rsidR="004D5A3C" w:rsidRDefault="001522C8">
      <w:pPr>
        <w:spacing w:after="5" w:line="271" w:lineRule="auto"/>
        <w:ind w:left="464" w:right="0"/>
        <w:jc w:val="left"/>
      </w:pPr>
      <w:r>
        <w:rPr>
          <w:b/>
        </w:rPr>
        <w:t xml:space="preserve">Работа с текстовыми задачами </w:t>
      </w:r>
    </w:p>
    <w:p w:rsidR="004D5A3C" w:rsidRDefault="001522C8">
      <w:pPr>
        <w:ind w:left="15" w:right="11" w:firstLine="454"/>
      </w:pPr>
      <w: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w:t>
      </w:r>
      <w:r w:rsidR="007C44AA">
        <w:t>е</w:t>
      </w:r>
      <w:r>
        <w:t xml:space="preserve">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 </w:t>
      </w:r>
    </w:p>
    <w:p w:rsidR="004D5A3C" w:rsidRDefault="001522C8">
      <w:pPr>
        <w:ind w:left="464" w:right="11"/>
      </w:pPr>
      <w:r>
        <w:t xml:space="preserve">Задачи на нахождение доли целого и целого по его доле. </w:t>
      </w:r>
    </w:p>
    <w:p w:rsidR="004D5A3C" w:rsidRDefault="001522C8">
      <w:pPr>
        <w:spacing w:after="5" w:line="271" w:lineRule="auto"/>
        <w:ind w:left="464" w:right="0"/>
        <w:jc w:val="left"/>
      </w:pPr>
      <w:r>
        <w:rPr>
          <w:b/>
        </w:rPr>
        <w:t xml:space="preserve">Пространственные отношения. Геометрические фигуры </w:t>
      </w:r>
    </w:p>
    <w:p w:rsidR="004D5A3C" w:rsidRDefault="001522C8">
      <w:pPr>
        <w:ind w:left="15" w:right="11" w:firstLine="454"/>
      </w:pPr>
      <w:r>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w:t>
      </w:r>
      <w:r w:rsidR="007C44AA">
        <w:t>е</w:t>
      </w:r>
      <w:r>
        <w:t xml:space="preserve">жных инструментов для выполнения построений. Геометрические формы в окружающем мире. </w:t>
      </w:r>
      <w:r>
        <w:rPr>
          <w:i/>
        </w:rPr>
        <w:t>Распознавание и называние: куб, шар, параллелепипед, пирамида, цилиндр, конус.</w:t>
      </w:r>
      <w:r>
        <w:t xml:space="preserve"> </w:t>
      </w:r>
    </w:p>
    <w:p w:rsidR="004D5A3C" w:rsidRDefault="001522C8">
      <w:pPr>
        <w:spacing w:after="5" w:line="271" w:lineRule="auto"/>
        <w:ind w:left="464" w:right="0"/>
        <w:jc w:val="left"/>
      </w:pPr>
      <w:r>
        <w:rPr>
          <w:b/>
        </w:rPr>
        <w:t xml:space="preserve">Геометрические величины </w:t>
      </w:r>
    </w:p>
    <w:p w:rsidR="004D5A3C" w:rsidRDefault="001522C8">
      <w:pPr>
        <w:ind w:left="15" w:right="11" w:firstLine="454"/>
      </w:pPr>
      <w:r>
        <w:t xml:space="preserve">Геометрические величины и их измерение. Измерение длины отрезка. Единицы длины (мм, см, дм, м, км). Периметр. Вычисление периметра многоугольника. </w:t>
      </w:r>
    </w:p>
    <w:p w:rsidR="004D5A3C" w:rsidRDefault="001522C8">
      <w:pPr>
        <w:ind w:left="15" w:right="11" w:firstLine="454"/>
      </w:pPr>
      <w:r>
        <w:lastRenderedPageBreak/>
        <w:t>Площадь геометрической фигуры. Единицы площади (см</w:t>
      </w:r>
      <w:r>
        <w:rPr>
          <w:vertAlign w:val="superscript"/>
        </w:rPr>
        <w:t>2</w:t>
      </w:r>
      <w:r>
        <w:t>, дм</w:t>
      </w:r>
      <w:r>
        <w:rPr>
          <w:vertAlign w:val="superscript"/>
        </w:rPr>
        <w:t>2</w:t>
      </w:r>
      <w:r>
        <w:t>, м</w:t>
      </w:r>
      <w:r>
        <w:rPr>
          <w:vertAlign w:val="superscript"/>
        </w:rPr>
        <w:t>2</w:t>
      </w:r>
      <w:r>
        <w:t>). Точное и приближ</w:t>
      </w:r>
      <w:r w:rsidR="007C44AA">
        <w:t>е</w:t>
      </w:r>
      <w:r>
        <w:t xml:space="preserve">нное измерение площади геометрической фигуры. Вычисление площади прямоугольника. </w:t>
      </w:r>
    </w:p>
    <w:p w:rsidR="004D5A3C" w:rsidRDefault="001522C8">
      <w:pPr>
        <w:spacing w:after="5" w:line="271" w:lineRule="auto"/>
        <w:ind w:left="464" w:right="0"/>
        <w:jc w:val="left"/>
      </w:pPr>
      <w:r>
        <w:rPr>
          <w:b/>
        </w:rPr>
        <w:t xml:space="preserve">Работа с информацией </w:t>
      </w:r>
    </w:p>
    <w:p w:rsidR="004D5A3C" w:rsidRDefault="001522C8">
      <w:pPr>
        <w:ind w:left="15" w:right="11" w:firstLine="454"/>
      </w:pPr>
      <w:r>
        <w:t>Сбор и представление информации, связанной со сч</w:t>
      </w:r>
      <w:r w:rsidR="007C44AA">
        <w:t>е</w:t>
      </w:r>
      <w:r>
        <w:t>том (пересч</w:t>
      </w:r>
      <w:r w:rsidR="007C44AA">
        <w:t>е</w:t>
      </w:r>
      <w:r>
        <w:t xml:space="preserve">том), измерением величин; фиксирование, анализ полученной информации. </w:t>
      </w:r>
    </w:p>
    <w:p w:rsidR="004D5A3C" w:rsidRDefault="001522C8">
      <w:pPr>
        <w:ind w:left="15" w:right="11" w:firstLine="454"/>
      </w:pPr>
      <w:r>
        <w:t xml:space="preserve">Построение простейших выражений с помощью логических связок и слов («и»; «не»; «если… то…»; «верно/неверно, что…»; «каждый»; «все»; «некоторые»); истинность утверждений. </w:t>
      </w:r>
    </w:p>
    <w:p w:rsidR="004D5A3C" w:rsidRDefault="001522C8">
      <w:pPr>
        <w:ind w:left="15" w:right="11" w:firstLine="454"/>
      </w:pPr>
      <w:r>
        <w:t xml:space="preserve">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w:t>
      </w:r>
    </w:p>
    <w:p w:rsidR="004D5A3C" w:rsidRDefault="001522C8">
      <w:pPr>
        <w:ind w:left="15" w:right="11" w:firstLine="454"/>
      </w:pPr>
      <w:r>
        <w:t xml:space="preserve">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 </w:t>
      </w:r>
    </w:p>
    <w:p w:rsidR="004D5A3C" w:rsidRPr="00005732" w:rsidRDefault="001522C8">
      <w:pPr>
        <w:spacing w:after="31" w:line="259" w:lineRule="auto"/>
        <w:ind w:left="454" w:right="0" w:firstLine="0"/>
        <w:jc w:val="left"/>
        <w:rPr>
          <w:color w:val="auto"/>
        </w:rPr>
      </w:pPr>
      <w:r>
        <w:t xml:space="preserve"> </w:t>
      </w:r>
    </w:p>
    <w:p w:rsidR="004D5A3C" w:rsidRPr="00005732" w:rsidRDefault="001522C8">
      <w:pPr>
        <w:pStyle w:val="4"/>
        <w:spacing w:line="259" w:lineRule="auto"/>
        <w:ind w:left="576"/>
        <w:jc w:val="left"/>
        <w:rPr>
          <w:color w:val="auto"/>
        </w:rPr>
      </w:pPr>
      <w:r w:rsidRPr="00005732">
        <w:rPr>
          <w:i/>
          <w:color w:val="auto"/>
        </w:rPr>
        <w:t xml:space="preserve">3.2.2.5.«Окружающий мир» </w:t>
      </w:r>
    </w:p>
    <w:p w:rsidR="004D5A3C" w:rsidRDefault="001522C8">
      <w:pPr>
        <w:spacing w:after="5" w:line="271" w:lineRule="auto"/>
        <w:ind w:left="464" w:right="0"/>
        <w:jc w:val="left"/>
      </w:pPr>
      <w:r>
        <w:rPr>
          <w:b/>
        </w:rPr>
        <w:t xml:space="preserve">Человек и природа </w:t>
      </w:r>
    </w:p>
    <w:p w:rsidR="004D5A3C" w:rsidRDefault="001522C8">
      <w:pPr>
        <w:ind w:left="15" w:right="11" w:firstLine="708"/>
      </w:pPr>
      <w:r>
        <w:t xml:space="preserve">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 </w:t>
      </w:r>
    </w:p>
    <w:p w:rsidR="004D5A3C" w:rsidRDefault="001522C8">
      <w:pPr>
        <w:ind w:left="15" w:right="11" w:firstLine="708"/>
      </w:pPr>
      <w:r>
        <w:t xml:space="preserve">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 </w:t>
      </w:r>
    </w:p>
    <w:p w:rsidR="004D5A3C" w:rsidRDefault="001522C8">
      <w:pPr>
        <w:ind w:left="15" w:right="11" w:firstLine="708"/>
      </w:pPr>
      <w:r>
        <w:t xml:space="preserve">Звезды и планеты. </w:t>
      </w:r>
      <w:r>
        <w:rPr>
          <w:i/>
        </w:rPr>
        <w:t>Солнце</w:t>
      </w:r>
      <w:r>
        <w:t xml:space="preserve"> – </w:t>
      </w:r>
      <w:r>
        <w:rPr>
          <w:i/>
        </w:rPr>
        <w:t>ближайшая к нам звезда, источник света и тепла для всего живого на Земле</w:t>
      </w:r>
      <w: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Pr>
          <w:i/>
        </w:rPr>
        <w:t>Важнейшие природные объекты своей страны, района</w:t>
      </w:r>
      <w:r>
        <w:t xml:space="preserve">. Ориентирование на местности. Компас. </w:t>
      </w:r>
    </w:p>
    <w:p w:rsidR="004D5A3C" w:rsidRDefault="001522C8">
      <w:pPr>
        <w:ind w:left="15" w:right="11" w:firstLine="708"/>
      </w:pPr>
      <w:r>
        <w:t xml:space="preserve">Смена дня и ночи на Земле. Вращение Земли как причина смены дня и ночи. Времена года, их особенности (на основе наблюдений). </w:t>
      </w:r>
      <w:r>
        <w:rPr>
          <w:i/>
        </w:rPr>
        <w:t>Обращение Земли вокруг Солнца как причина смены времен года</w:t>
      </w:r>
      <w:r>
        <w:t xml:space="preserve">. Смена времен года в родном крае на основе наблюдений. </w:t>
      </w:r>
    </w:p>
    <w:p w:rsidR="004D5A3C" w:rsidRDefault="001522C8">
      <w:pPr>
        <w:ind w:left="15" w:right="11" w:firstLine="708"/>
      </w:pPr>
      <w:r>
        <w:t xml:space="preserve">Погода, ее составляющие (температура воздуха, облачность, осадки, ветер). Наблюдение за погодой своего края. </w:t>
      </w:r>
      <w:r>
        <w:rPr>
          <w:i/>
        </w:rPr>
        <w:t>Предсказание погоды и его значение в жизни людей</w:t>
      </w:r>
      <w:r>
        <w:t xml:space="preserve">. </w:t>
      </w:r>
    </w:p>
    <w:p w:rsidR="004D5A3C" w:rsidRDefault="001522C8">
      <w:pPr>
        <w:ind w:left="15" w:right="11" w:firstLine="708"/>
      </w:pPr>
      <w:r>
        <w:t xml:space="preserve">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w:t>
      </w:r>
    </w:p>
    <w:p w:rsidR="004D5A3C" w:rsidRDefault="001522C8">
      <w:pPr>
        <w:ind w:left="15" w:right="11" w:firstLine="708"/>
      </w:pPr>
      <w:r>
        <w:t xml:space="preserve">Водоемы, их разнообразие (океан, море, река, озеро, пруд); использование человеком. Водоемы родного края (названия, краткая характеристика на основе наблюдений). </w:t>
      </w:r>
    </w:p>
    <w:p w:rsidR="004D5A3C" w:rsidRDefault="001522C8">
      <w:pPr>
        <w:ind w:left="15" w:right="11" w:firstLine="708"/>
      </w:pPr>
      <w:r>
        <w:t xml:space="preserve">Воздух – смесь газов. Свойства воздуха. Значение воздуха для растений, животных, человека. </w:t>
      </w:r>
    </w:p>
    <w:p w:rsidR="004D5A3C" w:rsidRDefault="001522C8">
      <w:pPr>
        <w:ind w:left="15" w:right="11" w:firstLine="708"/>
      </w:pPr>
      <w:r>
        <w:t xml:space="preserve">Вода. Свойства воды. Состояния воды, ее распространение в природе, значение для живых организмов и хозяйственной жизни человека. Круговорот воды в природе. </w:t>
      </w:r>
    </w:p>
    <w:p w:rsidR="004D5A3C" w:rsidRDefault="001522C8">
      <w:pPr>
        <w:ind w:left="15" w:right="11" w:firstLine="708"/>
      </w:pPr>
      <w:r>
        <w:t xml:space="preserve">Полезные ископаемые, их значение в хозяйстве человека, бережное отношение людей к полезным ископаемым. Полезные ископаемые родного края (2–3 примера). </w:t>
      </w:r>
    </w:p>
    <w:p w:rsidR="004D5A3C" w:rsidRDefault="001522C8">
      <w:pPr>
        <w:ind w:left="15" w:right="11" w:firstLine="708"/>
      </w:pPr>
      <w:r>
        <w:t xml:space="preserve">Почва, ее состав, значение для живой природы и для хозяйственной жизни человека. </w:t>
      </w:r>
    </w:p>
    <w:p w:rsidR="004D5A3C" w:rsidRDefault="001522C8">
      <w:pPr>
        <w:ind w:left="15" w:right="11" w:firstLine="708"/>
      </w:pPr>
      <w:r>
        <w:lastRenderedPageBreak/>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w:t>
      </w:r>
    </w:p>
    <w:p w:rsidR="004D5A3C" w:rsidRDefault="001522C8">
      <w:pPr>
        <w:ind w:left="718" w:right="11"/>
      </w:pPr>
      <w:r>
        <w:t xml:space="preserve">Грибы: съедобные и ядовитые. Правила сбора грибов. </w:t>
      </w:r>
    </w:p>
    <w:p w:rsidR="004D5A3C" w:rsidRDefault="001522C8">
      <w:pPr>
        <w:ind w:left="15" w:right="11" w:firstLine="708"/>
      </w:pPr>
      <w:r>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w:t>
      </w:r>
    </w:p>
    <w:p w:rsidR="004D5A3C" w:rsidRDefault="001522C8">
      <w:pPr>
        <w:spacing w:after="9"/>
        <w:ind w:left="-15" w:right="0" w:firstLine="708"/>
      </w:pPr>
      <w:r>
        <w:t>Лес, луг, водоем – единство живой и неживой природы (солнечный свет, воздух, вода, почва, растения, животные). Круговорот веществ</w:t>
      </w:r>
      <w:r>
        <w:rPr>
          <w:i/>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t xml:space="preserve">. </w:t>
      </w:r>
    </w:p>
    <w:p w:rsidR="004D5A3C" w:rsidRDefault="001522C8">
      <w:pPr>
        <w:ind w:left="15" w:right="11" w:firstLine="708"/>
      </w:pPr>
      <w:r>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w:t>
      </w:r>
    </w:p>
    <w:p w:rsidR="004D5A3C" w:rsidRDefault="001522C8">
      <w:pPr>
        <w:ind w:left="15" w:right="11" w:firstLine="708"/>
      </w:pPr>
      <w:r>
        <w:t xml:space="preserve">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w:t>
      </w:r>
    </w:p>
    <w:p w:rsidR="004D5A3C" w:rsidRDefault="001522C8">
      <w:pPr>
        <w:ind w:left="15" w:right="11" w:firstLine="708"/>
      </w:pPr>
      <w: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 </w:t>
      </w:r>
    </w:p>
    <w:p w:rsidR="004D5A3C" w:rsidRDefault="001522C8">
      <w:pPr>
        <w:ind w:left="15" w:right="11" w:firstLine="708"/>
      </w:pPr>
      <w:r>
        <w:t>Общее представление о строении тела человека. Системы органов (опорно</w:t>
      </w:r>
      <w:r w:rsidR="007C44AA">
        <w:t>-</w:t>
      </w:r>
      <w:r>
        <w:t>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Pr>
          <w:b/>
          <w:i/>
        </w:rPr>
        <w:t>.</w:t>
      </w:r>
      <w:r>
        <w:t xml:space="preserve"> </w:t>
      </w:r>
    </w:p>
    <w:p w:rsidR="004D5A3C" w:rsidRDefault="001522C8">
      <w:pPr>
        <w:spacing w:after="5" w:line="271" w:lineRule="auto"/>
        <w:ind w:left="464" w:right="0"/>
        <w:jc w:val="left"/>
      </w:pPr>
      <w:r>
        <w:rPr>
          <w:b/>
        </w:rPr>
        <w:t xml:space="preserve">Человек и общество </w:t>
      </w:r>
    </w:p>
    <w:p w:rsidR="004D5A3C" w:rsidRDefault="001522C8">
      <w:pPr>
        <w:ind w:left="15" w:right="11" w:firstLine="708"/>
      </w:pPr>
      <w:r>
        <w:t xml:space="preserve">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 </w:t>
      </w:r>
    </w:p>
    <w:p w:rsidR="004D5A3C" w:rsidRDefault="001522C8">
      <w:pPr>
        <w:ind w:left="15" w:right="11" w:firstLine="708"/>
      </w:pPr>
      <w: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w:t>
      </w:r>
      <w:r>
        <w:lastRenderedPageBreak/>
        <w:t xml:space="preserve">национальностей, социальных групп: проявление уважения, взаимопомощи, умения прислушиваться к чужому мнению. </w:t>
      </w:r>
      <w:r>
        <w:rPr>
          <w:i/>
        </w:rPr>
        <w:t>Внутренний мир человека: общее представление о человеческих свойствах и качествах</w:t>
      </w:r>
      <w:r>
        <w:t xml:space="preserve">. </w:t>
      </w:r>
    </w:p>
    <w:p w:rsidR="004D5A3C" w:rsidRDefault="001522C8">
      <w:pPr>
        <w:ind w:left="15" w:right="11" w:firstLine="708"/>
      </w:pPr>
      <w: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Pr>
          <w:i/>
        </w:rPr>
        <w:t>Хозяйство семьи</w:t>
      </w:r>
      <w:r>
        <w:t xml:space="preserve">.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 </w:t>
      </w:r>
    </w:p>
    <w:p w:rsidR="004D5A3C" w:rsidRDefault="001522C8">
      <w:pPr>
        <w:ind w:left="15" w:right="11" w:firstLine="708"/>
      </w:pPr>
      <w:r>
        <w:t xml:space="preserve">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 </w:t>
      </w:r>
    </w:p>
    <w:p w:rsidR="004D5A3C" w:rsidRDefault="001522C8">
      <w:pPr>
        <w:ind w:left="15" w:right="11" w:firstLine="708"/>
      </w:pPr>
      <w:r>
        <w:t xml:space="preserve">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 </w:t>
      </w:r>
    </w:p>
    <w:p w:rsidR="004D5A3C" w:rsidRDefault="001522C8">
      <w:pPr>
        <w:ind w:left="15" w:right="11" w:firstLine="708"/>
      </w:pPr>
      <w:r>
        <w:t xml:space="preserve">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 </w:t>
      </w:r>
    </w:p>
    <w:p w:rsidR="004D5A3C" w:rsidRDefault="001522C8">
      <w:pPr>
        <w:ind w:left="15" w:right="11" w:firstLine="708"/>
      </w:pPr>
      <w:r>
        <w:t xml:space="preserve">Общественный транспорт. Транспорт города или села. Наземный, воздушный и водный транспорт. Правила пользования транспортом. </w:t>
      </w:r>
      <w:r>
        <w:rPr>
          <w:i/>
        </w:rPr>
        <w:t>Средства связи</w:t>
      </w:r>
      <w:r>
        <w:t xml:space="preserve">: </w:t>
      </w:r>
      <w:r>
        <w:rPr>
          <w:i/>
        </w:rPr>
        <w:t>почта</w:t>
      </w:r>
      <w:r>
        <w:t xml:space="preserve">, </w:t>
      </w:r>
      <w:r>
        <w:rPr>
          <w:i/>
        </w:rPr>
        <w:t>телеграф</w:t>
      </w:r>
      <w:r>
        <w:t xml:space="preserve">, </w:t>
      </w:r>
      <w:r>
        <w:rPr>
          <w:i/>
        </w:rPr>
        <w:t xml:space="preserve">телефон, электронная почта, аудио- и видеочаты, форум. </w:t>
      </w:r>
    </w:p>
    <w:p w:rsidR="004D5A3C" w:rsidRDefault="001522C8">
      <w:pPr>
        <w:spacing w:after="9"/>
        <w:ind w:left="-15" w:right="0" w:firstLine="708"/>
      </w:pPr>
      <w:r>
        <w:rPr>
          <w:i/>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r>
        <w:t xml:space="preserve"> </w:t>
      </w:r>
    </w:p>
    <w:p w:rsidR="004D5A3C" w:rsidRDefault="001522C8">
      <w:pPr>
        <w:ind w:left="15" w:right="11" w:firstLine="708"/>
      </w:pPr>
      <w: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 </w:t>
      </w:r>
    </w:p>
    <w:p w:rsidR="004D5A3C" w:rsidRDefault="001522C8">
      <w:pPr>
        <w:ind w:left="15" w:right="11" w:firstLine="708"/>
      </w:pPr>
      <w:r>
        <w:t xml:space="preserve">Президент Российской Федерации – глава государства. Ответственность главы государства за социальное и духовно-нравственное благополучие граждан. </w:t>
      </w:r>
    </w:p>
    <w:p w:rsidR="004D5A3C" w:rsidRDefault="001522C8">
      <w:pPr>
        <w:ind w:left="15" w:right="11" w:firstLine="708"/>
      </w:pPr>
      <w: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 </w:t>
      </w:r>
    </w:p>
    <w:p w:rsidR="004D5A3C" w:rsidRDefault="001522C8">
      <w:pPr>
        <w:ind w:left="718" w:right="11"/>
      </w:pPr>
      <w:r>
        <w:t xml:space="preserve">Россия на карте, государственная граница России. </w:t>
      </w:r>
    </w:p>
    <w:p w:rsidR="004D5A3C" w:rsidRDefault="001522C8">
      <w:pPr>
        <w:ind w:left="15" w:right="11" w:firstLine="708"/>
      </w:pPr>
      <w:r>
        <w:t xml:space="preserve">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w:t>
      </w:r>
    </w:p>
    <w:p w:rsidR="004D5A3C" w:rsidRDefault="001522C8">
      <w:pPr>
        <w:ind w:left="15" w:right="11" w:firstLine="708"/>
      </w:pPr>
      <w:r>
        <w:t xml:space="preserve">Города России. Санкт-Петербург: достопримечательности (Зимний дворец, памятник Петру I – Медный всадник, </w:t>
      </w:r>
      <w:r>
        <w:rPr>
          <w:i/>
        </w:rPr>
        <w:t>разводные мосты через Неву</w:t>
      </w:r>
      <w: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 </w:t>
      </w:r>
    </w:p>
    <w:p w:rsidR="004D5A3C" w:rsidRDefault="001522C8">
      <w:pPr>
        <w:ind w:left="15" w:right="11" w:firstLine="708"/>
      </w:pPr>
      <w:r>
        <w:lastRenderedPageBreak/>
        <w:t xml:space="preserve">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 </w:t>
      </w:r>
    </w:p>
    <w:p w:rsidR="004D5A3C" w:rsidRDefault="001522C8">
      <w:pPr>
        <w:ind w:left="15" w:right="11" w:firstLine="708"/>
      </w:pPr>
      <w:r>
        <w:t xml:space="preserve">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 </w:t>
      </w:r>
    </w:p>
    <w:p w:rsidR="004D5A3C" w:rsidRDefault="001522C8">
      <w:pPr>
        <w:ind w:left="15" w:right="11" w:firstLine="708"/>
      </w:pPr>
      <w:r>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 </w:t>
      </w:r>
    </w:p>
    <w:p w:rsidR="004D5A3C" w:rsidRDefault="001522C8">
      <w:pPr>
        <w:ind w:left="15" w:right="11" w:firstLine="454"/>
      </w:pPr>
      <w:r>
        <w:t xml:space="preserve">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 </w:t>
      </w:r>
    </w:p>
    <w:p w:rsidR="004D5A3C" w:rsidRDefault="001522C8">
      <w:pPr>
        <w:spacing w:after="5" w:line="271" w:lineRule="auto"/>
        <w:ind w:left="464" w:right="0"/>
        <w:jc w:val="left"/>
      </w:pPr>
      <w:r>
        <w:rPr>
          <w:b/>
        </w:rPr>
        <w:t xml:space="preserve">Правила безопасной жизни </w:t>
      </w:r>
    </w:p>
    <w:p w:rsidR="004D5A3C" w:rsidRDefault="001522C8">
      <w:pPr>
        <w:ind w:left="464" w:right="11"/>
      </w:pPr>
      <w:r>
        <w:t xml:space="preserve">Ценность здоровья и здорового образа жизни. </w:t>
      </w:r>
    </w:p>
    <w:p w:rsidR="004D5A3C" w:rsidRDefault="001522C8">
      <w:pPr>
        <w:ind w:left="15" w:right="11" w:firstLine="454"/>
      </w:pPr>
      <w: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w:t>
      </w:r>
      <w:r w:rsidR="007C44AA">
        <w:t>е</w:t>
      </w:r>
      <w:r>
        <w:t xml:space="preserve">гких травмах (ушиб, порез, ожог), обмораживании, перегреве. </w:t>
      </w:r>
    </w:p>
    <w:p w:rsidR="004D5A3C" w:rsidRDefault="001522C8">
      <w:pPr>
        <w:ind w:left="15" w:right="11" w:firstLine="454"/>
      </w:pPr>
      <w:r>
        <w:t>Дорога от дома до школы, правила безопасного поведения на дорогах, в лесу, на водо</w:t>
      </w:r>
      <w:r w:rsidR="007C44AA">
        <w:t>е</w:t>
      </w:r>
      <w:r>
        <w:t xml:space="preserve">ме в разное время года. Правила пожарной безопасности, основные правила обращения с газом, электричеством, водой. </w:t>
      </w:r>
    </w:p>
    <w:p w:rsidR="004D5A3C" w:rsidRDefault="001522C8">
      <w:pPr>
        <w:ind w:left="464" w:right="11"/>
      </w:pPr>
      <w:r>
        <w:t xml:space="preserve">Правила безопасного поведения в природе. </w:t>
      </w:r>
    </w:p>
    <w:p w:rsidR="004D5A3C" w:rsidRDefault="001522C8">
      <w:pPr>
        <w:ind w:left="15" w:right="11" w:firstLine="454"/>
      </w:pPr>
      <w:r>
        <w:t xml:space="preserve">Правила безопасного поведения на объектах железнодорожного транспорта и ифраструктуры. </w:t>
      </w:r>
    </w:p>
    <w:p w:rsidR="004D5A3C" w:rsidRDefault="001522C8">
      <w:pPr>
        <w:ind w:left="464" w:right="11"/>
      </w:pPr>
      <w:r>
        <w:t xml:space="preserve">Забота о здоровье и безопасности окружающих людей. </w:t>
      </w:r>
    </w:p>
    <w:p w:rsidR="004D5A3C" w:rsidRDefault="001522C8">
      <w:pPr>
        <w:spacing w:after="31" w:line="259" w:lineRule="auto"/>
        <w:ind w:left="454" w:right="0" w:firstLine="0"/>
        <w:jc w:val="left"/>
      </w:pPr>
      <w:r>
        <w:t xml:space="preserve"> </w:t>
      </w:r>
    </w:p>
    <w:p w:rsidR="004D5A3C" w:rsidRPr="00005732" w:rsidRDefault="001522C8">
      <w:pPr>
        <w:pStyle w:val="4"/>
        <w:spacing w:line="259" w:lineRule="auto"/>
        <w:ind w:left="576"/>
        <w:jc w:val="left"/>
        <w:rPr>
          <w:color w:val="auto"/>
        </w:rPr>
      </w:pPr>
      <w:r w:rsidRPr="00005732">
        <w:rPr>
          <w:i/>
          <w:color w:val="auto"/>
        </w:rPr>
        <w:t>3.2.2.6.</w:t>
      </w:r>
      <w:r w:rsidR="003346B4">
        <w:rPr>
          <w:i/>
          <w:color w:val="auto"/>
        </w:rPr>
        <w:t xml:space="preserve"> </w:t>
      </w:r>
      <w:r w:rsidRPr="00005732">
        <w:rPr>
          <w:i/>
          <w:color w:val="auto"/>
        </w:rPr>
        <w:t xml:space="preserve">«Основы религиозных культур и светской этики» (ОРКСЭ) </w:t>
      </w:r>
    </w:p>
    <w:p w:rsidR="004D5A3C" w:rsidRDefault="001522C8">
      <w:pPr>
        <w:ind w:left="15" w:right="11" w:firstLine="708"/>
      </w:pPr>
      <w:r>
        <w:t xml:space="preserve">В соответствии с приказом Минобрнауки РФ от 18.12.12 г. № 1060 «О внесении изменений в ФГОС НОО, утвержденный приказом Минобрнауки РФ от 06.10.09 г. № 373» 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 </w:t>
      </w:r>
    </w:p>
    <w:p w:rsidR="004D5A3C" w:rsidRDefault="001522C8">
      <w:pPr>
        <w:ind w:left="15" w:right="11" w:firstLine="708"/>
      </w:pPr>
      <w:r>
        <w:t xml:space="preserve"> Нормативно-правовой основой разработки и введения в учебный план </w:t>
      </w:r>
      <w:r w:rsidR="007C44AA">
        <w:t>МАОУ «</w:t>
      </w:r>
      <w:r w:rsidR="001C5A7E">
        <w:t>Гамовская</w:t>
      </w:r>
      <w:r w:rsidR="007C44AA">
        <w:t xml:space="preserve"> средняя школа</w:t>
      </w:r>
      <w:r w:rsidR="003346B4">
        <w:t xml:space="preserve"> </w:t>
      </w:r>
      <w:r w:rsidR="007C44AA">
        <w:t>»</w:t>
      </w:r>
      <w:r>
        <w:t xml:space="preserve"> комплексного учебного курса «ОРКСЭ» является: </w:t>
      </w:r>
    </w:p>
    <w:p w:rsidR="004D5A3C" w:rsidRDefault="001522C8" w:rsidP="00090B42">
      <w:pPr>
        <w:numPr>
          <w:ilvl w:val="0"/>
          <w:numId w:val="40"/>
        </w:numPr>
        <w:spacing w:after="24" w:line="259" w:lineRule="auto"/>
        <w:ind w:right="11" w:hanging="168"/>
      </w:pPr>
      <w:r>
        <w:t xml:space="preserve">Концепция духовно-нравственного развития и воспитания личности гражданина </w:t>
      </w:r>
    </w:p>
    <w:p w:rsidR="004D5A3C" w:rsidRDefault="001522C8">
      <w:pPr>
        <w:ind w:left="25" w:right="11"/>
      </w:pPr>
      <w:r>
        <w:lastRenderedPageBreak/>
        <w:t xml:space="preserve">России,  </w:t>
      </w:r>
    </w:p>
    <w:p w:rsidR="004D5A3C" w:rsidRDefault="001522C8" w:rsidP="00090B42">
      <w:pPr>
        <w:numPr>
          <w:ilvl w:val="0"/>
          <w:numId w:val="40"/>
        </w:numPr>
        <w:ind w:right="11" w:hanging="168"/>
      </w:pPr>
      <w:r>
        <w:t xml:space="preserve">Конституция РФ,  </w:t>
      </w:r>
    </w:p>
    <w:p w:rsidR="004D5A3C" w:rsidRDefault="001522C8" w:rsidP="00090B42">
      <w:pPr>
        <w:numPr>
          <w:ilvl w:val="0"/>
          <w:numId w:val="40"/>
        </w:numPr>
        <w:ind w:right="11" w:hanging="168"/>
      </w:pPr>
      <w:r>
        <w:t xml:space="preserve">Федеральный закон от 29.12.2012 г. № 273-ФЗ «Об образовании в Российской федерации»,  </w:t>
      </w:r>
    </w:p>
    <w:p w:rsidR="004D5A3C" w:rsidRDefault="001522C8" w:rsidP="00090B42">
      <w:pPr>
        <w:numPr>
          <w:ilvl w:val="0"/>
          <w:numId w:val="40"/>
        </w:numPr>
        <w:ind w:right="11" w:hanging="168"/>
      </w:pPr>
      <w:r>
        <w:t>Федеральный закон «Об основных гарантиях прав реб</w:t>
      </w:r>
      <w:r w:rsidR="007C44AA">
        <w:t>е</w:t>
      </w:r>
      <w:r>
        <w:t xml:space="preserve">нка в РФ»,  - Семейный кодекс РФ. </w:t>
      </w:r>
    </w:p>
    <w:p w:rsidR="004D5A3C" w:rsidRDefault="001522C8">
      <w:pPr>
        <w:ind w:left="15" w:right="11" w:firstLine="708"/>
      </w:pPr>
      <w:r>
        <w:t xml:space="preserve">Новый курс призван актуализировать в содержании общего образования вопрос совершенствования личности ребенка на принципах гуманизма в тесной связи с религиозными и общечеловеческими ценностями. Комплексный учебный курс «ОРКСЭ» является культурологическим и направлен на развитие у младших школьников представлений о нравственных идеалах и ценностях, составляющих основу религиозных и светских традиций, на понимании их значения в жизни современного общества, а также своей сопричастности к ним. Основные культурологические понятия учебного курса: «культурная традиция», «мировоззрение», «духовность (душевность)» и «нравственность» - являются объединяющим началом для всех понятий, составляющих основу курса (религиозную или нерелигиозную). Рабочие программы по выбранным родителями модулям курса «ОРКСЭ» составляются на основе Программы Данилюк А. Я. (см. выше). </w:t>
      </w:r>
      <w:r>
        <w:rPr>
          <w:b/>
        </w:rPr>
        <w:t xml:space="preserve">Основное содержание предметной области </w:t>
      </w:r>
    </w:p>
    <w:p w:rsidR="004D5A3C" w:rsidRDefault="001522C8">
      <w:pPr>
        <w:ind w:left="15" w:right="11" w:firstLine="708"/>
      </w:pPr>
      <w:r>
        <w:t xml:space="preserve">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 </w:t>
      </w:r>
    </w:p>
    <w:p w:rsidR="004D5A3C" w:rsidRDefault="001522C8">
      <w:pPr>
        <w:spacing w:after="5" w:line="271" w:lineRule="auto"/>
        <w:ind w:left="718" w:right="4291"/>
        <w:jc w:val="left"/>
      </w:pPr>
      <w:r>
        <w:rPr>
          <w:b/>
        </w:rPr>
        <w:t xml:space="preserve">Основы православной культуры </w:t>
      </w:r>
      <w:r>
        <w:t xml:space="preserve">Россия – наша Родина. </w:t>
      </w:r>
    </w:p>
    <w:p w:rsidR="004D5A3C" w:rsidRDefault="001522C8">
      <w:pPr>
        <w:ind w:left="15" w:right="11" w:firstLine="708"/>
      </w:pPr>
      <w: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w:t>
      </w:r>
      <w:r w:rsidR="007C44AA">
        <w:t>е</w:t>
      </w:r>
      <w:r>
        <w:t xml:space="preserve"> ценности.  </w:t>
      </w:r>
    </w:p>
    <w:p w:rsidR="004D5A3C" w:rsidRDefault="001522C8">
      <w:pPr>
        <w:ind w:left="15" w:right="11" w:firstLine="708"/>
      </w:pPr>
      <w:r>
        <w:t xml:space="preserve">Любовь и уважение к Отечеству. Патриотизм многонационального и многоконфессионального народа России. </w:t>
      </w:r>
    </w:p>
    <w:p w:rsidR="004D5A3C" w:rsidRDefault="001522C8">
      <w:pPr>
        <w:spacing w:after="5" w:line="271" w:lineRule="auto"/>
        <w:ind w:left="718" w:right="4654"/>
        <w:jc w:val="left"/>
      </w:pPr>
      <w:r>
        <w:rPr>
          <w:b/>
        </w:rPr>
        <w:t xml:space="preserve">Основы исламской культуры </w:t>
      </w:r>
      <w:r>
        <w:t xml:space="preserve">Россия – наша Родина. </w:t>
      </w:r>
    </w:p>
    <w:p w:rsidR="004D5A3C" w:rsidRDefault="001522C8">
      <w:pPr>
        <w:tabs>
          <w:tab w:val="center" w:pos="1194"/>
          <w:tab w:val="center" w:pos="2074"/>
          <w:tab w:val="center" w:pos="3034"/>
          <w:tab w:val="center" w:pos="4449"/>
          <w:tab w:val="center" w:pos="5839"/>
          <w:tab w:val="center" w:pos="7193"/>
          <w:tab w:val="center" w:pos="8074"/>
          <w:tab w:val="right" w:pos="9360"/>
        </w:tabs>
        <w:ind w:left="0" w:right="0" w:firstLine="0"/>
        <w:jc w:val="left"/>
      </w:pPr>
      <w:r>
        <w:rPr>
          <w:rFonts w:ascii="Calibri" w:eastAsia="Calibri" w:hAnsi="Calibri" w:cs="Calibri"/>
          <w:sz w:val="22"/>
        </w:rPr>
        <w:tab/>
      </w:r>
      <w:r>
        <w:t xml:space="preserve">Введение </w:t>
      </w:r>
      <w:r>
        <w:tab/>
        <w:t xml:space="preserve">в </w:t>
      </w:r>
      <w:r>
        <w:tab/>
        <w:t xml:space="preserve">исламскую </w:t>
      </w:r>
      <w:r>
        <w:tab/>
        <w:t xml:space="preserve">духовную </w:t>
      </w:r>
      <w:r>
        <w:tab/>
        <w:t xml:space="preserve">традицию. </w:t>
      </w:r>
      <w:r>
        <w:tab/>
        <w:t xml:space="preserve">Культура </w:t>
      </w:r>
      <w:r>
        <w:tab/>
        <w:t xml:space="preserve">и </w:t>
      </w:r>
      <w:r>
        <w:tab/>
        <w:t xml:space="preserve">религия. </w:t>
      </w:r>
    </w:p>
    <w:p w:rsidR="004D5A3C" w:rsidRDefault="001522C8">
      <w:pPr>
        <w:ind w:left="25" w:right="11"/>
      </w:pPr>
      <w:r>
        <w:t xml:space="preserve">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4D5A3C" w:rsidRDefault="001522C8">
      <w:pPr>
        <w:ind w:left="15" w:right="11" w:firstLine="708"/>
      </w:pPr>
      <w:r>
        <w:lastRenderedPageBreak/>
        <w:t xml:space="preserve">Любовь и уважение к Отечеству. Патриотизм многонационального и многоконфессионального народа России. </w:t>
      </w:r>
    </w:p>
    <w:p w:rsidR="004D5A3C" w:rsidRDefault="001522C8">
      <w:pPr>
        <w:spacing w:after="5" w:line="271" w:lineRule="auto"/>
        <w:ind w:left="718" w:right="4555"/>
        <w:jc w:val="left"/>
      </w:pPr>
      <w:r>
        <w:rPr>
          <w:b/>
        </w:rPr>
        <w:t xml:space="preserve">Основы буддийской культуры </w:t>
      </w:r>
      <w:r>
        <w:t xml:space="preserve">Россия – наша Родина. </w:t>
      </w:r>
    </w:p>
    <w:p w:rsidR="004D5A3C" w:rsidRDefault="001522C8">
      <w:pPr>
        <w:ind w:left="15" w:right="11" w:firstLine="708"/>
      </w:pPr>
      <w:r>
        <w:t>Введение в буддийскую духовную традицию. Культура и религия. Будда и его учение. Буддийские святые. Будды и бодхисаттвы. Семья в буддийской культуре и е</w:t>
      </w:r>
      <w:r w:rsidR="007C44AA">
        <w:t>е</w:t>
      </w:r>
      <w:r>
        <w:t xml:space="preserve">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 </w:t>
      </w:r>
    </w:p>
    <w:p w:rsidR="004D5A3C" w:rsidRDefault="001522C8">
      <w:pPr>
        <w:ind w:left="15" w:right="11" w:firstLine="708"/>
      </w:pPr>
      <w:r>
        <w:t xml:space="preserve">Любовь и уважение к Отечеству. Патриотизм многонационального и многоконфессионального народа России. </w:t>
      </w:r>
    </w:p>
    <w:p w:rsidR="004D5A3C" w:rsidRDefault="001522C8">
      <w:pPr>
        <w:spacing w:after="5" w:line="271" w:lineRule="auto"/>
        <w:ind w:left="718" w:right="4692"/>
        <w:jc w:val="left"/>
      </w:pPr>
      <w:r>
        <w:rPr>
          <w:b/>
        </w:rPr>
        <w:t xml:space="preserve">Основы иудейской культуры </w:t>
      </w:r>
      <w:r>
        <w:t xml:space="preserve">Россия – наша Родина. </w:t>
      </w:r>
    </w:p>
    <w:p w:rsidR="004D5A3C" w:rsidRDefault="001522C8">
      <w:pPr>
        <w:ind w:left="15" w:right="11" w:firstLine="708"/>
      </w:pPr>
      <w: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w:t>
      </w:r>
      <w:r w:rsidR="007C44AA">
        <w:t>е</w:t>
      </w:r>
      <w:r>
        <w:t xml:space="preserve">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w:t>
      </w:r>
      <w:r w:rsidR="007C44AA">
        <w:t>е</w:t>
      </w:r>
      <w:r>
        <w:t xml:space="preserve">м: его устройство и особенности. Еврейские праздники: их история и традиции. Ценности семейной жизни в иудейской традиции.  </w:t>
      </w:r>
    </w:p>
    <w:p w:rsidR="004D5A3C" w:rsidRDefault="001522C8">
      <w:pPr>
        <w:ind w:left="15" w:right="11" w:firstLine="708"/>
      </w:pPr>
      <w:r>
        <w:t xml:space="preserve">Любовь и уважение к Отечеству. Патриотизм многонационального и многоконфессионального народа России. </w:t>
      </w:r>
    </w:p>
    <w:p w:rsidR="004D5A3C" w:rsidRDefault="001522C8">
      <w:pPr>
        <w:spacing w:after="5" w:line="271" w:lineRule="auto"/>
        <w:ind w:left="718" w:right="3533"/>
        <w:jc w:val="left"/>
      </w:pPr>
      <w:r>
        <w:rPr>
          <w:b/>
        </w:rPr>
        <w:t xml:space="preserve">Основы мировых религиозных культур </w:t>
      </w:r>
      <w:r>
        <w:t xml:space="preserve">Россия – наша Родина. </w:t>
      </w:r>
    </w:p>
    <w:p w:rsidR="004D5A3C" w:rsidRDefault="001522C8">
      <w:pPr>
        <w:ind w:left="15" w:right="11" w:firstLine="708"/>
      </w:pPr>
      <w:r>
        <w:t xml:space="preserve">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w:t>
      </w:r>
    </w:p>
    <w:p w:rsidR="004D5A3C" w:rsidRDefault="001522C8">
      <w:pPr>
        <w:ind w:left="15" w:right="11" w:firstLine="708"/>
      </w:pPr>
      <w:r>
        <w:t xml:space="preserve">Любовь и уважение к Отечеству. Патриотизм многонационального и многоконфессионального народа России. </w:t>
      </w:r>
    </w:p>
    <w:p w:rsidR="004D5A3C" w:rsidRDefault="001522C8">
      <w:pPr>
        <w:spacing w:after="5" w:line="271" w:lineRule="auto"/>
        <w:ind w:left="718" w:right="5297"/>
        <w:jc w:val="left"/>
      </w:pPr>
      <w:r>
        <w:rPr>
          <w:b/>
        </w:rPr>
        <w:t xml:space="preserve">Основы светской этики </w:t>
      </w:r>
      <w:r>
        <w:t xml:space="preserve">Россия – наша Родина. </w:t>
      </w:r>
    </w:p>
    <w:p w:rsidR="004D5A3C" w:rsidRDefault="001522C8">
      <w:pPr>
        <w:ind w:left="15" w:right="11" w:firstLine="708"/>
      </w:pPr>
      <w:r>
        <w:t>Культура и мораль. Этика и е</w:t>
      </w:r>
      <w:r w:rsidR="007C44AA">
        <w:t>е</w:t>
      </w:r>
      <w:r>
        <w:t xml:space="preserve">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 </w:t>
      </w:r>
    </w:p>
    <w:p w:rsidR="004D5A3C" w:rsidRDefault="001522C8">
      <w:pPr>
        <w:ind w:left="15" w:right="11" w:firstLine="708"/>
      </w:pPr>
      <w:r>
        <w:t xml:space="preserve">Любовь и уважение к Отечеству. Патриотизм многонационального и многоконфессионального народа России. </w:t>
      </w:r>
    </w:p>
    <w:p w:rsidR="004D5A3C" w:rsidRDefault="001522C8">
      <w:pPr>
        <w:spacing w:after="26" w:line="259" w:lineRule="auto"/>
        <w:ind w:left="0" w:right="0" w:firstLine="0"/>
        <w:jc w:val="left"/>
      </w:pPr>
      <w:r>
        <w:rPr>
          <w:b/>
        </w:rPr>
        <w:t xml:space="preserve"> </w:t>
      </w:r>
    </w:p>
    <w:p w:rsidR="004D5A3C" w:rsidRPr="00005732" w:rsidRDefault="001522C8">
      <w:pPr>
        <w:pStyle w:val="4"/>
        <w:spacing w:line="259" w:lineRule="auto"/>
        <w:ind w:left="576"/>
        <w:jc w:val="left"/>
        <w:rPr>
          <w:color w:val="auto"/>
        </w:rPr>
      </w:pPr>
      <w:r w:rsidRPr="00005732">
        <w:rPr>
          <w:i/>
          <w:color w:val="auto"/>
        </w:rPr>
        <w:lastRenderedPageBreak/>
        <w:t xml:space="preserve">3.2.2.7«Изобразительное искусство» </w:t>
      </w:r>
    </w:p>
    <w:p w:rsidR="004D5A3C" w:rsidRDefault="001522C8">
      <w:pPr>
        <w:spacing w:after="5" w:line="271" w:lineRule="auto"/>
        <w:ind w:left="464" w:right="0"/>
        <w:jc w:val="left"/>
      </w:pPr>
      <w:r>
        <w:rPr>
          <w:b/>
        </w:rPr>
        <w:t xml:space="preserve">Виды художественной деятельности </w:t>
      </w:r>
    </w:p>
    <w:p w:rsidR="004D5A3C" w:rsidRDefault="001522C8">
      <w:pPr>
        <w:ind w:left="15" w:right="11" w:firstLine="454"/>
      </w:pPr>
      <w:r>
        <w:rPr>
          <w:b/>
        </w:rPr>
        <w:t xml:space="preserve">Восприятие произведений искусства. </w:t>
      </w:r>
      <w: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r>
        <w:rPr>
          <w:b/>
        </w:rPr>
        <w:t xml:space="preserve"> </w:t>
      </w:r>
    </w:p>
    <w:p w:rsidR="004D5A3C" w:rsidRDefault="001522C8">
      <w:pPr>
        <w:ind w:left="15" w:right="11" w:firstLine="454"/>
      </w:pPr>
      <w:r>
        <w:rPr>
          <w:b/>
        </w:rPr>
        <w:t xml:space="preserve">Рисунок. </w:t>
      </w:r>
      <w:r>
        <w:t>Материалы для рисунка: карандаш, ручка, фломастер, уголь, пастель, мелки и т. д. При</w:t>
      </w:r>
      <w:r w:rsidR="007C44AA">
        <w:t>е</w:t>
      </w:r>
      <w:r>
        <w:t>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r>
        <w:rPr>
          <w:b/>
        </w:rPr>
        <w:t xml:space="preserve"> </w:t>
      </w:r>
    </w:p>
    <w:p w:rsidR="004D5A3C" w:rsidRDefault="001522C8">
      <w:pPr>
        <w:ind w:left="15" w:right="11" w:firstLine="454"/>
      </w:pPr>
      <w:r>
        <w:rPr>
          <w:b/>
        </w:rPr>
        <w:t xml:space="preserve">Живопись. </w:t>
      </w:r>
      <w:r>
        <w:t>Живописные материалы. Красота и разнообразие природы, человека, зданий, предметов, выраженные средствами живописи. Цвет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r>
        <w:rPr>
          <w:b/>
        </w:rPr>
        <w:t xml:space="preserve"> </w:t>
      </w:r>
    </w:p>
    <w:p w:rsidR="004D5A3C" w:rsidRDefault="001522C8">
      <w:pPr>
        <w:ind w:left="15" w:right="11" w:firstLine="454"/>
      </w:pPr>
      <w:r>
        <w:rPr>
          <w:b/>
        </w:rPr>
        <w:t xml:space="preserve">Скульптура. </w:t>
      </w:r>
      <w:r>
        <w:t>Материалы скульптуры и их роль в создании выразительного образа. Элементарные при</w:t>
      </w:r>
      <w:r w:rsidR="007C44AA">
        <w:t>е</w:t>
      </w:r>
      <w:r>
        <w:t>мы работы с пластическими скульптурными материалами для создания выразительного образа (пластилин, глина — раскатывание, набор объ</w:t>
      </w:r>
      <w:r w:rsidR="007C44AA">
        <w:t>е</w:t>
      </w:r>
      <w:r>
        <w:t>ма, вытягивание формы). Объ</w:t>
      </w:r>
      <w:r w:rsidR="007C44AA">
        <w:t>е</w:t>
      </w:r>
      <w:r>
        <w:t>м — основа языка скульптуры. Основные темы скульптуры. Красота человека и животных, выраженная средствами скульптуры.</w:t>
      </w:r>
      <w:r>
        <w:rPr>
          <w:b/>
        </w:rPr>
        <w:t xml:space="preserve"> </w:t>
      </w:r>
    </w:p>
    <w:p w:rsidR="004D5A3C" w:rsidRDefault="001522C8">
      <w:pPr>
        <w:ind w:left="15" w:right="11" w:firstLine="454"/>
      </w:pPr>
      <w:r>
        <w:rPr>
          <w:b/>
        </w:rPr>
        <w:t xml:space="preserve">Художественное конструирование и дизайн. </w:t>
      </w:r>
      <w:r>
        <w:t>Разнообразие материалов для художественного конструирования и моделирования (пластилин, бумага, картон и др.). Элементарные при</w:t>
      </w:r>
      <w:r w:rsidR="007C44AA">
        <w:t>е</w:t>
      </w:r>
      <w:r>
        <w:t>мы работы с различными материалами для создания выразительного образа (пластилин — раскатывание, набор объ</w:t>
      </w:r>
      <w:r w:rsidR="007C44AA">
        <w:t>е</w:t>
      </w:r>
      <w:r>
        <w:t>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r>
        <w:rPr>
          <w:b/>
        </w:rPr>
        <w:t xml:space="preserve"> </w:t>
      </w:r>
    </w:p>
    <w:p w:rsidR="004D5A3C" w:rsidRDefault="001522C8">
      <w:pPr>
        <w:ind w:left="15" w:right="11" w:firstLine="454"/>
      </w:pPr>
      <w:r>
        <w:rPr>
          <w:b/>
        </w:rPr>
        <w:t xml:space="preserve">Декоративно­прикладное искусство. </w:t>
      </w:r>
      <w:r>
        <w:t>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w:t>
      </w:r>
      <w:r w:rsidR="007C44AA">
        <w:t>е</w:t>
      </w:r>
      <w:r>
        <w:t xml:space="preserve">нные в изобразительном искусстве, сказках, песнях. Сказочные образы в народной культуре и декоративно-прикладном искусстве. </w:t>
      </w:r>
    </w:p>
    <w:p w:rsidR="004D5A3C" w:rsidRDefault="001522C8">
      <w:pPr>
        <w:ind w:left="25" w:right="11"/>
      </w:pPr>
      <w:r>
        <w:t>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w:t>
      </w:r>
      <w:r w:rsidR="007C44AA">
        <w:t>е</w:t>
      </w:r>
      <w:r>
        <w:t xml:space="preserve">том местных условий). </w:t>
      </w:r>
      <w:r>
        <w:rPr>
          <w:b/>
        </w:rPr>
        <w:t xml:space="preserve">Азбука искусства. Как говорит искусство? </w:t>
      </w:r>
    </w:p>
    <w:p w:rsidR="004D5A3C" w:rsidRDefault="001522C8">
      <w:pPr>
        <w:ind w:left="15" w:right="11" w:firstLine="454"/>
      </w:pPr>
      <w:r>
        <w:rPr>
          <w:b/>
        </w:rPr>
        <w:lastRenderedPageBreak/>
        <w:t xml:space="preserve">Композиция. </w:t>
      </w:r>
      <w:r>
        <w:t>Элементарные при</w:t>
      </w:r>
      <w:r w:rsidR="007C44AA">
        <w:t>е</w:t>
      </w:r>
      <w:r>
        <w:t>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w:t>
      </w:r>
      <w:r w:rsidR="007C44AA">
        <w:t>е</w:t>
      </w:r>
      <w:r>
        <w:t>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r>
        <w:rPr>
          <w:b/>
        </w:rPr>
        <w:t xml:space="preserve"> </w:t>
      </w:r>
    </w:p>
    <w:p w:rsidR="004D5A3C" w:rsidRDefault="001522C8">
      <w:pPr>
        <w:ind w:left="15" w:right="11" w:firstLine="454"/>
      </w:pPr>
      <w:r>
        <w:rPr>
          <w:b/>
        </w:rPr>
        <w:t xml:space="preserve">Цвет. </w:t>
      </w:r>
      <w:r>
        <w:t>Основные и составные цвета. Т</w:t>
      </w:r>
      <w:r w:rsidR="007C44AA">
        <w:t>е</w:t>
      </w:r>
      <w:r>
        <w:t>плые и холодные цвета. Смешение цветов. Роль белой и ч</w:t>
      </w:r>
      <w:r w:rsidR="007C44AA">
        <w:t>е</w:t>
      </w:r>
      <w:r>
        <w:t>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r>
        <w:rPr>
          <w:b/>
        </w:rPr>
        <w:t xml:space="preserve"> </w:t>
      </w:r>
    </w:p>
    <w:p w:rsidR="004D5A3C" w:rsidRDefault="001522C8">
      <w:pPr>
        <w:ind w:left="15" w:right="11" w:firstLine="454"/>
      </w:pPr>
      <w:r>
        <w:rPr>
          <w:b/>
        </w:rPr>
        <w:t xml:space="preserve">Линия. </w:t>
      </w:r>
      <w:r>
        <w:t>Многообразие линий (тонкие, толстые, прямые, волнистые, плавные, острые, закругл</w:t>
      </w:r>
      <w:r w:rsidR="007C44AA">
        <w:t>е</w:t>
      </w:r>
      <w:r>
        <w:t>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r>
        <w:rPr>
          <w:b/>
        </w:rPr>
        <w:t xml:space="preserve"> </w:t>
      </w:r>
    </w:p>
    <w:p w:rsidR="004D5A3C" w:rsidRDefault="001522C8">
      <w:pPr>
        <w:ind w:left="15" w:right="11" w:firstLine="454"/>
      </w:pPr>
      <w:r>
        <w:rPr>
          <w:b/>
        </w:rPr>
        <w:t xml:space="preserve">Форма. </w:t>
      </w:r>
      <w: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r>
        <w:rPr>
          <w:b/>
        </w:rPr>
        <w:t xml:space="preserve"> </w:t>
      </w:r>
    </w:p>
    <w:p w:rsidR="004D5A3C" w:rsidRDefault="001522C8">
      <w:pPr>
        <w:ind w:left="15" w:right="11" w:firstLine="454"/>
      </w:pPr>
      <w:r>
        <w:rPr>
          <w:b/>
        </w:rPr>
        <w:t>Объ</w:t>
      </w:r>
      <w:r w:rsidR="007C44AA">
        <w:rPr>
          <w:b/>
        </w:rPr>
        <w:t>е</w:t>
      </w:r>
      <w:r>
        <w:rPr>
          <w:b/>
        </w:rPr>
        <w:t xml:space="preserve">м. </w:t>
      </w:r>
      <w:r>
        <w:t>Объ</w:t>
      </w:r>
      <w:r w:rsidR="007C44AA">
        <w:t>е</w:t>
      </w:r>
      <w:r>
        <w:t>м в пространстве и объ</w:t>
      </w:r>
      <w:r w:rsidR="007C44AA">
        <w:t>е</w:t>
      </w:r>
      <w:r>
        <w:t>м на плоскости. Способы передачи объ</w:t>
      </w:r>
      <w:r w:rsidR="007C44AA">
        <w:t>е</w:t>
      </w:r>
      <w:r>
        <w:t>ма. Выразительность объ</w:t>
      </w:r>
      <w:r w:rsidR="007C44AA">
        <w:t>е</w:t>
      </w:r>
      <w:r>
        <w:t>мных композиций.</w:t>
      </w:r>
      <w:r>
        <w:rPr>
          <w:b/>
        </w:rPr>
        <w:t xml:space="preserve"> </w:t>
      </w:r>
    </w:p>
    <w:p w:rsidR="004D5A3C" w:rsidRDefault="001522C8">
      <w:pPr>
        <w:spacing w:after="0" w:line="259" w:lineRule="auto"/>
        <w:ind w:right="-1"/>
        <w:jc w:val="right"/>
      </w:pPr>
      <w:r>
        <w:rPr>
          <w:b/>
        </w:rPr>
        <w:t xml:space="preserve">Ритм. </w:t>
      </w:r>
      <w:r>
        <w:t xml:space="preserve">Виды ритма (спокойный, замедленный, порывистый, беспокойный и т. д.). </w:t>
      </w:r>
    </w:p>
    <w:p w:rsidR="004D5A3C" w:rsidRDefault="001522C8">
      <w:pPr>
        <w:ind w:left="25" w:right="11"/>
      </w:pPr>
      <w:r>
        <w:t xml:space="preserve">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 </w:t>
      </w:r>
      <w:r>
        <w:rPr>
          <w:b/>
        </w:rPr>
        <w:t>Значимые темы искусства. О ч</w:t>
      </w:r>
      <w:r w:rsidR="007C44AA">
        <w:rPr>
          <w:b/>
        </w:rPr>
        <w:t>е</w:t>
      </w:r>
      <w:r>
        <w:rPr>
          <w:b/>
        </w:rPr>
        <w:t xml:space="preserve">м говорит искусство? </w:t>
      </w:r>
    </w:p>
    <w:p w:rsidR="004D5A3C" w:rsidRDefault="001522C8">
      <w:pPr>
        <w:ind w:left="15" w:right="11" w:firstLine="454"/>
      </w:pPr>
      <w:r>
        <w:rPr>
          <w:b/>
        </w:rPr>
        <w:t xml:space="preserve">Земля — наш общий дом. </w:t>
      </w:r>
      <w: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w:t>
      </w:r>
      <w:r w:rsidR="007C44AA">
        <w:t>е</w:t>
      </w:r>
      <w:r>
        <w:t xml:space="preserve">зда, норы, ульи, панцирь черепахи, домик улитки и т.д. </w:t>
      </w:r>
    </w:p>
    <w:p w:rsidR="004D5A3C" w:rsidRDefault="001522C8">
      <w:pPr>
        <w:ind w:left="15" w:right="11" w:firstLine="454"/>
      </w:pPr>
      <w:r>
        <w:t xml:space="preserve">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 </w:t>
      </w:r>
    </w:p>
    <w:p w:rsidR="004D5A3C" w:rsidRDefault="001522C8">
      <w:pPr>
        <w:ind w:left="15" w:right="11" w:firstLine="454"/>
      </w:pPr>
      <w:r>
        <w:t xml:space="preserve">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w:t>
      </w:r>
    </w:p>
    <w:p w:rsidR="004D5A3C" w:rsidRDefault="001522C8">
      <w:pPr>
        <w:ind w:left="25" w:right="11"/>
      </w:pPr>
      <w:r>
        <w:t>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r>
        <w:rPr>
          <w:b/>
        </w:rPr>
        <w:t xml:space="preserve"> </w:t>
      </w:r>
    </w:p>
    <w:p w:rsidR="004D5A3C" w:rsidRDefault="001522C8">
      <w:pPr>
        <w:ind w:left="15" w:right="11" w:firstLine="454"/>
      </w:pPr>
      <w:r>
        <w:rPr>
          <w:b/>
        </w:rPr>
        <w:t xml:space="preserve">Родина моя — Россия. </w:t>
      </w:r>
      <w: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w:t>
      </w:r>
      <w:r w:rsidR="007C44AA">
        <w:t>е</w:t>
      </w:r>
      <w:r>
        <w:t>нные в искусстве. Образ защитника Отечества.</w:t>
      </w:r>
      <w:r>
        <w:rPr>
          <w:b/>
        </w:rPr>
        <w:t xml:space="preserve"> </w:t>
      </w:r>
    </w:p>
    <w:p w:rsidR="004D5A3C" w:rsidRDefault="001522C8">
      <w:pPr>
        <w:ind w:left="15" w:right="11" w:firstLine="454"/>
      </w:pPr>
      <w:r>
        <w:rPr>
          <w:b/>
        </w:rPr>
        <w:lastRenderedPageBreak/>
        <w:t xml:space="preserve">Человек и человеческие взаимоотношения. </w:t>
      </w:r>
      <w:r>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r>
        <w:rPr>
          <w:b/>
        </w:rPr>
        <w:t xml:space="preserve"> </w:t>
      </w:r>
    </w:p>
    <w:p w:rsidR="004D5A3C" w:rsidRDefault="001522C8">
      <w:pPr>
        <w:ind w:left="15" w:right="11" w:firstLine="454"/>
      </w:pPr>
      <w:r>
        <w:rPr>
          <w:b/>
        </w:rPr>
        <w:t xml:space="preserve">Искусство дарит людям красоту. </w:t>
      </w:r>
      <w:r>
        <w:t xml:space="preserve">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 </w:t>
      </w:r>
      <w:r>
        <w:rPr>
          <w:b/>
        </w:rPr>
        <w:t xml:space="preserve">Опыт художественно­творческой деятельности </w:t>
      </w:r>
    </w:p>
    <w:p w:rsidR="004D5A3C" w:rsidRDefault="001522C8">
      <w:pPr>
        <w:ind w:left="15" w:right="11" w:firstLine="454"/>
      </w:pPr>
      <w:r>
        <w:t xml:space="preserve">Участие в различных видах изобразительной, декоративно-прикладной и художественно-конструкторской деятельности. </w:t>
      </w:r>
    </w:p>
    <w:p w:rsidR="004D5A3C" w:rsidRDefault="001522C8">
      <w:pPr>
        <w:ind w:left="15" w:right="11" w:firstLine="454"/>
      </w:pPr>
      <w:r>
        <w:t xml:space="preserve">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 </w:t>
      </w:r>
    </w:p>
    <w:p w:rsidR="004D5A3C" w:rsidRDefault="001522C8">
      <w:pPr>
        <w:ind w:left="15" w:right="11" w:firstLine="454"/>
      </w:pPr>
      <w:r>
        <w:t>Овладение основами художественной грамоты: композицией, формой, ритмом, линией, цветом, объ</w:t>
      </w:r>
      <w:r w:rsidR="007C44AA">
        <w:t>е</w:t>
      </w:r>
      <w:r>
        <w:t xml:space="preserve">мом, фактурой.  </w:t>
      </w:r>
    </w:p>
    <w:p w:rsidR="004D5A3C" w:rsidRDefault="001522C8">
      <w:pPr>
        <w:ind w:left="15" w:right="11" w:firstLine="454"/>
      </w:pPr>
      <w:r>
        <w:t xml:space="preserve">Создание моделей предметов бытового окружения человека. Овладение элементарными навыками лепки и бумагопластики. </w:t>
      </w:r>
    </w:p>
    <w:p w:rsidR="004D5A3C" w:rsidRDefault="001522C8">
      <w:pPr>
        <w:ind w:left="15" w:right="11" w:firstLine="454"/>
      </w:pPr>
      <w:r>
        <w:t xml:space="preserve">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 </w:t>
      </w:r>
    </w:p>
    <w:p w:rsidR="004D5A3C" w:rsidRDefault="001522C8">
      <w:pPr>
        <w:ind w:left="15" w:right="11" w:firstLine="454"/>
      </w:pPr>
      <w:r>
        <w:t>Передача настроения в творческой работе с помощью цвета, тона, композиции, пространства, линии, штриха, пятна, объ</w:t>
      </w:r>
      <w:r w:rsidR="007C44AA">
        <w:t>е</w:t>
      </w:r>
      <w:r>
        <w:t xml:space="preserve">ма, фактуры материала. </w:t>
      </w:r>
    </w:p>
    <w:p w:rsidR="004D5A3C" w:rsidRDefault="001522C8">
      <w:pPr>
        <w:ind w:left="15" w:right="11" w:firstLine="454"/>
      </w:pPr>
      <w:r>
        <w:t>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фотографии, видеосъ</w:t>
      </w:r>
      <w:r w:rsidR="007C44AA">
        <w:t>е</w:t>
      </w:r>
      <w:r>
        <w:t xml:space="preserve">мки, бумажной пластики, гуаши, акварели, пастели, восковых мелков, туши, карандаша, фломастеров, пластилина, глины, подручных и природных материалов. </w:t>
      </w:r>
    </w:p>
    <w:p w:rsidR="004D5A3C" w:rsidRDefault="001522C8">
      <w:pPr>
        <w:ind w:left="15" w:right="11" w:firstLine="454"/>
      </w:pPr>
      <w:r>
        <w:t xml:space="preserve">Участие в обсуждении содержания и выразительных средств произведений изобразительного искусства, выражение своего отношения к произведению. </w:t>
      </w:r>
    </w:p>
    <w:p w:rsidR="004D5A3C" w:rsidRDefault="001522C8">
      <w:pPr>
        <w:spacing w:after="25" w:line="259" w:lineRule="auto"/>
        <w:ind w:left="454" w:right="0" w:firstLine="0"/>
        <w:jc w:val="left"/>
      </w:pPr>
      <w:r>
        <w:rPr>
          <w:b/>
        </w:rPr>
        <w:t xml:space="preserve"> </w:t>
      </w:r>
    </w:p>
    <w:p w:rsidR="004D5A3C" w:rsidRPr="00005732" w:rsidRDefault="001522C8">
      <w:pPr>
        <w:pStyle w:val="5"/>
        <w:ind w:left="576"/>
        <w:rPr>
          <w:color w:val="auto"/>
        </w:rPr>
      </w:pPr>
      <w:r w:rsidRPr="00005732">
        <w:rPr>
          <w:color w:val="auto"/>
        </w:rPr>
        <w:t xml:space="preserve">3.2.2.8. Музыка </w:t>
      </w:r>
    </w:p>
    <w:p w:rsidR="004D5A3C" w:rsidRDefault="001522C8">
      <w:pPr>
        <w:ind w:left="15" w:right="11" w:firstLine="708"/>
      </w:pPr>
      <w:r>
        <w:t xml:space="preserve">Содержание </w:t>
      </w:r>
      <w:r>
        <w:rPr>
          <w:b/>
        </w:rPr>
        <w:t>1 класса</w:t>
      </w:r>
      <w:r>
        <w:t xml:space="preserve"> раскрывает картину звучащего мира, окружающего ребенка. Рассказывается, что музыка звучит повсюду — в природе, в дни праздников, в сказках, обрядах, в мультфильмах и театральных постановках. </w:t>
      </w:r>
    </w:p>
    <w:p w:rsidR="004D5A3C" w:rsidRDefault="001522C8">
      <w:pPr>
        <w:ind w:left="15" w:right="11" w:firstLine="708"/>
      </w:pPr>
      <w:r>
        <w:t xml:space="preserve"> </w:t>
      </w:r>
      <w:r>
        <w:rPr>
          <w:b/>
        </w:rPr>
        <w:t>Во 2 классе</w:t>
      </w:r>
      <w:r>
        <w:t xml:space="preserve"> содержание углубляется за счет привлечения более широкого контекста музыкальных и других художественных явлений. Происходит развитие и углубление таких тем, как «Музыкально - театральные жанры», «Музыкальные инструменты», «Музыка - живопись - поэзия», «Основы музыкальной грамоты».  </w:t>
      </w:r>
    </w:p>
    <w:p w:rsidR="004D5A3C" w:rsidRDefault="001522C8">
      <w:pPr>
        <w:ind w:left="15" w:right="11" w:firstLine="708"/>
      </w:pPr>
      <w:r>
        <w:rPr>
          <w:b/>
        </w:rPr>
        <w:t>В 3 классе</w:t>
      </w:r>
      <w:r>
        <w:t xml:space="preserve"> акцентируется проблема, связанная с многообразием содержания музыкальных произведений (музыкально - историческая тема, музыкально - патриотическая </w:t>
      </w:r>
      <w:r>
        <w:lastRenderedPageBreak/>
        <w:t xml:space="preserve">тема, духовная музыка). Кроме того, ряд внутренних тем освещает вопросы влияния содержания на музыкальную интонационность, на музыкальные формы (трехчастная, вариации, рондо). </w:t>
      </w:r>
    </w:p>
    <w:p w:rsidR="004D5A3C" w:rsidRDefault="001522C8">
      <w:pPr>
        <w:ind w:left="15" w:right="11" w:firstLine="708"/>
      </w:pPr>
      <w:r>
        <w:rPr>
          <w:b/>
        </w:rPr>
        <w:t xml:space="preserve"> В 4 классе</w:t>
      </w:r>
      <w:r>
        <w:t xml:space="preserve"> аккумулируется вышеназванная проблематика; школьники знакомятся с музыкальной культурой России, а также стран ближнего и дальнего зарубежья - Украины, Белоруссии, Польши, Италии, Австрии, Германии, Норвегии, Франции. Музыкальное путешествие предстает в ориентации на яркие музыкальные стили: стиль выдающихся произведений (В. А. Моцарт. Симфония № 40; Л. Бетховен. Симфония № 5; Ф. Шопен. Этюд, соч. 10 № 12 «Революционный»; А. Скрябин. «Прометей» и др.); стиль творчества отдельного композитора (В. А. Моцарт, Л. Бетховен, Ф. Шуберт, Ф. Шопен, Дж. Верди, Э. Григ); стиль музыкального течения («Могучая кучка»); стиль направления (венский классицизм). </w:t>
      </w:r>
    </w:p>
    <w:p w:rsidR="004D5A3C" w:rsidRDefault="001522C8">
      <w:pPr>
        <w:ind w:left="15" w:right="11" w:firstLine="454"/>
      </w:pPr>
      <w:r>
        <w:t xml:space="preserve">Содержание выстроено по тематическим блокам, отражающим последовательное и системное прохождение тем в каждом из четырех классов начальной школы. </w:t>
      </w:r>
    </w:p>
    <w:p w:rsidR="004D5A3C" w:rsidRDefault="001522C8">
      <w:pPr>
        <w:spacing w:after="49"/>
        <w:ind w:left="15" w:right="11" w:firstLine="566"/>
      </w:pPr>
      <w:r>
        <w:rPr>
          <w:b/>
          <w:color w:val="231F20"/>
        </w:rPr>
        <w:t>Природа в музыке.</w:t>
      </w:r>
      <w:r>
        <w:rPr>
          <w:color w:val="231F20"/>
        </w:rPr>
        <w:t xml:space="preserve"> </w:t>
      </w:r>
      <w:r>
        <w:t xml:space="preserve">Краски осени; «Что ты рано в гости, осень, к нам пришла?»; Природа просыпается; Мелодии и краски весны (1 класс). Осенины; Осень: поэт – художник – композитор; Зима: поэт – художник – композитор; Весна: поэт – художник – композитор (2 класс). Картины природы в музыке; «Мороз и солнце, день чудесный…» (3 класс). Суровая красота Норвегии. Музыка Э.Грига; Петербург. Белые ночи (4 класс). </w:t>
      </w:r>
    </w:p>
    <w:p w:rsidR="004D5A3C" w:rsidRDefault="001522C8">
      <w:pPr>
        <w:spacing w:after="40"/>
        <w:ind w:left="15" w:right="11" w:firstLine="566"/>
      </w:pPr>
      <w:r>
        <w:rPr>
          <w:b/>
          <w:color w:val="231F20"/>
        </w:rPr>
        <w:t>Сказочные былинные образы в музыке.</w:t>
      </w:r>
      <w:r>
        <w:rPr>
          <w:color w:val="231F20"/>
        </w:rPr>
        <w:t xml:space="preserve">. </w:t>
      </w:r>
      <w:r>
        <w:t xml:space="preserve">Волшебная страна звуков; в гостях у сказки; «Кто-кто в теремочке живет?»; «Давайте сочиним оперу», или Музыкальная история про Чиполлино и его друзей (1 класс). Композитор-сказочник Н.А.Римский – Корсаков; Рождественский балет П.И.Чайковского «Щелкунчик»; «Снегурочка» - весенняя сказка Н.А.Римского-Корсакова (2 класс). В сказочной стране гномов; «Дела давно минувших дней…»; «Там русский дух… там Русью пахнет!» (3 класс). Арлекин и Пьеро; В подводном царстве (4 класс). </w:t>
      </w:r>
    </w:p>
    <w:p w:rsidR="004D5A3C" w:rsidRDefault="001522C8">
      <w:pPr>
        <w:spacing w:after="27" w:line="292" w:lineRule="auto"/>
        <w:ind w:left="-15" w:right="-5" w:firstLine="556"/>
      </w:pPr>
      <w:r>
        <w:rPr>
          <w:b/>
          <w:color w:val="231F20"/>
        </w:rPr>
        <w:t>Наши любимые праздники.</w:t>
      </w:r>
      <w:r>
        <w:rPr>
          <w:color w:val="231F20"/>
        </w:rPr>
        <w:t xml:space="preserve"> «Новый год! Новый год! Закружился хоровод…»; Веселый праздник Масленица; Весенний вальс (1 класс). Осенины; Рождественский балет П.И.Чайковского «Щелкунчик»; Праздник бабушек и мам (2 класс). «Рождество Твое, Христе Боже наш…»; Прощай, Масленица!; Вечная память героям. День Победы (3 класс). </w:t>
      </w:r>
    </w:p>
    <w:p w:rsidR="004D5A3C" w:rsidRDefault="001522C8">
      <w:pPr>
        <w:spacing w:after="27" w:line="292" w:lineRule="auto"/>
        <w:ind w:left="-15" w:right="-5" w:firstLine="556"/>
      </w:pPr>
      <w:r>
        <w:rPr>
          <w:b/>
          <w:color w:val="231F20"/>
        </w:rPr>
        <w:t>Наша Ролина. Героическая и патриотическая тема.</w:t>
      </w:r>
      <w:r>
        <w:rPr>
          <w:color w:val="231F20"/>
        </w:rPr>
        <w:t xml:space="preserve"> «На Руси родной, на Руси большой не бывать врагу…»; Что такое патриотизм?; Русский национальный герой Иван Сусанин; Вечная память героям. День Победы (3 класс). «Россия – любимая наша страна…»; «Так полюбил я древние дороги…»; «Москва! Как много в этом звуке…»; «Россия – священная наша держава, Россия – любимая наша стана…» (4 класс). </w:t>
      </w:r>
    </w:p>
    <w:p w:rsidR="004D5A3C" w:rsidRDefault="001522C8">
      <w:pPr>
        <w:spacing w:after="27" w:line="292" w:lineRule="auto"/>
        <w:ind w:left="-15" w:right="-5" w:firstLine="556"/>
      </w:pPr>
      <w:r>
        <w:rPr>
          <w:b/>
          <w:color w:val="231F20"/>
        </w:rPr>
        <w:t>Музыка - живопись-поэзия.</w:t>
      </w:r>
      <w:r>
        <w:rPr>
          <w:color w:val="231F20"/>
        </w:rPr>
        <w:t xml:space="preserve"> (междисциплинарные темы). «Я хочу увидеть музыку, я хочу услышать музыку…»; Краски осени; Природа просыпается; Музыкальные инструменты. Тембры-краски (1 класс). «Картинки с выставки»;  Осень: поэт – художник – композитор; Зима: поэт – художник – композитор;  Весна: поэт – художник – композитор; Звуки –краски; Тембры-краски (2 класс); Картины природы в музыке; Может ли музыка нарисовать портрет?; Картины, изображающие музыкальные инструменты (3 класс). Цвет и звук: «музыка витража»; Поэма огня «Прометей» (4 класс). </w:t>
      </w:r>
    </w:p>
    <w:p w:rsidR="004D5A3C" w:rsidRDefault="001522C8">
      <w:pPr>
        <w:tabs>
          <w:tab w:val="center" w:pos="1028"/>
          <w:tab w:val="center" w:pos="2678"/>
          <w:tab w:val="center" w:pos="4312"/>
          <w:tab w:val="center" w:pos="5936"/>
          <w:tab w:val="center" w:pos="7610"/>
          <w:tab w:val="right" w:pos="9360"/>
        </w:tabs>
        <w:spacing w:after="70" w:line="259" w:lineRule="auto"/>
        <w:ind w:left="0" w:right="0" w:firstLine="0"/>
        <w:jc w:val="left"/>
      </w:pPr>
      <w:r>
        <w:rPr>
          <w:rFonts w:ascii="Calibri" w:eastAsia="Calibri" w:hAnsi="Calibri" w:cs="Calibri"/>
          <w:sz w:val="22"/>
        </w:rPr>
        <w:tab/>
      </w:r>
      <w:r>
        <w:rPr>
          <w:b/>
          <w:color w:val="231F20"/>
        </w:rPr>
        <w:t xml:space="preserve">Великие </w:t>
      </w:r>
      <w:r>
        <w:rPr>
          <w:b/>
          <w:color w:val="231F20"/>
        </w:rPr>
        <w:tab/>
        <w:t xml:space="preserve">произведения, </w:t>
      </w:r>
      <w:r>
        <w:rPr>
          <w:b/>
          <w:color w:val="231F20"/>
        </w:rPr>
        <w:tab/>
        <w:t xml:space="preserve">великие </w:t>
      </w:r>
      <w:r>
        <w:rPr>
          <w:b/>
          <w:color w:val="231F20"/>
        </w:rPr>
        <w:tab/>
        <w:t>композиторы.</w:t>
      </w:r>
      <w:r>
        <w:rPr>
          <w:color w:val="231F20"/>
        </w:rPr>
        <w:t xml:space="preserve"> </w:t>
      </w:r>
      <w:r>
        <w:rPr>
          <w:color w:val="231F20"/>
        </w:rPr>
        <w:tab/>
        <w:t xml:space="preserve">«Детский </w:t>
      </w:r>
      <w:r>
        <w:rPr>
          <w:color w:val="231F20"/>
        </w:rPr>
        <w:tab/>
        <w:t xml:space="preserve">альбом» </w:t>
      </w:r>
    </w:p>
    <w:p w:rsidR="004D5A3C" w:rsidRDefault="001522C8">
      <w:pPr>
        <w:spacing w:after="27" w:line="292" w:lineRule="auto"/>
        <w:ind w:left="-15" w:right="-5" w:firstLine="0"/>
      </w:pPr>
      <w:r>
        <w:rPr>
          <w:color w:val="231F20"/>
        </w:rPr>
        <w:lastRenderedPageBreak/>
        <w:t xml:space="preserve">П.И.Чайковского (1 класс). Композитор-сказочник Н.А.Римский – Корсаков; «Вечный солнечный  свет в музыке – имя тебе Моцарт»» (2 класс). М.И.Глинка – основоположник русской классической музыки; С Прокофьев. Симфоническая сказка «Петя и волк» (3 класс). Блеск и мощь полонеза (Ф.Шопен); Ноктюрны Ф.Шопена; «Музыка Шопена – это пушки, прикрытые цветами»; «Народный» композитор Италии Джузеппе Верди; Знаменитая Сороковая; Героические образы Л.Бетховена; Песни и танцы Ф.Шуберта; «Не ручей – море ему имя»; Суровая красота Норвегии. Музыка Э.Грига (4 класс). </w:t>
      </w:r>
    </w:p>
    <w:p w:rsidR="004D5A3C" w:rsidRDefault="001522C8">
      <w:pPr>
        <w:spacing w:after="27" w:line="292" w:lineRule="auto"/>
        <w:ind w:left="-15" w:right="-5" w:firstLine="556"/>
      </w:pPr>
      <w:r>
        <w:rPr>
          <w:b/>
          <w:color w:val="231F20"/>
        </w:rPr>
        <w:t>Жанры музыки.</w:t>
      </w:r>
      <w:r>
        <w:rPr>
          <w:color w:val="231F20"/>
        </w:rPr>
        <w:t xml:space="preserve"> «Встанем скорей с друзьями в круг – пора танцевать…»; Ноги сами в пляс пустились; Марш деревянных солдатиков (1 класс). Марш Черномора; В оперном театре; «Балло» означает «танцую»; Рождественский балет П.И.Чайковского «Щелкунчик» (2 класс). С Прокофьев. Симфоническая сказка «Петя и волк» (3 класс). Что такое мюзикл? (4 класс). </w:t>
      </w:r>
    </w:p>
    <w:p w:rsidR="004D5A3C" w:rsidRDefault="001522C8">
      <w:pPr>
        <w:spacing w:after="27" w:line="292" w:lineRule="auto"/>
        <w:ind w:left="-15" w:right="-5" w:firstLine="556"/>
      </w:pPr>
      <w:r>
        <w:rPr>
          <w:b/>
          <w:color w:val="231F20"/>
        </w:rPr>
        <w:t>Музыкальные представления.</w:t>
      </w:r>
      <w:r>
        <w:rPr>
          <w:color w:val="231F20"/>
        </w:rPr>
        <w:t xml:space="preserve"> В детском музыкальном театре; «Давайте сочиним оперу», или Музыкальная история про Чиполлино и его друзей (1 класс). В оперном театре; «Балло» означает «танцую»; Рождественский балет П.И.Чайковского «Щелкунчик»; Музыкальные театры мира (2 класс). Что такое мюзикл?; Знаменитая Сороковая; Ноктюрны Ф.Шопена (4 класс). </w:t>
      </w:r>
    </w:p>
    <w:p w:rsidR="004D5A3C" w:rsidRDefault="001522C8">
      <w:pPr>
        <w:spacing w:after="51"/>
        <w:ind w:left="15" w:right="11" w:firstLine="566"/>
      </w:pPr>
      <w:r>
        <w:rPr>
          <w:b/>
          <w:color w:val="231F20"/>
        </w:rPr>
        <w:t>Музыкальные инструменты. Виды оркестров.</w:t>
      </w:r>
      <w:r>
        <w:rPr>
          <w:color w:val="231F20"/>
        </w:rPr>
        <w:t xml:space="preserve"> Русские народные музыкальные </w:t>
      </w:r>
      <w:r>
        <w:t xml:space="preserve">инструменты. Оркестр русских народных музыкальных инструментов; Музыкальные инструменты. Тембры – краски (1 класс). Величественный орган; Инструмент – оркестр. Фортепиано; Тембры-краски; Звуки клавесина; «Эту музыку легкую… называют эстрадною…» (2 класс). Струнные смычковые инструменты; Картины, изображающие оркестр; Джазовый оркестр (4 класс). </w:t>
      </w:r>
    </w:p>
    <w:p w:rsidR="004D5A3C" w:rsidRDefault="001522C8">
      <w:pPr>
        <w:spacing w:after="2" w:line="292" w:lineRule="auto"/>
        <w:ind w:left="-15" w:right="-5" w:firstLine="556"/>
      </w:pPr>
      <w:r>
        <w:rPr>
          <w:b/>
          <w:color w:val="231F20"/>
        </w:rPr>
        <w:t>Музыкальное исполнительство.</w:t>
      </w:r>
      <w:r>
        <w:rPr>
          <w:color w:val="231F20"/>
        </w:rPr>
        <w:t xml:space="preserve"> Легко ли стать музыкальным исполнителем?; На концерте (1 класс). Легко ли быть музыкальным исполнителем?; Выдающиеся музыкальные исполнители; Концертные залы мира (3 класс). </w:t>
      </w:r>
    </w:p>
    <w:p w:rsidR="004D5A3C" w:rsidRDefault="001522C8">
      <w:pPr>
        <w:spacing w:after="0" w:line="259" w:lineRule="auto"/>
        <w:ind w:left="566" w:right="0" w:firstLine="0"/>
        <w:jc w:val="left"/>
      </w:pPr>
      <w:r>
        <w:rPr>
          <w:color w:val="231F20"/>
        </w:rPr>
        <w:t xml:space="preserve"> </w:t>
      </w:r>
    </w:p>
    <w:p w:rsidR="004D5A3C" w:rsidRDefault="001522C8">
      <w:pPr>
        <w:spacing w:after="0" w:line="292" w:lineRule="auto"/>
        <w:ind w:left="-15" w:right="-5" w:firstLine="556"/>
      </w:pPr>
      <w:r>
        <w:rPr>
          <w:b/>
          <w:color w:val="231F20"/>
        </w:rPr>
        <w:t>Основы музыкальной грамоты.</w:t>
      </w:r>
      <w:r>
        <w:rPr>
          <w:color w:val="231F20"/>
        </w:rPr>
        <w:t xml:space="preserve"> Музыкальное эхо (динамика); «Водят ноты хоровод…»; Где живут ноты? (1 класс). Весело-грустно (мажор-минор); «Мелодия – душа музыки»; Музыкальная интонация; Ноты долгие и короткие (музыкальные длительности); Для чего нужен музыкальный размер?; Музыкальный аккомпанемент; Диезы, бемоли, бекары (2 класс). Многообразие в единстве: вариации; Бег по кругу: рондо; Какими бывают музыкальные интонации; Знаки препинания в музыке (3 класс).  В 4 классе сведения по музыкальной грамоте ассимилированы в монографических темах. </w:t>
      </w:r>
    </w:p>
    <w:p w:rsidR="004D5A3C" w:rsidRPr="00005732" w:rsidRDefault="001522C8">
      <w:pPr>
        <w:spacing w:after="69" w:line="259" w:lineRule="auto"/>
        <w:ind w:left="566" w:right="0" w:firstLine="0"/>
        <w:jc w:val="left"/>
        <w:rPr>
          <w:color w:val="auto"/>
        </w:rPr>
      </w:pPr>
      <w:r w:rsidRPr="00005732">
        <w:rPr>
          <w:color w:val="auto"/>
        </w:rPr>
        <w:t xml:space="preserve"> </w:t>
      </w:r>
    </w:p>
    <w:p w:rsidR="004D5A3C" w:rsidRPr="00005732" w:rsidRDefault="001522C8">
      <w:pPr>
        <w:pStyle w:val="5"/>
        <w:ind w:left="576"/>
        <w:rPr>
          <w:color w:val="auto"/>
        </w:rPr>
      </w:pPr>
      <w:r w:rsidRPr="00005732">
        <w:rPr>
          <w:color w:val="auto"/>
        </w:rPr>
        <w:t xml:space="preserve">3.2.2.9. Технология </w:t>
      </w:r>
    </w:p>
    <w:p w:rsidR="004D5A3C" w:rsidRDefault="001522C8">
      <w:pPr>
        <w:spacing w:after="5" w:line="271" w:lineRule="auto"/>
        <w:ind w:left="-15" w:right="0" w:firstLine="454"/>
        <w:jc w:val="left"/>
      </w:pPr>
      <w:r>
        <w:rPr>
          <w:b/>
        </w:rPr>
        <w:t>Общекультурные и общетрудовые компетенции. Основы культуры труда, самообслуживания</w:t>
      </w:r>
      <w:r>
        <w:t xml:space="preserve"> </w:t>
      </w:r>
    </w:p>
    <w:p w:rsidR="004D5A3C" w:rsidRDefault="001522C8">
      <w:pPr>
        <w:ind w:left="15" w:right="11" w:firstLine="708"/>
      </w:pPr>
      <w:r>
        <w:t>Трудовая деятельность и ее значение в жизни человека. Рукотворный мир как результат труда человека; разнообразие предметов рукотворного мира (</w:t>
      </w:r>
      <w:r>
        <w:rPr>
          <w:i/>
        </w:rPr>
        <w:t>архитектура</w:t>
      </w:r>
      <w:r>
        <w:t xml:space="preserve">, техника, предметы быта и декоративно-прикладного искусства и т. д.) разных народов России </w:t>
      </w:r>
      <w:r>
        <w:lastRenderedPageBreak/>
        <w:t>(на примере 2–</w:t>
      </w:r>
      <w:r>
        <w:rPr>
          <w:vertAlign w:val="superscript"/>
        </w:rPr>
        <w:footnoteReference w:id="1"/>
      </w:r>
      <w:r>
        <w:t xml:space="preserve">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4D5A3C" w:rsidRDefault="001522C8">
      <w:pPr>
        <w:ind w:left="15" w:right="11" w:firstLine="708"/>
      </w:pPr>
      <w: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Pr>
          <w:i/>
        </w:rPr>
        <w:t>традиции и творчество мастера в создании предметной среды (общее представление)</w:t>
      </w:r>
      <w:r>
        <w:t xml:space="preserve">. </w:t>
      </w:r>
    </w:p>
    <w:p w:rsidR="004D5A3C" w:rsidRDefault="001522C8">
      <w:pPr>
        <w:ind w:left="15" w:right="11" w:firstLine="708"/>
      </w:pPr>
      <w: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Pr>
          <w:i/>
        </w:rPr>
        <w:t>распределение рабочего времени</w:t>
      </w:r>
      <w:r>
        <w:t xml:space="preserve">.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 </w:t>
      </w:r>
    </w:p>
    <w:p w:rsidR="004D5A3C" w:rsidRDefault="001522C8">
      <w:pPr>
        <w:ind w:left="15" w:right="11" w:firstLine="708"/>
      </w:pPr>
      <w:r>
        <w:t xml:space="preserve">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 </w:t>
      </w:r>
    </w:p>
    <w:p w:rsidR="004D5A3C" w:rsidRDefault="001522C8">
      <w:pPr>
        <w:ind w:left="15" w:right="11" w:firstLine="454"/>
      </w:pPr>
      <w:r>
        <w:t>Выполнение доступных видов работ по самообслуживанию, домашнему труду, оказание доступных видов помощи малышам, взрослым и сверстникам.</w:t>
      </w:r>
      <w:r>
        <w:rPr>
          <w:b/>
        </w:rPr>
        <w:t xml:space="preserve"> Технология </w:t>
      </w:r>
    </w:p>
    <w:p w:rsidR="004D5A3C" w:rsidRDefault="001522C8">
      <w:pPr>
        <w:spacing w:after="74" w:line="216" w:lineRule="auto"/>
        <w:ind w:left="-15" w:right="0" w:firstLine="3423"/>
        <w:jc w:val="left"/>
      </w:pPr>
      <w:r>
        <w:rPr>
          <w:sz w:val="16"/>
        </w:rPr>
        <w:t>3</w:t>
      </w:r>
      <w:r>
        <w:rPr>
          <w:sz w:val="16"/>
        </w:rPr>
        <w:tab/>
      </w:r>
      <w:r>
        <w:t xml:space="preserve"> Общее понятие о </w:t>
      </w:r>
      <w:r>
        <w:rPr>
          <w:b/>
        </w:rPr>
        <w:t>ручной обработки материалов . Элементы графической грамоты</w:t>
      </w:r>
    </w:p>
    <w:p w:rsidR="004D5A3C" w:rsidRDefault="001522C8">
      <w:pPr>
        <w:ind w:left="25" w:right="11"/>
      </w:pPr>
      <w:r>
        <w:t xml:space="preserve">материалах, их происхождении. Исследование элементарных физических, механических и технологических свойств доступных материалов. </w:t>
      </w:r>
      <w:r>
        <w:rPr>
          <w:i/>
        </w:rPr>
        <w:t>Многообразие материалов  и их практическое применение в жизни</w:t>
      </w:r>
      <w:r>
        <w:t xml:space="preserve">. </w:t>
      </w:r>
    </w:p>
    <w:p w:rsidR="004D5A3C" w:rsidRDefault="001522C8">
      <w:pPr>
        <w:spacing w:after="9"/>
        <w:ind w:left="-15" w:right="0" w:firstLine="708"/>
      </w:pPr>
      <w:r>
        <w:t xml:space="preserve">Подготовка материалов к работе. Экономное расходование материалов. </w:t>
      </w:r>
      <w:r>
        <w:rPr>
          <w:i/>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t xml:space="preserve">. </w:t>
      </w:r>
    </w:p>
    <w:p w:rsidR="004D5A3C" w:rsidRDefault="001522C8">
      <w:pPr>
        <w:ind w:left="15" w:right="11" w:firstLine="708"/>
      </w:pPr>
      <w: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r>
        <w:rPr>
          <w:i/>
        </w:rPr>
        <w:t xml:space="preserve"> </w:t>
      </w:r>
    </w:p>
    <w:p w:rsidR="004D5A3C" w:rsidRDefault="001522C8">
      <w:pPr>
        <w:ind w:left="15" w:right="11" w:firstLine="708"/>
      </w:pPr>
      <w:r>
        <w:rPr>
          <w:i/>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t xml:space="preserve">.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w:t>
      </w:r>
      <w:r>
        <w:lastRenderedPageBreak/>
        <w:t xml:space="preserve">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 </w:t>
      </w:r>
    </w:p>
    <w:p w:rsidR="007C44AA" w:rsidRDefault="001522C8">
      <w:pPr>
        <w:ind w:left="15" w:right="11" w:firstLine="708"/>
        <w:rPr>
          <w:b/>
        </w:rPr>
      </w:pPr>
      <w: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Pr>
          <w:i/>
        </w:rPr>
        <w:t>разрыва</w:t>
      </w:r>
      <w: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r>
        <w:rPr>
          <w:b/>
        </w:rPr>
        <w:t xml:space="preserve"> </w:t>
      </w:r>
    </w:p>
    <w:p w:rsidR="004D5A3C" w:rsidRDefault="001522C8">
      <w:pPr>
        <w:ind w:left="15" w:right="11" w:firstLine="708"/>
      </w:pPr>
      <w:r>
        <w:rPr>
          <w:b/>
        </w:rPr>
        <w:t>Конструирование и моделирование</w:t>
      </w:r>
      <w:r>
        <w:t xml:space="preserve"> </w:t>
      </w:r>
    </w:p>
    <w:p w:rsidR="004D5A3C" w:rsidRDefault="001522C8">
      <w:pPr>
        <w:ind w:left="15" w:right="11" w:firstLine="708"/>
      </w:pPr>
      <w: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Pr>
          <w:i/>
        </w:rPr>
        <w:t>различные виды конструкций и способы их сборки</w:t>
      </w:r>
      <w:r>
        <w:t xml:space="preserve">.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4D5A3C" w:rsidRDefault="001522C8">
      <w:pPr>
        <w:spacing w:after="9"/>
        <w:ind w:left="-15" w:right="0" w:firstLine="454"/>
      </w:pPr>
      <w:r>
        <w:t xml:space="preserve">Конструирование и моделирование изделий из различных материалов по образцу, рисунку, простейшему </w:t>
      </w:r>
      <w:r>
        <w:rPr>
          <w:i/>
        </w:rPr>
        <w:t>чертежу или эскизу и по заданным условиям (технико</w:t>
      </w:r>
      <w:r w:rsidR="007C44AA">
        <w:rPr>
          <w:i/>
        </w:rPr>
        <w:t>-</w:t>
      </w:r>
      <w:r>
        <w:rPr>
          <w:i/>
        </w:rPr>
        <w:t>технологическим, функциональным, декоративно-художественным и пр.).</w:t>
      </w:r>
      <w:r>
        <w:t xml:space="preserve"> </w:t>
      </w:r>
    </w:p>
    <w:p w:rsidR="004D5A3C" w:rsidRDefault="001522C8">
      <w:pPr>
        <w:ind w:left="25" w:right="11"/>
      </w:pPr>
      <w:r>
        <w:t>Конструирование и моделирование на компьютере и в интерактивном конструкторе.</w:t>
      </w:r>
      <w:r>
        <w:rPr>
          <w:b/>
        </w:rPr>
        <w:t xml:space="preserve"> </w:t>
      </w:r>
    </w:p>
    <w:p w:rsidR="004D5A3C" w:rsidRDefault="001522C8">
      <w:pPr>
        <w:spacing w:after="5" w:line="271" w:lineRule="auto"/>
        <w:ind w:left="464" w:right="0"/>
        <w:jc w:val="left"/>
      </w:pPr>
      <w:r>
        <w:rPr>
          <w:b/>
        </w:rPr>
        <w:t>Практика работы на компьютере</w:t>
      </w:r>
      <w:r>
        <w:t xml:space="preserve"> </w:t>
      </w:r>
    </w:p>
    <w:p w:rsidR="004D5A3C" w:rsidRDefault="001522C8">
      <w:pPr>
        <w:ind w:left="15" w:right="11" w:firstLine="708"/>
      </w:pPr>
      <w:r>
        <w:t xml:space="preserve">Информация, ее отбор, анализ и систематизация. Способы получения, хранения, переработки информации. </w:t>
      </w:r>
    </w:p>
    <w:p w:rsidR="004D5A3C" w:rsidRDefault="001522C8">
      <w:pPr>
        <w:ind w:left="15" w:right="11" w:firstLine="708"/>
      </w:pPr>
      <w: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Pr>
          <w:i/>
        </w:rPr>
        <w:t>общее представление о правилах клавиатурного письма</w:t>
      </w:r>
      <w:r>
        <w:t xml:space="preserve">, пользование мышью, использование простейших средств текстового редактора. </w:t>
      </w:r>
      <w:r>
        <w:rPr>
          <w:i/>
        </w:rPr>
        <w:t>Простейшие приемы поиска информации: по ключевым словам, каталогам</w:t>
      </w:r>
      <w:r>
        <w:t xml:space="preserve">.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p>
    <w:p w:rsidR="004D5A3C" w:rsidRDefault="001522C8">
      <w:pPr>
        <w:ind w:left="15" w:right="11" w:firstLine="454"/>
      </w:pPr>
      <w: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 </w:t>
      </w:r>
    </w:p>
    <w:p w:rsidR="004D5A3C" w:rsidRDefault="001522C8">
      <w:pPr>
        <w:spacing w:after="31" w:line="259" w:lineRule="auto"/>
        <w:ind w:left="454" w:right="0" w:firstLine="0"/>
        <w:jc w:val="left"/>
      </w:pPr>
      <w:r>
        <w:t xml:space="preserve"> </w:t>
      </w:r>
    </w:p>
    <w:p w:rsidR="007C44AA" w:rsidRPr="00005732" w:rsidRDefault="001522C8">
      <w:pPr>
        <w:spacing w:after="6" w:line="266" w:lineRule="auto"/>
        <w:ind w:left="-15" w:right="224" w:firstLine="566"/>
        <w:jc w:val="left"/>
        <w:rPr>
          <w:i/>
          <w:color w:val="auto"/>
        </w:rPr>
      </w:pPr>
      <w:r w:rsidRPr="00005732">
        <w:rPr>
          <w:b/>
          <w:i/>
          <w:color w:val="auto"/>
        </w:rPr>
        <w:t xml:space="preserve">3.2.2.10. Физическая культура </w:t>
      </w:r>
      <w:r w:rsidRPr="00005732">
        <w:rPr>
          <w:i/>
          <w:color w:val="auto"/>
        </w:rPr>
        <w:t xml:space="preserve"> </w:t>
      </w:r>
    </w:p>
    <w:p w:rsidR="004D5A3C" w:rsidRDefault="001522C8">
      <w:pPr>
        <w:spacing w:after="6" w:line="266" w:lineRule="auto"/>
        <w:ind w:left="-15" w:right="224" w:firstLine="566"/>
        <w:jc w:val="left"/>
      </w:pPr>
      <w:r>
        <w:rPr>
          <w:b/>
        </w:rPr>
        <w:t xml:space="preserve">1 класс </w:t>
      </w:r>
    </w:p>
    <w:p w:rsidR="004D5A3C" w:rsidRDefault="001522C8">
      <w:pPr>
        <w:ind w:left="15" w:right="11" w:firstLine="454"/>
      </w:pPr>
      <w:r>
        <w:t xml:space="preserve">Программа состоит из трех разделов: «Знания о физической культуре» (информационный компонент); «Способы физкультурной деятельности» (операциональный компонент) и «Физическое совершенствование» (мотивационный компонент). </w:t>
      </w:r>
    </w:p>
    <w:p w:rsidR="004D5A3C" w:rsidRDefault="001522C8">
      <w:pPr>
        <w:ind w:left="15" w:right="11" w:firstLine="454"/>
      </w:pPr>
      <w:r>
        <w:t xml:space="preserve">Во II классе акцент в содержании обучения смещается на освоение школьниками новых двигательных действий, применяемых в гимнастике, лыжных гонках, легкой атлетике и спортивных играх. Вместе с тем сохраняется в большом объеме обучение комплексам общеразвивающих физических упражнений разной функциональной направленности, подвижным играм, ориентированным на совершенствование жизненно важных навыков и умений. </w:t>
      </w:r>
    </w:p>
    <w:p w:rsidR="004D5A3C" w:rsidRDefault="001522C8">
      <w:pPr>
        <w:ind w:left="15" w:right="11" w:firstLine="454"/>
      </w:pPr>
      <w:r>
        <w:lastRenderedPageBreak/>
        <w:t xml:space="preserve">Освоение учебного материала практических разделов программы сочетается с усвоением основ знаний и способов двигательной деятельности. </w:t>
      </w:r>
    </w:p>
    <w:p w:rsidR="004D5A3C" w:rsidRDefault="001522C8">
      <w:pPr>
        <w:ind w:left="15" w:right="11" w:firstLine="454"/>
      </w:pPr>
      <w:r>
        <w:t xml:space="preserve">Программный материал, касающийся способов двигательной деятельности, предусматривает обучение школьников элементарным умениям самостоятельного контроля за своим физическим развитием и физической подготовленностью, оказания доврачебной помощи при легких травмах. Эти умения соотносятся в программе с соответствующими темами практического раздела и раздела учебных знаний. </w:t>
      </w:r>
      <w:r>
        <w:rPr>
          <w:i/>
        </w:rPr>
        <w:t xml:space="preserve">Знания о физической культуре </w:t>
      </w:r>
    </w:p>
    <w:p w:rsidR="004D5A3C" w:rsidRDefault="001522C8">
      <w:pPr>
        <w:ind w:left="15" w:right="11" w:firstLine="454"/>
      </w:pPr>
      <w:r>
        <w:t xml:space="preserve">Физическая культура как система разнообразных форм занятий физическими упражнениями. Возникновение физической культуры у древних людей. Ходьба, бег, прыжки, лазанье и ползание, ходьба на лыжах как жизненно важные способы передвижения человека. Режим дня и личная гигиена. </w:t>
      </w:r>
    </w:p>
    <w:p w:rsidR="004D5A3C" w:rsidRDefault="001522C8">
      <w:pPr>
        <w:spacing w:after="9"/>
        <w:ind w:left="464" w:right="0"/>
      </w:pPr>
      <w:r>
        <w:rPr>
          <w:i/>
        </w:rPr>
        <w:t xml:space="preserve">Способы физкультурной деятельности </w:t>
      </w:r>
    </w:p>
    <w:p w:rsidR="004D5A3C" w:rsidRDefault="001522C8">
      <w:pPr>
        <w:ind w:left="15" w:right="11" w:firstLine="454"/>
      </w:pPr>
      <w:r>
        <w:t xml:space="preserve">Выполнение утренней зарядки и гимнастики под музыку; проведение закаливающих процедур; выполнение упражнений, развивающих быстроту и равновесие, совершенствующих точность броска малого мяча. Подвижные игры и занятия физическими упражнениями во время прогулок. Измерение длины и массы тела. </w:t>
      </w:r>
      <w:r>
        <w:rPr>
          <w:i/>
        </w:rPr>
        <w:t xml:space="preserve">Физическое совершенствование Гимнастика с основами акробатики. </w:t>
      </w:r>
    </w:p>
    <w:p w:rsidR="004D5A3C" w:rsidRDefault="001522C8">
      <w:pPr>
        <w:ind w:left="15" w:right="11" w:firstLine="454"/>
      </w:pPr>
      <w:r>
        <w:t xml:space="preserve">Организующие команды и приемы: построение в шеренгу и колонну; выполнение основной стойки по команде «Смирно!»; выполнение команд «Вольно!», «Равняйсь!», «Шагом марш!», «На месте стой!»; размыкание в шеренге и колонне на месте; построение в круг колонной и шеренгой; повороты на месте налево и направо по командам «Налево!» и «Направо!»; размыкание и смыкание приставными шагами в шеренге. </w:t>
      </w:r>
    </w:p>
    <w:p w:rsidR="004D5A3C" w:rsidRDefault="001522C8">
      <w:pPr>
        <w:ind w:left="15" w:right="11" w:firstLine="454"/>
      </w:pPr>
      <w:r>
        <w:t xml:space="preserve">Акробатические упражнения: упоры (присев, лежа, согнувшись, лежа сзади); седы (на пятках,углом); группировка из положения лежа и раскачивание в плотной группировке (с помощью); перекаты назад из седа в группировке и обратно (с помощью); перекаты из упора присев назад и боком. </w:t>
      </w:r>
    </w:p>
    <w:p w:rsidR="004D5A3C" w:rsidRDefault="001522C8">
      <w:pPr>
        <w:ind w:left="15" w:right="11" w:firstLine="454"/>
      </w:pPr>
      <w:r>
        <w:t xml:space="preserve">Гимнастические упражнения прикладного характера: передвижение по гимнастической стенке вверх и вниз, горизонтально лицом и спиной к опоре; ползание и переползание по-пластунски; преодоление полосы препятствий с элементами лазанья, перелезания поочередно перемахом правой и левой ногой, переползания; танцевальные упражнения (стилизованные ходьба и бег); хождение по наклонной гимнастической скамейке; упражнения на низкой перекладине: вис стоя спереди, сзади, зависом одной и двумя ногами (с помощью). </w:t>
      </w:r>
    </w:p>
    <w:p w:rsidR="004D5A3C" w:rsidRDefault="001522C8">
      <w:pPr>
        <w:spacing w:after="9"/>
        <w:ind w:left="464" w:right="0"/>
      </w:pPr>
      <w:r>
        <w:rPr>
          <w:i/>
        </w:rPr>
        <w:t xml:space="preserve">Легкая атлетика </w:t>
      </w:r>
    </w:p>
    <w:p w:rsidR="004D5A3C" w:rsidRDefault="001522C8">
      <w:pPr>
        <w:ind w:left="15" w:right="11" w:firstLine="454"/>
      </w:pPr>
      <w:r>
        <w:t xml:space="preserve">Бег: с высоким подниманием бедра, прыжками и ускорением, с изменяющимся направлением движения (змейкой, по кругу, спиной вперед), из разных исходных положений и с разным положением рук. </w:t>
      </w:r>
    </w:p>
    <w:p w:rsidR="004D5A3C" w:rsidRDefault="001522C8">
      <w:pPr>
        <w:ind w:left="15" w:right="11" w:firstLine="454"/>
      </w:pPr>
      <w:r>
        <w:t xml:space="preserve">Прыжки: на месте (на одной ноге, с поворотами вправо и влево), с продвижением вперед и назад, левым и правым боком, в длину и высоту с места; запрыгивание на горку из матов и спрыгивание с нее. </w:t>
      </w:r>
    </w:p>
    <w:p w:rsidR="004D5A3C" w:rsidRDefault="001522C8">
      <w:pPr>
        <w:ind w:left="464" w:right="11"/>
      </w:pPr>
      <w:r>
        <w:t xml:space="preserve">Броски: большого мяча (1 кг) на дальность двумя руками из-за головы, от груди. </w:t>
      </w:r>
    </w:p>
    <w:p w:rsidR="004D5A3C" w:rsidRDefault="001522C8">
      <w:pPr>
        <w:ind w:left="15" w:right="11" w:firstLine="454"/>
      </w:pPr>
      <w:r>
        <w:t xml:space="preserve">Метание: малого мяча правой и левой рукой из-за головы, стоя на месте, в вертикальную цель,в стену. </w:t>
      </w:r>
    </w:p>
    <w:p w:rsidR="004D5A3C" w:rsidRDefault="001522C8">
      <w:pPr>
        <w:spacing w:after="9"/>
        <w:ind w:left="464" w:right="0"/>
      </w:pPr>
      <w:r>
        <w:rPr>
          <w:i/>
        </w:rPr>
        <w:t xml:space="preserve">Лыжные гонки </w:t>
      </w:r>
    </w:p>
    <w:p w:rsidR="004D5A3C" w:rsidRDefault="001522C8">
      <w:pPr>
        <w:ind w:left="15" w:right="11" w:firstLine="454"/>
      </w:pPr>
      <w:r>
        <w:lastRenderedPageBreak/>
        <w:t xml:space="preserve">Организующие команды и приемы: «Лыжи на плечо!», «Лыжи под руку!», «Лыжи к ноге!», «На лыжи становись!»; переноска лыж на плече и под рукой; передвижение в колонне с лыжами. </w:t>
      </w:r>
    </w:p>
    <w:p w:rsidR="004D5A3C" w:rsidRDefault="001522C8">
      <w:pPr>
        <w:ind w:left="464" w:right="11"/>
      </w:pPr>
      <w:r>
        <w:t xml:space="preserve">Передвижения на лыжах ступающим и скользящим шагом. </w:t>
      </w:r>
    </w:p>
    <w:p w:rsidR="004D5A3C" w:rsidRDefault="001522C8">
      <w:pPr>
        <w:ind w:left="464" w:right="11"/>
      </w:pPr>
      <w:r>
        <w:t xml:space="preserve">Повороты переступанием на месте. </w:t>
      </w:r>
    </w:p>
    <w:p w:rsidR="004D5A3C" w:rsidRDefault="001522C8">
      <w:pPr>
        <w:ind w:left="464" w:right="11"/>
      </w:pPr>
      <w:r>
        <w:t xml:space="preserve">Спуски в основной стойке. </w:t>
      </w:r>
    </w:p>
    <w:p w:rsidR="004D5A3C" w:rsidRDefault="001522C8">
      <w:pPr>
        <w:ind w:left="464" w:right="11"/>
      </w:pPr>
      <w:r>
        <w:t xml:space="preserve">Подъемы ступающим и скользящим шагом. </w:t>
      </w:r>
    </w:p>
    <w:p w:rsidR="004D5A3C" w:rsidRDefault="001522C8">
      <w:pPr>
        <w:ind w:left="464" w:right="11"/>
      </w:pPr>
      <w:r>
        <w:t xml:space="preserve">Торможение падением. </w:t>
      </w:r>
    </w:p>
    <w:p w:rsidR="004D5A3C" w:rsidRDefault="001522C8">
      <w:pPr>
        <w:ind w:left="464" w:right="11"/>
      </w:pPr>
      <w:r>
        <w:t xml:space="preserve">Подвижные игры </w:t>
      </w:r>
    </w:p>
    <w:p w:rsidR="004D5A3C" w:rsidRDefault="001522C8">
      <w:pPr>
        <w:ind w:left="15" w:right="11" w:firstLine="454"/>
      </w:pPr>
      <w:r>
        <w:t xml:space="preserve">На материале раздела «Гимнастика с основами акробатики»: «У медведя во бору», «Раки», «Тройка», «Бой петухов», «Совушка», «Салки-догонялки», «Альпинисты», «Змейка», «Не урони мешочек», «Петрушка на скамейке», «Пройди бесшумно», «Через холодный ручей»  игровые задания с использованием строевых упражнений типа: «Становись — разойдись», «Смена мест». </w:t>
      </w:r>
    </w:p>
    <w:p w:rsidR="004D5A3C" w:rsidRDefault="001522C8">
      <w:pPr>
        <w:ind w:left="15" w:right="11" w:firstLine="454"/>
      </w:pPr>
      <w:r>
        <w:t xml:space="preserve">На материале раздела «Легкая атлетика»: «Не оступись», «Пятнашки», «Волк во рву», «Кто быстрее», «Горелки», «Рыбки», «Салки на болоте», «Пингвины с мячом», «Быстро по местам», «К своим флажкам», «Точно в мишень», «Третий лишний». </w:t>
      </w:r>
    </w:p>
    <w:p w:rsidR="004D5A3C" w:rsidRDefault="001522C8">
      <w:pPr>
        <w:ind w:left="15" w:right="11" w:firstLine="454"/>
      </w:pPr>
      <w:r>
        <w:t xml:space="preserve">На материале раздела «Лыжная подготовка»: «Охотники и олени», «Встречная эстафета», «День и ночь», «Попади в ворота», «Кто дольше прокатится», «На буксире». </w:t>
      </w:r>
    </w:p>
    <w:p w:rsidR="004D5A3C" w:rsidRDefault="001522C8">
      <w:pPr>
        <w:ind w:left="464" w:right="11"/>
      </w:pPr>
      <w:r>
        <w:t xml:space="preserve">На материале раздела «Спортивные игры»:  </w:t>
      </w:r>
    </w:p>
    <w:p w:rsidR="004D5A3C" w:rsidRDefault="001522C8">
      <w:pPr>
        <w:ind w:left="15" w:right="11" w:firstLine="454"/>
      </w:pPr>
      <w:r>
        <w:t xml:space="preserve">Футбол: удар внутренней стороной стопы («щечкой») по неподвижному мячу с места, с одного- двух шагов; по мячу, катящемуся навстречу; подвижные игры типа «Точная передача». </w:t>
      </w:r>
    </w:p>
    <w:p w:rsidR="004D5A3C" w:rsidRDefault="001522C8">
      <w:pPr>
        <w:ind w:left="15" w:right="11" w:firstLine="454"/>
      </w:pPr>
      <w:r>
        <w:t xml:space="preserve">Баскетбол: ловля мяча на месте и в движении: низко летящего и летящего на уровне головы; броски мяча двумя руками стоя на месте (мяч снизу, мяч у груди, мяч сзади за головой); передача мяча (снизу, от груди, от плеча); подвижные игры: «Брось — поймай», «Выстрел в небо», «Охотники и утки». </w:t>
      </w:r>
    </w:p>
    <w:p w:rsidR="004D5A3C" w:rsidRDefault="001522C8">
      <w:pPr>
        <w:ind w:left="15" w:right="11" w:firstLine="454"/>
      </w:pPr>
      <w:r>
        <w:t xml:space="preserve">Общеразвивающие физические упражнения на развитие основных физических качеств.  </w:t>
      </w:r>
    </w:p>
    <w:p w:rsidR="007C44AA" w:rsidRDefault="007C44AA">
      <w:pPr>
        <w:spacing w:after="5" w:line="271" w:lineRule="auto"/>
        <w:ind w:left="464" w:right="0"/>
        <w:jc w:val="left"/>
        <w:rPr>
          <w:b/>
        </w:rPr>
      </w:pPr>
    </w:p>
    <w:p w:rsidR="004D5A3C" w:rsidRDefault="001522C8">
      <w:pPr>
        <w:spacing w:after="5" w:line="271" w:lineRule="auto"/>
        <w:ind w:left="464" w:right="0"/>
        <w:jc w:val="left"/>
      </w:pPr>
      <w:r>
        <w:rPr>
          <w:b/>
        </w:rPr>
        <w:t xml:space="preserve">2 класс </w:t>
      </w:r>
    </w:p>
    <w:p w:rsidR="004D5A3C" w:rsidRDefault="001522C8">
      <w:pPr>
        <w:ind w:left="15" w:right="11" w:firstLine="454"/>
      </w:pPr>
      <w:r>
        <w:t xml:space="preserve">Программа состоит из трех разделов: «Знания о физической культуре» (информационный компонент); «Способы физкультурной деятельности» (операциональный компонент) и «Физическое совершенствование» (мотивационный компонент). </w:t>
      </w:r>
    </w:p>
    <w:p w:rsidR="004D5A3C" w:rsidRDefault="001522C8">
      <w:pPr>
        <w:ind w:left="15" w:right="11" w:firstLine="454"/>
      </w:pPr>
      <w:r>
        <w:t xml:space="preserve">Во II классе акцент в содержании обучения смещается на освоение школьниками новых двигательных действий, применяемых в гимнастике, лыжных гонках, легкой атлетике и спортивных играх. Вместе с тем сохраняется в большом объеме обучение комплексам общеразвивающих физических упражнений разной функциональной направленности, подвижным играм, ориентированным на совершенствование жизненно важных навыков и умений. </w:t>
      </w:r>
    </w:p>
    <w:p w:rsidR="004D5A3C" w:rsidRDefault="001522C8">
      <w:pPr>
        <w:ind w:left="15" w:right="11" w:firstLine="454"/>
      </w:pPr>
      <w:r>
        <w:t xml:space="preserve">Освоение учебного материала практических разделов программы сочетается с усвоением основ знаний и способов двигательной деятельности. </w:t>
      </w:r>
    </w:p>
    <w:p w:rsidR="004D5A3C" w:rsidRDefault="001522C8">
      <w:pPr>
        <w:ind w:left="15" w:right="11" w:firstLine="454"/>
      </w:pPr>
      <w:r>
        <w:t xml:space="preserve">Программный материал, касающийся способов двигательной деятельности, предусматривает обучение школьников элементарным умениям самостоятельного контроля за </w:t>
      </w:r>
      <w:r>
        <w:lastRenderedPageBreak/>
        <w:t xml:space="preserve">своим физическим развитием и физической подготовленностью, оказания доврачебной помощи при легких травмах. Эти умения соотносятся в программе с соответствующими темами практического раздела и раздела учебных знаний. </w:t>
      </w:r>
      <w:r>
        <w:rPr>
          <w:i/>
        </w:rPr>
        <w:t xml:space="preserve">Знания о физической культуре </w:t>
      </w:r>
    </w:p>
    <w:p w:rsidR="004D5A3C" w:rsidRDefault="001522C8">
      <w:pPr>
        <w:ind w:left="15" w:right="11" w:firstLine="454"/>
      </w:pPr>
      <w:r>
        <w:t xml:space="preserve">Возникновение первых спортивных соревнований. Появление мяча, упражнений и игр с мячом. История зарождения древних Олимпийских игр. Физические упражнения, их отличие от естественных движений.  </w:t>
      </w:r>
    </w:p>
    <w:p w:rsidR="004D5A3C" w:rsidRDefault="001522C8">
      <w:pPr>
        <w:ind w:left="464" w:right="11"/>
      </w:pPr>
      <w:r>
        <w:t xml:space="preserve">Основные физические качества: сила, быстрота, выносливость, гибкость, равновесие. </w:t>
      </w:r>
    </w:p>
    <w:p w:rsidR="004D5A3C" w:rsidRDefault="001522C8">
      <w:pPr>
        <w:ind w:left="469" w:right="4647" w:hanging="454"/>
      </w:pPr>
      <w:r>
        <w:t xml:space="preserve">Закаливание организма (обтирание). </w:t>
      </w:r>
      <w:r>
        <w:rPr>
          <w:i/>
        </w:rPr>
        <w:t xml:space="preserve">Способы физкультурной деятельности </w:t>
      </w:r>
    </w:p>
    <w:p w:rsidR="004D5A3C" w:rsidRDefault="001522C8">
      <w:pPr>
        <w:ind w:left="15" w:right="11" w:firstLine="454"/>
      </w:pPr>
      <w:r>
        <w:t xml:space="preserve">Выполнение утренней зарядки и гимнастики под музыку; проведение закаливающих процедур; выполнение упражнений, развивающих быстроту и равновесие, совершенствующих точность броска малого мяча. Подвижные игры и занятия физическими упражнениями во время прогулок. Измерение длины и массы тела. </w:t>
      </w:r>
    </w:p>
    <w:p w:rsidR="004D5A3C" w:rsidRDefault="001522C8">
      <w:pPr>
        <w:spacing w:after="9"/>
        <w:ind w:left="464" w:right="0"/>
      </w:pPr>
      <w:r>
        <w:rPr>
          <w:i/>
        </w:rPr>
        <w:t xml:space="preserve">Физическое совершенствование </w:t>
      </w:r>
    </w:p>
    <w:p w:rsidR="004D5A3C" w:rsidRDefault="001522C8">
      <w:pPr>
        <w:spacing w:after="9"/>
        <w:ind w:left="464" w:right="0"/>
      </w:pPr>
      <w:r>
        <w:rPr>
          <w:i/>
        </w:rPr>
        <w:t xml:space="preserve">Гимнастика с основами акробатики </w:t>
      </w:r>
    </w:p>
    <w:p w:rsidR="004D5A3C" w:rsidRDefault="001522C8">
      <w:pPr>
        <w:ind w:left="15" w:right="11" w:firstLine="454"/>
      </w:pPr>
      <w:r>
        <w:t xml:space="preserve">Организующие команды и приемы: повороты кругом с разделением по команде «Кругом! Раз- два»; перестроение по двое в шеренге и колонне; передвижение в колонне с разной дистанцией и темпом, по «диагонали» и «противоходом». </w:t>
      </w:r>
    </w:p>
    <w:p w:rsidR="004D5A3C" w:rsidRDefault="001522C8">
      <w:pPr>
        <w:ind w:left="15" w:right="11" w:firstLine="454"/>
      </w:pPr>
      <w:r>
        <w:t xml:space="preserve">Акробатические упражнения из положения лежа на спине, стойка на лопатках (согнув и выпрямив ноги); кувырок вперед в группировке; из стойки на лопатках полупереворот назад в стойку на коленях. </w:t>
      </w:r>
    </w:p>
    <w:p w:rsidR="004D5A3C" w:rsidRDefault="001522C8">
      <w:pPr>
        <w:ind w:left="15" w:right="11" w:firstLine="454"/>
      </w:pPr>
      <w:r>
        <w:t xml:space="preserve">Гимнастические упражнения прикладного характера: танцевальные упражнения, упражнения на низкой перекладине — вис на согнутых руках, вис стоя спереди, сзади, зависом одной, двумя ногами. </w:t>
      </w:r>
    </w:p>
    <w:p w:rsidR="004D5A3C" w:rsidRDefault="001522C8">
      <w:pPr>
        <w:spacing w:after="9"/>
        <w:ind w:left="464" w:right="0"/>
      </w:pPr>
      <w:r>
        <w:rPr>
          <w:i/>
        </w:rPr>
        <w:t xml:space="preserve">Легкая атлетика </w:t>
      </w:r>
    </w:p>
    <w:p w:rsidR="004D5A3C" w:rsidRDefault="001522C8">
      <w:pPr>
        <w:ind w:left="15" w:right="11" w:firstLine="454"/>
      </w:pPr>
      <w:r>
        <w:t xml:space="preserve">Бег: равномерный бег с последующим ускорением, челночный бег 3 х 10 м, бег с изменением частоты шагов. </w:t>
      </w:r>
    </w:p>
    <w:p w:rsidR="004D5A3C" w:rsidRDefault="001522C8">
      <w:pPr>
        <w:ind w:left="464" w:right="11"/>
      </w:pPr>
      <w:r>
        <w:t xml:space="preserve">Броски большого мяча снизу из положения стоя и сидя из-за головы. </w:t>
      </w:r>
    </w:p>
    <w:p w:rsidR="004D5A3C" w:rsidRDefault="001522C8">
      <w:pPr>
        <w:ind w:left="464" w:right="11"/>
      </w:pPr>
      <w:r>
        <w:t xml:space="preserve">Метание малого мяча на дальность из-за головы. </w:t>
      </w:r>
    </w:p>
    <w:p w:rsidR="004D5A3C" w:rsidRDefault="001522C8">
      <w:pPr>
        <w:ind w:left="15" w:right="11" w:firstLine="454"/>
      </w:pPr>
      <w:r>
        <w:t xml:space="preserve">Прыжки: на месте и с поворотом на 90° и 100°, по разметкам, через препятствия; в высоту с прямого разбега; со скакалкой. </w:t>
      </w:r>
    </w:p>
    <w:p w:rsidR="004D5A3C" w:rsidRDefault="001522C8">
      <w:pPr>
        <w:spacing w:after="9"/>
        <w:ind w:left="464" w:right="0"/>
      </w:pPr>
      <w:r>
        <w:rPr>
          <w:i/>
        </w:rPr>
        <w:t xml:space="preserve">Лыжные гонки </w:t>
      </w:r>
    </w:p>
    <w:p w:rsidR="004D5A3C" w:rsidRDefault="001522C8">
      <w:pPr>
        <w:ind w:left="464" w:right="11"/>
      </w:pPr>
      <w:r>
        <w:t xml:space="preserve">Передвижения на лыжах: попеременный двухшажный ход. </w:t>
      </w:r>
    </w:p>
    <w:p w:rsidR="004D5A3C" w:rsidRDefault="001522C8">
      <w:pPr>
        <w:ind w:left="464" w:right="11"/>
      </w:pPr>
      <w:r>
        <w:t xml:space="preserve">Спуски в основной стойке. </w:t>
      </w:r>
    </w:p>
    <w:p w:rsidR="004D5A3C" w:rsidRDefault="001522C8">
      <w:pPr>
        <w:ind w:left="464" w:right="11"/>
      </w:pPr>
      <w:r>
        <w:t xml:space="preserve">Подъем «лесенкой». </w:t>
      </w:r>
    </w:p>
    <w:p w:rsidR="004D5A3C" w:rsidRDefault="001522C8">
      <w:pPr>
        <w:ind w:left="464" w:right="11"/>
      </w:pPr>
      <w:r>
        <w:t xml:space="preserve">Торможение «плугом». </w:t>
      </w:r>
    </w:p>
    <w:p w:rsidR="004D5A3C" w:rsidRDefault="001522C8">
      <w:pPr>
        <w:spacing w:after="9"/>
        <w:ind w:left="464" w:right="0"/>
      </w:pPr>
      <w:r>
        <w:rPr>
          <w:i/>
        </w:rPr>
        <w:t xml:space="preserve">Подвижные игры </w:t>
      </w:r>
    </w:p>
    <w:p w:rsidR="004D5A3C" w:rsidRDefault="001522C8">
      <w:pPr>
        <w:ind w:left="15" w:right="11" w:firstLine="454"/>
      </w:pPr>
      <w:r>
        <w:t xml:space="preserve">На материале раздела «Гимнастика с основами акробатики»: «Волна», «Неудобный бросок», «Конники-спортсмены», «Отгадай, чей голос», «Что изменилось», «Посадка картофеля», «Прокати быстрее мяч», эстафеты типа: «Веревочка под ногами», «Эстафеты с обручами». </w:t>
      </w:r>
    </w:p>
    <w:p w:rsidR="004D5A3C" w:rsidRDefault="001522C8">
      <w:pPr>
        <w:ind w:left="15" w:right="11" w:firstLine="454"/>
      </w:pPr>
      <w:r>
        <w:t xml:space="preserve">На материале раздела «Легкая атлетика»: «Точно в мишень», «Вызов номеров», «Шишки —желуди — орехи», «Невод», «Заяц без дома», «Пустое место», «Мяч соседу», «Космонавты», «Мышеловка». </w:t>
      </w:r>
    </w:p>
    <w:p w:rsidR="004D5A3C" w:rsidRDefault="001522C8">
      <w:pPr>
        <w:ind w:left="15" w:right="11" w:firstLine="454"/>
      </w:pPr>
      <w:r>
        <w:lastRenderedPageBreak/>
        <w:t xml:space="preserve">На материале раздела «Лыжные гонки»: «Проехать через ворота», «Слалом на санках», «Спуск с поворотом», «Подними предмет» (на санках), «Кто быстрее взойдет на горку», «Кто дальше скатится с горки» (на лыжах). </w:t>
      </w:r>
    </w:p>
    <w:p w:rsidR="004D5A3C" w:rsidRDefault="001522C8">
      <w:pPr>
        <w:ind w:left="464" w:right="11"/>
      </w:pPr>
      <w:r>
        <w:t xml:space="preserve">На материале раздела «Спортивные игры»: </w:t>
      </w:r>
    </w:p>
    <w:p w:rsidR="004D5A3C" w:rsidRDefault="001522C8">
      <w:pPr>
        <w:ind w:left="15" w:right="11" w:firstLine="454"/>
      </w:pPr>
      <w:r>
        <w:t xml:space="preserve">Футбол: остановка катящегося мяча; ведение мяча внутренней и внешней частью подъема по прямой, по дуге, с остановками по сигналу, между стойками, с обводкой стоек; остановка катящегося мяча внутренней частью стопы; подвижные игры: «Гонка мячей», «Метко в цель», «Слалом с мячом», «Футбольный бильярд», «Бросок ногой». </w:t>
      </w:r>
    </w:p>
    <w:p w:rsidR="004D5A3C" w:rsidRDefault="001522C8">
      <w:pPr>
        <w:ind w:left="15" w:right="11" w:firstLine="454"/>
      </w:pPr>
      <w:r>
        <w:t xml:space="preserve">Баскетбол: специальные передвижения без мяча в стойке баскетболиста, приставными шагами правым и левым боком; бег спиной вперед; остановка в шаге и прыжком; ведение мяча на месте, по прямой, по дуге, с остановками по сигналу; подвижные игры: «Мяч среднему», «Мяч соседу», «Бросок мяча в колонне». </w:t>
      </w:r>
    </w:p>
    <w:p w:rsidR="004D5A3C" w:rsidRDefault="001522C8">
      <w:pPr>
        <w:ind w:left="15" w:right="11" w:firstLine="454"/>
      </w:pPr>
      <w:r>
        <w:t xml:space="preserve">Волейбол: подводящие упражнения для обучения прямой нижней и боковой подаче; специальные движения — подбрасывание мяча на заданную высоту и расстояние от туловища; подвижные игры: «Волна», «Неудобный бросок». </w:t>
      </w:r>
    </w:p>
    <w:p w:rsidR="004D5A3C" w:rsidRDefault="001522C8">
      <w:pPr>
        <w:ind w:left="15" w:right="11" w:firstLine="454"/>
      </w:pPr>
      <w:r>
        <w:t xml:space="preserve">Общеразвивающие физические упражнения на развитие основных физических качеств. </w:t>
      </w:r>
    </w:p>
    <w:p w:rsidR="004D5A3C" w:rsidRDefault="001522C8">
      <w:pPr>
        <w:spacing w:after="5" w:line="271" w:lineRule="auto"/>
        <w:ind w:left="464" w:right="0"/>
        <w:jc w:val="left"/>
      </w:pPr>
      <w:r>
        <w:rPr>
          <w:b/>
        </w:rPr>
        <w:t xml:space="preserve">3 класс </w:t>
      </w:r>
    </w:p>
    <w:p w:rsidR="004D5A3C" w:rsidRDefault="001522C8">
      <w:pPr>
        <w:spacing w:after="9"/>
        <w:ind w:left="464" w:right="0"/>
      </w:pPr>
      <w:r>
        <w:rPr>
          <w:i/>
        </w:rPr>
        <w:t xml:space="preserve">Основы знаний о физической культуре. </w:t>
      </w:r>
    </w:p>
    <w:p w:rsidR="004D5A3C" w:rsidRDefault="001522C8">
      <w:pPr>
        <w:ind w:left="15" w:right="11" w:firstLine="454"/>
      </w:pPr>
      <w:r>
        <w:t xml:space="preserve">Физическая культура у древних нардов Руси, связь ее содержания с их трудовой деятельностью. Физические упражнения, их разновидности и правила выполнения. Спортивные игры футбол, волейбол, баскетбол. Физическая нагрузка и ее влияние на повышение частоты сердечных сокращений . </w:t>
      </w:r>
    </w:p>
    <w:p w:rsidR="004D5A3C" w:rsidRDefault="001522C8">
      <w:pPr>
        <w:spacing w:after="9"/>
        <w:ind w:left="464" w:right="0"/>
      </w:pPr>
      <w:r>
        <w:rPr>
          <w:i/>
        </w:rPr>
        <w:t xml:space="preserve">Способы самостоятельной деятельности. </w:t>
      </w:r>
    </w:p>
    <w:p w:rsidR="004D5A3C" w:rsidRDefault="001522C8">
      <w:pPr>
        <w:ind w:left="15" w:right="11" w:firstLine="454"/>
      </w:pPr>
      <w:r>
        <w:t xml:space="preserve">Комплексы общеразвивающих упражнений для развития основных физических качеств и подготовительные упражнения для закрепления и совершенствования двигательных действий игры футбол, баскетбол, волейбол. Графическая запись физических упражнений. Измерение частоты сердечных сокращений во время выполнения физических упражнений. Элементарные соревнования в развитии физических качеств. Водные закаливающие процедуры (обливание под душем). </w:t>
      </w:r>
    </w:p>
    <w:p w:rsidR="004D5A3C" w:rsidRDefault="001522C8">
      <w:pPr>
        <w:spacing w:after="9"/>
        <w:ind w:left="464" w:right="0"/>
      </w:pPr>
      <w:r>
        <w:rPr>
          <w:i/>
        </w:rPr>
        <w:t xml:space="preserve">Физическое совершенствование. </w:t>
      </w:r>
    </w:p>
    <w:p w:rsidR="004D5A3C" w:rsidRDefault="001522C8">
      <w:pPr>
        <w:spacing w:after="9"/>
        <w:ind w:left="464" w:right="0"/>
      </w:pPr>
      <w:r>
        <w:rPr>
          <w:i/>
        </w:rPr>
        <w:t xml:space="preserve">Гимнастика с основами акробатики. </w:t>
      </w:r>
    </w:p>
    <w:p w:rsidR="004D5A3C" w:rsidRDefault="001522C8">
      <w:pPr>
        <w:ind w:left="15" w:right="11" w:firstLine="454"/>
      </w:pPr>
      <w:r>
        <w:t xml:space="preserve">Акробатические упражнения: кувырок назад до упора на коленях и до упора присев; ―мост‖ из положения, лежа на спине; прыжки со скакалкой с изменяющимся темпом ее вращения. </w:t>
      </w:r>
    </w:p>
    <w:p w:rsidR="004D5A3C" w:rsidRDefault="001522C8">
      <w:pPr>
        <w:ind w:left="15" w:right="11" w:firstLine="566"/>
      </w:pPr>
      <w:r>
        <w:t xml:space="preserve">Прикладно-гимнастические упражнения: лазанье по канату (3 м) с введением техники в два и три приема; передвижения и повороты на гимнастическом бревне. </w:t>
      </w:r>
    </w:p>
    <w:p w:rsidR="004D5A3C" w:rsidRDefault="001522C8">
      <w:pPr>
        <w:spacing w:after="9"/>
        <w:ind w:left="576" w:right="0"/>
      </w:pPr>
      <w:r>
        <w:rPr>
          <w:i/>
        </w:rPr>
        <w:t xml:space="preserve">Легкая атлетика. </w:t>
      </w:r>
    </w:p>
    <w:p w:rsidR="004D5A3C" w:rsidRDefault="001522C8">
      <w:pPr>
        <w:ind w:left="576" w:right="11"/>
      </w:pPr>
      <w:r>
        <w:t xml:space="preserve">Прыжки: в длину и высоту с прямого разбега, согнув ноги. </w:t>
      </w:r>
    </w:p>
    <w:p w:rsidR="004D5A3C" w:rsidRDefault="001522C8">
      <w:pPr>
        <w:spacing w:after="9"/>
        <w:ind w:left="576" w:right="0"/>
      </w:pPr>
      <w:r>
        <w:rPr>
          <w:i/>
        </w:rPr>
        <w:t xml:space="preserve">Лыжные гонки. </w:t>
      </w:r>
    </w:p>
    <w:p w:rsidR="004D5A3C" w:rsidRDefault="001522C8">
      <w:pPr>
        <w:ind w:left="15" w:right="11" w:firstLine="566"/>
      </w:pPr>
      <w:r>
        <w:t xml:space="preserve">Передвижения на лыжах: чередование шагов и ходов во время передвижения по дистанции. Повороты: ―упором‖. </w:t>
      </w:r>
    </w:p>
    <w:p w:rsidR="004D5A3C" w:rsidRDefault="001522C8">
      <w:pPr>
        <w:spacing w:after="9"/>
        <w:ind w:left="576" w:right="0"/>
      </w:pPr>
      <w:r>
        <w:rPr>
          <w:i/>
        </w:rPr>
        <w:t xml:space="preserve">Плавание. </w:t>
      </w:r>
    </w:p>
    <w:p w:rsidR="004D5A3C" w:rsidRDefault="001522C8">
      <w:pPr>
        <w:ind w:left="576" w:right="11"/>
      </w:pPr>
      <w:r>
        <w:t xml:space="preserve">Вхождение в воду: по трапу бассейна; соскоком вниз ногами с бортика бассейна.  </w:t>
      </w:r>
    </w:p>
    <w:p w:rsidR="004D5A3C" w:rsidRDefault="001522C8">
      <w:pPr>
        <w:ind w:left="15" w:right="11" w:firstLine="566"/>
      </w:pPr>
      <w:r>
        <w:t xml:space="preserve">Передвижение по дну бассейна: ходьба, бег, прыжки вверх и вперед с гребковыми движениями рук. </w:t>
      </w:r>
    </w:p>
    <w:p w:rsidR="004D5A3C" w:rsidRDefault="001522C8">
      <w:pPr>
        <w:ind w:left="15" w:right="11" w:firstLine="566"/>
      </w:pPr>
      <w:r>
        <w:lastRenderedPageBreak/>
        <w:t xml:space="preserve">Упражнения на всплывание и лежание на груди: ―Поплавок‖, ―Звезда‖, ―Медуза‖, ―Стрела‖. «Кроль на груди»: движения ногами, руками; согласование движений руками и дыхания; скольжение на груди с последующим подключением ног, рук и дыхания. </w:t>
      </w:r>
    </w:p>
    <w:p w:rsidR="004D5A3C" w:rsidRDefault="001522C8">
      <w:pPr>
        <w:spacing w:after="9"/>
        <w:ind w:left="576" w:right="0"/>
      </w:pPr>
      <w:r>
        <w:rPr>
          <w:i/>
        </w:rPr>
        <w:t xml:space="preserve">Подвижные игры. </w:t>
      </w:r>
    </w:p>
    <w:p w:rsidR="004D5A3C" w:rsidRDefault="001522C8">
      <w:pPr>
        <w:ind w:left="15" w:right="11" w:firstLine="566"/>
      </w:pPr>
      <w:r>
        <w:t xml:space="preserve">На материале гимнастики с основами акробатики: ―Парашютисты‖, ―Увертывайся от мяча‖, ―Гонки мячей по кругу‖, ―Догонялки на марше‖; </w:t>
      </w:r>
    </w:p>
    <w:p w:rsidR="004D5A3C" w:rsidRDefault="001522C8">
      <w:pPr>
        <w:ind w:left="576" w:right="11"/>
      </w:pPr>
      <w:r>
        <w:t xml:space="preserve">На материале легкой атлетики ―Салки с ленточками‖, ―Защита укрепления», </w:t>
      </w:r>
    </w:p>
    <w:p w:rsidR="004D5A3C" w:rsidRDefault="001522C8">
      <w:pPr>
        <w:ind w:left="25" w:right="11"/>
      </w:pPr>
      <w:r>
        <w:t xml:space="preserve">«Стрелки», «Кто дальше бросит‖, ―Мяч среднему‖, ―Круговая охота‖, ―Капитаны‖; </w:t>
      </w:r>
    </w:p>
    <w:p w:rsidR="004D5A3C" w:rsidRDefault="001522C8">
      <w:pPr>
        <w:spacing w:after="5" w:line="278" w:lineRule="auto"/>
        <w:ind w:left="576" w:right="1939"/>
        <w:jc w:val="left"/>
      </w:pPr>
      <w:r>
        <w:t xml:space="preserve">На материале лыжной подготовки: ―Быстрый лыжник‖, ―За мной ― На материале плавания: ―Фонтан‖; На материале спортивных игр: </w:t>
      </w:r>
    </w:p>
    <w:p w:rsidR="004D5A3C" w:rsidRDefault="001522C8">
      <w:pPr>
        <w:ind w:left="15" w:right="11" w:firstLine="566"/>
      </w:pPr>
      <w:r>
        <w:t xml:space="preserve">Футбол: удар ногой, с разбега, по неподвижному и котящемуся мячу в горизонтальную (полоса шириной 1,5 м на расстояние до 7-8 м) и вертикальную (полоса шириной 2 м на расстояние 7-8 м) мишень; ведение мяча между предметами и обводка предметов. </w:t>
      </w:r>
    </w:p>
    <w:p w:rsidR="004D5A3C" w:rsidRDefault="001522C8">
      <w:pPr>
        <w:ind w:left="15" w:right="11" w:firstLine="454"/>
      </w:pPr>
      <w:r>
        <w:t xml:space="preserve">Баскетбол: специальные передвижения, остановка прыжком с двух шагов, ведение мяча в движении вокруг стоек («Змейкой»), ловля и передача мяча двумя руками от груди; бросок мяча с места. </w:t>
      </w:r>
    </w:p>
    <w:p w:rsidR="004D5A3C" w:rsidRDefault="001522C8">
      <w:pPr>
        <w:ind w:left="15" w:right="11" w:firstLine="566"/>
      </w:pPr>
      <w:r>
        <w:t xml:space="preserve">Волейбол: прием мяча снизу двумя руками; передача двумя руками с верху, нижняя прямая подача. </w:t>
      </w:r>
    </w:p>
    <w:p w:rsidR="004D5A3C" w:rsidRDefault="001522C8">
      <w:pPr>
        <w:ind w:left="15" w:right="11" w:firstLine="566"/>
      </w:pPr>
      <w:r>
        <w:t xml:space="preserve">Общеразвивающие физические упражнения на развитие основных физических качеств. </w:t>
      </w:r>
    </w:p>
    <w:p w:rsidR="004D5A3C" w:rsidRDefault="001522C8">
      <w:pPr>
        <w:spacing w:after="5" w:line="271" w:lineRule="auto"/>
        <w:ind w:left="464" w:right="0"/>
        <w:jc w:val="left"/>
      </w:pPr>
      <w:r>
        <w:rPr>
          <w:b/>
        </w:rPr>
        <w:t xml:space="preserve"> 4 класс </w:t>
      </w:r>
    </w:p>
    <w:p w:rsidR="004D5A3C" w:rsidRDefault="001522C8">
      <w:pPr>
        <w:spacing w:after="9"/>
        <w:ind w:left="464" w:right="0"/>
      </w:pPr>
      <w:r>
        <w:rPr>
          <w:i/>
        </w:rPr>
        <w:t xml:space="preserve">Основы знаний о физкультурной деятельности. </w:t>
      </w:r>
    </w:p>
    <w:p w:rsidR="004D5A3C" w:rsidRDefault="001522C8">
      <w:pPr>
        <w:ind w:left="15" w:right="11" w:firstLine="454"/>
      </w:pPr>
      <w:r>
        <w:t xml:space="preserve">История развития физической культура в России в 17-19 в.в., ее роль и значение для подготовки солдат русской армии. Физическая подготовка и ее связь с развитием основных физических качеств, систем дыхания и кровообращения. Характеристика основных способов регулирования физической нагрузки: по скорости и продолжительности выполнения упражнения, изменению величины внешнего отягощения. Правила предупреждения травматизма во время занятий физическими упражнениями: организация мест занятий, подбор одежды и обуви, инвентаря и оборудования, контроль за самочувствием и т.п. </w:t>
      </w:r>
    </w:p>
    <w:p w:rsidR="004D5A3C" w:rsidRDefault="001522C8">
      <w:pPr>
        <w:spacing w:after="9"/>
        <w:ind w:left="464" w:right="0"/>
      </w:pPr>
      <w:r>
        <w:rPr>
          <w:i/>
        </w:rPr>
        <w:t xml:space="preserve">Способы самостоятельной деятельности. </w:t>
      </w:r>
    </w:p>
    <w:p w:rsidR="004D5A3C" w:rsidRDefault="001522C8">
      <w:pPr>
        <w:ind w:left="15" w:right="11" w:firstLine="454"/>
      </w:pPr>
      <w:r>
        <w:t xml:space="preserve">Ведение дневника по физической культуре. Регулирование нагрузки по показателям частоты сердечных сокращений. Акробатические и гимнастические комбинации, составленные из разученных упражнений. Проведение игр в футбол и баскетбол по упрощенным правилам. </w:t>
      </w:r>
    </w:p>
    <w:p w:rsidR="004D5A3C" w:rsidRDefault="001522C8">
      <w:pPr>
        <w:ind w:left="464" w:right="11"/>
      </w:pPr>
      <w:r>
        <w:t xml:space="preserve">Оказание помощи при легких ушибах, царапинах и ссадинах, потертостях. </w:t>
      </w:r>
    </w:p>
    <w:p w:rsidR="004D5A3C" w:rsidRDefault="001522C8">
      <w:pPr>
        <w:spacing w:after="9"/>
        <w:ind w:left="464" w:right="0"/>
      </w:pPr>
      <w:r>
        <w:rPr>
          <w:i/>
        </w:rPr>
        <w:t xml:space="preserve">Физическое совершенствование </w:t>
      </w:r>
    </w:p>
    <w:p w:rsidR="004D5A3C" w:rsidRDefault="001522C8">
      <w:pPr>
        <w:spacing w:after="9"/>
        <w:ind w:left="464" w:right="0"/>
      </w:pPr>
      <w:r>
        <w:rPr>
          <w:i/>
        </w:rPr>
        <w:t xml:space="preserve">Гимнастика с основами акробатики </w:t>
      </w:r>
    </w:p>
    <w:p w:rsidR="004D5A3C" w:rsidRDefault="001522C8">
      <w:pPr>
        <w:ind w:left="15" w:right="11" w:firstLine="454"/>
      </w:pPr>
      <w:r>
        <w:t xml:space="preserve">Акробатические упражнения: акробатические комбинации типа: ―мост‖ из положения лежа на спине, опуститься в исходное положение, переворот в положение лежа на животе, с опорой на руки прыжком в упор присев; кувырок вперед в упор присев, кувырок назад в упор присев, из упора присев кувырок вперед до исходного положения, кувырок назад до упора на коленях с опорой на руки, прыжком переход в упор присев, кувырок вперед. </w:t>
      </w:r>
    </w:p>
    <w:p w:rsidR="004D5A3C" w:rsidRDefault="001522C8">
      <w:pPr>
        <w:ind w:left="15" w:right="11" w:firstLine="454"/>
      </w:pPr>
      <w:r>
        <w:t xml:space="preserve">Прикладно-гимнастические упражнения: опорный прыжок через гимнастического ―козла‖ - с небольшого разбега толчком о гимнастический мостик прыжок в упор стоя на коленях; переход в упор присев и соскок вперед; из виса стоя присев толчком двумя ногами </w:t>
      </w:r>
      <w:r>
        <w:lastRenderedPageBreak/>
        <w:t xml:space="preserve">перемах, согнув ноги в вис согнувшись сзади, опускание назад в вис стоя и обратное движение через вис сзади согнувшись со сходом ―вперед ноги‖.  </w:t>
      </w:r>
    </w:p>
    <w:p w:rsidR="004D5A3C" w:rsidRDefault="001522C8">
      <w:pPr>
        <w:spacing w:after="9"/>
        <w:ind w:left="464" w:right="0"/>
      </w:pPr>
      <w:r>
        <w:rPr>
          <w:i/>
        </w:rPr>
        <w:t xml:space="preserve">Легкая атлетика. </w:t>
      </w:r>
    </w:p>
    <w:p w:rsidR="004D5A3C" w:rsidRDefault="001522C8">
      <w:pPr>
        <w:ind w:left="15" w:right="11" w:firstLine="454"/>
      </w:pPr>
      <w:r>
        <w:t xml:space="preserve">Прыжки: в высоту с разбега способом «перешагивание». Низкий старт. Стартовое ускорение. Финиширование. </w:t>
      </w:r>
    </w:p>
    <w:p w:rsidR="004D5A3C" w:rsidRDefault="001522C8">
      <w:pPr>
        <w:spacing w:after="9"/>
        <w:ind w:left="464" w:right="0"/>
      </w:pPr>
      <w:r>
        <w:rPr>
          <w:i/>
        </w:rPr>
        <w:t xml:space="preserve">Лыжные гонки. </w:t>
      </w:r>
    </w:p>
    <w:p w:rsidR="004D5A3C" w:rsidRDefault="001522C8">
      <w:pPr>
        <w:ind w:left="15" w:right="11" w:firstLine="454"/>
      </w:pPr>
      <w:r>
        <w:t xml:space="preserve">Передвижения на лыжах: «одновременный двухшажный», «одновременный одношажный» ходы. </w:t>
      </w:r>
    </w:p>
    <w:p w:rsidR="004D5A3C" w:rsidRDefault="001522C8">
      <w:pPr>
        <w:spacing w:after="9"/>
        <w:ind w:left="464" w:right="0"/>
      </w:pPr>
      <w:r>
        <w:rPr>
          <w:i/>
        </w:rPr>
        <w:t xml:space="preserve">Подвижные игры, элементы спортивных игр. </w:t>
      </w:r>
    </w:p>
    <w:p w:rsidR="004D5A3C" w:rsidRDefault="001522C8">
      <w:pPr>
        <w:ind w:left="15" w:right="11" w:firstLine="454"/>
      </w:pPr>
      <w:r>
        <w:t xml:space="preserve">На материале гимнастики с основами акробатики: задания на координацию движений типа: ―Веселые задачи‖, ―Запрещенное движение― (с напряжением и расслаблением мышц звеньев тела); </w:t>
      </w:r>
    </w:p>
    <w:p w:rsidR="004D5A3C" w:rsidRDefault="001522C8">
      <w:pPr>
        <w:ind w:left="15" w:right="11" w:firstLine="454"/>
      </w:pPr>
      <w:r>
        <w:t xml:space="preserve">На материале легкой атлетики: ―Пятнашки в парах (тройках)‖, ―Подвижная цель‖, ―Не давай мяча водящему‖. </w:t>
      </w:r>
    </w:p>
    <w:p w:rsidR="004D5A3C" w:rsidRDefault="001522C8">
      <w:pPr>
        <w:ind w:left="464" w:right="11"/>
      </w:pPr>
      <w:r>
        <w:t xml:space="preserve">На материале лыжной подготовки: ―Куда укатиться за два шага‖, ―Круговая лапта‖. </w:t>
      </w:r>
    </w:p>
    <w:p w:rsidR="004D5A3C" w:rsidRDefault="001522C8">
      <w:pPr>
        <w:ind w:left="15" w:right="11" w:firstLine="454"/>
      </w:pPr>
      <w:r>
        <w:t xml:space="preserve">На материале плавания: «Торпеды», ―Водолазы‖, ―Гонка лодок‖, ―Гонки мячей‖, ―Паровая машина‖. </w:t>
      </w:r>
    </w:p>
    <w:p w:rsidR="004D5A3C" w:rsidRDefault="001522C8">
      <w:pPr>
        <w:ind w:left="464" w:right="11"/>
      </w:pPr>
      <w:r>
        <w:t xml:space="preserve">На материале спортивных игр: </w:t>
      </w:r>
    </w:p>
    <w:p w:rsidR="004D5A3C" w:rsidRDefault="001522C8">
      <w:pPr>
        <w:ind w:left="15" w:right="11" w:firstLine="454"/>
      </w:pPr>
      <w:r>
        <w:t xml:space="preserve">Футбол: эстафеты с ведением мяча, с передачей мяча партнеру «гонка мяча по кругу», «Свободное место», игра в футбол по упрощенным правилам. </w:t>
      </w:r>
    </w:p>
    <w:p w:rsidR="004D5A3C" w:rsidRDefault="001522C8">
      <w:pPr>
        <w:ind w:left="15" w:right="11" w:firstLine="454"/>
      </w:pPr>
      <w:r>
        <w:t xml:space="preserve">Баскетбол: бросок мяча двумя руками от груди после ведения и остановки; прыжок с двух шагов; «Борьба за мяч», защита стойкой, эстафеты с ведением мяча и броска в корзину, игра в баскетбол по упрощенным правилам. </w:t>
      </w:r>
    </w:p>
    <w:p w:rsidR="004D5A3C" w:rsidRDefault="001522C8">
      <w:pPr>
        <w:ind w:left="15" w:right="11" w:firstLine="454"/>
      </w:pPr>
      <w:r>
        <w:t xml:space="preserve">Волейбол: передача мяча через сетку (передача двумя руками сверху, кулаком снизу); передача мяча с собственным подбрасыванием на месте после небольших перемещений вправо, вперед, в парах на месте и в движении правым (левым) боком, игра в «пионербол». </w:t>
      </w:r>
    </w:p>
    <w:p w:rsidR="004D5A3C" w:rsidRDefault="001522C8">
      <w:pPr>
        <w:spacing w:after="9"/>
        <w:ind w:left="464" w:right="0"/>
      </w:pPr>
      <w:r>
        <w:rPr>
          <w:i/>
        </w:rPr>
        <w:t xml:space="preserve">Обще развивающие упражнения. </w:t>
      </w:r>
    </w:p>
    <w:p w:rsidR="004D5A3C" w:rsidRDefault="001522C8">
      <w:pPr>
        <w:ind w:left="464" w:right="11"/>
      </w:pPr>
      <w:r>
        <w:t xml:space="preserve">На материале гимнастики с основами акробатики. </w:t>
      </w:r>
    </w:p>
    <w:p w:rsidR="004D5A3C" w:rsidRDefault="001522C8">
      <w:pPr>
        <w:ind w:left="15" w:right="11" w:firstLine="454"/>
      </w:pPr>
      <w:r>
        <w:t xml:space="preserve">Развитие гибкости: широкие стойки на ногах; ходьба с включением широкого шага, глубоких выпадов, в приседе, взмахом ногами; наклоны вперед, назад, в сторону в стойках на ногах, в седах; выпады и полушпагаты на месте; ―выкруты‖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упражнений, включающие в себя максимальное сгибание туловища (в стойках и седах), прогибание туловища; индивидуальные комплексы по развитию гибкости. </w:t>
      </w:r>
    </w:p>
    <w:p w:rsidR="004D5A3C" w:rsidRDefault="001522C8">
      <w:pPr>
        <w:ind w:left="15" w:right="11" w:firstLine="454"/>
      </w:pPr>
      <w:r>
        <w:t>Развитие координации: произвольное преодоление простых препятствий; передвижения с резко изменяющимися направлениями движения с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по заданию; игры на переключение внимания, концентрацию ощущений, на расслабление мышц рук, ног, туловища (в положениях стоя и лежа, седах); жонглирование малыми предметами; преодоление полос препятствий, включающих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ограниченной опоре с фиксацией равновесия положений; жонглирова</w:t>
      </w:r>
      <w:r>
        <w:lastRenderedPageBreak/>
        <w:t xml:space="preserve">ние мелкими предметами в процессе передвижения; упражнения на переключение внимания и чувственного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 жонглирование мелкими предметами в движении (правым и левым боком, вперед и назад). </w:t>
      </w:r>
    </w:p>
    <w:p w:rsidR="004D5A3C" w:rsidRDefault="001522C8">
      <w:pPr>
        <w:ind w:left="15" w:right="11" w:firstLine="454"/>
      </w:pPr>
      <w:r>
        <w:t xml:space="preserve">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постановки головы, плеч, позвоночного столба), на контроль осанки в движении, положений тела и его звеньев стоя, сидя, лежа; комплексы упражнений для укрепления и коррекции мышечного корсета. </w:t>
      </w:r>
    </w:p>
    <w:p w:rsidR="004D5A3C" w:rsidRDefault="001522C8">
      <w:pPr>
        <w:ind w:left="15" w:right="11" w:firstLine="454"/>
      </w:pPr>
      <w:r>
        <w:t xml:space="preserve">Развитие силовых способностей: динамические упражнений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лазанья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лежа; отжимание лежа с опорой на гимнастическую скамейку; прыжковые упражнения с предметом в руках (с продвижением вперед поочередно на правой и левой, на месте вверх и вверх с поворотами вправо и влево); прыжки вверх вперед толчком одной и двумя ногами о гимнастический мостик; переноска партнера в парах; комплексы упражнений с дополнительным отягощением и индивидуальные комплексы избирательной направленности на отдельные мышечные группы. </w:t>
      </w:r>
    </w:p>
    <w:p w:rsidR="004D5A3C" w:rsidRDefault="001522C8">
      <w:pPr>
        <w:ind w:left="464" w:right="11"/>
      </w:pPr>
      <w:r>
        <w:t xml:space="preserve">На материале легкой атлетики: </w:t>
      </w:r>
    </w:p>
    <w:p w:rsidR="004D5A3C" w:rsidRDefault="001522C8">
      <w:pPr>
        <w:ind w:left="15" w:right="11" w:firstLine="454"/>
      </w:pPr>
      <w:r>
        <w:t xml:space="preserve">Развитие координации: бег с изменяющимся направлением во время передвижения; бег по ограниченной опоре; пробегание коротких отрезков из разных исходных положений; прыжки через скакалку на месте на одной, двух ногах, поочередно на правой и левой. </w:t>
      </w:r>
    </w:p>
    <w:p w:rsidR="004D5A3C" w:rsidRDefault="001522C8">
      <w:pPr>
        <w:ind w:left="15" w:right="11" w:firstLine="454"/>
      </w:pPr>
      <w:r>
        <w:t xml:space="preserve">Развитие быстроты: повторное выполнение беговых упражнений с максимальной скоростью с низкого и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 ―рывки‖ с места и в движении по команде (по заданному сигналу). </w:t>
      </w:r>
    </w:p>
    <w:p w:rsidR="004D5A3C" w:rsidRDefault="001522C8">
      <w:pPr>
        <w:ind w:left="15" w:right="11" w:firstLine="454"/>
      </w:pPr>
      <w:r>
        <w:t xml:space="preserve">Развитие выносливости: равномерный бег в режиме умеренной интенсивности, чередующийся с ходьбой, с бегом в режиме большой интенсивностью, с ускорениями; повторный бег с максимальной скоростью на дистанцию 30 м (с сохраняющимся или уменьшающимся интервалом отдыха); бег на дистанцию до 400 м; равномерный ―6-ти минутный бег‖. </w:t>
      </w:r>
    </w:p>
    <w:p w:rsidR="004D5A3C" w:rsidRDefault="001522C8">
      <w:pPr>
        <w:ind w:left="15" w:right="11" w:firstLine="454"/>
      </w:pPr>
      <w:r>
        <w:t xml:space="preserve">Развитие силовых способностей: повторное выполнение многоскоков; повторное преодоление препятствий (15-20 см); передача набивного мяча (1 кг) в максимальном темпе, по кругу, из разных исходный положений, метание набивных мячей (1-2 кг) одной и двумя руками из разных исходный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и последующее спрыгивание с горки матов; спрыгивание и последующее запрыгивание на горку матов. </w:t>
      </w:r>
    </w:p>
    <w:p w:rsidR="004D5A3C" w:rsidRDefault="001522C8">
      <w:pPr>
        <w:ind w:left="464" w:right="11"/>
      </w:pPr>
      <w:r>
        <w:lastRenderedPageBreak/>
        <w:t xml:space="preserve">На материале лыжной подготовки </w:t>
      </w:r>
    </w:p>
    <w:p w:rsidR="004D5A3C" w:rsidRDefault="001522C8">
      <w:pPr>
        <w:ind w:left="15" w:right="11" w:firstLine="454"/>
      </w:pPr>
      <w:r>
        <w:t xml:space="preserve">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скольжением на правой (левой) ноге после двух-трех шагов; спуск с горы с изменяющимися ―стойками‖ на лыжах; ―подбирание‖ предметов во время спуска в низкой стойке. </w:t>
      </w:r>
    </w:p>
    <w:p w:rsidR="004D5A3C" w:rsidRDefault="001522C8">
      <w:pPr>
        <w:ind w:left="15" w:right="11" w:firstLine="454"/>
      </w:pPr>
      <w:r>
        <w:t xml:space="preserve">Развитие выносливости: передвижение на лыжах в режиме умеренной интенсивности, в чередовании с различными способами передвижения, с прохождением отрезков в режиме большой интенсивности, с ускорениями; прохождение тренировочных дистанций.  </w:t>
      </w:r>
    </w:p>
    <w:p w:rsidR="004D5A3C" w:rsidRDefault="001522C8">
      <w:pPr>
        <w:spacing w:after="76" w:line="259" w:lineRule="auto"/>
        <w:ind w:left="0" w:right="0" w:firstLine="0"/>
        <w:jc w:val="left"/>
      </w:pPr>
      <w:r>
        <w:rPr>
          <w:b/>
        </w:rPr>
        <w:t xml:space="preserve"> </w:t>
      </w:r>
    </w:p>
    <w:p w:rsidR="004D5A3C" w:rsidRPr="00D25372" w:rsidRDefault="001522C8" w:rsidP="00D25372">
      <w:pPr>
        <w:pStyle w:val="2"/>
        <w:jc w:val="center"/>
        <w:rPr>
          <w:color w:val="000000" w:themeColor="text1"/>
        </w:rPr>
      </w:pPr>
      <w:bookmarkStart w:id="9" w:name="_Toc4744448"/>
      <w:r w:rsidRPr="00D25372">
        <w:rPr>
          <w:color w:val="000000" w:themeColor="text1"/>
        </w:rPr>
        <w:t>3.3.</w:t>
      </w:r>
      <w:r w:rsidRPr="00D25372">
        <w:rPr>
          <w:rFonts w:ascii="Arial" w:eastAsia="Arial" w:hAnsi="Arial" w:cs="Arial"/>
          <w:color w:val="000000" w:themeColor="text1"/>
        </w:rPr>
        <w:t xml:space="preserve"> </w:t>
      </w:r>
      <w:r w:rsidRPr="00D25372">
        <w:rPr>
          <w:color w:val="000000" w:themeColor="text1"/>
        </w:rPr>
        <w:t>Основное содержание учебных курсов внеурочной деятельности</w:t>
      </w:r>
      <w:bookmarkEnd w:id="9"/>
    </w:p>
    <w:p w:rsidR="004D5A3C" w:rsidRPr="0057096F" w:rsidRDefault="004D5A3C" w:rsidP="0057096F">
      <w:pPr>
        <w:jc w:val="center"/>
        <w:rPr>
          <w:b/>
          <w:i/>
          <w:sz w:val="28"/>
        </w:rPr>
      </w:pPr>
    </w:p>
    <w:p w:rsidR="004D5A3C" w:rsidRDefault="001522C8">
      <w:pPr>
        <w:ind w:left="718" w:right="11"/>
        <w:rPr>
          <w:color w:val="auto"/>
        </w:rPr>
      </w:pPr>
      <w:r w:rsidRPr="00CB6EEB">
        <w:rPr>
          <w:color w:val="auto"/>
        </w:rPr>
        <w:t xml:space="preserve">Программа внеурочной деятельности соответствуют ФГОС НОО. </w:t>
      </w:r>
    </w:p>
    <w:p w:rsidR="004D5A3C" w:rsidRPr="00CB6EEB" w:rsidRDefault="001522C8">
      <w:pPr>
        <w:ind w:left="15" w:right="11" w:firstLine="708"/>
        <w:rPr>
          <w:color w:val="auto"/>
        </w:rPr>
      </w:pPr>
      <w:r w:rsidRPr="00CB6EEB">
        <w:rPr>
          <w:color w:val="auto"/>
        </w:rPr>
        <w:t xml:space="preserve">Внеурочная деятельность формируется из часов, необходимых для обеспечения индивидуальных потребностей обучающихся с ОВЗ и в сумме составляет до 10 часов в неделю на каждый класс, из которых 5 часов предусматривается на реализацию обязательных занятий коррекционной направленности, остальные - на развивающую область с учетом возрастных особенностей учащихся и их физиологических потребностей. </w:t>
      </w:r>
    </w:p>
    <w:p w:rsidR="004D5A3C" w:rsidRPr="00CB6EEB" w:rsidRDefault="001522C8">
      <w:pPr>
        <w:spacing w:after="30" w:line="259" w:lineRule="auto"/>
        <w:ind w:left="708" w:right="0" w:firstLine="0"/>
        <w:jc w:val="left"/>
        <w:rPr>
          <w:color w:val="auto"/>
        </w:rPr>
      </w:pPr>
      <w:r w:rsidRPr="00CB6EEB">
        <w:rPr>
          <w:color w:val="auto"/>
        </w:rPr>
        <w:t xml:space="preserve"> </w:t>
      </w:r>
    </w:p>
    <w:p w:rsidR="00D25372" w:rsidRPr="003A5555" w:rsidRDefault="00D25372" w:rsidP="00D25372">
      <w:pPr>
        <w:shd w:val="clear" w:color="auto" w:fill="FFFFFF"/>
        <w:tabs>
          <w:tab w:val="num" w:pos="900"/>
        </w:tabs>
        <w:ind w:firstLine="540"/>
        <w:rPr>
          <w:bCs/>
          <w:iCs/>
          <w:spacing w:val="-12"/>
          <w:szCs w:val="24"/>
        </w:rPr>
      </w:pPr>
      <w:r w:rsidRPr="003A5555">
        <w:rPr>
          <w:bCs/>
          <w:iCs/>
          <w:spacing w:val="-12"/>
          <w:szCs w:val="24"/>
        </w:rPr>
        <w:t>В соответствии с федеральным государственным образовательным стандартом начального общего образования (ФГОС НОО) основная образовательная программа начального общего образования реализуется образовательным учреждением, в том числе и через внеурочную деятельность.</w:t>
      </w:r>
    </w:p>
    <w:p w:rsidR="00D25372" w:rsidRDefault="00D25372" w:rsidP="00D25372">
      <w:pPr>
        <w:shd w:val="clear" w:color="auto" w:fill="FFFFFF"/>
        <w:tabs>
          <w:tab w:val="num" w:pos="900"/>
        </w:tabs>
        <w:ind w:firstLine="540"/>
        <w:rPr>
          <w:bCs/>
          <w:iCs/>
          <w:spacing w:val="-12"/>
          <w:szCs w:val="24"/>
        </w:rPr>
      </w:pPr>
      <w:r w:rsidRPr="003A5555">
        <w:rPr>
          <w:bCs/>
          <w:iCs/>
          <w:spacing w:val="-12"/>
          <w:szCs w:val="24"/>
        </w:rPr>
        <w:t>Под внеурочной деятельностью в рамках реализации ФГОС НОО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начального общего образования.</w:t>
      </w:r>
    </w:p>
    <w:p w:rsidR="00D25372" w:rsidRPr="00500085" w:rsidRDefault="00D25372" w:rsidP="00D25372">
      <w:pPr>
        <w:ind w:firstLine="540"/>
        <w:rPr>
          <w:szCs w:val="24"/>
        </w:rPr>
      </w:pPr>
      <w:r w:rsidRPr="000E4703">
        <w:rPr>
          <w:b/>
          <w:bCs/>
          <w:iCs/>
          <w:spacing w:val="-12"/>
          <w:szCs w:val="24"/>
        </w:rPr>
        <w:t>Цель</w:t>
      </w:r>
      <w:r w:rsidRPr="00500085">
        <w:rPr>
          <w:bCs/>
          <w:iCs/>
          <w:spacing w:val="-12"/>
          <w:szCs w:val="24"/>
        </w:rPr>
        <w:t xml:space="preserve"> внеурочной деятельности -  </w:t>
      </w:r>
      <w:r>
        <w:rPr>
          <w:bCs/>
          <w:iCs/>
          <w:spacing w:val="-12"/>
          <w:szCs w:val="24"/>
        </w:rPr>
        <w:t>формирование у обучающихся опыта применения полученных знаний и умений в ситуации учебного и социального взаимодействия и партнерства, развитие способности к самовыражению.</w:t>
      </w:r>
    </w:p>
    <w:p w:rsidR="00D25372" w:rsidRPr="000E4703" w:rsidRDefault="00D25372" w:rsidP="00D25372">
      <w:pPr>
        <w:ind w:firstLine="540"/>
        <w:rPr>
          <w:szCs w:val="24"/>
        </w:rPr>
      </w:pPr>
      <w:r w:rsidRPr="000E4703">
        <w:rPr>
          <w:b/>
          <w:szCs w:val="24"/>
        </w:rPr>
        <w:t>Задачи</w:t>
      </w:r>
      <w:r w:rsidRPr="000E4703">
        <w:rPr>
          <w:szCs w:val="24"/>
        </w:rPr>
        <w:t>:</w:t>
      </w:r>
    </w:p>
    <w:p w:rsidR="00D25372" w:rsidRDefault="00D25372" w:rsidP="00C24122">
      <w:pPr>
        <w:widowControl w:val="0"/>
        <w:numPr>
          <w:ilvl w:val="0"/>
          <w:numId w:val="172"/>
        </w:numPr>
        <w:autoSpaceDE w:val="0"/>
        <w:autoSpaceDN w:val="0"/>
        <w:adjustRightInd w:val="0"/>
        <w:spacing w:after="0" w:line="240" w:lineRule="auto"/>
        <w:ind w:right="0"/>
        <w:rPr>
          <w:szCs w:val="24"/>
        </w:rPr>
      </w:pPr>
      <w:r w:rsidRPr="000E4703">
        <w:rPr>
          <w:szCs w:val="24"/>
        </w:rPr>
        <w:t>Способствовать социальной  адаптации, активности и успешности обучающихся.</w:t>
      </w:r>
    </w:p>
    <w:p w:rsidR="00D25372" w:rsidRPr="000E4703" w:rsidRDefault="00D25372" w:rsidP="00D25372">
      <w:pPr>
        <w:ind w:firstLine="540"/>
        <w:rPr>
          <w:szCs w:val="24"/>
        </w:rPr>
      </w:pPr>
      <w:r>
        <w:rPr>
          <w:szCs w:val="24"/>
        </w:rPr>
        <w:t>2</w:t>
      </w:r>
      <w:r w:rsidRPr="000E4703">
        <w:rPr>
          <w:szCs w:val="24"/>
        </w:rPr>
        <w:t xml:space="preserve">. Повысить мотивацию к активной познавательной деятельности и научить способам </w:t>
      </w:r>
      <w:r>
        <w:rPr>
          <w:szCs w:val="24"/>
        </w:rPr>
        <w:t xml:space="preserve">достижения и </w:t>
      </w:r>
      <w:r w:rsidRPr="000E4703">
        <w:rPr>
          <w:szCs w:val="24"/>
        </w:rPr>
        <w:t>представления результатов работы.</w:t>
      </w:r>
    </w:p>
    <w:p w:rsidR="00D25372" w:rsidRPr="000E4703" w:rsidRDefault="00D25372" w:rsidP="00D25372">
      <w:pPr>
        <w:ind w:firstLine="540"/>
        <w:rPr>
          <w:szCs w:val="24"/>
        </w:rPr>
      </w:pPr>
      <w:r>
        <w:rPr>
          <w:szCs w:val="24"/>
        </w:rPr>
        <w:t>3</w:t>
      </w:r>
      <w:r w:rsidRPr="000E4703">
        <w:rPr>
          <w:szCs w:val="24"/>
        </w:rPr>
        <w:t>.Сформировать навыки эффективного учебного и социального взаимодействия.</w:t>
      </w:r>
    </w:p>
    <w:p w:rsidR="00D25372" w:rsidRPr="000E4703" w:rsidRDefault="00D25372" w:rsidP="00D25372">
      <w:pPr>
        <w:ind w:firstLine="540"/>
        <w:rPr>
          <w:szCs w:val="24"/>
        </w:rPr>
      </w:pPr>
      <w:r>
        <w:rPr>
          <w:szCs w:val="24"/>
        </w:rPr>
        <w:t>4</w:t>
      </w:r>
      <w:r w:rsidRPr="000E4703">
        <w:rPr>
          <w:szCs w:val="24"/>
        </w:rPr>
        <w:t>.Способствовать усвоению обучающимся гражданских и нравственных норм, формированию</w:t>
      </w:r>
      <w:r>
        <w:rPr>
          <w:szCs w:val="24"/>
        </w:rPr>
        <w:t xml:space="preserve"> патриотической,</w:t>
      </w:r>
      <w:r w:rsidRPr="000E4703">
        <w:rPr>
          <w:szCs w:val="24"/>
        </w:rPr>
        <w:t xml:space="preserve"> духовной культуры, гуманистического отношения к окружающему миру.</w:t>
      </w:r>
    </w:p>
    <w:p w:rsidR="00D25372" w:rsidRPr="000E4703" w:rsidRDefault="00D25372" w:rsidP="00D25372">
      <w:pPr>
        <w:ind w:firstLine="540"/>
        <w:rPr>
          <w:szCs w:val="24"/>
        </w:rPr>
      </w:pPr>
      <w:r>
        <w:rPr>
          <w:szCs w:val="24"/>
        </w:rPr>
        <w:t>5</w:t>
      </w:r>
      <w:r w:rsidRPr="000E4703">
        <w:rPr>
          <w:szCs w:val="24"/>
        </w:rPr>
        <w:t xml:space="preserve">.Удовлетворить запросы и интересы обучающихся и их родителей, связанные с образовательной деятельностью детей и достижению ими планируемых результатов обучения и воспитания. </w:t>
      </w:r>
    </w:p>
    <w:p w:rsidR="00D25372" w:rsidRPr="000E4703" w:rsidRDefault="00D25372" w:rsidP="00D25372">
      <w:pPr>
        <w:ind w:firstLine="540"/>
        <w:rPr>
          <w:szCs w:val="24"/>
        </w:rPr>
      </w:pPr>
      <w:r w:rsidRPr="000E4703">
        <w:rPr>
          <w:szCs w:val="24"/>
        </w:rPr>
        <w:t xml:space="preserve">Основные </w:t>
      </w:r>
      <w:r w:rsidRPr="000E4703">
        <w:rPr>
          <w:b/>
          <w:szCs w:val="24"/>
        </w:rPr>
        <w:t>принципы</w:t>
      </w:r>
      <w:r w:rsidRPr="000E4703">
        <w:rPr>
          <w:szCs w:val="24"/>
        </w:rPr>
        <w:t xml:space="preserve">: </w:t>
      </w:r>
    </w:p>
    <w:p w:rsidR="00D25372" w:rsidRDefault="00D25372" w:rsidP="00D25372">
      <w:pPr>
        <w:ind w:left="360"/>
        <w:rPr>
          <w:szCs w:val="24"/>
        </w:rPr>
      </w:pPr>
      <w:r w:rsidRPr="000E4703">
        <w:rPr>
          <w:szCs w:val="24"/>
        </w:rPr>
        <w:t>- соответствие возрастным особенностям и интересам обучающихся;</w:t>
      </w:r>
    </w:p>
    <w:p w:rsidR="00D25372" w:rsidRPr="000E4703" w:rsidRDefault="00D25372" w:rsidP="00D25372">
      <w:pPr>
        <w:ind w:left="360"/>
        <w:rPr>
          <w:szCs w:val="24"/>
        </w:rPr>
      </w:pPr>
      <w:r>
        <w:rPr>
          <w:szCs w:val="24"/>
        </w:rPr>
        <w:t>-отличие от классно-урочной деятельности;</w:t>
      </w:r>
    </w:p>
    <w:p w:rsidR="00D25372" w:rsidRPr="000E4703" w:rsidRDefault="00D25372" w:rsidP="00D25372">
      <w:pPr>
        <w:ind w:left="360"/>
        <w:rPr>
          <w:szCs w:val="24"/>
        </w:rPr>
      </w:pPr>
      <w:r w:rsidRPr="000E4703">
        <w:rPr>
          <w:szCs w:val="24"/>
        </w:rPr>
        <w:t>- опора на традиции и положительный опыт организации внеклассной работы;</w:t>
      </w:r>
    </w:p>
    <w:p w:rsidR="00D25372" w:rsidRPr="000E4703" w:rsidRDefault="00D25372" w:rsidP="00D25372">
      <w:pPr>
        <w:ind w:left="360"/>
        <w:rPr>
          <w:szCs w:val="24"/>
        </w:rPr>
      </w:pPr>
      <w:r w:rsidRPr="000E4703">
        <w:rPr>
          <w:szCs w:val="24"/>
        </w:rPr>
        <w:lastRenderedPageBreak/>
        <w:t>- опора на ценности воспитательной системы школы;</w:t>
      </w:r>
    </w:p>
    <w:p w:rsidR="00D25372" w:rsidRPr="000E4703" w:rsidRDefault="00D25372" w:rsidP="00D25372">
      <w:pPr>
        <w:tabs>
          <w:tab w:val="left" w:pos="900"/>
        </w:tabs>
        <w:ind w:left="360"/>
        <w:rPr>
          <w:szCs w:val="24"/>
        </w:rPr>
      </w:pPr>
      <w:r w:rsidRPr="000E4703">
        <w:rPr>
          <w:szCs w:val="24"/>
        </w:rPr>
        <w:t>- практикоориентированный и деятельностный характер мероприятий.</w:t>
      </w:r>
    </w:p>
    <w:p w:rsidR="00D25372" w:rsidRDefault="00D25372" w:rsidP="00D25372">
      <w:pPr>
        <w:ind w:firstLine="567"/>
        <w:rPr>
          <w:szCs w:val="24"/>
        </w:rPr>
      </w:pPr>
    </w:p>
    <w:p w:rsidR="00D25372" w:rsidRPr="001174A4" w:rsidRDefault="00D25372" w:rsidP="00D25372">
      <w:pPr>
        <w:ind w:firstLine="567"/>
        <w:rPr>
          <w:szCs w:val="24"/>
        </w:rPr>
      </w:pPr>
      <w:r w:rsidRPr="001174A4">
        <w:rPr>
          <w:szCs w:val="24"/>
        </w:rPr>
        <w:t>Внеурочная деятельность осуществляется на добровольной основе в соответствии с выбором участников образовательного процесса.</w:t>
      </w:r>
    </w:p>
    <w:p w:rsidR="00D25372" w:rsidRDefault="00D25372" w:rsidP="00D25372">
      <w:pPr>
        <w:tabs>
          <w:tab w:val="left" w:pos="4500"/>
          <w:tab w:val="left" w:pos="9180"/>
          <w:tab w:val="left" w:pos="9360"/>
        </w:tabs>
        <w:ind w:firstLine="540"/>
        <w:rPr>
          <w:bCs/>
          <w:iCs/>
          <w:spacing w:val="-12"/>
          <w:szCs w:val="24"/>
        </w:rPr>
      </w:pPr>
      <w:r w:rsidRPr="003A5555">
        <w:rPr>
          <w:bCs/>
          <w:iCs/>
          <w:spacing w:val="-12"/>
          <w:szCs w:val="24"/>
        </w:rPr>
        <w:t xml:space="preserve">Внеурочная деятельность организуется по </w:t>
      </w:r>
      <w:r w:rsidRPr="0003592A">
        <w:rPr>
          <w:b/>
          <w:bCs/>
          <w:iCs/>
          <w:spacing w:val="-12"/>
          <w:szCs w:val="24"/>
        </w:rPr>
        <w:t>направлениям развития личности</w:t>
      </w:r>
      <w:r>
        <w:rPr>
          <w:bCs/>
          <w:iCs/>
          <w:spacing w:val="-12"/>
          <w:szCs w:val="24"/>
        </w:rPr>
        <w:t xml:space="preserve">: </w:t>
      </w:r>
    </w:p>
    <w:p w:rsidR="00D25372" w:rsidRDefault="00D25372" w:rsidP="00C24122">
      <w:pPr>
        <w:widowControl w:val="0"/>
        <w:numPr>
          <w:ilvl w:val="0"/>
          <w:numId w:val="171"/>
        </w:numPr>
        <w:tabs>
          <w:tab w:val="clear" w:pos="1710"/>
          <w:tab w:val="num" w:pos="720"/>
          <w:tab w:val="left" w:pos="4500"/>
          <w:tab w:val="left" w:pos="9180"/>
          <w:tab w:val="left" w:pos="9360"/>
        </w:tabs>
        <w:autoSpaceDE w:val="0"/>
        <w:autoSpaceDN w:val="0"/>
        <w:adjustRightInd w:val="0"/>
        <w:spacing w:after="0" w:line="240" w:lineRule="auto"/>
        <w:ind w:left="0" w:right="0" w:firstLine="360"/>
        <w:rPr>
          <w:bCs/>
          <w:iCs/>
          <w:spacing w:val="-12"/>
          <w:szCs w:val="24"/>
        </w:rPr>
      </w:pPr>
      <w:r>
        <w:rPr>
          <w:bCs/>
          <w:iCs/>
          <w:spacing w:val="-12"/>
          <w:szCs w:val="24"/>
        </w:rPr>
        <w:t>С</w:t>
      </w:r>
      <w:r w:rsidRPr="003A5555">
        <w:rPr>
          <w:bCs/>
          <w:iCs/>
          <w:spacing w:val="-12"/>
          <w:szCs w:val="24"/>
        </w:rPr>
        <w:t>портивно-оздоровительное,</w:t>
      </w:r>
      <w:r>
        <w:rPr>
          <w:bCs/>
          <w:iCs/>
          <w:spacing w:val="-12"/>
          <w:szCs w:val="24"/>
        </w:rPr>
        <w:t xml:space="preserve"> цель – формирование гигиенической культуры и потребности в здоровом образе жизни, приобщение к активным видам спорта.</w:t>
      </w:r>
    </w:p>
    <w:p w:rsidR="00D25372" w:rsidRDefault="00D25372" w:rsidP="00C24122">
      <w:pPr>
        <w:widowControl w:val="0"/>
        <w:numPr>
          <w:ilvl w:val="0"/>
          <w:numId w:val="171"/>
        </w:numPr>
        <w:tabs>
          <w:tab w:val="clear" w:pos="1710"/>
          <w:tab w:val="num" w:pos="720"/>
          <w:tab w:val="left" w:pos="4500"/>
          <w:tab w:val="left" w:pos="9180"/>
          <w:tab w:val="left" w:pos="9360"/>
        </w:tabs>
        <w:autoSpaceDE w:val="0"/>
        <w:autoSpaceDN w:val="0"/>
        <w:adjustRightInd w:val="0"/>
        <w:spacing w:after="0" w:line="240" w:lineRule="auto"/>
        <w:ind w:left="0" w:right="0" w:firstLine="360"/>
        <w:rPr>
          <w:bCs/>
          <w:iCs/>
          <w:spacing w:val="-12"/>
          <w:szCs w:val="24"/>
        </w:rPr>
      </w:pPr>
      <w:r>
        <w:rPr>
          <w:bCs/>
          <w:iCs/>
          <w:spacing w:val="-12"/>
          <w:szCs w:val="24"/>
        </w:rPr>
        <w:t>Д</w:t>
      </w:r>
      <w:r w:rsidRPr="003A5555">
        <w:rPr>
          <w:bCs/>
          <w:iCs/>
          <w:spacing w:val="-12"/>
          <w:szCs w:val="24"/>
        </w:rPr>
        <w:t>уховно</w:t>
      </w:r>
      <w:r>
        <w:rPr>
          <w:bCs/>
          <w:iCs/>
          <w:spacing w:val="-12"/>
          <w:szCs w:val="24"/>
        </w:rPr>
        <w:t>-</w:t>
      </w:r>
      <w:r w:rsidRPr="003A5555">
        <w:rPr>
          <w:bCs/>
          <w:iCs/>
          <w:spacing w:val="-12"/>
          <w:szCs w:val="24"/>
        </w:rPr>
        <w:t xml:space="preserve">нравственное, </w:t>
      </w:r>
      <w:r>
        <w:rPr>
          <w:bCs/>
          <w:iCs/>
          <w:spacing w:val="-12"/>
          <w:szCs w:val="24"/>
        </w:rPr>
        <w:t>цель – формирование нравственных установок и ценностей, потребности действовать по нормам и правилам.</w:t>
      </w:r>
    </w:p>
    <w:p w:rsidR="00D25372" w:rsidRDefault="00D25372" w:rsidP="00C24122">
      <w:pPr>
        <w:widowControl w:val="0"/>
        <w:numPr>
          <w:ilvl w:val="0"/>
          <w:numId w:val="171"/>
        </w:numPr>
        <w:tabs>
          <w:tab w:val="clear" w:pos="1710"/>
          <w:tab w:val="num" w:pos="720"/>
          <w:tab w:val="left" w:pos="4500"/>
          <w:tab w:val="left" w:pos="9180"/>
          <w:tab w:val="left" w:pos="9360"/>
        </w:tabs>
        <w:autoSpaceDE w:val="0"/>
        <w:autoSpaceDN w:val="0"/>
        <w:adjustRightInd w:val="0"/>
        <w:spacing w:after="0" w:line="240" w:lineRule="auto"/>
        <w:ind w:left="0" w:right="0" w:firstLine="360"/>
        <w:rPr>
          <w:bCs/>
          <w:iCs/>
          <w:spacing w:val="-12"/>
          <w:szCs w:val="24"/>
        </w:rPr>
      </w:pPr>
      <w:r>
        <w:rPr>
          <w:bCs/>
          <w:iCs/>
          <w:spacing w:val="-12"/>
          <w:szCs w:val="24"/>
        </w:rPr>
        <w:t>С</w:t>
      </w:r>
      <w:r w:rsidRPr="003A5555">
        <w:rPr>
          <w:bCs/>
          <w:iCs/>
          <w:spacing w:val="-12"/>
          <w:szCs w:val="24"/>
        </w:rPr>
        <w:t>оциальное,</w:t>
      </w:r>
      <w:r>
        <w:rPr>
          <w:bCs/>
          <w:iCs/>
          <w:spacing w:val="-12"/>
          <w:szCs w:val="24"/>
        </w:rPr>
        <w:t xml:space="preserve"> цель – формирование социальных навыков, основ сотрудничества и социального взаимодействия.</w:t>
      </w:r>
    </w:p>
    <w:p w:rsidR="00D25372" w:rsidRPr="0003592A" w:rsidRDefault="00D25372" w:rsidP="00C24122">
      <w:pPr>
        <w:widowControl w:val="0"/>
        <w:numPr>
          <w:ilvl w:val="0"/>
          <w:numId w:val="171"/>
        </w:numPr>
        <w:tabs>
          <w:tab w:val="clear" w:pos="1710"/>
          <w:tab w:val="num" w:pos="720"/>
          <w:tab w:val="left" w:pos="4500"/>
          <w:tab w:val="left" w:pos="9180"/>
          <w:tab w:val="left" w:pos="9360"/>
        </w:tabs>
        <w:autoSpaceDE w:val="0"/>
        <w:autoSpaceDN w:val="0"/>
        <w:adjustRightInd w:val="0"/>
        <w:spacing w:after="0" w:line="240" w:lineRule="auto"/>
        <w:ind w:left="0" w:right="0" w:firstLine="360"/>
        <w:rPr>
          <w:bCs/>
          <w:iCs/>
          <w:spacing w:val="-12"/>
          <w:szCs w:val="24"/>
        </w:rPr>
      </w:pPr>
      <w:r>
        <w:rPr>
          <w:bCs/>
          <w:iCs/>
          <w:spacing w:val="-12"/>
          <w:szCs w:val="24"/>
        </w:rPr>
        <w:t>О</w:t>
      </w:r>
      <w:r w:rsidRPr="003A5555">
        <w:rPr>
          <w:bCs/>
          <w:iCs/>
          <w:spacing w:val="-12"/>
          <w:szCs w:val="24"/>
        </w:rPr>
        <w:t xml:space="preserve">бщеинтеллектуальное, </w:t>
      </w:r>
      <w:r>
        <w:rPr>
          <w:bCs/>
          <w:iCs/>
          <w:spacing w:val="-12"/>
          <w:szCs w:val="24"/>
        </w:rPr>
        <w:t xml:space="preserve">цель – формирование умения </w:t>
      </w:r>
      <w:r w:rsidRPr="00804A28">
        <w:rPr>
          <w:szCs w:val="24"/>
        </w:rPr>
        <w:t>добывать новые знания</w:t>
      </w:r>
      <w:r>
        <w:rPr>
          <w:szCs w:val="24"/>
        </w:rPr>
        <w:t xml:space="preserve"> и пользоваться ими</w:t>
      </w:r>
      <w:r w:rsidRPr="00804A28">
        <w:rPr>
          <w:szCs w:val="24"/>
        </w:rPr>
        <w:t>, работать с информацией, делать выводы и умозаключения.</w:t>
      </w:r>
    </w:p>
    <w:p w:rsidR="00D25372" w:rsidRDefault="00D25372" w:rsidP="00C24122">
      <w:pPr>
        <w:widowControl w:val="0"/>
        <w:numPr>
          <w:ilvl w:val="0"/>
          <w:numId w:val="171"/>
        </w:numPr>
        <w:tabs>
          <w:tab w:val="clear" w:pos="1710"/>
          <w:tab w:val="num" w:pos="720"/>
          <w:tab w:val="left" w:pos="4500"/>
          <w:tab w:val="left" w:pos="9180"/>
          <w:tab w:val="left" w:pos="9360"/>
        </w:tabs>
        <w:autoSpaceDE w:val="0"/>
        <w:autoSpaceDN w:val="0"/>
        <w:adjustRightInd w:val="0"/>
        <w:spacing w:after="0" w:line="240" w:lineRule="auto"/>
        <w:ind w:left="0" w:right="0" w:firstLine="360"/>
        <w:rPr>
          <w:bCs/>
          <w:iCs/>
          <w:spacing w:val="-12"/>
          <w:szCs w:val="24"/>
        </w:rPr>
      </w:pPr>
      <w:r>
        <w:rPr>
          <w:bCs/>
          <w:iCs/>
          <w:spacing w:val="-12"/>
          <w:szCs w:val="24"/>
        </w:rPr>
        <w:t>О</w:t>
      </w:r>
      <w:r w:rsidRPr="003A5555">
        <w:rPr>
          <w:bCs/>
          <w:iCs/>
          <w:spacing w:val="-12"/>
          <w:szCs w:val="24"/>
        </w:rPr>
        <w:t>бщекультурное</w:t>
      </w:r>
      <w:r>
        <w:rPr>
          <w:bCs/>
          <w:iCs/>
          <w:spacing w:val="-12"/>
          <w:szCs w:val="24"/>
        </w:rPr>
        <w:t>, цель – формирование культуры мышления, поведения, речи, соблюдение этических норм и правил, развитие эстетического вкуса.</w:t>
      </w:r>
      <w:r w:rsidRPr="003A5555">
        <w:rPr>
          <w:bCs/>
          <w:iCs/>
          <w:spacing w:val="-12"/>
          <w:szCs w:val="24"/>
        </w:rPr>
        <w:t xml:space="preserve"> </w:t>
      </w:r>
    </w:p>
    <w:p w:rsidR="00D25372" w:rsidRDefault="00D25372" w:rsidP="00D25372">
      <w:pPr>
        <w:tabs>
          <w:tab w:val="left" w:pos="4500"/>
          <w:tab w:val="left" w:pos="9180"/>
          <w:tab w:val="left" w:pos="9360"/>
        </w:tabs>
        <w:ind w:firstLine="567"/>
        <w:rPr>
          <w:bCs/>
          <w:iCs/>
          <w:spacing w:val="-12"/>
          <w:szCs w:val="24"/>
        </w:rPr>
      </w:pPr>
    </w:p>
    <w:p w:rsidR="00D25372" w:rsidRPr="000759CB" w:rsidRDefault="00D25372" w:rsidP="00D25372">
      <w:pPr>
        <w:tabs>
          <w:tab w:val="left" w:pos="4500"/>
          <w:tab w:val="left" w:pos="9180"/>
          <w:tab w:val="left" w:pos="9360"/>
        </w:tabs>
        <w:ind w:firstLine="567"/>
        <w:rPr>
          <w:szCs w:val="24"/>
        </w:rPr>
      </w:pPr>
      <w:r w:rsidRPr="000759CB">
        <w:rPr>
          <w:szCs w:val="24"/>
        </w:rPr>
        <w:t xml:space="preserve">Время, отводимое на внеурочную деятельность, составляет </w:t>
      </w:r>
      <w:r w:rsidRPr="007B1DAC">
        <w:rPr>
          <w:b/>
          <w:szCs w:val="24"/>
        </w:rPr>
        <w:t>1</w:t>
      </w:r>
      <w:r>
        <w:rPr>
          <w:b/>
          <w:szCs w:val="24"/>
        </w:rPr>
        <w:t>350</w:t>
      </w:r>
      <w:r w:rsidRPr="007B1DAC">
        <w:rPr>
          <w:b/>
          <w:szCs w:val="24"/>
        </w:rPr>
        <w:t xml:space="preserve"> часов</w:t>
      </w:r>
      <w:r>
        <w:rPr>
          <w:szCs w:val="24"/>
        </w:rPr>
        <w:t xml:space="preserve"> за четыре года обучения с учетом интересов обучающихся и возможности образовательного учреждения. </w:t>
      </w:r>
    </w:p>
    <w:p w:rsidR="00D25372" w:rsidRDefault="00D25372" w:rsidP="00D25372">
      <w:pPr>
        <w:shd w:val="clear" w:color="auto" w:fill="FFFFFF"/>
        <w:tabs>
          <w:tab w:val="num" w:pos="900"/>
        </w:tabs>
        <w:ind w:firstLine="540"/>
        <w:rPr>
          <w:bCs/>
          <w:iCs/>
          <w:spacing w:val="-12"/>
          <w:szCs w:val="24"/>
        </w:rPr>
      </w:pPr>
      <w:r>
        <w:rPr>
          <w:bCs/>
          <w:iCs/>
          <w:spacing w:val="-12"/>
          <w:szCs w:val="24"/>
        </w:rPr>
        <w:t xml:space="preserve">Внеурочная деятельность построена в виде </w:t>
      </w:r>
      <w:r w:rsidRPr="00804A28">
        <w:rPr>
          <w:b/>
          <w:bCs/>
          <w:iCs/>
          <w:spacing w:val="-12"/>
          <w:szCs w:val="24"/>
        </w:rPr>
        <w:t>Оптимизационной модели</w:t>
      </w:r>
      <w:r>
        <w:rPr>
          <w:bCs/>
          <w:iCs/>
          <w:spacing w:val="-12"/>
          <w:szCs w:val="24"/>
        </w:rPr>
        <w:t xml:space="preserve">, </w:t>
      </w:r>
      <w:r w:rsidRPr="003A5555">
        <w:rPr>
          <w:bCs/>
          <w:iCs/>
          <w:spacing w:val="-12"/>
          <w:szCs w:val="24"/>
        </w:rPr>
        <w:t>на основе оптимизации всех внутренних ресурсов образовательно</w:t>
      </w:r>
      <w:r>
        <w:rPr>
          <w:bCs/>
          <w:iCs/>
          <w:spacing w:val="-12"/>
          <w:szCs w:val="24"/>
        </w:rPr>
        <w:t>г</w:t>
      </w:r>
      <w:r w:rsidRPr="003A5555">
        <w:rPr>
          <w:bCs/>
          <w:iCs/>
          <w:spacing w:val="-12"/>
          <w:szCs w:val="24"/>
        </w:rPr>
        <w:t>о учреждения</w:t>
      </w:r>
      <w:r>
        <w:rPr>
          <w:bCs/>
          <w:iCs/>
          <w:spacing w:val="-12"/>
          <w:szCs w:val="24"/>
        </w:rPr>
        <w:t>. В</w:t>
      </w:r>
      <w:r w:rsidRPr="003A5555">
        <w:rPr>
          <w:bCs/>
          <w:iCs/>
          <w:spacing w:val="-12"/>
          <w:szCs w:val="24"/>
        </w:rPr>
        <w:t xml:space="preserve"> её реализации принимают участие</w:t>
      </w:r>
      <w:r>
        <w:rPr>
          <w:bCs/>
          <w:iCs/>
          <w:spacing w:val="-12"/>
          <w:szCs w:val="24"/>
        </w:rPr>
        <w:t xml:space="preserve"> </w:t>
      </w:r>
      <w:r w:rsidRPr="003A5555">
        <w:rPr>
          <w:bCs/>
          <w:iCs/>
          <w:spacing w:val="-12"/>
          <w:szCs w:val="24"/>
        </w:rPr>
        <w:t>учи</w:t>
      </w:r>
      <w:r>
        <w:rPr>
          <w:bCs/>
          <w:iCs/>
          <w:spacing w:val="-12"/>
          <w:szCs w:val="24"/>
        </w:rPr>
        <w:t xml:space="preserve">теля, психолог, </w:t>
      </w:r>
      <w:r w:rsidRPr="003A5555">
        <w:rPr>
          <w:bCs/>
          <w:iCs/>
          <w:spacing w:val="-12"/>
          <w:szCs w:val="24"/>
        </w:rPr>
        <w:t xml:space="preserve">социальный педагог, </w:t>
      </w:r>
      <w:r>
        <w:rPr>
          <w:bCs/>
          <w:iCs/>
          <w:spacing w:val="-12"/>
          <w:szCs w:val="24"/>
        </w:rPr>
        <w:t xml:space="preserve">логопед, </w:t>
      </w:r>
      <w:r w:rsidRPr="003A5555">
        <w:rPr>
          <w:bCs/>
          <w:iCs/>
          <w:spacing w:val="-12"/>
          <w:szCs w:val="24"/>
        </w:rPr>
        <w:t xml:space="preserve"> воспитатель</w:t>
      </w:r>
      <w:r>
        <w:rPr>
          <w:bCs/>
          <w:iCs/>
          <w:spacing w:val="-12"/>
          <w:szCs w:val="24"/>
        </w:rPr>
        <w:t xml:space="preserve"> ГПД</w:t>
      </w:r>
      <w:r w:rsidRPr="003A5555">
        <w:rPr>
          <w:bCs/>
          <w:iCs/>
          <w:spacing w:val="-12"/>
          <w:szCs w:val="24"/>
        </w:rPr>
        <w:t>, старший вожатый</w:t>
      </w:r>
      <w:r>
        <w:rPr>
          <w:bCs/>
          <w:iCs/>
          <w:spacing w:val="-12"/>
          <w:szCs w:val="24"/>
        </w:rPr>
        <w:t>.</w:t>
      </w:r>
    </w:p>
    <w:p w:rsidR="00D25372" w:rsidRDefault="00D25372" w:rsidP="00D25372">
      <w:pPr>
        <w:shd w:val="clear" w:color="auto" w:fill="FFFFFF"/>
        <w:tabs>
          <w:tab w:val="num" w:pos="900"/>
        </w:tabs>
        <w:ind w:firstLine="540"/>
        <w:rPr>
          <w:bCs/>
          <w:iCs/>
          <w:spacing w:val="-12"/>
          <w:szCs w:val="24"/>
        </w:rPr>
      </w:pPr>
      <w:r>
        <w:rPr>
          <w:bCs/>
          <w:iCs/>
          <w:spacing w:val="-12"/>
          <w:szCs w:val="24"/>
        </w:rPr>
        <w:t>Внеурочная деятельность осуществляется через:</w:t>
      </w:r>
    </w:p>
    <w:p w:rsidR="00D25372" w:rsidRDefault="00D25372" w:rsidP="00D25372">
      <w:pPr>
        <w:shd w:val="clear" w:color="auto" w:fill="FFFFFF"/>
        <w:tabs>
          <w:tab w:val="num" w:pos="900"/>
        </w:tabs>
        <w:ind w:firstLine="540"/>
        <w:rPr>
          <w:bCs/>
          <w:iCs/>
          <w:spacing w:val="-12"/>
          <w:szCs w:val="24"/>
        </w:rPr>
      </w:pPr>
      <w:r>
        <w:rPr>
          <w:bCs/>
          <w:iCs/>
          <w:spacing w:val="-12"/>
          <w:szCs w:val="24"/>
        </w:rPr>
        <w:t>-</w:t>
      </w:r>
      <w:r w:rsidRPr="003A5555">
        <w:rPr>
          <w:bCs/>
          <w:iCs/>
          <w:spacing w:val="-12"/>
          <w:szCs w:val="24"/>
        </w:rPr>
        <w:t xml:space="preserve">дополнительные образовательные программы </w:t>
      </w:r>
      <w:r>
        <w:rPr>
          <w:bCs/>
          <w:iCs/>
          <w:spacing w:val="-12"/>
          <w:szCs w:val="24"/>
        </w:rPr>
        <w:t>общеобразовательного учреждения;</w:t>
      </w:r>
    </w:p>
    <w:p w:rsidR="00D25372" w:rsidRPr="003A5555" w:rsidRDefault="00D25372" w:rsidP="00D25372">
      <w:pPr>
        <w:shd w:val="clear" w:color="auto" w:fill="FFFFFF"/>
        <w:tabs>
          <w:tab w:val="num" w:pos="900"/>
        </w:tabs>
        <w:ind w:firstLine="540"/>
        <w:rPr>
          <w:bCs/>
          <w:iCs/>
          <w:spacing w:val="-12"/>
          <w:szCs w:val="24"/>
        </w:rPr>
      </w:pPr>
      <w:r>
        <w:rPr>
          <w:bCs/>
          <w:iCs/>
          <w:spacing w:val="-12"/>
          <w:szCs w:val="24"/>
        </w:rPr>
        <w:t>-</w:t>
      </w:r>
      <w:r w:rsidRPr="003A5555">
        <w:rPr>
          <w:bCs/>
          <w:iCs/>
          <w:spacing w:val="-12"/>
          <w:szCs w:val="24"/>
        </w:rPr>
        <w:t>организацию деятельности групп продленного дня</w:t>
      </w:r>
      <w:r>
        <w:rPr>
          <w:bCs/>
          <w:iCs/>
          <w:spacing w:val="-12"/>
          <w:szCs w:val="24"/>
        </w:rPr>
        <w:t xml:space="preserve"> (ГПД);</w:t>
      </w:r>
    </w:p>
    <w:p w:rsidR="00D25372" w:rsidRPr="003A5555" w:rsidRDefault="00D25372" w:rsidP="00D25372">
      <w:pPr>
        <w:shd w:val="clear" w:color="auto" w:fill="FFFFFF"/>
        <w:tabs>
          <w:tab w:val="num" w:pos="900"/>
        </w:tabs>
        <w:ind w:firstLine="540"/>
        <w:rPr>
          <w:bCs/>
          <w:iCs/>
          <w:spacing w:val="-12"/>
          <w:szCs w:val="24"/>
        </w:rPr>
      </w:pPr>
      <w:r>
        <w:rPr>
          <w:bCs/>
          <w:iCs/>
          <w:spacing w:val="-12"/>
          <w:szCs w:val="24"/>
        </w:rPr>
        <w:t>-</w:t>
      </w:r>
      <w:r w:rsidRPr="003A5555">
        <w:rPr>
          <w:bCs/>
          <w:iCs/>
          <w:spacing w:val="-12"/>
          <w:szCs w:val="24"/>
        </w:rPr>
        <w:t xml:space="preserve">деятельность </w:t>
      </w:r>
      <w:r>
        <w:rPr>
          <w:bCs/>
          <w:iCs/>
          <w:spacing w:val="-12"/>
          <w:szCs w:val="24"/>
        </w:rPr>
        <w:t xml:space="preserve">воспитателя ГПД, </w:t>
      </w:r>
      <w:r w:rsidRPr="003A5555">
        <w:rPr>
          <w:bCs/>
          <w:iCs/>
          <w:spacing w:val="-12"/>
          <w:szCs w:val="24"/>
        </w:rPr>
        <w:t xml:space="preserve">социального педагога, </w:t>
      </w:r>
      <w:r>
        <w:rPr>
          <w:bCs/>
          <w:iCs/>
          <w:spacing w:val="-12"/>
          <w:szCs w:val="24"/>
        </w:rPr>
        <w:t>психолог</w:t>
      </w:r>
      <w:r w:rsidRPr="003A5555">
        <w:rPr>
          <w:bCs/>
          <w:iCs/>
          <w:spacing w:val="-12"/>
          <w:szCs w:val="24"/>
        </w:rPr>
        <w:t xml:space="preserve">а, </w:t>
      </w:r>
      <w:r>
        <w:rPr>
          <w:bCs/>
          <w:iCs/>
          <w:spacing w:val="-12"/>
          <w:szCs w:val="24"/>
        </w:rPr>
        <w:t xml:space="preserve">логопеда, </w:t>
      </w:r>
      <w:r w:rsidRPr="003A5555">
        <w:rPr>
          <w:bCs/>
          <w:iCs/>
          <w:spacing w:val="-12"/>
          <w:szCs w:val="24"/>
        </w:rPr>
        <w:t>старшего вожатого в соответствии с должностными</w:t>
      </w:r>
      <w:r>
        <w:rPr>
          <w:bCs/>
          <w:iCs/>
          <w:spacing w:val="-12"/>
          <w:szCs w:val="24"/>
        </w:rPr>
        <w:t xml:space="preserve"> </w:t>
      </w:r>
      <w:r w:rsidRPr="003A5555">
        <w:rPr>
          <w:bCs/>
          <w:iCs/>
          <w:spacing w:val="-12"/>
          <w:szCs w:val="24"/>
        </w:rPr>
        <w:t>обязанностями квалификационных характеристик должностей работников образования;</w:t>
      </w:r>
    </w:p>
    <w:p w:rsidR="00D25372" w:rsidRDefault="00D25372" w:rsidP="00D25372">
      <w:pPr>
        <w:shd w:val="clear" w:color="auto" w:fill="FFFFFF"/>
        <w:tabs>
          <w:tab w:val="num" w:pos="900"/>
        </w:tabs>
        <w:ind w:firstLine="540"/>
        <w:rPr>
          <w:bCs/>
          <w:iCs/>
          <w:spacing w:val="-12"/>
          <w:szCs w:val="24"/>
        </w:rPr>
      </w:pPr>
      <w:r>
        <w:rPr>
          <w:bCs/>
          <w:iCs/>
          <w:spacing w:val="-12"/>
          <w:szCs w:val="24"/>
        </w:rPr>
        <w:t>-</w:t>
      </w:r>
      <w:r w:rsidRPr="003A5555">
        <w:rPr>
          <w:bCs/>
          <w:iCs/>
          <w:spacing w:val="-12"/>
          <w:szCs w:val="24"/>
        </w:rPr>
        <w:t xml:space="preserve">классное руководство (экскурсии, </w:t>
      </w:r>
      <w:r>
        <w:rPr>
          <w:bCs/>
          <w:iCs/>
          <w:spacing w:val="-12"/>
          <w:szCs w:val="24"/>
        </w:rPr>
        <w:t>проекты</w:t>
      </w:r>
      <w:r w:rsidRPr="003A5555">
        <w:rPr>
          <w:bCs/>
          <w:iCs/>
          <w:spacing w:val="-12"/>
          <w:szCs w:val="24"/>
        </w:rPr>
        <w:t>, соревнования, общественно полезные практики</w:t>
      </w:r>
      <w:r>
        <w:rPr>
          <w:bCs/>
          <w:iCs/>
          <w:spacing w:val="-12"/>
          <w:szCs w:val="24"/>
        </w:rPr>
        <w:t xml:space="preserve"> </w:t>
      </w:r>
      <w:r w:rsidRPr="003A5555">
        <w:rPr>
          <w:bCs/>
          <w:iCs/>
          <w:spacing w:val="-12"/>
          <w:szCs w:val="24"/>
        </w:rPr>
        <w:t>и т.д.)</w:t>
      </w:r>
    </w:p>
    <w:p w:rsidR="00D25372" w:rsidRPr="003A5555" w:rsidRDefault="00D25372" w:rsidP="00D25372">
      <w:pPr>
        <w:shd w:val="clear" w:color="auto" w:fill="FFFFFF"/>
        <w:tabs>
          <w:tab w:val="num" w:pos="900"/>
        </w:tabs>
        <w:ind w:firstLine="540"/>
        <w:rPr>
          <w:bCs/>
          <w:iCs/>
          <w:spacing w:val="-12"/>
          <w:szCs w:val="24"/>
        </w:rPr>
      </w:pPr>
      <w:r>
        <w:rPr>
          <w:bCs/>
          <w:iCs/>
          <w:spacing w:val="-12"/>
          <w:szCs w:val="24"/>
        </w:rPr>
        <w:t>-</w:t>
      </w:r>
      <w:r w:rsidRPr="003A5555">
        <w:rPr>
          <w:bCs/>
          <w:iCs/>
          <w:spacing w:val="-12"/>
          <w:szCs w:val="24"/>
        </w:rPr>
        <w:t>образовательные программы учреждений дополнительного образования детей, а также учреждений культуры и спорта</w:t>
      </w:r>
      <w:r>
        <w:rPr>
          <w:bCs/>
          <w:iCs/>
          <w:spacing w:val="-12"/>
          <w:szCs w:val="24"/>
        </w:rPr>
        <w:t xml:space="preserve"> (сотрудничество с ДШИ с.Гамово, ДК с.Гамово).</w:t>
      </w:r>
    </w:p>
    <w:p w:rsidR="00D25372" w:rsidRPr="003A5555" w:rsidRDefault="00D25372" w:rsidP="00D25372">
      <w:pPr>
        <w:shd w:val="clear" w:color="auto" w:fill="FFFFFF"/>
        <w:tabs>
          <w:tab w:val="num" w:pos="900"/>
        </w:tabs>
        <w:ind w:firstLine="540"/>
        <w:rPr>
          <w:bCs/>
          <w:iCs/>
          <w:spacing w:val="-12"/>
          <w:szCs w:val="24"/>
        </w:rPr>
      </w:pPr>
      <w:r>
        <w:rPr>
          <w:bCs/>
          <w:iCs/>
          <w:spacing w:val="-12"/>
          <w:szCs w:val="24"/>
        </w:rPr>
        <w:t>Организацией внеурочной деятельности (составлением расписания внеурочных занятий, планированием мероприятий, контролем реализации программ и т.д.) занимается заместитель директора по УВР и ВР. К</w:t>
      </w:r>
      <w:r w:rsidRPr="003A5555">
        <w:rPr>
          <w:bCs/>
          <w:iCs/>
          <w:spacing w:val="-12"/>
          <w:szCs w:val="24"/>
        </w:rPr>
        <w:t>оординирующую роль выполняет</w:t>
      </w:r>
      <w:r>
        <w:rPr>
          <w:bCs/>
          <w:iCs/>
          <w:spacing w:val="-12"/>
          <w:szCs w:val="24"/>
        </w:rPr>
        <w:t xml:space="preserve"> </w:t>
      </w:r>
      <w:r w:rsidRPr="003A5555">
        <w:rPr>
          <w:bCs/>
          <w:iCs/>
          <w:spacing w:val="-12"/>
          <w:szCs w:val="24"/>
        </w:rPr>
        <w:t>классный руководитель</w:t>
      </w:r>
      <w:r>
        <w:rPr>
          <w:bCs/>
          <w:iCs/>
          <w:spacing w:val="-12"/>
          <w:szCs w:val="24"/>
        </w:rPr>
        <w:t>. Он</w:t>
      </w:r>
      <w:r w:rsidRPr="003A5555">
        <w:rPr>
          <w:bCs/>
          <w:iCs/>
          <w:spacing w:val="-12"/>
          <w:szCs w:val="24"/>
        </w:rPr>
        <w:t xml:space="preserve"> взаимодействует с педагог</w:t>
      </w:r>
      <w:r>
        <w:rPr>
          <w:bCs/>
          <w:iCs/>
          <w:spacing w:val="-12"/>
          <w:szCs w:val="24"/>
        </w:rPr>
        <w:t>ами</w:t>
      </w:r>
      <w:r w:rsidRPr="003A5555">
        <w:rPr>
          <w:bCs/>
          <w:iCs/>
          <w:spacing w:val="-12"/>
          <w:szCs w:val="24"/>
        </w:rPr>
        <w:t>,</w:t>
      </w:r>
      <w:r>
        <w:rPr>
          <w:bCs/>
          <w:iCs/>
          <w:spacing w:val="-12"/>
          <w:szCs w:val="24"/>
        </w:rPr>
        <w:t xml:space="preserve"> </w:t>
      </w:r>
      <w:r w:rsidRPr="003A5555">
        <w:rPr>
          <w:bCs/>
          <w:iCs/>
          <w:spacing w:val="-12"/>
          <w:szCs w:val="24"/>
        </w:rPr>
        <w:t xml:space="preserve"> организует образовательный </w:t>
      </w:r>
      <w:r>
        <w:rPr>
          <w:bCs/>
          <w:iCs/>
          <w:spacing w:val="-12"/>
          <w:szCs w:val="24"/>
        </w:rPr>
        <w:t xml:space="preserve">и воспитательный </w:t>
      </w:r>
      <w:r w:rsidRPr="003A5555">
        <w:rPr>
          <w:bCs/>
          <w:iCs/>
          <w:spacing w:val="-12"/>
          <w:szCs w:val="24"/>
        </w:rPr>
        <w:t>процесс, оптимальный для развития положительного потенциала личности обучающихся в рамках деятельности общешкольного коллектива; организует систему отношений через разнообразные формы воспитывающей деятельности коллектива класса,</w:t>
      </w:r>
      <w:r>
        <w:rPr>
          <w:bCs/>
          <w:iCs/>
          <w:spacing w:val="-12"/>
          <w:szCs w:val="24"/>
        </w:rPr>
        <w:t xml:space="preserve"> </w:t>
      </w:r>
      <w:r w:rsidRPr="003A5555">
        <w:rPr>
          <w:bCs/>
          <w:iCs/>
          <w:spacing w:val="-12"/>
          <w:szCs w:val="24"/>
        </w:rPr>
        <w:t>организует социально значимую, творческую деятельность обучающихся.</w:t>
      </w:r>
    </w:p>
    <w:p w:rsidR="00D25372" w:rsidRDefault="00D25372" w:rsidP="00D25372">
      <w:pPr>
        <w:shd w:val="clear" w:color="auto" w:fill="FFFFFF"/>
        <w:tabs>
          <w:tab w:val="num" w:pos="900"/>
        </w:tabs>
        <w:ind w:firstLine="540"/>
        <w:rPr>
          <w:bCs/>
          <w:iCs/>
          <w:spacing w:val="-12"/>
          <w:szCs w:val="24"/>
        </w:rPr>
      </w:pPr>
      <w:r>
        <w:rPr>
          <w:bCs/>
          <w:iCs/>
          <w:spacing w:val="-12"/>
          <w:szCs w:val="24"/>
        </w:rPr>
        <w:t>Для осуществления внеурочной деятельности:</w:t>
      </w:r>
    </w:p>
    <w:p w:rsidR="00D25372" w:rsidRDefault="00D25372" w:rsidP="00D25372">
      <w:pPr>
        <w:shd w:val="clear" w:color="auto" w:fill="FFFFFF"/>
        <w:tabs>
          <w:tab w:val="num" w:pos="900"/>
        </w:tabs>
        <w:ind w:firstLine="540"/>
        <w:rPr>
          <w:bCs/>
          <w:iCs/>
          <w:spacing w:val="-12"/>
          <w:szCs w:val="24"/>
        </w:rPr>
      </w:pPr>
      <w:r>
        <w:rPr>
          <w:bCs/>
          <w:iCs/>
          <w:spacing w:val="-12"/>
          <w:szCs w:val="24"/>
        </w:rPr>
        <w:t>-реализуются программы внеурочных занятий; данный вид деятельности обучающихся носит практический характер и охватывает всех детей, не занятых дополнительных образованием; внеурочные занятия проводятся ежедневно с понедельника по пятницу по два занятия в день; на одного учащегося приходится по 10 часов в неделю;</w:t>
      </w:r>
    </w:p>
    <w:p w:rsidR="00D25372" w:rsidRDefault="00D25372" w:rsidP="00D25372">
      <w:pPr>
        <w:shd w:val="clear" w:color="auto" w:fill="FFFFFF"/>
        <w:tabs>
          <w:tab w:val="num" w:pos="900"/>
        </w:tabs>
        <w:ind w:firstLine="540"/>
        <w:rPr>
          <w:bCs/>
          <w:iCs/>
          <w:spacing w:val="-12"/>
          <w:szCs w:val="24"/>
        </w:rPr>
      </w:pPr>
      <w:r>
        <w:rPr>
          <w:bCs/>
          <w:iCs/>
          <w:spacing w:val="-12"/>
          <w:szCs w:val="24"/>
        </w:rPr>
        <w:t>-организуется деятельность  спортивных и туристических секций, кружков творческой и интеллектуальной направленности;</w:t>
      </w:r>
    </w:p>
    <w:p w:rsidR="00D25372" w:rsidRDefault="00D25372" w:rsidP="00D25372">
      <w:pPr>
        <w:shd w:val="clear" w:color="auto" w:fill="FFFFFF"/>
        <w:tabs>
          <w:tab w:val="num" w:pos="900"/>
        </w:tabs>
        <w:ind w:firstLine="540"/>
        <w:rPr>
          <w:bCs/>
          <w:iCs/>
          <w:spacing w:val="-12"/>
          <w:szCs w:val="24"/>
        </w:rPr>
      </w:pPr>
      <w:r>
        <w:rPr>
          <w:bCs/>
          <w:iCs/>
          <w:spacing w:val="-12"/>
          <w:szCs w:val="24"/>
        </w:rPr>
        <w:t>-проводятся различные общешкольные мероприятия;</w:t>
      </w:r>
    </w:p>
    <w:p w:rsidR="00D25372" w:rsidRDefault="00D25372" w:rsidP="00D25372">
      <w:pPr>
        <w:shd w:val="clear" w:color="auto" w:fill="FFFFFF"/>
        <w:tabs>
          <w:tab w:val="num" w:pos="900"/>
        </w:tabs>
        <w:ind w:firstLine="540"/>
        <w:rPr>
          <w:bCs/>
          <w:iCs/>
          <w:spacing w:val="-12"/>
          <w:szCs w:val="24"/>
        </w:rPr>
      </w:pPr>
      <w:r>
        <w:rPr>
          <w:bCs/>
          <w:iCs/>
          <w:spacing w:val="-12"/>
          <w:szCs w:val="24"/>
        </w:rPr>
        <w:lastRenderedPageBreak/>
        <w:t>-проводятся классные мероприятия.</w:t>
      </w:r>
    </w:p>
    <w:p w:rsidR="00D25372" w:rsidRDefault="00D25372" w:rsidP="00D25372">
      <w:pPr>
        <w:ind w:firstLine="540"/>
        <w:rPr>
          <w:szCs w:val="24"/>
        </w:rPr>
      </w:pPr>
      <w:r w:rsidRPr="000759CB">
        <w:rPr>
          <w:szCs w:val="24"/>
        </w:rPr>
        <w:t>В период каникул для продолжения внеурочной деятельности организ</w:t>
      </w:r>
      <w:r>
        <w:rPr>
          <w:szCs w:val="24"/>
        </w:rPr>
        <w:t xml:space="preserve">овано оздоровление детей, </w:t>
      </w:r>
      <w:r w:rsidRPr="000759CB">
        <w:rPr>
          <w:szCs w:val="24"/>
        </w:rPr>
        <w:t>тематически</w:t>
      </w:r>
      <w:r>
        <w:rPr>
          <w:szCs w:val="24"/>
        </w:rPr>
        <w:t>е</w:t>
      </w:r>
      <w:r w:rsidRPr="000759CB">
        <w:rPr>
          <w:szCs w:val="24"/>
        </w:rPr>
        <w:t xml:space="preserve"> смен</w:t>
      </w:r>
      <w:r>
        <w:rPr>
          <w:szCs w:val="24"/>
        </w:rPr>
        <w:t>ы</w:t>
      </w:r>
      <w:r w:rsidRPr="000759CB">
        <w:rPr>
          <w:szCs w:val="24"/>
        </w:rPr>
        <w:t>, создаваемы</w:t>
      </w:r>
      <w:r>
        <w:rPr>
          <w:szCs w:val="24"/>
        </w:rPr>
        <w:t>е</w:t>
      </w:r>
      <w:r w:rsidRPr="000759CB">
        <w:rPr>
          <w:szCs w:val="24"/>
        </w:rPr>
        <w:t xml:space="preserve"> на базе общеобразовательн</w:t>
      </w:r>
      <w:r>
        <w:rPr>
          <w:szCs w:val="24"/>
        </w:rPr>
        <w:t>ого</w:t>
      </w:r>
      <w:r w:rsidRPr="000759CB">
        <w:rPr>
          <w:szCs w:val="24"/>
        </w:rPr>
        <w:t xml:space="preserve"> учреждени</w:t>
      </w:r>
      <w:r>
        <w:rPr>
          <w:szCs w:val="24"/>
        </w:rPr>
        <w:t>я.</w:t>
      </w:r>
    </w:p>
    <w:p w:rsidR="00D25372" w:rsidRDefault="00D25372" w:rsidP="00D25372">
      <w:pPr>
        <w:ind w:firstLine="540"/>
        <w:rPr>
          <w:szCs w:val="24"/>
        </w:rPr>
      </w:pPr>
    </w:p>
    <w:p w:rsidR="00D25372" w:rsidRDefault="00D25372" w:rsidP="00D25372">
      <w:pPr>
        <w:ind w:firstLine="540"/>
        <w:jc w:val="center"/>
        <w:rPr>
          <w:b/>
          <w:szCs w:val="24"/>
        </w:rPr>
      </w:pPr>
      <w:r w:rsidRPr="00017B98">
        <w:rPr>
          <w:b/>
          <w:szCs w:val="24"/>
        </w:rPr>
        <w:t>План внеурочной деятельности</w:t>
      </w:r>
      <w:r>
        <w:rPr>
          <w:b/>
          <w:szCs w:val="24"/>
        </w:rPr>
        <w:t xml:space="preserve"> </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2233"/>
        <w:gridCol w:w="2442"/>
        <w:gridCol w:w="992"/>
        <w:gridCol w:w="992"/>
        <w:gridCol w:w="1134"/>
        <w:gridCol w:w="992"/>
        <w:gridCol w:w="992"/>
      </w:tblGrid>
      <w:tr w:rsidR="00D25372" w:rsidRPr="001B3A4D" w:rsidTr="00D25372">
        <w:trPr>
          <w:trHeight w:val="270"/>
        </w:trPr>
        <w:tc>
          <w:tcPr>
            <w:tcW w:w="569" w:type="dxa"/>
            <w:vMerge w:val="restart"/>
          </w:tcPr>
          <w:p w:rsidR="00D25372" w:rsidRPr="001B3A4D" w:rsidRDefault="00D25372" w:rsidP="00D25372">
            <w:pPr>
              <w:rPr>
                <w:b/>
                <w:szCs w:val="24"/>
              </w:rPr>
            </w:pPr>
            <w:r w:rsidRPr="001B3A4D">
              <w:rPr>
                <w:b/>
                <w:szCs w:val="24"/>
              </w:rPr>
              <w:t>№</w:t>
            </w:r>
          </w:p>
        </w:tc>
        <w:tc>
          <w:tcPr>
            <w:tcW w:w="2233" w:type="dxa"/>
            <w:vMerge w:val="restart"/>
          </w:tcPr>
          <w:p w:rsidR="00D25372" w:rsidRPr="001B3A4D" w:rsidRDefault="00D25372" w:rsidP="00D25372">
            <w:pPr>
              <w:rPr>
                <w:b/>
                <w:szCs w:val="24"/>
              </w:rPr>
            </w:pPr>
            <w:r w:rsidRPr="001B3A4D">
              <w:rPr>
                <w:b/>
                <w:szCs w:val="24"/>
              </w:rPr>
              <w:t>Направление</w:t>
            </w:r>
          </w:p>
        </w:tc>
        <w:tc>
          <w:tcPr>
            <w:tcW w:w="2442" w:type="dxa"/>
            <w:vMerge w:val="restart"/>
          </w:tcPr>
          <w:p w:rsidR="00D25372" w:rsidRPr="001B3A4D" w:rsidRDefault="00D25372" w:rsidP="00D25372">
            <w:pPr>
              <w:rPr>
                <w:b/>
                <w:szCs w:val="24"/>
              </w:rPr>
            </w:pPr>
            <w:r w:rsidRPr="001B3A4D">
              <w:rPr>
                <w:b/>
                <w:szCs w:val="24"/>
              </w:rPr>
              <w:t>Формы внеурочной деятельности</w:t>
            </w:r>
          </w:p>
        </w:tc>
        <w:tc>
          <w:tcPr>
            <w:tcW w:w="5102" w:type="dxa"/>
            <w:gridSpan w:val="5"/>
          </w:tcPr>
          <w:p w:rsidR="00D25372" w:rsidRPr="001B3A4D" w:rsidRDefault="00D25372" w:rsidP="00D25372">
            <w:pPr>
              <w:rPr>
                <w:b/>
                <w:szCs w:val="24"/>
              </w:rPr>
            </w:pPr>
            <w:r>
              <w:rPr>
                <w:b/>
                <w:szCs w:val="24"/>
              </w:rPr>
              <w:t>Количество часов</w:t>
            </w:r>
          </w:p>
        </w:tc>
      </w:tr>
      <w:tr w:rsidR="00D25372" w:rsidRPr="001B3A4D" w:rsidTr="00D25372">
        <w:trPr>
          <w:trHeight w:val="270"/>
        </w:trPr>
        <w:tc>
          <w:tcPr>
            <w:tcW w:w="569" w:type="dxa"/>
            <w:vMerge/>
          </w:tcPr>
          <w:p w:rsidR="00D25372" w:rsidRPr="001B3A4D" w:rsidRDefault="00D25372" w:rsidP="00D25372">
            <w:pPr>
              <w:rPr>
                <w:b/>
                <w:szCs w:val="24"/>
              </w:rPr>
            </w:pPr>
          </w:p>
        </w:tc>
        <w:tc>
          <w:tcPr>
            <w:tcW w:w="2233" w:type="dxa"/>
            <w:vMerge/>
          </w:tcPr>
          <w:p w:rsidR="00D25372" w:rsidRPr="001B3A4D" w:rsidRDefault="00D25372" w:rsidP="00D25372">
            <w:pPr>
              <w:rPr>
                <w:b/>
                <w:szCs w:val="24"/>
              </w:rPr>
            </w:pPr>
          </w:p>
        </w:tc>
        <w:tc>
          <w:tcPr>
            <w:tcW w:w="2442" w:type="dxa"/>
            <w:vMerge/>
          </w:tcPr>
          <w:p w:rsidR="00D25372" w:rsidRPr="001B3A4D" w:rsidRDefault="00D25372" w:rsidP="00D25372">
            <w:pPr>
              <w:rPr>
                <w:b/>
                <w:szCs w:val="24"/>
              </w:rPr>
            </w:pPr>
          </w:p>
        </w:tc>
        <w:tc>
          <w:tcPr>
            <w:tcW w:w="4110" w:type="dxa"/>
            <w:gridSpan w:val="4"/>
          </w:tcPr>
          <w:p w:rsidR="00D25372" w:rsidRPr="001B3A4D" w:rsidRDefault="00D25372" w:rsidP="00D25372">
            <w:pPr>
              <w:rPr>
                <w:b/>
                <w:szCs w:val="24"/>
              </w:rPr>
            </w:pPr>
            <w:r>
              <w:rPr>
                <w:b/>
                <w:szCs w:val="24"/>
              </w:rPr>
              <w:t>Класс</w:t>
            </w:r>
          </w:p>
        </w:tc>
        <w:tc>
          <w:tcPr>
            <w:tcW w:w="992" w:type="dxa"/>
            <w:vMerge w:val="restart"/>
          </w:tcPr>
          <w:p w:rsidR="00D25372" w:rsidRPr="001B3A4D" w:rsidRDefault="00D25372" w:rsidP="00D25372">
            <w:pPr>
              <w:rPr>
                <w:b/>
                <w:szCs w:val="24"/>
              </w:rPr>
            </w:pPr>
            <w:r w:rsidRPr="001B3A4D">
              <w:rPr>
                <w:b/>
                <w:szCs w:val="24"/>
              </w:rPr>
              <w:t>Всего</w:t>
            </w:r>
          </w:p>
        </w:tc>
      </w:tr>
      <w:tr w:rsidR="00D25372" w:rsidRPr="001B3A4D" w:rsidTr="00D25372">
        <w:tc>
          <w:tcPr>
            <w:tcW w:w="569" w:type="dxa"/>
            <w:vMerge/>
          </w:tcPr>
          <w:p w:rsidR="00D25372" w:rsidRPr="001B3A4D" w:rsidRDefault="00D25372" w:rsidP="00D25372">
            <w:pPr>
              <w:rPr>
                <w:b/>
                <w:szCs w:val="24"/>
              </w:rPr>
            </w:pPr>
          </w:p>
        </w:tc>
        <w:tc>
          <w:tcPr>
            <w:tcW w:w="2233" w:type="dxa"/>
            <w:vMerge/>
          </w:tcPr>
          <w:p w:rsidR="00D25372" w:rsidRPr="001B3A4D" w:rsidRDefault="00D25372" w:rsidP="00D25372">
            <w:pPr>
              <w:rPr>
                <w:b/>
                <w:szCs w:val="24"/>
              </w:rPr>
            </w:pPr>
          </w:p>
        </w:tc>
        <w:tc>
          <w:tcPr>
            <w:tcW w:w="2442" w:type="dxa"/>
            <w:vMerge/>
          </w:tcPr>
          <w:p w:rsidR="00D25372" w:rsidRPr="001B3A4D" w:rsidRDefault="00D25372" w:rsidP="00D25372">
            <w:pPr>
              <w:rPr>
                <w:b/>
                <w:szCs w:val="24"/>
              </w:rPr>
            </w:pPr>
          </w:p>
        </w:tc>
        <w:tc>
          <w:tcPr>
            <w:tcW w:w="992" w:type="dxa"/>
          </w:tcPr>
          <w:p w:rsidR="00D25372" w:rsidRPr="001B3A4D" w:rsidRDefault="00D25372" w:rsidP="00D25372">
            <w:pPr>
              <w:rPr>
                <w:b/>
                <w:szCs w:val="24"/>
              </w:rPr>
            </w:pPr>
            <w:r w:rsidRPr="001B3A4D">
              <w:rPr>
                <w:b/>
                <w:szCs w:val="24"/>
              </w:rPr>
              <w:t>1кл.</w:t>
            </w:r>
          </w:p>
        </w:tc>
        <w:tc>
          <w:tcPr>
            <w:tcW w:w="992" w:type="dxa"/>
          </w:tcPr>
          <w:p w:rsidR="00D25372" w:rsidRPr="001B3A4D" w:rsidRDefault="00D25372" w:rsidP="00D25372">
            <w:pPr>
              <w:rPr>
                <w:b/>
                <w:szCs w:val="24"/>
              </w:rPr>
            </w:pPr>
            <w:r w:rsidRPr="001B3A4D">
              <w:rPr>
                <w:b/>
                <w:szCs w:val="24"/>
              </w:rPr>
              <w:t>2кл.</w:t>
            </w:r>
          </w:p>
        </w:tc>
        <w:tc>
          <w:tcPr>
            <w:tcW w:w="1134" w:type="dxa"/>
          </w:tcPr>
          <w:p w:rsidR="00D25372" w:rsidRPr="001B3A4D" w:rsidRDefault="00D25372" w:rsidP="00D25372">
            <w:pPr>
              <w:rPr>
                <w:b/>
                <w:szCs w:val="24"/>
              </w:rPr>
            </w:pPr>
            <w:r w:rsidRPr="001B3A4D">
              <w:rPr>
                <w:b/>
                <w:szCs w:val="24"/>
              </w:rPr>
              <w:t>3кл.</w:t>
            </w:r>
          </w:p>
        </w:tc>
        <w:tc>
          <w:tcPr>
            <w:tcW w:w="992" w:type="dxa"/>
          </w:tcPr>
          <w:p w:rsidR="00D25372" w:rsidRPr="001B3A4D" w:rsidRDefault="00D25372" w:rsidP="00D25372">
            <w:pPr>
              <w:rPr>
                <w:b/>
                <w:szCs w:val="24"/>
              </w:rPr>
            </w:pPr>
            <w:r w:rsidRPr="001B3A4D">
              <w:rPr>
                <w:b/>
                <w:szCs w:val="24"/>
              </w:rPr>
              <w:t>4кл.</w:t>
            </w:r>
          </w:p>
        </w:tc>
        <w:tc>
          <w:tcPr>
            <w:tcW w:w="992" w:type="dxa"/>
            <w:vMerge/>
          </w:tcPr>
          <w:p w:rsidR="00D25372" w:rsidRPr="001B3A4D" w:rsidRDefault="00D25372" w:rsidP="00D25372">
            <w:pPr>
              <w:rPr>
                <w:b/>
                <w:szCs w:val="24"/>
              </w:rPr>
            </w:pPr>
          </w:p>
        </w:tc>
      </w:tr>
      <w:tr w:rsidR="00D25372" w:rsidRPr="001B3A4D" w:rsidTr="00D25372">
        <w:trPr>
          <w:trHeight w:val="286"/>
        </w:trPr>
        <w:tc>
          <w:tcPr>
            <w:tcW w:w="569" w:type="dxa"/>
            <w:vMerge w:val="restart"/>
          </w:tcPr>
          <w:p w:rsidR="00D25372" w:rsidRPr="001B3A4D" w:rsidRDefault="00D25372" w:rsidP="00D25372">
            <w:pPr>
              <w:rPr>
                <w:szCs w:val="24"/>
              </w:rPr>
            </w:pPr>
            <w:r w:rsidRPr="001B3A4D">
              <w:rPr>
                <w:szCs w:val="24"/>
              </w:rPr>
              <w:t>1</w:t>
            </w:r>
          </w:p>
        </w:tc>
        <w:tc>
          <w:tcPr>
            <w:tcW w:w="2233" w:type="dxa"/>
            <w:vMerge w:val="restart"/>
          </w:tcPr>
          <w:p w:rsidR="00D25372" w:rsidRPr="001B3A4D" w:rsidRDefault="00D25372" w:rsidP="00D25372">
            <w:pPr>
              <w:rPr>
                <w:szCs w:val="24"/>
              </w:rPr>
            </w:pPr>
            <w:r w:rsidRPr="001B3A4D">
              <w:rPr>
                <w:szCs w:val="24"/>
              </w:rPr>
              <w:t xml:space="preserve">Спортивно-оздоровительное </w:t>
            </w:r>
          </w:p>
        </w:tc>
        <w:tc>
          <w:tcPr>
            <w:tcW w:w="2442" w:type="dxa"/>
          </w:tcPr>
          <w:p w:rsidR="00D25372" w:rsidRPr="001B3A4D" w:rsidRDefault="00D25372" w:rsidP="00D25372">
            <w:pPr>
              <w:rPr>
                <w:szCs w:val="24"/>
              </w:rPr>
            </w:pPr>
            <w:r w:rsidRPr="001B3A4D">
              <w:rPr>
                <w:szCs w:val="24"/>
              </w:rPr>
              <w:t>Кружки</w:t>
            </w:r>
            <w:r>
              <w:rPr>
                <w:szCs w:val="24"/>
              </w:rPr>
              <w:t xml:space="preserve"> </w:t>
            </w:r>
          </w:p>
        </w:tc>
        <w:tc>
          <w:tcPr>
            <w:tcW w:w="992" w:type="dxa"/>
          </w:tcPr>
          <w:p w:rsidR="00D25372" w:rsidRPr="001B3A4D" w:rsidRDefault="00D25372" w:rsidP="00D25372">
            <w:pPr>
              <w:rPr>
                <w:szCs w:val="24"/>
              </w:rPr>
            </w:pPr>
            <w:r w:rsidRPr="001B3A4D">
              <w:rPr>
                <w:szCs w:val="24"/>
              </w:rPr>
              <w:t>33</w:t>
            </w:r>
          </w:p>
        </w:tc>
        <w:tc>
          <w:tcPr>
            <w:tcW w:w="992" w:type="dxa"/>
          </w:tcPr>
          <w:p w:rsidR="00D25372" w:rsidRPr="001B3A4D" w:rsidRDefault="00D25372" w:rsidP="00D25372">
            <w:pPr>
              <w:rPr>
                <w:szCs w:val="24"/>
              </w:rPr>
            </w:pPr>
            <w:r w:rsidRPr="001B3A4D">
              <w:rPr>
                <w:szCs w:val="24"/>
              </w:rPr>
              <w:t>34</w:t>
            </w:r>
          </w:p>
        </w:tc>
        <w:tc>
          <w:tcPr>
            <w:tcW w:w="1134" w:type="dxa"/>
          </w:tcPr>
          <w:p w:rsidR="00D25372" w:rsidRPr="001B3A4D" w:rsidRDefault="00D25372" w:rsidP="00D25372">
            <w:pPr>
              <w:rPr>
                <w:szCs w:val="24"/>
              </w:rPr>
            </w:pPr>
            <w:r>
              <w:rPr>
                <w:szCs w:val="24"/>
              </w:rPr>
              <w:t>170</w:t>
            </w:r>
          </w:p>
        </w:tc>
        <w:tc>
          <w:tcPr>
            <w:tcW w:w="992" w:type="dxa"/>
          </w:tcPr>
          <w:p w:rsidR="00D25372" w:rsidRPr="001B3A4D" w:rsidRDefault="00D25372" w:rsidP="00D25372">
            <w:pPr>
              <w:rPr>
                <w:szCs w:val="24"/>
              </w:rPr>
            </w:pPr>
            <w:r>
              <w:rPr>
                <w:szCs w:val="24"/>
              </w:rPr>
              <w:t>170</w:t>
            </w:r>
          </w:p>
        </w:tc>
        <w:tc>
          <w:tcPr>
            <w:tcW w:w="992" w:type="dxa"/>
          </w:tcPr>
          <w:p w:rsidR="00D25372" w:rsidRPr="001B3A4D" w:rsidRDefault="00D25372" w:rsidP="00D25372">
            <w:pPr>
              <w:rPr>
                <w:szCs w:val="24"/>
              </w:rPr>
            </w:pPr>
            <w:r>
              <w:rPr>
                <w:szCs w:val="24"/>
              </w:rPr>
              <w:t>407</w:t>
            </w:r>
          </w:p>
        </w:tc>
      </w:tr>
      <w:tr w:rsidR="00D25372" w:rsidRPr="001B3A4D" w:rsidTr="00D25372">
        <w:trPr>
          <w:trHeight w:val="615"/>
        </w:trPr>
        <w:tc>
          <w:tcPr>
            <w:tcW w:w="569" w:type="dxa"/>
            <w:vMerge/>
          </w:tcPr>
          <w:p w:rsidR="00D25372" w:rsidRPr="001B3A4D" w:rsidRDefault="00D25372" w:rsidP="00D25372">
            <w:pPr>
              <w:rPr>
                <w:szCs w:val="24"/>
              </w:rPr>
            </w:pPr>
          </w:p>
        </w:tc>
        <w:tc>
          <w:tcPr>
            <w:tcW w:w="2233" w:type="dxa"/>
            <w:vMerge/>
          </w:tcPr>
          <w:p w:rsidR="00D25372" w:rsidRPr="001B3A4D" w:rsidRDefault="00D25372" w:rsidP="00D25372">
            <w:pPr>
              <w:rPr>
                <w:szCs w:val="24"/>
              </w:rPr>
            </w:pPr>
          </w:p>
        </w:tc>
        <w:tc>
          <w:tcPr>
            <w:tcW w:w="2442" w:type="dxa"/>
          </w:tcPr>
          <w:p w:rsidR="00D25372" w:rsidRPr="001B3A4D" w:rsidRDefault="00D25372" w:rsidP="00D25372">
            <w:pPr>
              <w:rPr>
                <w:szCs w:val="24"/>
              </w:rPr>
            </w:pPr>
            <w:r w:rsidRPr="001B3A4D">
              <w:rPr>
                <w:szCs w:val="24"/>
              </w:rPr>
              <w:t>Общешкольные спортивные мероприятия</w:t>
            </w:r>
          </w:p>
        </w:tc>
        <w:tc>
          <w:tcPr>
            <w:tcW w:w="992" w:type="dxa"/>
          </w:tcPr>
          <w:p w:rsidR="00D25372" w:rsidRPr="001B3A4D" w:rsidRDefault="00D25372" w:rsidP="00D25372">
            <w:pPr>
              <w:rPr>
                <w:szCs w:val="24"/>
              </w:rPr>
            </w:pPr>
            <w:r w:rsidRPr="001B3A4D">
              <w:rPr>
                <w:szCs w:val="24"/>
              </w:rPr>
              <w:t>9</w:t>
            </w:r>
          </w:p>
        </w:tc>
        <w:tc>
          <w:tcPr>
            <w:tcW w:w="992" w:type="dxa"/>
          </w:tcPr>
          <w:p w:rsidR="00D25372" w:rsidRPr="001B3A4D" w:rsidRDefault="00D25372" w:rsidP="00D25372">
            <w:pPr>
              <w:rPr>
                <w:szCs w:val="24"/>
              </w:rPr>
            </w:pPr>
            <w:r w:rsidRPr="001B3A4D">
              <w:rPr>
                <w:szCs w:val="24"/>
              </w:rPr>
              <w:t>9</w:t>
            </w:r>
          </w:p>
        </w:tc>
        <w:tc>
          <w:tcPr>
            <w:tcW w:w="1134" w:type="dxa"/>
          </w:tcPr>
          <w:p w:rsidR="00D25372" w:rsidRPr="001B3A4D" w:rsidRDefault="00D25372" w:rsidP="00D25372">
            <w:pPr>
              <w:rPr>
                <w:szCs w:val="24"/>
              </w:rPr>
            </w:pPr>
            <w:r w:rsidRPr="001B3A4D">
              <w:rPr>
                <w:szCs w:val="24"/>
              </w:rPr>
              <w:t>9</w:t>
            </w:r>
          </w:p>
        </w:tc>
        <w:tc>
          <w:tcPr>
            <w:tcW w:w="992" w:type="dxa"/>
          </w:tcPr>
          <w:p w:rsidR="00D25372" w:rsidRPr="001B3A4D" w:rsidRDefault="00D25372" w:rsidP="00D25372">
            <w:pPr>
              <w:rPr>
                <w:szCs w:val="24"/>
              </w:rPr>
            </w:pPr>
            <w:r w:rsidRPr="001B3A4D">
              <w:rPr>
                <w:szCs w:val="24"/>
              </w:rPr>
              <w:t>9</w:t>
            </w:r>
          </w:p>
        </w:tc>
        <w:tc>
          <w:tcPr>
            <w:tcW w:w="992" w:type="dxa"/>
          </w:tcPr>
          <w:p w:rsidR="00D25372" w:rsidRPr="001B3A4D" w:rsidRDefault="00D25372" w:rsidP="00D25372">
            <w:pPr>
              <w:rPr>
                <w:szCs w:val="24"/>
              </w:rPr>
            </w:pPr>
            <w:r>
              <w:rPr>
                <w:szCs w:val="24"/>
              </w:rPr>
              <w:t>36</w:t>
            </w:r>
          </w:p>
        </w:tc>
      </w:tr>
      <w:tr w:rsidR="00D25372" w:rsidRPr="001B3A4D" w:rsidTr="00D25372">
        <w:trPr>
          <w:trHeight w:val="825"/>
        </w:trPr>
        <w:tc>
          <w:tcPr>
            <w:tcW w:w="569" w:type="dxa"/>
            <w:vMerge/>
          </w:tcPr>
          <w:p w:rsidR="00D25372" w:rsidRPr="001B3A4D" w:rsidRDefault="00D25372" w:rsidP="00D25372">
            <w:pPr>
              <w:rPr>
                <w:szCs w:val="24"/>
              </w:rPr>
            </w:pPr>
          </w:p>
        </w:tc>
        <w:tc>
          <w:tcPr>
            <w:tcW w:w="2233" w:type="dxa"/>
            <w:vMerge/>
          </w:tcPr>
          <w:p w:rsidR="00D25372" w:rsidRPr="001B3A4D" w:rsidRDefault="00D25372" w:rsidP="00D25372">
            <w:pPr>
              <w:rPr>
                <w:szCs w:val="24"/>
              </w:rPr>
            </w:pPr>
          </w:p>
        </w:tc>
        <w:tc>
          <w:tcPr>
            <w:tcW w:w="2442" w:type="dxa"/>
          </w:tcPr>
          <w:p w:rsidR="00D25372" w:rsidRPr="001B3A4D" w:rsidRDefault="00D25372" w:rsidP="00D25372">
            <w:pPr>
              <w:rPr>
                <w:szCs w:val="24"/>
              </w:rPr>
            </w:pPr>
            <w:r w:rsidRPr="001B3A4D">
              <w:rPr>
                <w:szCs w:val="24"/>
              </w:rPr>
              <w:t>Классные часы, профилактические беседы</w:t>
            </w:r>
          </w:p>
        </w:tc>
        <w:tc>
          <w:tcPr>
            <w:tcW w:w="992" w:type="dxa"/>
          </w:tcPr>
          <w:p w:rsidR="00D25372" w:rsidRPr="001B3A4D" w:rsidRDefault="00D25372" w:rsidP="00D25372">
            <w:pPr>
              <w:rPr>
                <w:szCs w:val="24"/>
              </w:rPr>
            </w:pPr>
            <w:r w:rsidRPr="001B3A4D">
              <w:rPr>
                <w:szCs w:val="24"/>
              </w:rPr>
              <w:t>8</w:t>
            </w:r>
          </w:p>
        </w:tc>
        <w:tc>
          <w:tcPr>
            <w:tcW w:w="992" w:type="dxa"/>
          </w:tcPr>
          <w:p w:rsidR="00D25372" w:rsidRPr="001B3A4D" w:rsidRDefault="00D25372" w:rsidP="00D25372">
            <w:pPr>
              <w:rPr>
                <w:szCs w:val="24"/>
              </w:rPr>
            </w:pPr>
            <w:r w:rsidRPr="001B3A4D">
              <w:rPr>
                <w:szCs w:val="24"/>
              </w:rPr>
              <w:t>8</w:t>
            </w:r>
          </w:p>
        </w:tc>
        <w:tc>
          <w:tcPr>
            <w:tcW w:w="1134" w:type="dxa"/>
          </w:tcPr>
          <w:p w:rsidR="00D25372" w:rsidRPr="001B3A4D" w:rsidRDefault="00D25372" w:rsidP="00D25372">
            <w:pPr>
              <w:rPr>
                <w:szCs w:val="24"/>
              </w:rPr>
            </w:pPr>
            <w:r w:rsidRPr="001B3A4D">
              <w:rPr>
                <w:szCs w:val="24"/>
              </w:rPr>
              <w:t>8</w:t>
            </w:r>
          </w:p>
        </w:tc>
        <w:tc>
          <w:tcPr>
            <w:tcW w:w="992" w:type="dxa"/>
          </w:tcPr>
          <w:p w:rsidR="00D25372" w:rsidRPr="001B3A4D" w:rsidRDefault="00D25372" w:rsidP="00D25372">
            <w:pPr>
              <w:rPr>
                <w:szCs w:val="24"/>
              </w:rPr>
            </w:pPr>
            <w:r w:rsidRPr="001B3A4D">
              <w:rPr>
                <w:szCs w:val="24"/>
              </w:rPr>
              <w:t>8</w:t>
            </w:r>
          </w:p>
        </w:tc>
        <w:tc>
          <w:tcPr>
            <w:tcW w:w="992" w:type="dxa"/>
          </w:tcPr>
          <w:p w:rsidR="00D25372" w:rsidRPr="001B3A4D" w:rsidRDefault="00D25372" w:rsidP="00D25372">
            <w:pPr>
              <w:rPr>
                <w:szCs w:val="24"/>
              </w:rPr>
            </w:pPr>
            <w:r>
              <w:rPr>
                <w:szCs w:val="24"/>
              </w:rPr>
              <w:t>32</w:t>
            </w:r>
          </w:p>
        </w:tc>
      </w:tr>
      <w:tr w:rsidR="00D25372" w:rsidRPr="001B3A4D" w:rsidTr="00D25372">
        <w:trPr>
          <w:trHeight w:val="264"/>
        </w:trPr>
        <w:tc>
          <w:tcPr>
            <w:tcW w:w="569" w:type="dxa"/>
            <w:vMerge/>
          </w:tcPr>
          <w:p w:rsidR="00D25372" w:rsidRPr="001B3A4D" w:rsidRDefault="00D25372" w:rsidP="00D25372">
            <w:pPr>
              <w:rPr>
                <w:szCs w:val="24"/>
              </w:rPr>
            </w:pPr>
          </w:p>
        </w:tc>
        <w:tc>
          <w:tcPr>
            <w:tcW w:w="2233" w:type="dxa"/>
            <w:vMerge/>
          </w:tcPr>
          <w:p w:rsidR="00D25372" w:rsidRPr="001B3A4D" w:rsidRDefault="00D25372" w:rsidP="00D25372">
            <w:pPr>
              <w:rPr>
                <w:szCs w:val="24"/>
              </w:rPr>
            </w:pPr>
          </w:p>
        </w:tc>
        <w:tc>
          <w:tcPr>
            <w:tcW w:w="2442" w:type="dxa"/>
          </w:tcPr>
          <w:p w:rsidR="00D25372" w:rsidRPr="001B3A4D" w:rsidRDefault="00D25372" w:rsidP="00D25372">
            <w:pPr>
              <w:rPr>
                <w:szCs w:val="24"/>
              </w:rPr>
            </w:pPr>
            <w:r>
              <w:rPr>
                <w:szCs w:val="24"/>
              </w:rPr>
              <w:t>Детско-родительские проекты</w:t>
            </w:r>
          </w:p>
        </w:tc>
        <w:tc>
          <w:tcPr>
            <w:tcW w:w="992" w:type="dxa"/>
          </w:tcPr>
          <w:p w:rsidR="00D25372" w:rsidRPr="001B3A4D" w:rsidRDefault="00D25372" w:rsidP="00D25372">
            <w:pPr>
              <w:rPr>
                <w:szCs w:val="24"/>
              </w:rPr>
            </w:pPr>
            <w:r>
              <w:rPr>
                <w:szCs w:val="24"/>
              </w:rPr>
              <w:t>5</w:t>
            </w:r>
          </w:p>
        </w:tc>
        <w:tc>
          <w:tcPr>
            <w:tcW w:w="992" w:type="dxa"/>
          </w:tcPr>
          <w:p w:rsidR="00D25372" w:rsidRPr="001B3A4D" w:rsidRDefault="00D25372" w:rsidP="00D25372">
            <w:pPr>
              <w:rPr>
                <w:szCs w:val="24"/>
              </w:rPr>
            </w:pPr>
            <w:r>
              <w:rPr>
                <w:szCs w:val="24"/>
              </w:rPr>
              <w:t>5</w:t>
            </w:r>
          </w:p>
        </w:tc>
        <w:tc>
          <w:tcPr>
            <w:tcW w:w="1134" w:type="dxa"/>
          </w:tcPr>
          <w:p w:rsidR="00D25372" w:rsidRPr="001B3A4D" w:rsidRDefault="00D25372" w:rsidP="00D25372">
            <w:pPr>
              <w:rPr>
                <w:szCs w:val="24"/>
              </w:rPr>
            </w:pPr>
            <w:r>
              <w:rPr>
                <w:szCs w:val="24"/>
              </w:rPr>
              <w:t>5</w:t>
            </w:r>
          </w:p>
        </w:tc>
        <w:tc>
          <w:tcPr>
            <w:tcW w:w="992" w:type="dxa"/>
          </w:tcPr>
          <w:p w:rsidR="00D25372" w:rsidRPr="001B3A4D" w:rsidRDefault="00D25372" w:rsidP="00D25372">
            <w:pPr>
              <w:rPr>
                <w:szCs w:val="24"/>
              </w:rPr>
            </w:pPr>
            <w:r>
              <w:rPr>
                <w:szCs w:val="24"/>
              </w:rPr>
              <w:t>5</w:t>
            </w:r>
          </w:p>
        </w:tc>
        <w:tc>
          <w:tcPr>
            <w:tcW w:w="992" w:type="dxa"/>
          </w:tcPr>
          <w:p w:rsidR="00D25372" w:rsidRDefault="00D25372" w:rsidP="00D25372">
            <w:pPr>
              <w:rPr>
                <w:szCs w:val="24"/>
              </w:rPr>
            </w:pPr>
            <w:r>
              <w:rPr>
                <w:szCs w:val="24"/>
              </w:rPr>
              <w:t>20</w:t>
            </w:r>
          </w:p>
        </w:tc>
      </w:tr>
      <w:tr w:rsidR="00D25372" w:rsidRPr="001B3A4D" w:rsidTr="00D25372">
        <w:trPr>
          <w:trHeight w:val="330"/>
        </w:trPr>
        <w:tc>
          <w:tcPr>
            <w:tcW w:w="569" w:type="dxa"/>
            <w:vMerge w:val="restart"/>
          </w:tcPr>
          <w:p w:rsidR="00D25372" w:rsidRPr="001B3A4D" w:rsidRDefault="00D25372" w:rsidP="00D25372">
            <w:pPr>
              <w:rPr>
                <w:szCs w:val="24"/>
              </w:rPr>
            </w:pPr>
            <w:r w:rsidRPr="001B3A4D">
              <w:rPr>
                <w:szCs w:val="24"/>
              </w:rPr>
              <w:t>2</w:t>
            </w:r>
          </w:p>
        </w:tc>
        <w:tc>
          <w:tcPr>
            <w:tcW w:w="2233" w:type="dxa"/>
            <w:vMerge w:val="restart"/>
          </w:tcPr>
          <w:p w:rsidR="00D25372" w:rsidRPr="001B3A4D" w:rsidRDefault="00D25372" w:rsidP="00D25372">
            <w:pPr>
              <w:rPr>
                <w:szCs w:val="24"/>
              </w:rPr>
            </w:pPr>
            <w:r w:rsidRPr="001B3A4D">
              <w:rPr>
                <w:szCs w:val="24"/>
              </w:rPr>
              <w:t xml:space="preserve">Духовно-нравственное </w:t>
            </w:r>
          </w:p>
        </w:tc>
        <w:tc>
          <w:tcPr>
            <w:tcW w:w="2442" w:type="dxa"/>
          </w:tcPr>
          <w:p w:rsidR="00D25372" w:rsidRPr="001B3A4D" w:rsidRDefault="00D25372" w:rsidP="00D25372">
            <w:pPr>
              <w:rPr>
                <w:szCs w:val="24"/>
              </w:rPr>
            </w:pPr>
            <w:r w:rsidRPr="001B3A4D">
              <w:rPr>
                <w:szCs w:val="24"/>
              </w:rPr>
              <w:t>Внеурочные занятия</w:t>
            </w:r>
          </w:p>
        </w:tc>
        <w:tc>
          <w:tcPr>
            <w:tcW w:w="992" w:type="dxa"/>
          </w:tcPr>
          <w:p w:rsidR="00D25372" w:rsidRPr="001B3A4D" w:rsidRDefault="00D25372" w:rsidP="00D25372">
            <w:pPr>
              <w:rPr>
                <w:szCs w:val="24"/>
              </w:rPr>
            </w:pPr>
            <w:r>
              <w:rPr>
                <w:szCs w:val="24"/>
              </w:rPr>
              <w:t>17</w:t>
            </w:r>
          </w:p>
        </w:tc>
        <w:tc>
          <w:tcPr>
            <w:tcW w:w="992" w:type="dxa"/>
          </w:tcPr>
          <w:p w:rsidR="00D25372" w:rsidRPr="001B3A4D" w:rsidRDefault="00D25372" w:rsidP="00D25372">
            <w:pPr>
              <w:rPr>
                <w:szCs w:val="24"/>
              </w:rPr>
            </w:pPr>
            <w:r>
              <w:rPr>
                <w:szCs w:val="24"/>
              </w:rPr>
              <w:t>34</w:t>
            </w:r>
          </w:p>
        </w:tc>
        <w:tc>
          <w:tcPr>
            <w:tcW w:w="1134" w:type="dxa"/>
          </w:tcPr>
          <w:p w:rsidR="00D25372" w:rsidRPr="001B3A4D" w:rsidRDefault="00D25372" w:rsidP="00D25372">
            <w:pPr>
              <w:rPr>
                <w:szCs w:val="24"/>
              </w:rPr>
            </w:pPr>
          </w:p>
        </w:tc>
        <w:tc>
          <w:tcPr>
            <w:tcW w:w="992" w:type="dxa"/>
          </w:tcPr>
          <w:p w:rsidR="00D25372" w:rsidRPr="001B3A4D" w:rsidRDefault="00D25372" w:rsidP="00D25372">
            <w:pPr>
              <w:rPr>
                <w:szCs w:val="24"/>
              </w:rPr>
            </w:pPr>
          </w:p>
        </w:tc>
        <w:tc>
          <w:tcPr>
            <w:tcW w:w="992" w:type="dxa"/>
          </w:tcPr>
          <w:p w:rsidR="00D25372" w:rsidRPr="001B3A4D" w:rsidRDefault="00D25372" w:rsidP="00D25372">
            <w:pPr>
              <w:rPr>
                <w:szCs w:val="24"/>
              </w:rPr>
            </w:pPr>
            <w:r>
              <w:rPr>
                <w:szCs w:val="24"/>
              </w:rPr>
              <w:t>51</w:t>
            </w:r>
          </w:p>
        </w:tc>
      </w:tr>
      <w:tr w:rsidR="00D25372" w:rsidRPr="001B3A4D" w:rsidTr="00D25372">
        <w:trPr>
          <w:trHeight w:val="405"/>
        </w:trPr>
        <w:tc>
          <w:tcPr>
            <w:tcW w:w="569" w:type="dxa"/>
            <w:vMerge/>
          </w:tcPr>
          <w:p w:rsidR="00D25372" w:rsidRPr="001B3A4D" w:rsidRDefault="00D25372" w:rsidP="00D25372">
            <w:pPr>
              <w:rPr>
                <w:szCs w:val="24"/>
              </w:rPr>
            </w:pPr>
          </w:p>
        </w:tc>
        <w:tc>
          <w:tcPr>
            <w:tcW w:w="2233" w:type="dxa"/>
            <w:vMerge/>
          </w:tcPr>
          <w:p w:rsidR="00D25372" w:rsidRPr="001B3A4D" w:rsidRDefault="00D25372" w:rsidP="00D25372">
            <w:pPr>
              <w:rPr>
                <w:szCs w:val="24"/>
              </w:rPr>
            </w:pPr>
          </w:p>
        </w:tc>
        <w:tc>
          <w:tcPr>
            <w:tcW w:w="2442" w:type="dxa"/>
          </w:tcPr>
          <w:p w:rsidR="00D25372" w:rsidRPr="001B3A4D" w:rsidRDefault="00D25372" w:rsidP="00D25372">
            <w:pPr>
              <w:rPr>
                <w:szCs w:val="24"/>
              </w:rPr>
            </w:pPr>
            <w:r w:rsidRPr="001B3A4D">
              <w:rPr>
                <w:szCs w:val="24"/>
              </w:rPr>
              <w:t>Экскурсии</w:t>
            </w:r>
          </w:p>
          <w:p w:rsidR="00D25372" w:rsidRPr="001B3A4D" w:rsidRDefault="00D25372" w:rsidP="00D25372">
            <w:pPr>
              <w:rPr>
                <w:szCs w:val="24"/>
              </w:rPr>
            </w:pPr>
          </w:p>
        </w:tc>
        <w:tc>
          <w:tcPr>
            <w:tcW w:w="992" w:type="dxa"/>
          </w:tcPr>
          <w:p w:rsidR="00D25372" w:rsidRPr="001B3A4D" w:rsidRDefault="00D25372" w:rsidP="00D25372">
            <w:pPr>
              <w:rPr>
                <w:szCs w:val="24"/>
              </w:rPr>
            </w:pPr>
            <w:r w:rsidRPr="001B3A4D">
              <w:rPr>
                <w:szCs w:val="24"/>
              </w:rPr>
              <w:t>2</w:t>
            </w:r>
          </w:p>
        </w:tc>
        <w:tc>
          <w:tcPr>
            <w:tcW w:w="992" w:type="dxa"/>
          </w:tcPr>
          <w:p w:rsidR="00D25372" w:rsidRPr="001B3A4D" w:rsidRDefault="00D25372" w:rsidP="00D25372">
            <w:pPr>
              <w:rPr>
                <w:szCs w:val="24"/>
              </w:rPr>
            </w:pPr>
            <w:r w:rsidRPr="001B3A4D">
              <w:rPr>
                <w:szCs w:val="24"/>
              </w:rPr>
              <w:t>2</w:t>
            </w:r>
          </w:p>
        </w:tc>
        <w:tc>
          <w:tcPr>
            <w:tcW w:w="1134" w:type="dxa"/>
          </w:tcPr>
          <w:p w:rsidR="00D25372" w:rsidRPr="001B3A4D" w:rsidRDefault="00D25372" w:rsidP="00D25372">
            <w:pPr>
              <w:rPr>
                <w:szCs w:val="24"/>
              </w:rPr>
            </w:pPr>
            <w:r w:rsidRPr="001B3A4D">
              <w:rPr>
                <w:szCs w:val="24"/>
              </w:rPr>
              <w:t>2</w:t>
            </w:r>
          </w:p>
        </w:tc>
        <w:tc>
          <w:tcPr>
            <w:tcW w:w="992" w:type="dxa"/>
          </w:tcPr>
          <w:p w:rsidR="00D25372" w:rsidRPr="001B3A4D" w:rsidRDefault="00D25372" w:rsidP="00D25372">
            <w:pPr>
              <w:rPr>
                <w:szCs w:val="24"/>
              </w:rPr>
            </w:pPr>
            <w:r w:rsidRPr="001B3A4D">
              <w:rPr>
                <w:szCs w:val="24"/>
              </w:rPr>
              <w:t>2</w:t>
            </w:r>
          </w:p>
        </w:tc>
        <w:tc>
          <w:tcPr>
            <w:tcW w:w="992" w:type="dxa"/>
          </w:tcPr>
          <w:p w:rsidR="00D25372" w:rsidRPr="001B3A4D" w:rsidRDefault="00D25372" w:rsidP="00D25372">
            <w:pPr>
              <w:rPr>
                <w:szCs w:val="24"/>
              </w:rPr>
            </w:pPr>
            <w:r>
              <w:rPr>
                <w:szCs w:val="24"/>
              </w:rPr>
              <w:t>8</w:t>
            </w:r>
          </w:p>
        </w:tc>
      </w:tr>
      <w:tr w:rsidR="00D25372" w:rsidRPr="001B3A4D" w:rsidTr="00D25372">
        <w:trPr>
          <w:trHeight w:val="255"/>
        </w:trPr>
        <w:tc>
          <w:tcPr>
            <w:tcW w:w="569" w:type="dxa"/>
            <w:vMerge/>
          </w:tcPr>
          <w:p w:rsidR="00D25372" w:rsidRPr="001B3A4D" w:rsidRDefault="00D25372" w:rsidP="00D25372">
            <w:pPr>
              <w:rPr>
                <w:szCs w:val="24"/>
              </w:rPr>
            </w:pPr>
          </w:p>
        </w:tc>
        <w:tc>
          <w:tcPr>
            <w:tcW w:w="2233" w:type="dxa"/>
            <w:vMerge/>
          </w:tcPr>
          <w:p w:rsidR="00D25372" w:rsidRPr="001B3A4D" w:rsidRDefault="00D25372" w:rsidP="00D25372">
            <w:pPr>
              <w:rPr>
                <w:szCs w:val="24"/>
              </w:rPr>
            </w:pPr>
          </w:p>
        </w:tc>
        <w:tc>
          <w:tcPr>
            <w:tcW w:w="2442" w:type="dxa"/>
          </w:tcPr>
          <w:p w:rsidR="00D25372" w:rsidRPr="001B3A4D" w:rsidRDefault="00D25372" w:rsidP="00D25372">
            <w:pPr>
              <w:rPr>
                <w:szCs w:val="24"/>
              </w:rPr>
            </w:pPr>
            <w:r w:rsidRPr="001B3A4D">
              <w:rPr>
                <w:szCs w:val="24"/>
              </w:rPr>
              <w:t>Выставки</w:t>
            </w:r>
          </w:p>
        </w:tc>
        <w:tc>
          <w:tcPr>
            <w:tcW w:w="992" w:type="dxa"/>
          </w:tcPr>
          <w:p w:rsidR="00D25372" w:rsidRPr="001B3A4D" w:rsidRDefault="00D25372" w:rsidP="00D25372">
            <w:pPr>
              <w:rPr>
                <w:szCs w:val="24"/>
              </w:rPr>
            </w:pPr>
            <w:r w:rsidRPr="001B3A4D">
              <w:rPr>
                <w:szCs w:val="24"/>
              </w:rPr>
              <w:t>2</w:t>
            </w:r>
          </w:p>
        </w:tc>
        <w:tc>
          <w:tcPr>
            <w:tcW w:w="992" w:type="dxa"/>
          </w:tcPr>
          <w:p w:rsidR="00D25372" w:rsidRPr="001B3A4D" w:rsidRDefault="00D25372" w:rsidP="00D25372">
            <w:pPr>
              <w:rPr>
                <w:szCs w:val="24"/>
              </w:rPr>
            </w:pPr>
            <w:r w:rsidRPr="001B3A4D">
              <w:rPr>
                <w:szCs w:val="24"/>
              </w:rPr>
              <w:t>2</w:t>
            </w:r>
          </w:p>
        </w:tc>
        <w:tc>
          <w:tcPr>
            <w:tcW w:w="1134" w:type="dxa"/>
          </w:tcPr>
          <w:p w:rsidR="00D25372" w:rsidRPr="001B3A4D" w:rsidRDefault="00D25372" w:rsidP="00D25372">
            <w:pPr>
              <w:rPr>
                <w:szCs w:val="24"/>
              </w:rPr>
            </w:pPr>
            <w:r w:rsidRPr="001B3A4D">
              <w:rPr>
                <w:szCs w:val="24"/>
              </w:rPr>
              <w:t>2</w:t>
            </w:r>
          </w:p>
        </w:tc>
        <w:tc>
          <w:tcPr>
            <w:tcW w:w="992" w:type="dxa"/>
          </w:tcPr>
          <w:p w:rsidR="00D25372" w:rsidRPr="001B3A4D" w:rsidRDefault="00D25372" w:rsidP="00D25372">
            <w:pPr>
              <w:rPr>
                <w:szCs w:val="24"/>
              </w:rPr>
            </w:pPr>
            <w:r w:rsidRPr="001B3A4D">
              <w:rPr>
                <w:szCs w:val="24"/>
              </w:rPr>
              <w:t>2</w:t>
            </w:r>
          </w:p>
        </w:tc>
        <w:tc>
          <w:tcPr>
            <w:tcW w:w="992" w:type="dxa"/>
          </w:tcPr>
          <w:p w:rsidR="00D25372" w:rsidRPr="001B3A4D" w:rsidRDefault="00D25372" w:rsidP="00D25372">
            <w:pPr>
              <w:rPr>
                <w:szCs w:val="24"/>
              </w:rPr>
            </w:pPr>
            <w:r>
              <w:rPr>
                <w:szCs w:val="24"/>
              </w:rPr>
              <w:t>8</w:t>
            </w:r>
          </w:p>
        </w:tc>
      </w:tr>
      <w:tr w:rsidR="00D25372" w:rsidRPr="001B3A4D" w:rsidTr="00D25372">
        <w:trPr>
          <w:trHeight w:val="375"/>
        </w:trPr>
        <w:tc>
          <w:tcPr>
            <w:tcW w:w="569" w:type="dxa"/>
            <w:vMerge/>
          </w:tcPr>
          <w:p w:rsidR="00D25372" w:rsidRPr="001B3A4D" w:rsidRDefault="00D25372" w:rsidP="00D25372">
            <w:pPr>
              <w:rPr>
                <w:szCs w:val="24"/>
              </w:rPr>
            </w:pPr>
          </w:p>
        </w:tc>
        <w:tc>
          <w:tcPr>
            <w:tcW w:w="2233" w:type="dxa"/>
            <w:vMerge/>
          </w:tcPr>
          <w:p w:rsidR="00D25372" w:rsidRPr="001B3A4D" w:rsidRDefault="00D25372" w:rsidP="00D25372">
            <w:pPr>
              <w:rPr>
                <w:szCs w:val="24"/>
              </w:rPr>
            </w:pPr>
          </w:p>
        </w:tc>
        <w:tc>
          <w:tcPr>
            <w:tcW w:w="2442" w:type="dxa"/>
          </w:tcPr>
          <w:p w:rsidR="00D25372" w:rsidRPr="001B3A4D" w:rsidRDefault="00D25372" w:rsidP="00D25372">
            <w:pPr>
              <w:rPr>
                <w:szCs w:val="24"/>
              </w:rPr>
            </w:pPr>
            <w:r w:rsidRPr="001B3A4D">
              <w:rPr>
                <w:szCs w:val="24"/>
              </w:rPr>
              <w:t>Классные часы</w:t>
            </w:r>
          </w:p>
        </w:tc>
        <w:tc>
          <w:tcPr>
            <w:tcW w:w="992" w:type="dxa"/>
          </w:tcPr>
          <w:p w:rsidR="00D25372" w:rsidRPr="001B3A4D" w:rsidRDefault="00D25372" w:rsidP="00D25372">
            <w:pPr>
              <w:rPr>
                <w:szCs w:val="24"/>
              </w:rPr>
            </w:pPr>
            <w:r w:rsidRPr="001B3A4D">
              <w:rPr>
                <w:szCs w:val="24"/>
              </w:rPr>
              <w:t>9</w:t>
            </w:r>
          </w:p>
        </w:tc>
        <w:tc>
          <w:tcPr>
            <w:tcW w:w="992" w:type="dxa"/>
          </w:tcPr>
          <w:p w:rsidR="00D25372" w:rsidRPr="001B3A4D" w:rsidRDefault="00D25372" w:rsidP="00D25372">
            <w:pPr>
              <w:rPr>
                <w:szCs w:val="24"/>
              </w:rPr>
            </w:pPr>
            <w:r w:rsidRPr="001B3A4D">
              <w:rPr>
                <w:szCs w:val="24"/>
              </w:rPr>
              <w:t>9</w:t>
            </w:r>
          </w:p>
        </w:tc>
        <w:tc>
          <w:tcPr>
            <w:tcW w:w="1134" w:type="dxa"/>
          </w:tcPr>
          <w:p w:rsidR="00D25372" w:rsidRPr="001B3A4D" w:rsidRDefault="00D25372" w:rsidP="00D25372">
            <w:pPr>
              <w:rPr>
                <w:szCs w:val="24"/>
              </w:rPr>
            </w:pPr>
            <w:r w:rsidRPr="001B3A4D">
              <w:rPr>
                <w:szCs w:val="24"/>
              </w:rPr>
              <w:t>9</w:t>
            </w:r>
          </w:p>
        </w:tc>
        <w:tc>
          <w:tcPr>
            <w:tcW w:w="992" w:type="dxa"/>
          </w:tcPr>
          <w:p w:rsidR="00D25372" w:rsidRPr="001B3A4D" w:rsidRDefault="00D25372" w:rsidP="00D25372">
            <w:pPr>
              <w:rPr>
                <w:szCs w:val="24"/>
              </w:rPr>
            </w:pPr>
            <w:r w:rsidRPr="001B3A4D">
              <w:rPr>
                <w:szCs w:val="24"/>
              </w:rPr>
              <w:t>9</w:t>
            </w:r>
          </w:p>
        </w:tc>
        <w:tc>
          <w:tcPr>
            <w:tcW w:w="992" w:type="dxa"/>
          </w:tcPr>
          <w:p w:rsidR="00D25372" w:rsidRPr="001B3A4D" w:rsidRDefault="00D25372" w:rsidP="00D25372">
            <w:pPr>
              <w:rPr>
                <w:szCs w:val="24"/>
              </w:rPr>
            </w:pPr>
            <w:r>
              <w:rPr>
                <w:szCs w:val="24"/>
              </w:rPr>
              <w:t>36</w:t>
            </w:r>
          </w:p>
        </w:tc>
      </w:tr>
      <w:tr w:rsidR="00D25372" w:rsidRPr="001B3A4D" w:rsidTr="00D25372">
        <w:trPr>
          <w:trHeight w:val="645"/>
        </w:trPr>
        <w:tc>
          <w:tcPr>
            <w:tcW w:w="569" w:type="dxa"/>
            <w:vMerge/>
          </w:tcPr>
          <w:p w:rsidR="00D25372" w:rsidRPr="001B3A4D" w:rsidRDefault="00D25372" w:rsidP="00D25372">
            <w:pPr>
              <w:rPr>
                <w:szCs w:val="24"/>
              </w:rPr>
            </w:pPr>
          </w:p>
        </w:tc>
        <w:tc>
          <w:tcPr>
            <w:tcW w:w="2233" w:type="dxa"/>
            <w:vMerge/>
          </w:tcPr>
          <w:p w:rsidR="00D25372" w:rsidRPr="001B3A4D" w:rsidRDefault="00D25372" w:rsidP="00D25372">
            <w:pPr>
              <w:rPr>
                <w:szCs w:val="24"/>
              </w:rPr>
            </w:pPr>
          </w:p>
        </w:tc>
        <w:tc>
          <w:tcPr>
            <w:tcW w:w="2442" w:type="dxa"/>
          </w:tcPr>
          <w:p w:rsidR="00D25372" w:rsidRDefault="00D25372" w:rsidP="00D25372">
            <w:pPr>
              <w:rPr>
                <w:szCs w:val="24"/>
              </w:rPr>
            </w:pPr>
            <w:r w:rsidRPr="001B3A4D">
              <w:rPr>
                <w:szCs w:val="24"/>
              </w:rPr>
              <w:t>Общешкольные мероприятия</w:t>
            </w:r>
          </w:p>
          <w:p w:rsidR="00D25372" w:rsidRPr="001B3A4D" w:rsidRDefault="00D25372" w:rsidP="00D25372">
            <w:pPr>
              <w:rPr>
                <w:szCs w:val="24"/>
              </w:rPr>
            </w:pPr>
          </w:p>
        </w:tc>
        <w:tc>
          <w:tcPr>
            <w:tcW w:w="992" w:type="dxa"/>
          </w:tcPr>
          <w:p w:rsidR="00D25372" w:rsidRPr="001B3A4D" w:rsidRDefault="00D25372" w:rsidP="00D25372">
            <w:pPr>
              <w:rPr>
                <w:szCs w:val="24"/>
              </w:rPr>
            </w:pPr>
            <w:r w:rsidRPr="001B3A4D">
              <w:rPr>
                <w:szCs w:val="24"/>
              </w:rPr>
              <w:t>2</w:t>
            </w:r>
          </w:p>
        </w:tc>
        <w:tc>
          <w:tcPr>
            <w:tcW w:w="992" w:type="dxa"/>
          </w:tcPr>
          <w:p w:rsidR="00D25372" w:rsidRPr="001B3A4D" w:rsidRDefault="00D25372" w:rsidP="00D25372">
            <w:pPr>
              <w:rPr>
                <w:szCs w:val="24"/>
              </w:rPr>
            </w:pPr>
            <w:r w:rsidRPr="001B3A4D">
              <w:rPr>
                <w:szCs w:val="24"/>
              </w:rPr>
              <w:t>2</w:t>
            </w:r>
          </w:p>
        </w:tc>
        <w:tc>
          <w:tcPr>
            <w:tcW w:w="1134" w:type="dxa"/>
          </w:tcPr>
          <w:p w:rsidR="00D25372" w:rsidRPr="001B3A4D" w:rsidRDefault="00D25372" w:rsidP="00D25372">
            <w:pPr>
              <w:rPr>
                <w:szCs w:val="24"/>
              </w:rPr>
            </w:pPr>
            <w:r w:rsidRPr="001B3A4D">
              <w:rPr>
                <w:szCs w:val="24"/>
              </w:rPr>
              <w:t>2</w:t>
            </w:r>
          </w:p>
        </w:tc>
        <w:tc>
          <w:tcPr>
            <w:tcW w:w="992" w:type="dxa"/>
          </w:tcPr>
          <w:p w:rsidR="00D25372" w:rsidRPr="001B3A4D" w:rsidRDefault="00D25372" w:rsidP="00D25372">
            <w:pPr>
              <w:rPr>
                <w:szCs w:val="24"/>
              </w:rPr>
            </w:pPr>
            <w:r w:rsidRPr="001B3A4D">
              <w:rPr>
                <w:szCs w:val="24"/>
              </w:rPr>
              <w:t>2</w:t>
            </w:r>
          </w:p>
        </w:tc>
        <w:tc>
          <w:tcPr>
            <w:tcW w:w="992" w:type="dxa"/>
          </w:tcPr>
          <w:p w:rsidR="00D25372" w:rsidRPr="001B3A4D" w:rsidRDefault="00D25372" w:rsidP="00D25372">
            <w:pPr>
              <w:rPr>
                <w:szCs w:val="24"/>
              </w:rPr>
            </w:pPr>
            <w:r>
              <w:rPr>
                <w:szCs w:val="24"/>
              </w:rPr>
              <w:t>8</w:t>
            </w:r>
          </w:p>
        </w:tc>
      </w:tr>
      <w:tr w:rsidR="00D25372" w:rsidRPr="001B3A4D" w:rsidTr="00D25372">
        <w:trPr>
          <w:trHeight w:val="300"/>
        </w:trPr>
        <w:tc>
          <w:tcPr>
            <w:tcW w:w="569" w:type="dxa"/>
            <w:vMerge/>
          </w:tcPr>
          <w:p w:rsidR="00D25372" w:rsidRPr="001B3A4D" w:rsidRDefault="00D25372" w:rsidP="00D25372">
            <w:pPr>
              <w:rPr>
                <w:szCs w:val="24"/>
              </w:rPr>
            </w:pPr>
          </w:p>
        </w:tc>
        <w:tc>
          <w:tcPr>
            <w:tcW w:w="2233" w:type="dxa"/>
            <w:vMerge/>
          </w:tcPr>
          <w:p w:rsidR="00D25372" w:rsidRPr="001B3A4D" w:rsidRDefault="00D25372" w:rsidP="00D25372">
            <w:pPr>
              <w:rPr>
                <w:szCs w:val="24"/>
              </w:rPr>
            </w:pPr>
          </w:p>
        </w:tc>
        <w:tc>
          <w:tcPr>
            <w:tcW w:w="2442" w:type="dxa"/>
          </w:tcPr>
          <w:p w:rsidR="00D25372" w:rsidRPr="001B3A4D" w:rsidRDefault="00D25372" w:rsidP="00D25372">
            <w:pPr>
              <w:rPr>
                <w:szCs w:val="24"/>
              </w:rPr>
            </w:pPr>
            <w:r>
              <w:rPr>
                <w:szCs w:val="24"/>
              </w:rPr>
              <w:t>Социальные акции</w:t>
            </w:r>
          </w:p>
        </w:tc>
        <w:tc>
          <w:tcPr>
            <w:tcW w:w="992" w:type="dxa"/>
          </w:tcPr>
          <w:p w:rsidR="00D25372" w:rsidRPr="001B3A4D" w:rsidRDefault="00D25372" w:rsidP="00D25372">
            <w:pPr>
              <w:rPr>
                <w:szCs w:val="24"/>
              </w:rPr>
            </w:pPr>
            <w:r>
              <w:rPr>
                <w:szCs w:val="24"/>
              </w:rPr>
              <w:t>4</w:t>
            </w:r>
          </w:p>
        </w:tc>
        <w:tc>
          <w:tcPr>
            <w:tcW w:w="992" w:type="dxa"/>
          </w:tcPr>
          <w:p w:rsidR="00D25372" w:rsidRPr="001B3A4D" w:rsidRDefault="00D25372" w:rsidP="00D25372">
            <w:pPr>
              <w:rPr>
                <w:szCs w:val="24"/>
              </w:rPr>
            </w:pPr>
            <w:r>
              <w:rPr>
                <w:szCs w:val="24"/>
              </w:rPr>
              <w:t>4</w:t>
            </w:r>
          </w:p>
        </w:tc>
        <w:tc>
          <w:tcPr>
            <w:tcW w:w="1134" w:type="dxa"/>
          </w:tcPr>
          <w:p w:rsidR="00D25372" w:rsidRPr="001B3A4D" w:rsidRDefault="00D25372" w:rsidP="00D25372">
            <w:pPr>
              <w:rPr>
                <w:szCs w:val="24"/>
              </w:rPr>
            </w:pPr>
            <w:r>
              <w:rPr>
                <w:szCs w:val="24"/>
              </w:rPr>
              <w:t>4</w:t>
            </w:r>
          </w:p>
        </w:tc>
        <w:tc>
          <w:tcPr>
            <w:tcW w:w="992" w:type="dxa"/>
          </w:tcPr>
          <w:p w:rsidR="00D25372" w:rsidRPr="001B3A4D" w:rsidRDefault="00D25372" w:rsidP="00D25372">
            <w:pPr>
              <w:rPr>
                <w:szCs w:val="24"/>
              </w:rPr>
            </w:pPr>
            <w:r>
              <w:rPr>
                <w:szCs w:val="24"/>
              </w:rPr>
              <w:t>4</w:t>
            </w:r>
          </w:p>
        </w:tc>
        <w:tc>
          <w:tcPr>
            <w:tcW w:w="992" w:type="dxa"/>
          </w:tcPr>
          <w:p w:rsidR="00D25372" w:rsidRDefault="00D25372" w:rsidP="00D25372">
            <w:pPr>
              <w:rPr>
                <w:szCs w:val="24"/>
              </w:rPr>
            </w:pPr>
            <w:r>
              <w:rPr>
                <w:szCs w:val="24"/>
              </w:rPr>
              <w:t>16</w:t>
            </w:r>
          </w:p>
        </w:tc>
      </w:tr>
      <w:tr w:rsidR="00D25372" w:rsidRPr="001B3A4D" w:rsidTr="00D25372">
        <w:trPr>
          <w:trHeight w:val="237"/>
        </w:trPr>
        <w:tc>
          <w:tcPr>
            <w:tcW w:w="569" w:type="dxa"/>
            <w:vMerge/>
          </w:tcPr>
          <w:p w:rsidR="00D25372" w:rsidRPr="001B3A4D" w:rsidRDefault="00D25372" w:rsidP="00D25372">
            <w:pPr>
              <w:rPr>
                <w:szCs w:val="24"/>
              </w:rPr>
            </w:pPr>
          </w:p>
        </w:tc>
        <w:tc>
          <w:tcPr>
            <w:tcW w:w="2233" w:type="dxa"/>
            <w:vMerge/>
          </w:tcPr>
          <w:p w:rsidR="00D25372" w:rsidRPr="001B3A4D" w:rsidRDefault="00D25372" w:rsidP="00D25372">
            <w:pPr>
              <w:rPr>
                <w:szCs w:val="24"/>
              </w:rPr>
            </w:pPr>
          </w:p>
        </w:tc>
        <w:tc>
          <w:tcPr>
            <w:tcW w:w="2442" w:type="dxa"/>
          </w:tcPr>
          <w:p w:rsidR="00D25372" w:rsidRDefault="00D25372" w:rsidP="00D25372">
            <w:pPr>
              <w:rPr>
                <w:szCs w:val="24"/>
              </w:rPr>
            </w:pPr>
            <w:r>
              <w:rPr>
                <w:szCs w:val="24"/>
              </w:rPr>
              <w:t>Встречи с интересными людьми</w:t>
            </w:r>
          </w:p>
        </w:tc>
        <w:tc>
          <w:tcPr>
            <w:tcW w:w="992" w:type="dxa"/>
          </w:tcPr>
          <w:p w:rsidR="00D25372" w:rsidRDefault="00D25372" w:rsidP="00D25372">
            <w:pPr>
              <w:rPr>
                <w:szCs w:val="24"/>
              </w:rPr>
            </w:pPr>
            <w:r>
              <w:rPr>
                <w:szCs w:val="24"/>
              </w:rPr>
              <w:t>2</w:t>
            </w:r>
          </w:p>
        </w:tc>
        <w:tc>
          <w:tcPr>
            <w:tcW w:w="992" w:type="dxa"/>
          </w:tcPr>
          <w:p w:rsidR="00D25372" w:rsidRDefault="00D25372" w:rsidP="00D25372">
            <w:pPr>
              <w:rPr>
                <w:szCs w:val="24"/>
              </w:rPr>
            </w:pPr>
            <w:r>
              <w:rPr>
                <w:szCs w:val="24"/>
              </w:rPr>
              <w:t>2</w:t>
            </w:r>
          </w:p>
        </w:tc>
        <w:tc>
          <w:tcPr>
            <w:tcW w:w="1134" w:type="dxa"/>
          </w:tcPr>
          <w:p w:rsidR="00D25372" w:rsidRDefault="00D25372" w:rsidP="00D25372">
            <w:pPr>
              <w:rPr>
                <w:szCs w:val="24"/>
              </w:rPr>
            </w:pPr>
            <w:r>
              <w:rPr>
                <w:szCs w:val="24"/>
              </w:rPr>
              <w:t>2</w:t>
            </w:r>
          </w:p>
        </w:tc>
        <w:tc>
          <w:tcPr>
            <w:tcW w:w="992" w:type="dxa"/>
          </w:tcPr>
          <w:p w:rsidR="00D25372" w:rsidRDefault="00D25372" w:rsidP="00D25372">
            <w:pPr>
              <w:rPr>
                <w:szCs w:val="24"/>
              </w:rPr>
            </w:pPr>
            <w:r>
              <w:rPr>
                <w:szCs w:val="24"/>
              </w:rPr>
              <w:t>2</w:t>
            </w:r>
          </w:p>
        </w:tc>
        <w:tc>
          <w:tcPr>
            <w:tcW w:w="992" w:type="dxa"/>
          </w:tcPr>
          <w:p w:rsidR="00D25372" w:rsidRDefault="00D25372" w:rsidP="00D25372">
            <w:pPr>
              <w:rPr>
                <w:szCs w:val="24"/>
              </w:rPr>
            </w:pPr>
            <w:r>
              <w:rPr>
                <w:szCs w:val="24"/>
              </w:rPr>
              <w:t>8</w:t>
            </w:r>
          </w:p>
        </w:tc>
      </w:tr>
      <w:tr w:rsidR="00D25372" w:rsidRPr="001B3A4D" w:rsidTr="00D25372">
        <w:trPr>
          <w:trHeight w:val="135"/>
        </w:trPr>
        <w:tc>
          <w:tcPr>
            <w:tcW w:w="569" w:type="dxa"/>
            <w:vMerge w:val="restart"/>
          </w:tcPr>
          <w:p w:rsidR="00D25372" w:rsidRPr="001B3A4D" w:rsidRDefault="00D25372" w:rsidP="00D25372">
            <w:pPr>
              <w:rPr>
                <w:szCs w:val="24"/>
              </w:rPr>
            </w:pPr>
            <w:r w:rsidRPr="001B3A4D">
              <w:rPr>
                <w:szCs w:val="24"/>
              </w:rPr>
              <w:t>3</w:t>
            </w:r>
          </w:p>
        </w:tc>
        <w:tc>
          <w:tcPr>
            <w:tcW w:w="2233" w:type="dxa"/>
            <w:vMerge w:val="restart"/>
          </w:tcPr>
          <w:p w:rsidR="00D25372" w:rsidRPr="001B3A4D" w:rsidRDefault="00D25372" w:rsidP="00D25372">
            <w:pPr>
              <w:rPr>
                <w:szCs w:val="24"/>
              </w:rPr>
            </w:pPr>
            <w:r w:rsidRPr="001B3A4D">
              <w:rPr>
                <w:szCs w:val="24"/>
              </w:rPr>
              <w:t xml:space="preserve">Социальное </w:t>
            </w:r>
          </w:p>
        </w:tc>
        <w:tc>
          <w:tcPr>
            <w:tcW w:w="2442" w:type="dxa"/>
          </w:tcPr>
          <w:p w:rsidR="00D25372" w:rsidRPr="001B3A4D" w:rsidRDefault="00D25372" w:rsidP="00D25372">
            <w:pPr>
              <w:rPr>
                <w:szCs w:val="24"/>
              </w:rPr>
            </w:pPr>
            <w:r w:rsidRPr="001B3A4D">
              <w:rPr>
                <w:szCs w:val="24"/>
              </w:rPr>
              <w:t>Внеурочные занятия</w:t>
            </w:r>
          </w:p>
        </w:tc>
        <w:tc>
          <w:tcPr>
            <w:tcW w:w="992" w:type="dxa"/>
          </w:tcPr>
          <w:p w:rsidR="00D25372" w:rsidRPr="001B3A4D" w:rsidRDefault="00D25372" w:rsidP="00D25372">
            <w:pPr>
              <w:rPr>
                <w:szCs w:val="24"/>
              </w:rPr>
            </w:pPr>
            <w:r>
              <w:rPr>
                <w:szCs w:val="24"/>
              </w:rPr>
              <w:t>84</w:t>
            </w:r>
          </w:p>
        </w:tc>
        <w:tc>
          <w:tcPr>
            <w:tcW w:w="992" w:type="dxa"/>
          </w:tcPr>
          <w:p w:rsidR="00D25372" w:rsidRPr="001B3A4D" w:rsidRDefault="00D25372" w:rsidP="00D25372">
            <w:pPr>
              <w:rPr>
                <w:szCs w:val="24"/>
              </w:rPr>
            </w:pPr>
            <w:r>
              <w:rPr>
                <w:szCs w:val="24"/>
              </w:rPr>
              <w:t>17</w:t>
            </w:r>
          </w:p>
        </w:tc>
        <w:tc>
          <w:tcPr>
            <w:tcW w:w="1134" w:type="dxa"/>
          </w:tcPr>
          <w:p w:rsidR="00D25372" w:rsidRPr="001B3A4D" w:rsidRDefault="00D25372" w:rsidP="00D25372">
            <w:pPr>
              <w:rPr>
                <w:szCs w:val="24"/>
              </w:rPr>
            </w:pPr>
            <w:r>
              <w:rPr>
                <w:szCs w:val="24"/>
              </w:rPr>
              <w:t>17</w:t>
            </w:r>
          </w:p>
        </w:tc>
        <w:tc>
          <w:tcPr>
            <w:tcW w:w="992" w:type="dxa"/>
          </w:tcPr>
          <w:p w:rsidR="00D25372" w:rsidRPr="001B3A4D" w:rsidRDefault="00D25372" w:rsidP="00D25372">
            <w:pPr>
              <w:rPr>
                <w:szCs w:val="24"/>
              </w:rPr>
            </w:pPr>
          </w:p>
        </w:tc>
        <w:tc>
          <w:tcPr>
            <w:tcW w:w="992" w:type="dxa"/>
          </w:tcPr>
          <w:p w:rsidR="00D25372" w:rsidRPr="001B3A4D" w:rsidRDefault="00D25372" w:rsidP="00D25372">
            <w:pPr>
              <w:rPr>
                <w:szCs w:val="24"/>
              </w:rPr>
            </w:pPr>
            <w:r>
              <w:rPr>
                <w:szCs w:val="24"/>
              </w:rPr>
              <w:t>118</w:t>
            </w:r>
          </w:p>
        </w:tc>
      </w:tr>
      <w:tr w:rsidR="00D25372" w:rsidRPr="001B3A4D" w:rsidTr="00D25372">
        <w:trPr>
          <w:trHeight w:val="391"/>
        </w:trPr>
        <w:tc>
          <w:tcPr>
            <w:tcW w:w="569" w:type="dxa"/>
            <w:vMerge/>
          </w:tcPr>
          <w:p w:rsidR="00D25372" w:rsidRPr="001B3A4D" w:rsidRDefault="00D25372" w:rsidP="00D25372">
            <w:pPr>
              <w:rPr>
                <w:szCs w:val="24"/>
              </w:rPr>
            </w:pPr>
          </w:p>
        </w:tc>
        <w:tc>
          <w:tcPr>
            <w:tcW w:w="2233" w:type="dxa"/>
            <w:vMerge/>
          </w:tcPr>
          <w:p w:rsidR="00D25372" w:rsidRPr="001B3A4D" w:rsidRDefault="00D25372" w:rsidP="00D25372">
            <w:pPr>
              <w:rPr>
                <w:szCs w:val="24"/>
              </w:rPr>
            </w:pPr>
          </w:p>
        </w:tc>
        <w:tc>
          <w:tcPr>
            <w:tcW w:w="2442" w:type="dxa"/>
          </w:tcPr>
          <w:p w:rsidR="00D25372" w:rsidRPr="001B3A4D" w:rsidRDefault="00D25372" w:rsidP="00D25372">
            <w:pPr>
              <w:rPr>
                <w:szCs w:val="24"/>
              </w:rPr>
            </w:pPr>
            <w:r w:rsidRPr="001B3A4D">
              <w:rPr>
                <w:szCs w:val="24"/>
              </w:rPr>
              <w:t>Классные проекты</w:t>
            </w:r>
          </w:p>
        </w:tc>
        <w:tc>
          <w:tcPr>
            <w:tcW w:w="992" w:type="dxa"/>
          </w:tcPr>
          <w:p w:rsidR="00D25372" w:rsidRPr="001B3A4D" w:rsidRDefault="00D25372" w:rsidP="00D25372">
            <w:pPr>
              <w:rPr>
                <w:szCs w:val="24"/>
              </w:rPr>
            </w:pPr>
            <w:r w:rsidRPr="001B3A4D">
              <w:rPr>
                <w:szCs w:val="24"/>
              </w:rPr>
              <w:t>5</w:t>
            </w:r>
          </w:p>
        </w:tc>
        <w:tc>
          <w:tcPr>
            <w:tcW w:w="992" w:type="dxa"/>
          </w:tcPr>
          <w:p w:rsidR="00D25372" w:rsidRPr="001B3A4D" w:rsidRDefault="00D25372" w:rsidP="00D25372">
            <w:pPr>
              <w:rPr>
                <w:szCs w:val="24"/>
              </w:rPr>
            </w:pPr>
            <w:r w:rsidRPr="001B3A4D">
              <w:rPr>
                <w:szCs w:val="24"/>
              </w:rPr>
              <w:t>5</w:t>
            </w:r>
          </w:p>
        </w:tc>
        <w:tc>
          <w:tcPr>
            <w:tcW w:w="1134" w:type="dxa"/>
          </w:tcPr>
          <w:p w:rsidR="00D25372" w:rsidRPr="001B3A4D" w:rsidRDefault="00D25372" w:rsidP="00D25372">
            <w:pPr>
              <w:rPr>
                <w:szCs w:val="24"/>
              </w:rPr>
            </w:pPr>
            <w:r w:rsidRPr="001B3A4D">
              <w:rPr>
                <w:szCs w:val="24"/>
              </w:rPr>
              <w:t>5</w:t>
            </w:r>
          </w:p>
        </w:tc>
        <w:tc>
          <w:tcPr>
            <w:tcW w:w="992" w:type="dxa"/>
          </w:tcPr>
          <w:p w:rsidR="00D25372" w:rsidRPr="001B3A4D" w:rsidRDefault="00D25372" w:rsidP="00D25372">
            <w:pPr>
              <w:rPr>
                <w:szCs w:val="24"/>
              </w:rPr>
            </w:pPr>
            <w:r w:rsidRPr="001B3A4D">
              <w:rPr>
                <w:szCs w:val="24"/>
              </w:rPr>
              <w:t>5</w:t>
            </w:r>
          </w:p>
        </w:tc>
        <w:tc>
          <w:tcPr>
            <w:tcW w:w="992" w:type="dxa"/>
          </w:tcPr>
          <w:p w:rsidR="00D25372" w:rsidRPr="001B3A4D" w:rsidRDefault="00D25372" w:rsidP="00D25372">
            <w:pPr>
              <w:rPr>
                <w:szCs w:val="24"/>
              </w:rPr>
            </w:pPr>
            <w:r>
              <w:rPr>
                <w:szCs w:val="24"/>
              </w:rPr>
              <w:t>20</w:t>
            </w:r>
          </w:p>
        </w:tc>
      </w:tr>
      <w:tr w:rsidR="00D25372" w:rsidRPr="001B3A4D" w:rsidTr="00D25372">
        <w:trPr>
          <w:trHeight w:val="474"/>
        </w:trPr>
        <w:tc>
          <w:tcPr>
            <w:tcW w:w="569" w:type="dxa"/>
            <w:vMerge/>
          </w:tcPr>
          <w:p w:rsidR="00D25372" w:rsidRPr="001B3A4D" w:rsidRDefault="00D25372" w:rsidP="00D25372">
            <w:pPr>
              <w:rPr>
                <w:szCs w:val="24"/>
              </w:rPr>
            </w:pPr>
          </w:p>
        </w:tc>
        <w:tc>
          <w:tcPr>
            <w:tcW w:w="2233" w:type="dxa"/>
            <w:vMerge/>
          </w:tcPr>
          <w:p w:rsidR="00D25372" w:rsidRPr="001B3A4D" w:rsidRDefault="00D25372" w:rsidP="00D25372">
            <w:pPr>
              <w:rPr>
                <w:szCs w:val="24"/>
              </w:rPr>
            </w:pPr>
          </w:p>
        </w:tc>
        <w:tc>
          <w:tcPr>
            <w:tcW w:w="2442" w:type="dxa"/>
          </w:tcPr>
          <w:p w:rsidR="00D25372" w:rsidRPr="001B3A4D" w:rsidRDefault="00D25372" w:rsidP="00D25372">
            <w:pPr>
              <w:rPr>
                <w:szCs w:val="24"/>
              </w:rPr>
            </w:pPr>
            <w:r w:rsidRPr="001B3A4D">
              <w:rPr>
                <w:szCs w:val="24"/>
              </w:rPr>
              <w:t>Социальные акции</w:t>
            </w:r>
          </w:p>
        </w:tc>
        <w:tc>
          <w:tcPr>
            <w:tcW w:w="992" w:type="dxa"/>
          </w:tcPr>
          <w:p w:rsidR="00D25372" w:rsidRPr="001B3A4D" w:rsidRDefault="00D25372" w:rsidP="00D25372">
            <w:pPr>
              <w:rPr>
                <w:szCs w:val="24"/>
              </w:rPr>
            </w:pPr>
            <w:r w:rsidRPr="001B3A4D">
              <w:rPr>
                <w:szCs w:val="24"/>
              </w:rPr>
              <w:t>5</w:t>
            </w:r>
          </w:p>
        </w:tc>
        <w:tc>
          <w:tcPr>
            <w:tcW w:w="992" w:type="dxa"/>
          </w:tcPr>
          <w:p w:rsidR="00D25372" w:rsidRPr="001B3A4D" w:rsidRDefault="00D25372" w:rsidP="00D25372">
            <w:pPr>
              <w:rPr>
                <w:szCs w:val="24"/>
              </w:rPr>
            </w:pPr>
            <w:r w:rsidRPr="001B3A4D">
              <w:rPr>
                <w:szCs w:val="24"/>
              </w:rPr>
              <w:t>5</w:t>
            </w:r>
          </w:p>
        </w:tc>
        <w:tc>
          <w:tcPr>
            <w:tcW w:w="1134" w:type="dxa"/>
          </w:tcPr>
          <w:p w:rsidR="00D25372" w:rsidRPr="001B3A4D" w:rsidRDefault="00D25372" w:rsidP="00D25372">
            <w:pPr>
              <w:rPr>
                <w:szCs w:val="24"/>
              </w:rPr>
            </w:pPr>
            <w:r w:rsidRPr="001B3A4D">
              <w:rPr>
                <w:szCs w:val="24"/>
              </w:rPr>
              <w:t>5</w:t>
            </w:r>
          </w:p>
        </w:tc>
        <w:tc>
          <w:tcPr>
            <w:tcW w:w="992" w:type="dxa"/>
          </w:tcPr>
          <w:p w:rsidR="00D25372" w:rsidRPr="001B3A4D" w:rsidRDefault="00D25372" w:rsidP="00D25372">
            <w:pPr>
              <w:rPr>
                <w:szCs w:val="24"/>
              </w:rPr>
            </w:pPr>
            <w:r w:rsidRPr="001B3A4D">
              <w:rPr>
                <w:szCs w:val="24"/>
              </w:rPr>
              <w:t>5</w:t>
            </w:r>
          </w:p>
        </w:tc>
        <w:tc>
          <w:tcPr>
            <w:tcW w:w="992" w:type="dxa"/>
          </w:tcPr>
          <w:p w:rsidR="00D25372" w:rsidRPr="001B3A4D" w:rsidRDefault="00D25372" w:rsidP="00D25372">
            <w:pPr>
              <w:rPr>
                <w:szCs w:val="24"/>
              </w:rPr>
            </w:pPr>
            <w:r>
              <w:rPr>
                <w:szCs w:val="24"/>
              </w:rPr>
              <w:t>20</w:t>
            </w:r>
          </w:p>
        </w:tc>
      </w:tr>
      <w:tr w:rsidR="00D25372" w:rsidRPr="001B3A4D" w:rsidTr="00D25372">
        <w:trPr>
          <w:trHeight w:val="180"/>
        </w:trPr>
        <w:tc>
          <w:tcPr>
            <w:tcW w:w="569" w:type="dxa"/>
            <w:vMerge w:val="restart"/>
          </w:tcPr>
          <w:p w:rsidR="00D25372" w:rsidRPr="001B3A4D" w:rsidRDefault="00D25372" w:rsidP="00D25372">
            <w:pPr>
              <w:rPr>
                <w:szCs w:val="24"/>
              </w:rPr>
            </w:pPr>
            <w:r w:rsidRPr="001B3A4D">
              <w:rPr>
                <w:szCs w:val="24"/>
              </w:rPr>
              <w:t>4</w:t>
            </w:r>
          </w:p>
        </w:tc>
        <w:tc>
          <w:tcPr>
            <w:tcW w:w="2233" w:type="dxa"/>
            <w:vMerge w:val="restart"/>
          </w:tcPr>
          <w:p w:rsidR="00D25372" w:rsidRPr="001B3A4D" w:rsidRDefault="00D25372" w:rsidP="00D25372">
            <w:pPr>
              <w:rPr>
                <w:szCs w:val="24"/>
              </w:rPr>
            </w:pPr>
            <w:r w:rsidRPr="001B3A4D">
              <w:rPr>
                <w:szCs w:val="24"/>
              </w:rPr>
              <w:t xml:space="preserve">Общеинтеллектуальное </w:t>
            </w:r>
          </w:p>
        </w:tc>
        <w:tc>
          <w:tcPr>
            <w:tcW w:w="2442" w:type="dxa"/>
          </w:tcPr>
          <w:p w:rsidR="00D25372" w:rsidRPr="001B3A4D" w:rsidRDefault="00D25372" w:rsidP="00D25372">
            <w:pPr>
              <w:rPr>
                <w:szCs w:val="24"/>
              </w:rPr>
            </w:pPr>
            <w:r w:rsidRPr="001B3A4D">
              <w:rPr>
                <w:szCs w:val="24"/>
              </w:rPr>
              <w:t>Внеурочные занятия</w:t>
            </w:r>
          </w:p>
        </w:tc>
        <w:tc>
          <w:tcPr>
            <w:tcW w:w="992" w:type="dxa"/>
          </w:tcPr>
          <w:p w:rsidR="00D25372" w:rsidRPr="001B3A4D" w:rsidRDefault="00D25372" w:rsidP="00D25372">
            <w:pPr>
              <w:rPr>
                <w:szCs w:val="24"/>
              </w:rPr>
            </w:pPr>
            <w:r>
              <w:rPr>
                <w:szCs w:val="24"/>
              </w:rPr>
              <w:t>85</w:t>
            </w:r>
          </w:p>
        </w:tc>
        <w:tc>
          <w:tcPr>
            <w:tcW w:w="992" w:type="dxa"/>
          </w:tcPr>
          <w:p w:rsidR="00D25372" w:rsidRPr="001B3A4D" w:rsidRDefault="00D25372" w:rsidP="00D25372">
            <w:pPr>
              <w:rPr>
                <w:szCs w:val="24"/>
              </w:rPr>
            </w:pPr>
          </w:p>
        </w:tc>
        <w:tc>
          <w:tcPr>
            <w:tcW w:w="1134" w:type="dxa"/>
          </w:tcPr>
          <w:p w:rsidR="00D25372" w:rsidRPr="001B3A4D" w:rsidRDefault="00D25372" w:rsidP="00D25372">
            <w:pPr>
              <w:rPr>
                <w:szCs w:val="24"/>
              </w:rPr>
            </w:pPr>
            <w:r>
              <w:rPr>
                <w:szCs w:val="24"/>
              </w:rPr>
              <w:t>34</w:t>
            </w:r>
          </w:p>
        </w:tc>
        <w:tc>
          <w:tcPr>
            <w:tcW w:w="992" w:type="dxa"/>
          </w:tcPr>
          <w:p w:rsidR="00D25372" w:rsidRPr="001B3A4D" w:rsidRDefault="00D25372" w:rsidP="00D25372">
            <w:pPr>
              <w:rPr>
                <w:szCs w:val="24"/>
              </w:rPr>
            </w:pPr>
            <w:r>
              <w:rPr>
                <w:szCs w:val="24"/>
              </w:rPr>
              <w:t>51</w:t>
            </w:r>
          </w:p>
        </w:tc>
        <w:tc>
          <w:tcPr>
            <w:tcW w:w="992" w:type="dxa"/>
          </w:tcPr>
          <w:p w:rsidR="00D25372" w:rsidRPr="001B3A4D" w:rsidRDefault="00D25372" w:rsidP="00D25372">
            <w:pPr>
              <w:rPr>
                <w:szCs w:val="24"/>
              </w:rPr>
            </w:pPr>
            <w:r>
              <w:rPr>
                <w:szCs w:val="24"/>
              </w:rPr>
              <w:t>170</w:t>
            </w:r>
          </w:p>
        </w:tc>
      </w:tr>
      <w:tr w:rsidR="00D25372" w:rsidRPr="001B3A4D" w:rsidTr="00D25372">
        <w:trPr>
          <w:trHeight w:val="480"/>
        </w:trPr>
        <w:tc>
          <w:tcPr>
            <w:tcW w:w="569" w:type="dxa"/>
            <w:vMerge/>
          </w:tcPr>
          <w:p w:rsidR="00D25372" w:rsidRPr="001B3A4D" w:rsidRDefault="00D25372" w:rsidP="00D25372">
            <w:pPr>
              <w:rPr>
                <w:szCs w:val="24"/>
              </w:rPr>
            </w:pPr>
          </w:p>
        </w:tc>
        <w:tc>
          <w:tcPr>
            <w:tcW w:w="2233" w:type="dxa"/>
            <w:vMerge/>
          </w:tcPr>
          <w:p w:rsidR="00D25372" w:rsidRPr="001B3A4D" w:rsidRDefault="00D25372" w:rsidP="00D25372">
            <w:pPr>
              <w:rPr>
                <w:szCs w:val="24"/>
              </w:rPr>
            </w:pPr>
          </w:p>
        </w:tc>
        <w:tc>
          <w:tcPr>
            <w:tcW w:w="2442" w:type="dxa"/>
          </w:tcPr>
          <w:p w:rsidR="00D25372" w:rsidRPr="001B3A4D" w:rsidRDefault="00D25372" w:rsidP="00D25372">
            <w:pPr>
              <w:rPr>
                <w:szCs w:val="24"/>
              </w:rPr>
            </w:pPr>
            <w:r w:rsidRPr="001B3A4D">
              <w:rPr>
                <w:szCs w:val="24"/>
              </w:rPr>
              <w:t>Олимпиады, интеллектуальные конкурсы</w:t>
            </w:r>
          </w:p>
        </w:tc>
        <w:tc>
          <w:tcPr>
            <w:tcW w:w="992" w:type="dxa"/>
          </w:tcPr>
          <w:p w:rsidR="00D25372" w:rsidRPr="001B3A4D" w:rsidRDefault="00D25372" w:rsidP="00D25372">
            <w:pPr>
              <w:rPr>
                <w:szCs w:val="24"/>
              </w:rPr>
            </w:pPr>
            <w:r w:rsidRPr="001B3A4D">
              <w:rPr>
                <w:szCs w:val="24"/>
              </w:rPr>
              <w:t>2</w:t>
            </w:r>
          </w:p>
        </w:tc>
        <w:tc>
          <w:tcPr>
            <w:tcW w:w="992" w:type="dxa"/>
          </w:tcPr>
          <w:p w:rsidR="00D25372" w:rsidRPr="001B3A4D" w:rsidRDefault="00D25372" w:rsidP="00D25372">
            <w:pPr>
              <w:rPr>
                <w:szCs w:val="24"/>
              </w:rPr>
            </w:pPr>
            <w:r w:rsidRPr="001B3A4D">
              <w:rPr>
                <w:szCs w:val="24"/>
              </w:rPr>
              <w:t>6</w:t>
            </w:r>
          </w:p>
        </w:tc>
        <w:tc>
          <w:tcPr>
            <w:tcW w:w="1134" w:type="dxa"/>
          </w:tcPr>
          <w:p w:rsidR="00D25372" w:rsidRPr="001B3A4D" w:rsidRDefault="00D25372" w:rsidP="00D25372">
            <w:pPr>
              <w:rPr>
                <w:szCs w:val="24"/>
              </w:rPr>
            </w:pPr>
            <w:r w:rsidRPr="001B3A4D">
              <w:rPr>
                <w:szCs w:val="24"/>
              </w:rPr>
              <w:t>6</w:t>
            </w:r>
          </w:p>
        </w:tc>
        <w:tc>
          <w:tcPr>
            <w:tcW w:w="992" w:type="dxa"/>
          </w:tcPr>
          <w:p w:rsidR="00D25372" w:rsidRPr="001B3A4D" w:rsidRDefault="00D25372" w:rsidP="00D25372">
            <w:pPr>
              <w:rPr>
                <w:szCs w:val="24"/>
              </w:rPr>
            </w:pPr>
            <w:r w:rsidRPr="001B3A4D">
              <w:rPr>
                <w:szCs w:val="24"/>
              </w:rPr>
              <w:t>6</w:t>
            </w:r>
          </w:p>
        </w:tc>
        <w:tc>
          <w:tcPr>
            <w:tcW w:w="992" w:type="dxa"/>
          </w:tcPr>
          <w:p w:rsidR="00D25372" w:rsidRPr="001B3A4D" w:rsidRDefault="00D25372" w:rsidP="00D25372">
            <w:pPr>
              <w:rPr>
                <w:szCs w:val="24"/>
              </w:rPr>
            </w:pPr>
            <w:r>
              <w:rPr>
                <w:szCs w:val="24"/>
              </w:rPr>
              <w:t>20</w:t>
            </w:r>
          </w:p>
        </w:tc>
      </w:tr>
      <w:tr w:rsidR="00D25372" w:rsidRPr="001B3A4D" w:rsidTr="00D25372">
        <w:trPr>
          <w:trHeight w:val="825"/>
        </w:trPr>
        <w:tc>
          <w:tcPr>
            <w:tcW w:w="569" w:type="dxa"/>
            <w:vMerge/>
          </w:tcPr>
          <w:p w:rsidR="00D25372" w:rsidRPr="001B3A4D" w:rsidRDefault="00D25372" w:rsidP="00D25372">
            <w:pPr>
              <w:rPr>
                <w:szCs w:val="24"/>
              </w:rPr>
            </w:pPr>
          </w:p>
        </w:tc>
        <w:tc>
          <w:tcPr>
            <w:tcW w:w="2233" w:type="dxa"/>
            <w:vMerge/>
          </w:tcPr>
          <w:p w:rsidR="00D25372" w:rsidRPr="001B3A4D" w:rsidRDefault="00D25372" w:rsidP="00D25372">
            <w:pPr>
              <w:rPr>
                <w:szCs w:val="24"/>
              </w:rPr>
            </w:pPr>
          </w:p>
        </w:tc>
        <w:tc>
          <w:tcPr>
            <w:tcW w:w="2442" w:type="dxa"/>
          </w:tcPr>
          <w:p w:rsidR="00D25372" w:rsidRPr="001B3A4D" w:rsidRDefault="00D25372" w:rsidP="00D25372">
            <w:pPr>
              <w:rPr>
                <w:szCs w:val="24"/>
              </w:rPr>
            </w:pPr>
            <w:r w:rsidRPr="001B3A4D">
              <w:rPr>
                <w:szCs w:val="24"/>
              </w:rPr>
              <w:t>Исследовательская и проектная деятельность</w:t>
            </w:r>
          </w:p>
        </w:tc>
        <w:tc>
          <w:tcPr>
            <w:tcW w:w="992" w:type="dxa"/>
          </w:tcPr>
          <w:p w:rsidR="00D25372" w:rsidRPr="001B3A4D" w:rsidRDefault="00D25372" w:rsidP="00D25372">
            <w:pPr>
              <w:rPr>
                <w:szCs w:val="24"/>
              </w:rPr>
            </w:pPr>
          </w:p>
        </w:tc>
        <w:tc>
          <w:tcPr>
            <w:tcW w:w="992" w:type="dxa"/>
          </w:tcPr>
          <w:p w:rsidR="00D25372" w:rsidRPr="001B3A4D" w:rsidRDefault="00D25372" w:rsidP="00D25372">
            <w:pPr>
              <w:rPr>
                <w:szCs w:val="24"/>
              </w:rPr>
            </w:pPr>
          </w:p>
        </w:tc>
        <w:tc>
          <w:tcPr>
            <w:tcW w:w="1134" w:type="dxa"/>
          </w:tcPr>
          <w:p w:rsidR="00D25372" w:rsidRPr="001B3A4D" w:rsidRDefault="00D25372" w:rsidP="00D25372">
            <w:pPr>
              <w:rPr>
                <w:szCs w:val="24"/>
              </w:rPr>
            </w:pPr>
            <w:r w:rsidRPr="001B3A4D">
              <w:rPr>
                <w:szCs w:val="24"/>
              </w:rPr>
              <w:t>34</w:t>
            </w:r>
          </w:p>
        </w:tc>
        <w:tc>
          <w:tcPr>
            <w:tcW w:w="992" w:type="dxa"/>
          </w:tcPr>
          <w:p w:rsidR="00D25372" w:rsidRPr="001B3A4D" w:rsidRDefault="00D25372" w:rsidP="00D25372">
            <w:pPr>
              <w:rPr>
                <w:szCs w:val="24"/>
              </w:rPr>
            </w:pPr>
            <w:r w:rsidRPr="001B3A4D">
              <w:rPr>
                <w:szCs w:val="24"/>
              </w:rPr>
              <w:t>34</w:t>
            </w:r>
          </w:p>
        </w:tc>
        <w:tc>
          <w:tcPr>
            <w:tcW w:w="992" w:type="dxa"/>
          </w:tcPr>
          <w:p w:rsidR="00D25372" w:rsidRPr="001B3A4D" w:rsidRDefault="00D25372" w:rsidP="00D25372">
            <w:pPr>
              <w:rPr>
                <w:szCs w:val="24"/>
              </w:rPr>
            </w:pPr>
            <w:r>
              <w:rPr>
                <w:szCs w:val="24"/>
              </w:rPr>
              <w:t>68</w:t>
            </w:r>
          </w:p>
        </w:tc>
      </w:tr>
      <w:tr w:rsidR="00D25372" w:rsidRPr="001B3A4D" w:rsidTr="00D25372">
        <w:trPr>
          <w:trHeight w:val="270"/>
        </w:trPr>
        <w:tc>
          <w:tcPr>
            <w:tcW w:w="569" w:type="dxa"/>
            <w:vMerge/>
          </w:tcPr>
          <w:p w:rsidR="00D25372" w:rsidRPr="001B3A4D" w:rsidRDefault="00D25372" w:rsidP="00D25372">
            <w:pPr>
              <w:rPr>
                <w:szCs w:val="24"/>
              </w:rPr>
            </w:pPr>
          </w:p>
        </w:tc>
        <w:tc>
          <w:tcPr>
            <w:tcW w:w="2233" w:type="dxa"/>
            <w:vMerge/>
          </w:tcPr>
          <w:p w:rsidR="00D25372" w:rsidRPr="001B3A4D" w:rsidRDefault="00D25372" w:rsidP="00D25372">
            <w:pPr>
              <w:rPr>
                <w:szCs w:val="24"/>
              </w:rPr>
            </w:pPr>
          </w:p>
        </w:tc>
        <w:tc>
          <w:tcPr>
            <w:tcW w:w="2442" w:type="dxa"/>
          </w:tcPr>
          <w:p w:rsidR="00D25372" w:rsidRPr="001B3A4D" w:rsidRDefault="00D25372" w:rsidP="00D25372">
            <w:pPr>
              <w:rPr>
                <w:szCs w:val="24"/>
              </w:rPr>
            </w:pPr>
            <w:r>
              <w:rPr>
                <w:szCs w:val="24"/>
              </w:rPr>
              <w:t>Выставки</w:t>
            </w:r>
          </w:p>
        </w:tc>
        <w:tc>
          <w:tcPr>
            <w:tcW w:w="992" w:type="dxa"/>
          </w:tcPr>
          <w:p w:rsidR="00D25372" w:rsidRPr="001B3A4D" w:rsidRDefault="00D25372" w:rsidP="00D25372">
            <w:pPr>
              <w:rPr>
                <w:szCs w:val="24"/>
              </w:rPr>
            </w:pPr>
            <w:r>
              <w:rPr>
                <w:szCs w:val="24"/>
              </w:rPr>
              <w:t>2</w:t>
            </w:r>
          </w:p>
        </w:tc>
        <w:tc>
          <w:tcPr>
            <w:tcW w:w="992" w:type="dxa"/>
          </w:tcPr>
          <w:p w:rsidR="00D25372" w:rsidRPr="001B3A4D" w:rsidRDefault="00D25372" w:rsidP="00D25372">
            <w:pPr>
              <w:rPr>
                <w:szCs w:val="24"/>
              </w:rPr>
            </w:pPr>
            <w:r>
              <w:rPr>
                <w:szCs w:val="24"/>
              </w:rPr>
              <w:t>2</w:t>
            </w:r>
          </w:p>
        </w:tc>
        <w:tc>
          <w:tcPr>
            <w:tcW w:w="1134" w:type="dxa"/>
          </w:tcPr>
          <w:p w:rsidR="00D25372" w:rsidRPr="001B3A4D" w:rsidRDefault="00D25372" w:rsidP="00D25372">
            <w:pPr>
              <w:rPr>
                <w:szCs w:val="24"/>
              </w:rPr>
            </w:pPr>
            <w:r>
              <w:rPr>
                <w:szCs w:val="24"/>
              </w:rPr>
              <w:t>2</w:t>
            </w:r>
          </w:p>
        </w:tc>
        <w:tc>
          <w:tcPr>
            <w:tcW w:w="992" w:type="dxa"/>
          </w:tcPr>
          <w:p w:rsidR="00D25372" w:rsidRPr="001B3A4D" w:rsidRDefault="00D25372" w:rsidP="00D25372">
            <w:pPr>
              <w:rPr>
                <w:szCs w:val="24"/>
              </w:rPr>
            </w:pPr>
            <w:r>
              <w:rPr>
                <w:szCs w:val="24"/>
              </w:rPr>
              <w:t>2</w:t>
            </w:r>
          </w:p>
        </w:tc>
        <w:tc>
          <w:tcPr>
            <w:tcW w:w="992" w:type="dxa"/>
          </w:tcPr>
          <w:p w:rsidR="00D25372" w:rsidRDefault="00D25372" w:rsidP="00D25372">
            <w:pPr>
              <w:rPr>
                <w:szCs w:val="24"/>
              </w:rPr>
            </w:pPr>
            <w:r>
              <w:rPr>
                <w:szCs w:val="24"/>
              </w:rPr>
              <w:t>8</w:t>
            </w:r>
          </w:p>
        </w:tc>
      </w:tr>
      <w:tr w:rsidR="00D25372" w:rsidRPr="001B3A4D" w:rsidTr="00D25372">
        <w:trPr>
          <w:trHeight w:val="420"/>
        </w:trPr>
        <w:tc>
          <w:tcPr>
            <w:tcW w:w="569" w:type="dxa"/>
            <w:vMerge w:val="restart"/>
          </w:tcPr>
          <w:p w:rsidR="00D25372" w:rsidRPr="001B3A4D" w:rsidRDefault="00D25372" w:rsidP="00D25372">
            <w:pPr>
              <w:rPr>
                <w:szCs w:val="24"/>
              </w:rPr>
            </w:pPr>
            <w:r w:rsidRPr="001B3A4D">
              <w:rPr>
                <w:szCs w:val="24"/>
              </w:rPr>
              <w:t>5</w:t>
            </w:r>
          </w:p>
        </w:tc>
        <w:tc>
          <w:tcPr>
            <w:tcW w:w="2233" w:type="dxa"/>
            <w:vMerge w:val="restart"/>
          </w:tcPr>
          <w:p w:rsidR="00D25372" w:rsidRPr="001B3A4D" w:rsidRDefault="00D25372" w:rsidP="00D25372">
            <w:pPr>
              <w:rPr>
                <w:szCs w:val="24"/>
              </w:rPr>
            </w:pPr>
            <w:r w:rsidRPr="001B3A4D">
              <w:rPr>
                <w:szCs w:val="24"/>
              </w:rPr>
              <w:t>Общекультурное</w:t>
            </w:r>
          </w:p>
        </w:tc>
        <w:tc>
          <w:tcPr>
            <w:tcW w:w="2442" w:type="dxa"/>
          </w:tcPr>
          <w:p w:rsidR="00D25372" w:rsidRPr="001B3A4D" w:rsidRDefault="00D25372" w:rsidP="00D25372">
            <w:pPr>
              <w:rPr>
                <w:szCs w:val="24"/>
              </w:rPr>
            </w:pPr>
            <w:r w:rsidRPr="001B3A4D">
              <w:rPr>
                <w:szCs w:val="24"/>
              </w:rPr>
              <w:t>Внеурочные занятия</w:t>
            </w:r>
          </w:p>
        </w:tc>
        <w:tc>
          <w:tcPr>
            <w:tcW w:w="992" w:type="dxa"/>
          </w:tcPr>
          <w:p w:rsidR="00D25372" w:rsidRPr="001B3A4D" w:rsidRDefault="00D25372" w:rsidP="00D25372">
            <w:pPr>
              <w:rPr>
                <w:szCs w:val="24"/>
              </w:rPr>
            </w:pPr>
            <w:r>
              <w:rPr>
                <w:szCs w:val="24"/>
              </w:rPr>
              <w:t>50</w:t>
            </w:r>
          </w:p>
        </w:tc>
        <w:tc>
          <w:tcPr>
            <w:tcW w:w="992" w:type="dxa"/>
          </w:tcPr>
          <w:p w:rsidR="00D25372" w:rsidRPr="001B3A4D" w:rsidRDefault="00D25372" w:rsidP="00D25372">
            <w:pPr>
              <w:rPr>
                <w:szCs w:val="24"/>
              </w:rPr>
            </w:pPr>
            <w:r>
              <w:rPr>
                <w:szCs w:val="24"/>
              </w:rPr>
              <w:t>17</w:t>
            </w:r>
          </w:p>
        </w:tc>
        <w:tc>
          <w:tcPr>
            <w:tcW w:w="1134" w:type="dxa"/>
          </w:tcPr>
          <w:p w:rsidR="00D25372" w:rsidRPr="001B3A4D" w:rsidRDefault="00D25372" w:rsidP="00D25372">
            <w:pPr>
              <w:rPr>
                <w:szCs w:val="24"/>
              </w:rPr>
            </w:pPr>
            <w:r>
              <w:rPr>
                <w:szCs w:val="24"/>
              </w:rPr>
              <w:t>17</w:t>
            </w:r>
          </w:p>
        </w:tc>
        <w:tc>
          <w:tcPr>
            <w:tcW w:w="992" w:type="dxa"/>
          </w:tcPr>
          <w:p w:rsidR="00D25372" w:rsidRPr="001B3A4D" w:rsidRDefault="00D25372" w:rsidP="00D25372">
            <w:pPr>
              <w:rPr>
                <w:szCs w:val="24"/>
              </w:rPr>
            </w:pPr>
            <w:r w:rsidRPr="001B3A4D">
              <w:rPr>
                <w:szCs w:val="24"/>
              </w:rPr>
              <w:t>34</w:t>
            </w:r>
          </w:p>
        </w:tc>
        <w:tc>
          <w:tcPr>
            <w:tcW w:w="992" w:type="dxa"/>
          </w:tcPr>
          <w:p w:rsidR="00D25372" w:rsidRPr="001B3A4D" w:rsidRDefault="00D25372" w:rsidP="00D25372">
            <w:pPr>
              <w:rPr>
                <w:szCs w:val="24"/>
              </w:rPr>
            </w:pPr>
            <w:r>
              <w:rPr>
                <w:szCs w:val="24"/>
              </w:rPr>
              <w:t>118</w:t>
            </w:r>
          </w:p>
        </w:tc>
      </w:tr>
      <w:tr w:rsidR="00D25372" w:rsidRPr="001B3A4D" w:rsidTr="00D25372">
        <w:trPr>
          <w:trHeight w:val="393"/>
        </w:trPr>
        <w:tc>
          <w:tcPr>
            <w:tcW w:w="569" w:type="dxa"/>
            <w:vMerge/>
          </w:tcPr>
          <w:p w:rsidR="00D25372" w:rsidRPr="001B3A4D" w:rsidRDefault="00D25372" w:rsidP="00D25372">
            <w:pPr>
              <w:rPr>
                <w:szCs w:val="24"/>
              </w:rPr>
            </w:pPr>
          </w:p>
        </w:tc>
        <w:tc>
          <w:tcPr>
            <w:tcW w:w="2233" w:type="dxa"/>
            <w:vMerge/>
          </w:tcPr>
          <w:p w:rsidR="00D25372" w:rsidRPr="001B3A4D" w:rsidRDefault="00D25372" w:rsidP="00D25372">
            <w:pPr>
              <w:rPr>
                <w:szCs w:val="24"/>
              </w:rPr>
            </w:pPr>
          </w:p>
        </w:tc>
        <w:tc>
          <w:tcPr>
            <w:tcW w:w="2442" w:type="dxa"/>
          </w:tcPr>
          <w:p w:rsidR="00D25372" w:rsidRPr="001B3A4D" w:rsidRDefault="00D25372" w:rsidP="00D25372">
            <w:pPr>
              <w:rPr>
                <w:szCs w:val="24"/>
              </w:rPr>
            </w:pPr>
            <w:r>
              <w:rPr>
                <w:szCs w:val="24"/>
              </w:rPr>
              <w:t>Кружок</w:t>
            </w:r>
          </w:p>
        </w:tc>
        <w:tc>
          <w:tcPr>
            <w:tcW w:w="992" w:type="dxa"/>
          </w:tcPr>
          <w:p w:rsidR="00D25372" w:rsidRDefault="00D25372" w:rsidP="00D25372">
            <w:pPr>
              <w:rPr>
                <w:szCs w:val="24"/>
              </w:rPr>
            </w:pPr>
            <w:r>
              <w:rPr>
                <w:szCs w:val="24"/>
              </w:rPr>
              <w:t>33</w:t>
            </w:r>
          </w:p>
        </w:tc>
        <w:tc>
          <w:tcPr>
            <w:tcW w:w="992" w:type="dxa"/>
          </w:tcPr>
          <w:p w:rsidR="00D25372" w:rsidRPr="001B3A4D" w:rsidRDefault="00D25372" w:rsidP="00D25372">
            <w:pPr>
              <w:rPr>
                <w:szCs w:val="24"/>
              </w:rPr>
            </w:pPr>
            <w:r>
              <w:rPr>
                <w:szCs w:val="24"/>
              </w:rPr>
              <w:t>34</w:t>
            </w:r>
          </w:p>
        </w:tc>
        <w:tc>
          <w:tcPr>
            <w:tcW w:w="1134" w:type="dxa"/>
          </w:tcPr>
          <w:p w:rsidR="00D25372" w:rsidRPr="001B3A4D" w:rsidRDefault="00D25372" w:rsidP="00D25372">
            <w:pPr>
              <w:rPr>
                <w:szCs w:val="24"/>
              </w:rPr>
            </w:pPr>
          </w:p>
        </w:tc>
        <w:tc>
          <w:tcPr>
            <w:tcW w:w="992" w:type="dxa"/>
          </w:tcPr>
          <w:p w:rsidR="00D25372" w:rsidRPr="001B3A4D" w:rsidRDefault="00D25372" w:rsidP="00D25372">
            <w:pPr>
              <w:rPr>
                <w:szCs w:val="24"/>
              </w:rPr>
            </w:pPr>
          </w:p>
        </w:tc>
        <w:tc>
          <w:tcPr>
            <w:tcW w:w="992" w:type="dxa"/>
          </w:tcPr>
          <w:p w:rsidR="00D25372" w:rsidRDefault="00D25372" w:rsidP="00D25372">
            <w:pPr>
              <w:rPr>
                <w:szCs w:val="24"/>
              </w:rPr>
            </w:pPr>
            <w:r>
              <w:rPr>
                <w:szCs w:val="24"/>
              </w:rPr>
              <w:t>67</w:t>
            </w:r>
          </w:p>
        </w:tc>
      </w:tr>
      <w:tr w:rsidR="00D25372" w:rsidRPr="001B3A4D" w:rsidTr="00D25372">
        <w:trPr>
          <w:trHeight w:val="1140"/>
        </w:trPr>
        <w:tc>
          <w:tcPr>
            <w:tcW w:w="569" w:type="dxa"/>
            <w:vMerge/>
          </w:tcPr>
          <w:p w:rsidR="00D25372" w:rsidRPr="001B3A4D" w:rsidRDefault="00D25372" w:rsidP="00D25372">
            <w:pPr>
              <w:rPr>
                <w:szCs w:val="24"/>
              </w:rPr>
            </w:pPr>
          </w:p>
        </w:tc>
        <w:tc>
          <w:tcPr>
            <w:tcW w:w="2233" w:type="dxa"/>
            <w:vMerge/>
          </w:tcPr>
          <w:p w:rsidR="00D25372" w:rsidRPr="001B3A4D" w:rsidRDefault="00D25372" w:rsidP="00D25372">
            <w:pPr>
              <w:rPr>
                <w:szCs w:val="24"/>
              </w:rPr>
            </w:pPr>
          </w:p>
        </w:tc>
        <w:tc>
          <w:tcPr>
            <w:tcW w:w="2442" w:type="dxa"/>
          </w:tcPr>
          <w:p w:rsidR="00D25372" w:rsidRPr="001B3A4D" w:rsidRDefault="00D25372" w:rsidP="00D25372">
            <w:pPr>
              <w:rPr>
                <w:szCs w:val="24"/>
              </w:rPr>
            </w:pPr>
            <w:r>
              <w:rPr>
                <w:szCs w:val="24"/>
              </w:rPr>
              <w:t>Общешкольные п</w:t>
            </w:r>
            <w:r w:rsidRPr="001B3A4D">
              <w:rPr>
                <w:szCs w:val="24"/>
              </w:rPr>
              <w:t>раздничные тематические мероприятия</w:t>
            </w:r>
          </w:p>
        </w:tc>
        <w:tc>
          <w:tcPr>
            <w:tcW w:w="992" w:type="dxa"/>
          </w:tcPr>
          <w:p w:rsidR="00D25372" w:rsidRPr="001B3A4D" w:rsidRDefault="00D25372" w:rsidP="00D25372">
            <w:pPr>
              <w:rPr>
                <w:szCs w:val="24"/>
              </w:rPr>
            </w:pPr>
            <w:r w:rsidRPr="001B3A4D">
              <w:rPr>
                <w:szCs w:val="24"/>
              </w:rPr>
              <w:t>4</w:t>
            </w:r>
          </w:p>
        </w:tc>
        <w:tc>
          <w:tcPr>
            <w:tcW w:w="992" w:type="dxa"/>
          </w:tcPr>
          <w:p w:rsidR="00D25372" w:rsidRPr="001B3A4D" w:rsidRDefault="00D25372" w:rsidP="00D25372">
            <w:pPr>
              <w:rPr>
                <w:szCs w:val="24"/>
              </w:rPr>
            </w:pPr>
            <w:r w:rsidRPr="001B3A4D">
              <w:rPr>
                <w:szCs w:val="24"/>
              </w:rPr>
              <w:t>4</w:t>
            </w:r>
          </w:p>
        </w:tc>
        <w:tc>
          <w:tcPr>
            <w:tcW w:w="1134" w:type="dxa"/>
          </w:tcPr>
          <w:p w:rsidR="00D25372" w:rsidRPr="001B3A4D" w:rsidRDefault="00D25372" w:rsidP="00D25372">
            <w:pPr>
              <w:rPr>
                <w:szCs w:val="24"/>
              </w:rPr>
            </w:pPr>
            <w:r w:rsidRPr="001B3A4D">
              <w:rPr>
                <w:szCs w:val="24"/>
              </w:rPr>
              <w:t>4</w:t>
            </w:r>
          </w:p>
        </w:tc>
        <w:tc>
          <w:tcPr>
            <w:tcW w:w="992" w:type="dxa"/>
          </w:tcPr>
          <w:p w:rsidR="00D25372" w:rsidRPr="001B3A4D" w:rsidRDefault="00D25372" w:rsidP="00D25372">
            <w:pPr>
              <w:rPr>
                <w:szCs w:val="24"/>
              </w:rPr>
            </w:pPr>
            <w:r w:rsidRPr="001B3A4D">
              <w:rPr>
                <w:szCs w:val="24"/>
              </w:rPr>
              <w:t>4</w:t>
            </w:r>
          </w:p>
        </w:tc>
        <w:tc>
          <w:tcPr>
            <w:tcW w:w="992" w:type="dxa"/>
          </w:tcPr>
          <w:p w:rsidR="00D25372" w:rsidRPr="001B3A4D" w:rsidRDefault="00D25372" w:rsidP="00D25372">
            <w:pPr>
              <w:rPr>
                <w:szCs w:val="24"/>
              </w:rPr>
            </w:pPr>
            <w:r>
              <w:rPr>
                <w:szCs w:val="24"/>
              </w:rPr>
              <w:t>16</w:t>
            </w:r>
          </w:p>
        </w:tc>
      </w:tr>
      <w:tr w:rsidR="00D25372" w:rsidRPr="001B3A4D" w:rsidTr="00D25372">
        <w:trPr>
          <w:trHeight w:val="1050"/>
        </w:trPr>
        <w:tc>
          <w:tcPr>
            <w:tcW w:w="569" w:type="dxa"/>
            <w:vMerge/>
          </w:tcPr>
          <w:p w:rsidR="00D25372" w:rsidRPr="001B3A4D" w:rsidRDefault="00D25372" w:rsidP="00D25372">
            <w:pPr>
              <w:rPr>
                <w:szCs w:val="24"/>
              </w:rPr>
            </w:pPr>
          </w:p>
        </w:tc>
        <w:tc>
          <w:tcPr>
            <w:tcW w:w="2233" w:type="dxa"/>
            <w:vMerge/>
          </w:tcPr>
          <w:p w:rsidR="00D25372" w:rsidRPr="001B3A4D" w:rsidRDefault="00D25372" w:rsidP="00D25372">
            <w:pPr>
              <w:rPr>
                <w:szCs w:val="24"/>
              </w:rPr>
            </w:pPr>
          </w:p>
        </w:tc>
        <w:tc>
          <w:tcPr>
            <w:tcW w:w="2442" w:type="dxa"/>
          </w:tcPr>
          <w:p w:rsidR="00D25372" w:rsidRDefault="00D25372" w:rsidP="00D25372">
            <w:pPr>
              <w:rPr>
                <w:szCs w:val="24"/>
              </w:rPr>
            </w:pPr>
            <w:r>
              <w:rPr>
                <w:szCs w:val="24"/>
              </w:rPr>
              <w:t>Классные п</w:t>
            </w:r>
            <w:r w:rsidRPr="001B3A4D">
              <w:rPr>
                <w:szCs w:val="24"/>
              </w:rPr>
              <w:t>раздничные тематические мероприятия</w:t>
            </w:r>
            <w:r>
              <w:rPr>
                <w:szCs w:val="24"/>
              </w:rPr>
              <w:t xml:space="preserve"> </w:t>
            </w:r>
          </w:p>
        </w:tc>
        <w:tc>
          <w:tcPr>
            <w:tcW w:w="992" w:type="dxa"/>
          </w:tcPr>
          <w:p w:rsidR="00D25372" w:rsidRPr="001B3A4D" w:rsidRDefault="00D25372" w:rsidP="00D25372">
            <w:pPr>
              <w:rPr>
                <w:szCs w:val="24"/>
              </w:rPr>
            </w:pPr>
            <w:r>
              <w:rPr>
                <w:szCs w:val="24"/>
              </w:rPr>
              <w:t>4</w:t>
            </w:r>
          </w:p>
        </w:tc>
        <w:tc>
          <w:tcPr>
            <w:tcW w:w="992" w:type="dxa"/>
          </w:tcPr>
          <w:p w:rsidR="00D25372" w:rsidRPr="001B3A4D" w:rsidRDefault="00D25372" w:rsidP="00D25372">
            <w:pPr>
              <w:rPr>
                <w:szCs w:val="24"/>
              </w:rPr>
            </w:pPr>
            <w:r>
              <w:rPr>
                <w:szCs w:val="24"/>
              </w:rPr>
              <w:t>4</w:t>
            </w:r>
          </w:p>
        </w:tc>
        <w:tc>
          <w:tcPr>
            <w:tcW w:w="1134" w:type="dxa"/>
          </w:tcPr>
          <w:p w:rsidR="00D25372" w:rsidRPr="001B3A4D" w:rsidRDefault="00D25372" w:rsidP="00D25372">
            <w:pPr>
              <w:rPr>
                <w:szCs w:val="24"/>
              </w:rPr>
            </w:pPr>
            <w:r>
              <w:rPr>
                <w:szCs w:val="24"/>
              </w:rPr>
              <w:t>4</w:t>
            </w:r>
          </w:p>
        </w:tc>
        <w:tc>
          <w:tcPr>
            <w:tcW w:w="992" w:type="dxa"/>
          </w:tcPr>
          <w:p w:rsidR="00D25372" w:rsidRPr="001B3A4D" w:rsidRDefault="00D25372" w:rsidP="00D25372">
            <w:pPr>
              <w:rPr>
                <w:szCs w:val="24"/>
              </w:rPr>
            </w:pPr>
            <w:r>
              <w:rPr>
                <w:szCs w:val="24"/>
              </w:rPr>
              <w:t>5</w:t>
            </w:r>
          </w:p>
        </w:tc>
        <w:tc>
          <w:tcPr>
            <w:tcW w:w="992" w:type="dxa"/>
          </w:tcPr>
          <w:p w:rsidR="00D25372" w:rsidRDefault="00D25372" w:rsidP="00D25372">
            <w:pPr>
              <w:rPr>
                <w:szCs w:val="24"/>
              </w:rPr>
            </w:pPr>
            <w:r>
              <w:rPr>
                <w:szCs w:val="24"/>
              </w:rPr>
              <w:t>17</w:t>
            </w:r>
          </w:p>
        </w:tc>
      </w:tr>
      <w:tr w:rsidR="00D25372" w:rsidRPr="001B3A4D" w:rsidTr="00D25372">
        <w:trPr>
          <w:trHeight w:val="315"/>
        </w:trPr>
        <w:tc>
          <w:tcPr>
            <w:tcW w:w="569" w:type="dxa"/>
            <w:vMerge/>
          </w:tcPr>
          <w:p w:rsidR="00D25372" w:rsidRPr="001B3A4D" w:rsidRDefault="00D25372" w:rsidP="00D25372">
            <w:pPr>
              <w:rPr>
                <w:szCs w:val="24"/>
              </w:rPr>
            </w:pPr>
          </w:p>
        </w:tc>
        <w:tc>
          <w:tcPr>
            <w:tcW w:w="2233" w:type="dxa"/>
            <w:vMerge/>
          </w:tcPr>
          <w:p w:rsidR="00D25372" w:rsidRPr="001B3A4D" w:rsidRDefault="00D25372" w:rsidP="00D25372">
            <w:pPr>
              <w:rPr>
                <w:szCs w:val="24"/>
              </w:rPr>
            </w:pPr>
          </w:p>
        </w:tc>
        <w:tc>
          <w:tcPr>
            <w:tcW w:w="2442" w:type="dxa"/>
          </w:tcPr>
          <w:p w:rsidR="00D25372" w:rsidRDefault="00D25372" w:rsidP="00D25372">
            <w:pPr>
              <w:rPr>
                <w:szCs w:val="24"/>
              </w:rPr>
            </w:pPr>
            <w:r>
              <w:rPr>
                <w:szCs w:val="24"/>
              </w:rPr>
              <w:t>Встречи с интересными людьми</w:t>
            </w:r>
          </w:p>
        </w:tc>
        <w:tc>
          <w:tcPr>
            <w:tcW w:w="992" w:type="dxa"/>
          </w:tcPr>
          <w:p w:rsidR="00D25372" w:rsidRDefault="00D25372" w:rsidP="00D25372">
            <w:pPr>
              <w:rPr>
                <w:szCs w:val="24"/>
              </w:rPr>
            </w:pPr>
            <w:r>
              <w:rPr>
                <w:szCs w:val="24"/>
              </w:rPr>
              <w:t>2</w:t>
            </w:r>
          </w:p>
        </w:tc>
        <w:tc>
          <w:tcPr>
            <w:tcW w:w="992" w:type="dxa"/>
          </w:tcPr>
          <w:p w:rsidR="00D25372" w:rsidRDefault="00D25372" w:rsidP="00D25372">
            <w:pPr>
              <w:rPr>
                <w:szCs w:val="24"/>
              </w:rPr>
            </w:pPr>
            <w:r>
              <w:rPr>
                <w:szCs w:val="24"/>
              </w:rPr>
              <w:t>2</w:t>
            </w:r>
          </w:p>
        </w:tc>
        <w:tc>
          <w:tcPr>
            <w:tcW w:w="1134" w:type="dxa"/>
          </w:tcPr>
          <w:p w:rsidR="00D25372" w:rsidRDefault="00D25372" w:rsidP="00D25372">
            <w:pPr>
              <w:rPr>
                <w:szCs w:val="24"/>
              </w:rPr>
            </w:pPr>
            <w:r>
              <w:rPr>
                <w:szCs w:val="24"/>
              </w:rPr>
              <w:t>2</w:t>
            </w:r>
          </w:p>
        </w:tc>
        <w:tc>
          <w:tcPr>
            <w:tcW w:w="992" w:type="dxa"/>
          </w:tcPr>
          <w:p w:rsidR="00D25372" w:rsidRDefault="00D25372" w:rsidP="00D25372">
            <w:pPr>
              <w:rPr>
                <w:szCs w:val="24"/>
              </w:rPr>
            </w:pPr>
            <w:r>
              <w:rPr>
                <w:szCs w:val="24"/>
              </w:rPr>
              <w:t>2</w:t>
            </w:r>
          </w:p>
        </w:tc>
        <w:tc>
          <w:tcPr>
            <w:tcW w:w="992" w:type="dxa"/>
          </w:tcPr>
          <w:p w:rsidR="00D25372" w:rsidRDefault="00D25372" w:rsidP="00D25372">
            <w:pPr>
              <w:rPr>
                <w:szCs w:val="24"/>
              </w:rPr>
            </w:pPr>
            <w:r>
              <w:rPr>
                <w:szCs w:val="24"/>
              </w:rPr>
              <w:t>8</w:t>
            </w:r>
          </w:p>
        </w:tc>
      </w:tr>
      <w:tr w:rsidR="00D25372" w:rsidRPr="001B3A4D" w:rsidTr="00D25372">
        <w:trPr>
          <w:trHeight w:val="249"/>
        </w:trPr>
        <w:tc>
          <w:tcPr>
            <w:tcW w:w="569" w:type="dxa"/>
            <w:vMerge/>
          </w:tcPr>
          <w:p w:rsidR="00D25372" w:rsidRPr="001B3A4D" w:rsidRDefault="00D25372" w:rsidP="00D25372">
            <w:pPr>
              <w:rPr>
                <w:szCs w:val="24"/>
              </w:rPr>
            </w:pPr>
          </w:p>
        </w:tc>
        <w:tc>
          <w:tcPr>
            <w:tcW w:w="2233" w:type="dxa"/>
            <w:vMerge/>
          </w:tcPr>
          <w:p w:rsidR="00D25372" w:rsidRPr="001B3A4D" w:rsidRDefault="00D25372" w:rsidP="00D25372">
            <w:pPr>
              <w:rPr>
                <w:szCs w:val="24"/>
              </w:rPr>
            </w:pPr>
          </w:p>
        </w:tc>
        <w:tc>
          <w:tcPr>
            <w:tcW w:w="2442" w:type="dxa"/>
          </w:tcPr>
          <w:p w:rsidR="00D25372" w:rsidRPr="001B3A4D" w:rsidRDefault="00D25372" w:rsidP="00D25372">
            <w:pPr>
              <w:rPr>
                <w:szCs w:val="24"/>
              </w:rPr>
            </w:pPr>
            <w:r w:rsidRPr="001B3A4D">
              <w:rPr>
                <w:szCs w:val="24"/>
              </w:rPr>
              <w:t>Посещение театра</w:t>
            </w:r>
          </w:p>
        </w:tc>
        <w:tc>
          <w:tcPr>
            <w:tcW w:w="992" w:type="dxa"/>
          </w:tcPr>
          <w:p w:rsidR="00D25372" w:rsidRPr="001B3A4D" w:rsidRDefault="00D25372" w:rsidP="00D25372">
            <w:pPr>
              <w:rPr>
                <w:szCs w:val="24"/>
              </w:rPr>
            </w:pPr>
            <w:r>
              <w:rPr>
                <w:szCs w:val="24"/>
              </w:rPr>
              <w:t>2</w:t>
            </w:r>
          </w:p>
        </w:tc>
        <w:tc>
          <w:tcPr>
            <w:tcW w:w="992" w:type="dxa"/>
          </w:tcPr>
          <w:p w:rsidR="00D25372" w:rsidRPr="001B3A4D" w:rsidRDefault="00D25372" w:rsidP="00D25372">
            <w:pPr>
              <w:rPr>
                <w:szCs w:val="24"/>
              </w:rPr>
            </w:pPr>
            <w:r>
              <w:rPr>
                <w:szCs w:val="24"/>
              </w:rPr>
              <w:t>2</w:t>
            </w:r>
          </w:p>
        </w:tc>
        <w:tc>
          <w:tcPr>
            <w:tcW w:w="1134" w:type="dxa"/>
          </w:tcPr>
          <w:p w:rsidR="00D25372" w:rsidRPr="001B3A4D" w:rsidRDefault="00D25372" w:rsidP="00D25372">
            <w:pPr>
              <w:rPr>
                <w:szCs w:val="24"/>
              </w:rPr>
            </w:pPr>
            <w:r>
              <w:rPr>
                <w:szCs w:val="24"/>
              </w:rPr>
              <w:t>2</w:t>
            </w:r>
          </w:p>
        </w:tc>
        <w:tc>
          <w:tcPr>
            <w:tcW w:w="992" w:type="dxa"/>
          </w:tcPr>
          <w:p w:rsidR="00D25372" w:rsidRPr="001B3A4D" w:rsidRDefault="00D25372" w:rsidP="00D25372">
            <w:pPr>
              <w:rPr>
                <w:szCs w:val="24"/>
              </w:rPr>
            </w:pPr>
            <w:r>
              <w:rPr>
                <w:szCs w:val="24"/>
              </w:rPr>
              <w:t>2</w:t>
            </w:r>
          </w:p>
        </w:tc>
        <w:tc>
          <w:tcPr>
            <w:tcW w:w="992" w:type="dxa"/>
          </w:tcPr>
          <w:p w:rsidR="00D25372" w:rsidRPr="001B3A4D" w:rsidRDefault="00D25372" w:rsidP="00D25372">
            <w:pPr>
              <w:rPr>
                <w:szCs w:val="24"/>
              </w:rPr>
            </w:pPr>
            <w:r>
              <w:rPr>
                <w:szCs w:val="24"/>
              </w:rPr>
              <w:t>8</w:t>
            </w:r>
          </w:p>
        </w:tc>
      </w:tr>
      <w:tr w:rsidR="00D25372" w:rsidRPr="00FD5847" w:rsidTr="00D25372">
        <w:trPr>
          <w:trHeight w:val="249"/>
        </w:trPr>
        <w:tc>
          <w:tcPr>
            <w:tcW w:w="5244" w:type="dxa"/>
            <w:gridSpan w:val="3"/>
          </w:tcPr>
          <w:p w:rsidR="00D25372" w:rsidRPr="00FD5847" w:rsidRDefault="00D25372" w:rsidP="00D25372">
            <w:pPr>
              <w:rPr>
                <w:b/>
                <w:szCs w:val="24"/>
              </w:rPr>
            </w:pPr>
            <w:r w:rsidRPr="00FD5847">
              <w:rPr>
                <w:b/>
                <w:szCs w:val="24"/>
              </w:rPr>
              <w:t>Всего</w:t>
            </w:r>
          </w:p>
        </w:tc>
        <w:tc>
          <w:tcPr>
            <w:tcW w:w="992" w:type="dxa"/>
          </w:tcPr>
          <w:p w:rsidR="00D25372" w:rsidRPr="00FD5847" w:rsidRDefault="00D25372" w:rsidP="00D25372">
            <w:pPr>
              <w:rPr>
                <w:b/>
                <w:szCs w:val="24"/>
              </w:rPr>
            </w:pPr>
            <w:r>
              <w:rPr>
                <w:b/>
                <w:szCs w:val="24"/>
              </w:rPr>
              <w:t>371</w:t>
            </w:r>
          </w:p>
        </w:tc>
        <w:tc>
          <w:tcPr>
            <w:tcW w:w="992" w:type="dxa"/>
          </w:tcPr>
          <w:p w:rsidR="00D25372" w:rsidRPr="00FD5847" w:rsidRDefault="00D25372" w:rsidP="00D25372">
            <w:pPr>
              <w:rPr>
                <w:b/>
                <w:szCs w:val="24"/>
              </w:rPr>
            </w:pPr>
            <w:r>
              <w:rPr>
                <w:b/>
                <w:szCs w:val="24"/>
              </w:rPr>
              <w:t>209</w:t>
            </w:r>
          </w:p>
        </w:tc>
        <w:tc>
          <w:tcPr>
            <w:tcW w:w="1134" w:type="dxa"/>
          </w:tcPr>
          <w:p w:rsidR="00D25372" w:rsidRPr="00FD5847" w:rsidRDefault="00D25372" w:rsidP="00D25372">
            <w:pPr>
              <w:rPr>
                <w:b/>
                <w:szCs w:val="24"/>
              </w:rPr>
            </w:pPr>
            <w:r>
              <w:rPr>
                <w:b/>
                <w:szCs w:val="24"/>
              </w:rPr>
              <w:t>345</w:t>
            </w:r>
          </w:p>
        </w:tc>
        <w:tc>
          <w:tcPr>
            <w:tcW w:w="992" w:type="dxa"/>
          </w:tcPr>
          <w:p w:rsidR="00D25372" w:rsidRPr="00FD5847" w:rsidRDefault="00D25372" w:rsidP="00D25372">
            <w:pPr>
              <w:rPr>
                <w:b/>
                <w:szCs w:val="24"/>
              </w:rPr>
            </w:pPr>
            <w:r>
              <w:rPr>
                <w:b/>
                <w:szCs w:val="24"/>
              </w:rPr>
              <w:t>363</w:t>
            </w:r>
          </w:p>
        </w:tc>
        <w:tc>
          <w:tcPr>
            <w:tcW w:w="992" w:type="dxa"/>
          </w:tcPr>
          <w:p w:rsidR="00D25372" w:rsidRPr="00FD5847" w:rsidRDefault="00D25372" w:rsidP="00D25372">
            <w:pPr>
              <w:rPr>
                <w:b/>
                <w:szCs w:val="24"/>
              </w:rPr>
            </w:pPr>
            <w:r w:rsidRPr="00FD5847">
              <w:rPr>
                <w:b/>
                <w:szCs w:val="24"/>
              </w:rPr>
              <w:t>1</w:t>
            </w:r>
            <w:r>
              <w:rPr>
                <w:b/>
                <w:szCs w:val="24"/>
              </w:rPr>
              <w:t>288</w:t>
            </w:r>
          </w:p>
        </w:tc>
      </w:tr>
    </w:tbl>
    <w:p w:rsidR="00D25372" w:rsidRPr="004633BC" w:rsidRDefault="00D25372" w:rsidP="00D25372">
      <w:pPr>
        <w:ind w:firstLine="540"/>
        <w:rPr>
          <w:szCs w:val="24"/>
        </w:rPr>
      </w:pPr>
    </w:p>
    <w:p w:rsidR="00D25372" w:rsidRPr="006C2B60" w:rsidRDefault="00D25372" w:rsidP="00D25372">
      <w:pPr>
        <w:ind w:firstLine="540"/>
        <w:rPr>
          <w:b/>
          <w:szCs w:val="24"/>
        </w:rPr>
      </w:pPr>
      <w:r w:rsidRPr="006C2B60">
        <w:rPr>
          <w:b/>
          <w:szCs w:val="24"/>
        </w:rPr>
        <w:t>Программы внеурочных занятий</w:t>
      </w:r>
    </w:p>
    <w:tbl>
      <w:tblPr>
        <w:tblW w:w="10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2059"/>
        <w:gridCol w:w="2149"/>
        <w:gridCol w:w="1991"/>
        <w:gridCol w:w="1980"/>
        <w:gridCol w:w="1667"/>
      </w:tblGrid>
      <w:tr w:rsidR="00D25372" w:rsidRPr="0002316A" w:rsidTr="00D25372">
        <w:tc>
          <w:tcPr>
            <w:tcW w:w="569" w:type="dxa"/>
          </w:tcPr>
          <w:p w:rsidR="00D25372" w:rsidRPr="0002316A" w:rsidRDefault="00D25372" w:rsidP="00D25372">
            <w:pPr>
              <w:rPr>
                <w:b/>
                <w:szCs w:val="24"/>
              </w:rPr>
            </w:pPr>
            <w:r w:rsidRPr="0002316A">
              <w:rPr>
                <w:b/>
                <w:szCs w:val="24"/>
              </w:rPr>
              <w:t>№</w:t>
            </w:r>
          </w:p>
        </w:tc>
        <w:tc>
          <w:tcPr>
            <w:tcW w:w="2059" w:type="dxa"/>
          </w:tcPr>
          <w:p w:rsidR="00D25372" w:rsidRPr="0002316A" w:rsidRDefault="00D25372" w:rsidP="00D25372">
            <w:pPr>
              <w:rPr>
                <w:b/>
                <w:szCs w:val="24"/>
              </w:rPr>
            </w:pPr>
            <w:r w:rsidRPr="0002316A">
              <w:rPr>
                <w:b/>
                <w:szCs w:val="24"/>
              </w:rPr>
              <w:t>Направление</w:t>
            </w:r>
          </w:p>
        </w:tc>
        <w:tc>
          <w:tcPr>
            <w:tcW w:w="2149" w:type="dxa"/>
          </w:tcPr>
          <w:p w:rsidR="00D25372" w:rsidRPr="0002316A" w:rsidRDefault="00D25372" w:rsidP="00D25372">
            <w:pPr>
              <w:rPr>
                <w:b/>
                <w:szCs w:val="24"/>
              </w:rPr>
            </w:pPr>
            <w:r w:rsidRPr="0002316A">
              <w:rPr>
                <w:b/>
                <w:szCs w:val="24"/>
              </w:rPr>
              <w:t>1кл.</w:t>
            </w:r>
          </w:p>
        </w:tc>
        <w:tc>
          <w:tcPr>
            <w:tcW w:w="1991" w:type="dxa"/>
          </w:tcPr>
          <w:p w:rsidR="00D25372" w:rsidRPr="0002316A" w:rsidRDefault="00D25372" w:rsidP="00D25372">
            <w:pPr>
              <w:rPr>
                <w:b/>
                <w:szCs w:val="24"/>
              </w:rPr>
            </w:pPr>
            <w:r w:rsidRPr="0002316A">
              <w:rPr>
                <w:b/>
                <w:szCs w:val="24"/>
              </w:rPr>
              <w:t>2кл.</w:t>
            </w:r>
          </w:p>
        </w:tc>
        <w:tc>
          <w:tcPr>
            <w:tcW w:w="1980" w:type="dxa"/>
          </w:tcPr>
          <w:p w:rsidR="00D25372" w:rsidRPr="0002316A" w:rsidRDefault="00D25372" w:rsidP="00D25372">
            <w:pPr>
              <w:rPr>
                <w:b/>
                <w:szCs w:val="24"/>
              </w:rPr>
            </w:pPr>
            <w:r w:rsidRPr="0002316A">
              <w:rPr>
                <w:b/>
                <w:szCs w:val="24"/>
              </w:rPr>
              <w:t>3кл.</w:t>
            </w:r>
          </w:p>
        </w:tc>
        <w:tc>
          <w:tcPr>
            <w:tcW w:w="1667" w:type="dxa"/>
          </w:tcPr>
          <w:p w:rsidR="00D25372" w:rsidRPr="0002316A" w:rsidRDefault="00D25372" w:rsidP="00D25372">
            <w:pPr>
              <w:rPr>
                <w:b/>
                <w:szCs w:val="24"/>
              </w:rPr>
            </w:pPr>
            <w:r w:rsidRPr="0002316A">
              <w:rPr>
                <w:b/>
                <w:szCs w:val="24"/>
              </w:rPr>
              <w:t>4кл.</w:t>
            </w:r>
          </w:p>
        </w:tc>
      </w:tr>
      <w:tr w:rsidR="00D25372" w:rsidRPr="0002316A" w:rsidTr="00D25372">
        <w:tc>
          <w:tcPr>
            <w:tcW w:w="569" w:type="dxa"/>
          </w:tcPr>
          <w:p w:rsidR="00D25372" w:rsidRPr="0002316A" w:rsidRDefault="00D25372" w:rsidP="00D25372">
            <w:pPr>
              <w:rPr>
                <w:szCs w:val="24"/>
              </w:rPr>
            </w:pPr>
            <w:r w:rsidRPr="0002316A">
              <w:rPr>
                <w:szCs w:val="24"/>
              </w:rPr>
              <w:t>1</w:t>
            </w:r>
          </w:p>
        </w:tc>
        <w:tc>
          <w:tcPr>
            <w:tcW w:w="2059" w:type="dxa"/>
          </w:tcPr>
          <w:p w:rsidR="00D25372" w:rsidRPr="0002316A" w:rsidRDefault="00D25372" w:rsidP="00D25372">
            <w:pPr>
              <w:rPr>
                <w:szCs w:val="24"/>
              </w:rPr>
            </w:pPr>
            <w:r w:rsidRPr="0002316A">
              <w:rPr>
                <w:szCs w:val="24"/>
              </w:rPr>
              <w:t xml:space="preserve">Спортивно-оздоровительное </w:t>
            </w:r>
          </w:p>
        </w:tc>
        <w:tc>
          <w:tcPr>
            <w:tcW w:w="2149" w:type="dxa"/>
          </w:tcPr>
          <w:p w:rsidR="00D25372" w:rsidRPr="00EB61EA" w:rsidRDefault="00D25372" w:rsidP="00D25372">
            <w:pPr>
              <w:rPr>
                <w:szCs w:val="24"/>
              </w:rPr>
            </w:pPr>
            <w:r w:rsidRPr="00EB61EA">
              <w:rPr>
                <w:szCs w:val="24"/>
              </w:rPr>
              <w:t>Будь здоров</w:t>
            </w:r>
          </w:p>
          <w:p w:rsidR="00D25372" w:rsidRPr="00EB61EA" w:rsidRDefault="00D25372" w:rsidP="00D25372">
            <w:pPr>
              <w:rPr>
                <w:szCs w:val="24"/>
              </w:rPr>
            </w:pPr>
            <w:r w:rsidRPr="00EB61EA">
              <w:rPr>
                <w:szCs w:val="24"/>
              </w:rPr>
              <w:t>Будь готов</w:t>
            </w:r>
          </w:p>
          <w:p w:rsidR="00D25372" w:rsidRPr="00EB61EA" w:rsidRDefault="00D25372" w:rsidP="00D25372">
            <w:pPr>
              <w:rPr>
                <w:szCs w:val="24"/>
              </w:rPr>
            </w:pPr>
            <w:r w:rsidRPr="00EB61EA">
              <w:rPr>
                <w:szCs w:val="24"/>
              </w:rPr>
              <w:t>Подвижные игры</w:t>
            </w:r>
          </w:p>
        </w:tc>
        <w:tc>
          <w:tcPr>
            <w:tcW w:w="1991" w:type="dxa"/>
          </w:tcPr>
          <w:p w:rsidR="00D25372" w:rsidRPr="00EB61EA" w:rsidRDefault="00D25372" w:rsidP="00D25372">
            <w:pPr>
              <w:rPr>
                <w:szCs w:val="24"/>
              </w:rPr>
            </w:pPr>
          </w:p>
        </w:tc>
        <w:tc>
          <w:tcPr>
            <w:tcW w:w="1980" w:type="dxa"/>
          </w:tcPr>
          <w:p w:rsidR="00D25372" w:rsidRPr="00EB61EA" w:rsidRDefault="00D25372" w:rsidP="00D25372">
            <w:pPr>
              <w:rPr>
                <w:szCs w:val="24"/>
              </w:rPr>
            </w:pPr>
            <w:r w:rsidRPr="00EB61EA">
              <w:rPr>
                <w:szCs w:val="24"/>
              </w:rPr>
              <w:t>Подвижные игры</w:t>
            </w:r>
          </w:p>
        </w:tc>
        <w:tc>
          <w:tcPr>
            <w:tcW w:w="1667" w:type="dxa"/>
          </w:tcPr>
          <w:p w:rsidR="00D25372" w:rsidRPr="00EB61EA" w:rsidRDefault="00D25372" w:rsidP="00D25372">
            <w:pPr>
              <w:rPr>
                <w:szCs w:val="24"/>
              </w:rPr>
            </w:pPr>
            <w:r w:rsidRPr="00EB61EA">
              <w:rPr>
                <w:szCs w:val="24"/>
              </w:rPr>
              <w:t xml:space="preserve">Олимпийская сборная </w:t>
            </w:r>
          </w:p>
        </w:tc>
      </w:tr>
      <w:tr w:rsidR="00D25372" w:rsidRPr="0002316A" w:rsidTr="00D25372">
        <w:tc>
          <w:tcPr>
            <w:tcW w:w="569" w:type="dxa"/>
          </w:tcPr>
          <w:p w:rsidR="00D25372" w:rsidRPr="0002316A" w:rsidRDefault="00D25372" w:rsidP="00D25372">
            <w:pPr>
              <w:rPr>
                <w:szCs w:val="24"/>
              </w:rPr>
            </w:pPr>
            <w:r w:rsidRPr="0002316A">
              <w:rPr>
                <w:szCs w:val="24"/>
              </w:rPr>
              <w:t>2</w:t>
            </w:r>
          </w:p>
        </w:tc>
        <w:tc>
          <w:tcPr>
            <w:tcW w:w="2059" w:type="dxa"/>
          </w:tcPr>
          <w:p w:rsidR="00D25372" w:rsidRPr="0002316A" w:rsidRDefault="00D25372" w:rsidP="00D25372">
            <w:pPr>
              <w:rPr>
                <w:szCs w:val="24"/>
              </w:rPr>
            </w:pPr>
            <w:r w:rsidRPr="0002316A">
              <w:rPr>
                <w:szCs w:val="24"/>
              </w:rPr>
              <w:t xml:space="preserve">Духовно-нравственное </w:t>
            </w:r>
          </w:p>
        </w:tc>
        <w:tc>
          <w:tcPr>
            <w:tcW w:w="2149" w:type="dxa"/>
          </w:tcPr>
          <w:p w:rsidR="00D25372" w:rsidRPr="00EB61EA" w:rsidRDefault="00D25372" w:rsidP="00D25372">
            <w:pPr>
              <w:rPr>
                <w:szCs w:val="24"/>
              </w:rPr>
            </w:pPr>
            <w:r w:rsidRPr="00EB61EA">
              <w:rPr>
                <w:szCs w:val="24"/>
              </w:rPr>
              <w:t>Информационная культура</w:t>
            </w:r>
          </w:p>
        </w:tc>
        <w:tc>
          <w:tcPr>
            <w:tcW w:w="1991" w:type="dxa"/>
          </w:tcPr>
          <w:p w:rsidR="00D25372" w:rsidRDefault="00D25372" w:rsidP="00D25372">
            <w:pPr>
              <w:rPr>
                <w:szCs w:val="24"/>
              </w:rPr>
            </w:pPr>
            <w:r w:rsidRPr="00EB61EA">
              <w:rPr>
                <w:szCs w:val="24"/>
              </w:rPr>
              <w:t>Читалочка</w:t>
            </w:r>
          </w:p>
          <w:p w:rsidR="00D25372" w:rsidRDefault="00D25372" w:rsidP="00D25372">
            <w:pPr>
              <w:rPr>
                <w:szCs w:val="24"/>
              </w:rPr>
            </w:pPr>
            <w:r>
              <w:rPr>
                <w:szCs w:val="24"/>
              </w:rPr>
              <w:t>В гостях у сказки</w:t>
            </w:r>
          </w:p>
          <w:p w:rsidR="00D25372" w:rsidRPr="00EB61EA" w:rsidRDefault="00D25372" w:rsidP="00D25372">
            <w:pPr>
              <w:rPr>
                <w:szCs w:val="24"/>
              </w:rPr>
            </w:pPr>
          </w:p>
        </w:tc>
        <w:tc>
          <w:tcPr>
            <w:tcW w:w="1980" w:type="dxa"/>
          </w:tcPr>
          <w:p w:rsidR="00D25372" w:rsidRPr="00EB61EA" w:rsidRDefault="00D25372" w:rsidP="00D25372">
            <w:pPr>
              <w:rPr>
                <w:szCs w:val="24"/>
              </w:rPr>
            </w:pPr>
          </w:p>
        </w:tc>
        <w:tc>
          <w:tcPr>
            <w:tcW w:w="1667" w:type="dxa"/>
          </w:tcPr>
          <w:p w:rsidR="00D25372" w:rsidRPr="00EB61EA" w:rsidRDefault="00D25372" w:rsidP="00D25372">
            <w:pPr>
              <w:rPr>
                <w:szCs w:val="24"/>
              </w:rPr>
            </w:pPr>
            <w:r w:rsidRPr="00EB61EA">
              <w:rPr>
                <w:szCs w:val="24"/>
              </w:rPr>
              <w:t>Информационная культура</w:t>
            </w:r>
          </w:p>
        </w:tc>
      </w:tr>
      <w:tr w:rsidR="00D25372" w:rsidRPr="0002316A" w:rsidTr="00D25372">
        <w:tc>
          <w:tcPr>
            <w:tcW w:w="569" w:type="dxa"/>
          </w:tcPr>
          <w:p w:rsidR="00D25372" w:rsidRPr="0002316A" w:rsidRDefault="00D25372" w:rsidP="00D25372">
            <w:pPr>
              <w:rPr>
                <w:szCs w:val="24"/>
              </w:rPr>
            </w:pPr>
            <w:r w:rsidRPr="0002316A">
              <w:rPr>
                <w:szCs w:val="24"/>
              </w:rPr>
              <w:t>3</w:t>
            </w:r>
          </w:p>
        </w:tc>
        <w:tc>
          <w:tcPr>
            <w:tcW w:w="2059" w:type="dxa"/>
          </w:tcPr>
          <w:p w:rsidR="00D25372" w:rsidRPr="0002316A" w:rsidRDefault="00D25372" w:rsidP="00D25372">
            <w:pPr>
              <w:rPr>
                <w:szCs w:val="24"/>
              </w:rPr>
            </w:pPr>
            <w:r w:rsidRPr="0002316A">
              <w:rPr>
                <w:szCs w:val="24"/>
              </w:rPr>
              <w:t xml:space="preserve">Социальное </w:t>
            </w:r>
          </w:p>
        </w:tc>
        <w:tc>
          <w:tcPr>
            <w:tcW w:w="2149" w:type="dxa"/>
          </w:tcPr>
          <w:p w:rsidR="00D25372" w:rsidRDefault="00D25372" w:rsidP="00D25372">
            <w:pPr>
              <w:rPr>
                <w:szCs w:val="24"/>
              </w:rPr>
            </w:pPr>
            <w:r>
              <w:rPr>
                <w:szCs w:val="24"/>
              </w:rPr>
              <w:t>Я и другие</w:t>
            </w:r>
          </w:p>
          <w:p w:rsidR="00D25372" w:rsidRDefault="00D25372" w:rsidP="00D25372">
            <w:pPr>
              <w:rPr>
                <w:szCs w:val="24"/>
              </w:rPr>
            </w:pPr>
            <w:r>
              <w:rPr>
                <w:szCs w:val="24"/>
              </w:rPr>
              <w:t>Адаптация</w:t>
            </w:r>
          </w:p>
          <w:p w:rsidR="00D25372" w:rsidRPr="0002316A" w:rsidRDefault="00D25372" w:rsidP="00D25372">
            <w:pPr>
              <w:rPr>
                <w:szCs w:val="24"/>
              </w:rPr>
            </w:pPr>
          </w:p>
        </w:tc>
        <w:tc>
          <w:tcPr>
            <w:tcW w:w="1991" w:type="dxa"/>
          </w:tcPr>
          <w:p w:rsidR="00D25372" w:rsidRPr="0002316A" w:rsidRDefault="00D25372" w:rsidP="00D25372">
            <w:pPr>
              <w:rPr>
                <w:szCs w:val="24"/>
              </w:rPr>
            </w:pPr>
          </w:p>
        </w:tc>
        <w:tc>
          <w:tcPr>
            <w:tcW w:w="1980" w:type="dxa"/>
          </w:tcPr>
          <w:p w:rsidR="00D25372" w:rsidRDefault="00D25372" w:rsidP="00D25372">
            <w:pPr>
              <w:rPr>
                <w:szCs w:val="24"/>
              </w:rPr>
            </w:pPr>
            <w:r>
              <w:rPr>
                <w:szCs w:val="24"/>
              </w:rPr>
              <w:t>Учимся договариваться</w:t>
            </w:r>
          </w:p>
          <w:p w:rsidR="00D25372" w:rsidRDefault="00D25372" w:rsidP="00D25372">
            <w:pPr>
              <w:rPr>
                <w:szCs w:val="24"/>
              </w:rPr>
            </w:pPr>
          </w:p>
          <w:p w:rsidR="00D25372" w:rsidRPr="0002316A" w:rsidRDefault="00D25372" w:rsidP="00D25372">
            <w:pPr>
              <w:rPr>
                <w:szCs w:val="24"/>
              </w:rPr>
            </w:pPr>
          </w:p>
        </w:tc>
        <w:tc>
          <w:tcPr>
            <w:tcW w:w="1667" w:type="dxa"/>
          </w:tcPr>
          <w:p w:rsidR="00D25372" w:rsidRPr="0002316A" w:rsidRDefault="00D25372" w:rsidP="00D25372">
            <w:pPr>
              <w:rPr>
                <w:szCs w:val="24"/>
              </w:rPr>
            </w:pPr>
            <w:r>
              <w:rPr>
                <w:szCs w:val="24"/>
              </w:rPr>
              <w:t>Я и другие</w:t>
            </w:r>
          </w:p>
        </w:tc>
      </w:tr>
      <w:tr w:rsidR="00D25372" w:rsidRPr="0002316A" w:rsidTr="00D25372">
        <w:tc>
          <w:tcPr>
            <w:tcW w:w="569" w:type="dxa"/>
          </w:tcPr>
          <w:p w:rsidR="00D25372" w:rsidRPr="0002316A" w:rsidRDefault="00D25372" w:rsidP="00D25372">
            <w:pPr>
              <w:rPr>
                <w:szCs w:val="24"/>
              </w:rPr>
            </w:pPr>
            <w:r w:rsidRPr="0002316A">
              <w:rPr>
                <w:szCs w:val="24"/>
              </w:rPr>
              <w:t>4</w:t>
            </w:r>
          </w:p>
        </w:tc>
        <w:tc>
          <w:tcPr>
            <w:tcW w:w="2059" w:type="dxa"/>
          </w:tcPr>
          <w:p w:rsidR="00D25372" w:rsidRPr="0002316A" w:rsidRDefault="00D25372" w:rsidP="00D25372">
            <w:pPr>
              <w:rPr>
                <w:szCs w:val="24"/>
              </w:rPr>
            </w:pPr>
            <w:r w:rsidRPr="0002316A">
              <w:rPr>
                <w:szCs w:val="24"/>
              </w:rPr>
              <w:t xml:space="preserve">Общеинтеллектуальное </w:t>
            </w:r>
          </w:p>
        </w:tc>
        <w:tc>
          <w:tcPr>
            <w:tcW w:w="2149" w:type="dxa"/>
          </w:tcPr>
          <w:p w:rsidR="00D25372" w:rsidRPr="0002316A" w:rsidRDefault="00D25372" w:rsidP="00D25372">
            <w:pPr>
              <w:rPr>
                <w:szCs w:val="24"/>
              </w:rPr>
            </w:pPr>
            <w:r>
              <w:rPr>
                <w:szCs w:val="24"/>
              </w:rPr>
              <w:t>Логика</w:t>
            </w:r>
          </w:p>
          <w:p w:rsidR="00D25372" w:rsidRPr="0002316A" w:rsidRDefault="00D25372" w:rsidP="00D25372">
            <w:pPr>
              <w:rPr>
                <w:szCs w:val="24"/>
              </w:rPr>
            </w:pPr>
            <w:r>
              <w:rPr>
                <w:szCs w:val="24"/>
              </w:rPr>
              <w:t xml:space="preserve">Речецветик </w:t>
            </w:r>
          </w:p>
        </w:tc>
        <w:tc>
          <w:tcPr>
            <w:tcW w:w="1991" w:type="dxa"/>
          </w:tcPr>
          <w:p w:rsidR="00D25372" w:rsidRDefault="00D25372" w:rsidP="00D25372">
            <w:pPr>
              <w:rPr>
                <w:szCs w:val="24"/>
              </w:rPr>
            </w:pPr>
            <w:r>
              <w:rPr>
                <w:szCs w:val="24"/>
              </w:rPr>
              <w:t xml:space="preserve">Интеллекутальные игры </w:t>
            </w:r>
          </w:p>
          <w:p w:rsidR="00D25372" w:rsidRDefault="00D25372" w:rsidP="00D25372">
            <w:pPr>
              <w:rPr>
                <w:szCs w:val="24"/>
              </w:rPr>
            </w:pPr>
            <w:r>
              <w:rPr>
                <w:szCs w:val="24"/>
              </w:rPr>
              <w:t>ЛЕГО-конструирование</w:t>
            </w:r>
          </w:p>
          <w:p w:rsidR="00D25372" w:rsidRDefault="00D25372" w:rsidP="00D25372">
            <w:pPr>
              <w:rPr>
                <w:szCs w:val="24"/>
              </w:rPr>
            </w:pPr>
            <w:r>
              <w:rPr>
                <w:szCs w:val="24"/>
              </w:rPr>
              <w:t xml:space="preserve">Познавашка </w:t>
            </w:r>
          </w:p>
          <w:p w:rsidR="00D25372" w:rsidRPr="0002316A" w:rsidRDefault="00D25372" w:rsidP="00D25372">
            <w:pPr>
              <w:rPr>
                <w:szCs w:val="24"/>
              </w:rPr>
            </w:pPr>
          </w:p>
        </w:tc>
        <w:tc>
          <w:tcPr>
            <w:tcW w:w="1980" w:type="dxa"/>
          </w:tcPr>
          <w:p w:rsidR="00D25372" w:rsidRDefault="00D25372" w:rsidP="00D25372">
            <w:pPr>
              <w:rPr>
                <w:szCs w:val="24"/>
              </w:rPr>
            </w:pPr>
            <w:r>
              <w:rPr>
                <w:szCs w:val="24"/>
              </w:rPr>
              <w:t>Мир логики</w:t>
            </w:r>
          </w:p>
          <w:p w:rsidR="00D25372" w:rsidRDefault="00D25372" w:rsidP="00D25372">
            <w:pPr>
              <w:rPr>
                <w:szCs w:val="24"/>
              </w:rPr>
            </w:pPr>
            <w:r>
              <w:rPr>
                <w:szCs w:val="24"/>
              </w:rPr>
              <w:t xml:space="preserve">Познавашка </w:t>
            </w:r>
          </w:p>
          <w:p w:rsidR="00D25372" w:rsidRDefault="00D25372" w:rsidP="00D25372">
            <w:pPr>
              <w:rPr>
                <w:szCs w:val="24"/>
              </w:rPr>
            </w:pPr>
            <w:r>
              <w:rPr>
                <w:szCs w:val="24"/>
              </w:rPr>
              <w:t>Электронный конструктор</w:t>
            </w:r>
          </w:p>
          <w:p w:rsidR="00D25372" w:rsidRPr="0002316A" w:rsidRDefault="00D25372" w:rsidP="00D25372">
            <w:pPr>
              <w:rPr>
                <w:szCs w:val="24"/>
              </w:rPr>
            </w:pPr>
          </w:p>
        </w:tc>
        <w:tc>
          <w:tcPr>
            <w:tcW w:w="1667" w:type="dxa"/>
          </w:tcPr>
          <w:p w:rsidR="00D25372" w:rsidRDefault="00D25372" w:rsidP="00D25372">
            <w:pPr>
              <w:rPr>
                <w:szCs w:val="24"/>
              </w:rPr>
            </w:pPr>
            <w:r>
              <w:rPr>
                <w:szCs w:val="24"/>
              </w:rPr>
              <w:t>Электронный конструктор</w:t>
            </w:r>
          </w:p>
          <w:p w:rsidR="00D25372" w:rsidRDefault="00D25372" w:rsidP="00D25372">
            <w:pPr>
              <w:rPr>
                <w:szCs w:val="24"/>
              </w:rPr>
            </w:pPr>
            <w:r>
              <w:rPr>
                <w:szCs w:val="24"/>
              </w:rPr>
              <w:t>Математика «Дважды два»</w:t>
            </w:r>
          </w:p>
          <w:p w:rsidR="00D25372" w:rsidRDefault="00D25372" w:rsidP="00D25372">
            <w:pPr>
              <w:rPr>
                <w:szCs w:val="24"/>
              </w:rPr>
            </w:pPr>
            <w:r>
              <w:rPr>
                <w:szCs w:val="24"/>
              </w:rPr>
              <w:t>Первоклассная газета</w:t>
            </w:r>
          </w:p>
          <w:p w:rsidR="00D25372" w:rsidRPr="0002316A" w:rsidRDefault="00D25372" w:rsidP="00D25372">
            <w:pPr>
              <w:rPr>
                <w:szCs w:val="24"/>
              </w:rPr>
            </w:pPr>
          </w:p>
        </w:tc>
      </w:tr>
      <w:tr w:rsidR="00D25372" w:rsidRPr="0002316A" w:rsidTr="00D25372">
        <w:tc>
          <w:tcPr>
            <w:tcW w:w="569" w:type="dxa"/>
          </w:tcPr>
          <w:p w:rsidR="00D25372" w:rsidRPr="0002316A" w:rsidRDefault="00D25372" w:rsidP="00D25372">
            <w:pPr>
              <w:rPr>
                <w:szCs w:val="24"/>
              </w:rPr>
            </w:pPr>
            <w:r w:rsidRPr="0002316A">
              <w:rPr>
                <w:szCs w:val="24"/>
              </w:rPr>
              <w:t>5</w:t>
            </w:r>
          </w:p>
        </w:tc>
        <w:tc>
          <w:tcPr>
            <w:tcW w:w="2059" w:type="dxa"/>
          </w:tcPr>
          <w:p w:rsidR="00D25372" w:rsidRPr="0002316A" w:rsidRDefault="00D25372" w:rsidP="00D25372">
            <w:pPr>
              <w:rPr>
                <w:szCs w:val="24"/>
              </w:rPr>
            </w:pPr>
            <w:r w:rsidRPr="0002316A">
              <w:rPr>
                <w:szCs w:val="24"/>
              </w:rPr>
              <w:t>Общекультурное</w:t>
            </w:r>
          </w:p>
        </w:tc>
        <w:tc>
          <w:tcPr>
            <w:tcW w:w="2149" w:type="dxa"/>
          </w:tcPr>
          <w:p w:rsidR="00D25372" w:rsidRDefault="00D25372" w:rsidP="00D25372">
            <w:pPr>
              <w:rPr>
                <w:szCs w:val="24"/>
              </w:rPr>
            </w:pPr>
            <w:r>
              <w:rPr>
                <w:szCs w:val="24"/>
              </w:rPr>
              <w:t>Сценическая практика</w:t>
            </w:r>
          </w:p>
          <w:p w:rsidR="00D25372" w:rsidRDefault="00D25372" w:rsidP="00D25372">
            <w:pPr>
              <w:rPr>
                <w:szCs w:val="24"/>
              </w:rPr>
            </w:pPr>
            <w:r>
              <w:rPr>
                <w:szCs w:val="24"/>
              </w:rPr>
              <w:t>Театрализация</w:t>
            </w:r>
          </w:p>
          <w:p w:rsidR="00D25372" w:rsidRPr="0002316A" w:rsidRDefault="00D25372" w:rsidP="00D25372">
            <w:pPr>
              <w:rPr>
                <w:szCs w:val="24"/>
              </w:rPr>
            </w:pPr>
            <w:r>
              <w:rPr>
                <w:szCs w:val="24"/>
              </w:rPr>
              <w:t>Волшебный пластилин</w:t>
            </w:r>
          </w:p>
        </w:tc>
        <w:tc>
          <w:tcPr>
            <w:tcW w:w="1991" w:type="dxa"/>
          </w:tcPr>
          <w:p w:rsidR="00D25372" w:rsidRDefault="00D25372" w:rsidP="00D25372">
            <w:pPr>
              <w:rPr>
                <w:szCs w:val="24"/>
              </w:rPr>
            </w:pPr>
            <w:r>
              <w:rPr>
                <w:szCs w:val="24"/>
              </w:rPr>
              <w:t>Сценическая практика</w:t>
            </w:r>
          </w:p>
          <w:p w:rsidR="00D25372" w:rsidRDefault="00D25372" w:rsidP="00D25372">
            <w:pPr>
              <w:rPr>
                <w:szCs w:val="24"/>
              </w:rPr>
            </w:pPr>
            <w:r>
              <w:rPr>
                <w:szCs w:val="24"/>
              </w:rPr>
              <w:t>Театрализация</w:t>
            </w:r>
          </w:p>
          <w:p w:rsidR="00D25372" w:rsidRPr="0002316A" w:rsidRDefault="00D25372" w:rsidP="00D25372">
            <w:pPr>
              <w:rPr>
                <w:szCs w:val="24"/>
              </w:rPr>
            </w:pPr>
            <w:r>
              <w:rPr>
                <w:szCs w:val="24"/>
              </w:rPr>
              <w:t xml:space="preserve">Бисероплетение </w:t>
            </w:r>
          </w:p>
        </w:tc>
        <w:tc>
          <w:tcPr>
            <w:tcW w:w="1980" w:type="dxa"/>
          </w:tcPr>
          <w:p w:rsidR="00D25372" w:rsidRDefault="00D25372" w:rsidP="00D25372">
            <w:pPr>
              <w:rPr>
                <w:szCs w:val="24"/>
              </w:rPr>
            </w:pPr>
            <w:r>
              <w:rPr>
                <w:szCs w:val="24"/>
              </w:rPr>
              <w:t>Волшебный пластилин</w:t>
            </w:r>
          </w:p>
          <w:p w:rsidR="00D25372" w:rsidRPr="0002316A" w:rsidRDefault="00D25372" w:rsidP="00D25372">
            <w:pPr>
              <w:rPr>
                <w:szCs w:val="24"/>
              </w:rPr>
            </w:pPr>
            <w:r>
              <w:rPr>
                <w:szCs w:val="24"/>
              </w:rPr>
              <w:t xml:space="preserve">Игроград </w:t>
            </w:r>
          </w:p>
        </w:tc>
        <w:tc>
          <w:tcPr>
            <w:tcW w:w="1667" w:type="dxa"/>
          </w:tcPr>
          <w:p w:rsidR="00D25372" w:rsidRPr="0002316A" w:rsidRDefault="00D25372" w:rsidP="00D25372">
            <w:pPr>
              <w:rPr>
                <w:szCs w:val="24"/>
              </w:rPr>
            </w:pPr>
            <w:r>
              <w:rPr>
                <w:szCs w:val="24"/>
              </w:rPr>
              <w:t>Пластилиновая страна</w:t>
            </w:r>
          </w:p>
        </w:tc>
      </w:tr>
    </w:tbl>
    <w:p w:rsidR="00D25372" w:rsidRDefault="00D25372" w:rsidP="00D25372">
      <w:pPr>
        <w:shd w:val="clear" w:color="auto" w:fill="FFFFFF"/>
        <w:tabs>
          <w:tab w:val="num" w:pos="900"/>
        </w:tabs>
        <w:ind w:firstLine="540"/>
        <w:rPr>
          <w:szCs w:val="24"/>
        </w:rPr>
      </w:pPr>
    </w:p>
    <w:p w:rsidR="00D25372" w:rsidRPr="007B1810" w:rsidRDefault="00D25372" w:rsidP="00D25372">
      <w:pPr>
        <w:shd w:val="clear" w:color="auto" w:fill="FFFFFF"/>
        <w:tabs>
          <w:tab w:val="num" w:pos="900"/>
        </w:tabs>
        <w:ind w:firstLine="540"/>
        <w:rPr>
          <w:b/>
          <w:bCs/>
          <w:iCs/>
          <w:spacing w:val="-12"/>
          <w:szCs w:val="24"/>
        </w:rPr>
      </w:pPr>
      <w:r w:rsidRPr="007B1810">
        <w:rPr>
          <w:b/>
          <w:bCs/>
          <w:iCs/>
          <w:spacing w:val="-12"/>
          <w:szCs w:val="24"/>
        </w:rPr>
        <w:t>Общешкольные мероприятия</w:t>
      </w:r>
    </w:p>
    <w:tbl>
      <w:tblPr>
        <w:tblW w:w="10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
        <w:gridCol w:w="2169"/>
        <w:gridCol w:w="2160"/>
        <w:gridCol w:w="1980"/>
        <w:gridCol w:w="1980"/>
        <w:gridCol w:w="1631"/>
      </w:tblGrid>
      <w:tr w:rsidR="00D25372" w:rsidRPr="0002316A" w:rsidTr="00D25372">
        <w:tc>
          <w:tcPr>
            <w:tcW w:w="459" w:type="dxa"/>
          </w:tcPr>
          <w:p w:rsidR="00D25372" w:rsidRPr="0002316A" w:rsidRDefault="00D25372" w:rsidP="00D25372">
            <w:pPr>
              <w:rPr>
                <w:b/>
                <w:szCs w:val="24"/>
              </w:rPr>
            </w:pPr>
            <w:r w:rsidRPr="0002316A">
              <w:rPr>
                <w:b/>
                <w:szCs w:val="24"/>
              </w:rPr>
              <w:t>№</w:t>
            </w:r>
          </w:p>
        </w:tc>
        <w:tc>
          <w:tcPr>
            <w:tcW w:w="2169" w:type="dxa"/>
          </w:tcPr>
          <w:p w:rsidR="00D25372" w:rsidRPr="0002316A" w:rsidRDefault="00D25372" w:rsidP="00D25372">
            <w:pPr>
              <w:rPr>
                <w:b/>
                <w:szCs w:val="24"/>
              </w:rPr>
            </w:pPr>
            <w:r w:rsidRPr="0002316A">
              <w:rPr>
                <w:b/>
                <w:szCs w:val="24"/>
              </w:rPr>
              <w:t>Направление</w:t>
            </w:r>
          </w:p>
        </w:tc>
        <w:tc>
          <w:tcPr>
            <w:tcW w:w="2160" w:type="dxa"/>
          </w:tcPr>
          <w:p w:rsidR="00D25372" w:rsidRPr="0002316A" w:rsidRDefault="00D25372" w:rsidP="00D25372">
            <w:pPr>
              <w:rPr>
                <w:b/>
                <w:szCs w:val="24"/>
              </w:rPr>
            </w:pPr>
            <w:r w:rsidRPr="0002316A">
              <w:rPr>
                <w:b/>
                <w:szCs w:val="24"/>
              </w:rPr>
              <w:t>1кл.</w:t>
            </w:r>
          </w:p>
        </w:tc>
        <w:tc>
          <w:tcPr>
            <w:tcW w:w="1980" w:type="dxa"/>
          </w:tcPr>
          <w:p w:rsidR="00D25372" w:rsidRPr="0002316A" w:rsidRDefault="00D25372" w:rsidP="00D25372">
            <w:pPr>
              <w:rPr>
                <w:b/>
                <w:szCs w:val="24"/>
              </w:rPr>
            </w:pPr>
            <w:r w:rsidRPr="0002316A">
              <w:rPr>
                <w:b/>
                <w:szCs w:val="24"/>
              </w:rPr>
              <w:t>2кл.</w:t>
            </w:r>
          </w:p>
        </w:tc>
        <w:tc>
          <w:tcPr>
            <w:tcW w:w="1980" w:type="dxa"/>
          </w:tcPr>
          <w:p w:rsidR="00D25372" w:rsidRPr="0002316A" w:rsidRDefault="00D25372" w:rsidP="00D25372">
            <w:pPr>
              <w:rPr>
                <w:b/>
                <w:szCs w:val="24"/>
              </w:rPr>
            </w:pPr>
            <w:r w:rsidRPr="0002316A">
              <w:rPr>
                <w:b/>
                <w:szCs w:val="24"/>
              </w:rPr>
              <w:t>3кл.</w:t>
            </w:r>
          </w:p>
        </w:tc>
        <w:tc>
          <w:tcPr>
            <w:tcW w:w="1631" w:type="dxa"/>
          </w:tcPr>
          <w:p w:rsidR="00D25372" w:rsidRPr="0002316A" w:rsidRDefault="00D25372" w:rsidP="00D25372">
            <w:pPr>
              <w:rPr>
                <w:b/>
                <w:szCs w:val="24"/>
              </w:rPr>
            </w:pPr>
            <w:r w:rsidRPr="0002316A">
              <w:rPr>
                <w:b/>
                <w:szCs w:val="24"/>
              </w:rPr>
              <w:t>4кл.</w:t>
            </w:r>
          </w:p>
        </w:tc>
      </w:tr>
      <w:tr w:rsidR="00D25372" w:rsidRPr="0002316A" w:rsidTr="00D25372">
        <w:tc>
          <w:tcPr>
            <w:tcW w:w="459" w:type="dxa"/>
          </w:tcPr>
          <w:p w:rsidR="00D25372" w:rsidRPr="0002316A" w:rsidRDefault="00D25372" w:rsidP="00D25372">
            <w:pPr>
              <w:rPr>
                <w:szCs w:val="24"/>
              </w:rPr>
            </w:pPr>
            <w:r w:rsidRPr="0002316A">
              <w:rPr>
                <w:szCs w:val="24"/>
              </w:rPr>
              <w:t>1</w:t>
            </w:r>
          </w:p>
        </w:tc>
        <w:tc>
          <w:tcPr>
            <w:tcW w:w="2169" w:type="dxa"/>
          </w:tcPr>
          <w:p w:rsidR="00D25372" w:rsidRPr="0002316A" w:rsidRDefault="00D25372" w:rsidP="00D25372">
            <w:pPr>
              <w:rPr>
                <w:szCs w:val="24"/>
              </w:rPr>
            </w:pPr>
            <w:r w:rsidRPr="0002316A">
              <w:rPr>
                <w:szCs w:val="24"/>
              </w:rPr>
              <w:t xml:space="preserve">Спортивно-оздоровительное </w:t>
            </w:r>
          </w:p>
        </w:tc>
        <w:tc>
          <w:tcPr>
            <w:tcW w:w="7751" w:type="dxa"/>
            <w:gridSpan w:val="4"/>
          </w:tcPr>
          <w:p w:rsidR="00D25372" w:rsidRPr="0002316A" w:rsidRDefault="00D25372" w:rsidP="00D25372">
            <w:pPr>
              <w:rPr>
                <w:szCs w:val="24"/>
              </w:rPr>
            </w:pPr>
            <w:r w:rsidRPr="0002316A">
              <w:rPr>
                <w:szCs w:val="24"/>
              </w:rPr>
              <w:t>Туристический слет – сентябрь</w:t>
            </w:r>
          </w:p>
          <w:p w:rsidR="00D25372" w:rsidRPr="0002316A" w:rsidRDefault="00D25372" w:rsidP="00D25372">
            <w:pPr>
              <w:rPr>
                <w:szCs w:val="24"/>
              </w:rPr>
            </w:pPr>
            <w:r w:rsidRPr="0002316A">
              <w:rPr>
                <w:szCs w:val="24"/>
              </w:rPr>
              <w:t>Мама, папа, я – спортивная семья! - 1р. в год</w:t>
            </w:r>
          </w:p>
          <w:p w:rsidR="00D25372" w:rsidRPr="0002316A" w:rsidRDefault="00D25372" w:rsidP="00D25372">
            <w:pPr>
              <w:rPr>
                <w:szCs w:val="24"/>
              </w:rPr>
            </w:pPr>
            <w:r w:rsidRPr="0002316A">
              <w:rPr>
                <w:szCs w:val="24"/>
              </w:rPr>
              <w:t>Веселые старты – не менее 2р. в год</w:t>
            </w:r>
          </w:p>
          <w:p w:rsidR="00D25372" w:rsidRPr="0002316A" w:rsidRDefault="00D25372" w:rsidP="00D25372">
            <w:pPr>
              <w:rPr>
                <w:szCs w:val="24"/>
              </w:rPr>
            </w:pPr>
            <w:r w:rsidRPr="0002316A">
              <w:rPr>
                <w:szCs w:val="24"/>
              </w:rPr>
              <w:t>Месячник безопасности дорожного движения – сентябрь</w:t>
            </w:r>
          </w:p>
          <w:p w:rsidR="00D25372" w:rsidRPr="0002316A" w:rsidRDefault="00D25372" w:rsidP="00D25372">
            <w:pPr>
              <w:rPr>
                <w:szCs w:val="24"/>
              </w:rPr>
            </w:pPr>
            <w:r w:rsidRPr="0002316A">
              <w:rPr>
                <w:szCs w:val="24"/>
              </w:rPr>
              <w:lastRenderedPageBreak/>
              <w:t>Игротека ПДД – сентябрь</w:t>
            </w:r>
          </w:p>
          <w:p w:rsidR="00D25372" w:rsidRPr="0002316A" w:rsidRDefault="00D25372" w:rsidP="00D25372">
            <w:pPr>
              <w:rPr>
                <w:szCs w:val="24"/>
              </w:rPr>
            </w:pPr>
            <w:r w:rsidRPr="0002316A">
              <w:rPr>
                <w:szCs w:val="24"/>
              </w:rPr>
              <w:t>День здоровья – не менее 2р. в год</w:t>
            </w:r>
          </w:p>
          <w:p w:rsidR="00D25372" w:rsidRPr="0002316A" w:rsidRDefault="00D25372" w:rsidP="00D25372">
            <w:pPr>
              <w:rPr>
                <w:szCs w:val="24"/>
              </w:rPr>
            </w:pPr>
            <w:r w:rsidRPr="0002316A">
              <w:rPr>
                <w:szCs w:val="24"/>
              </w:rPr>
              <w:t>Весенний кросс – май</w:t>
            </w:r>
          </w:p>
          <w:p w:rsidR="00D25372" w:rsidRDefault="00D25372" w:rsidP="00D25372">
            <w:r w:rsidRPr="0002316A">
              <w:rPr>
                <w:szCs w:val="24"/>
              </w:rPr>
              <w:t xml:space="preserve">Игра «Страна здоровья» - ноябрь </w:t>
            </w:r>
          </w:p>
        </w:tc>
      </w:tr>
      <w:tr w:rsidR="00D25372" w:rsidRPr="0002316A" w:rsidTr="00D25372">
        <w:tc>
          <w:tcPr>
            <w:tcW w:w="459" w:type="dxa"/>
          </w:tcPr>
          <w:p w:rsidR="00D25372" w:rsidRPr="0002316A" w:rsidRDefault="00D25372" w:rsidP="00D25372">
            <w:pPr>
              <w:rPr>
                <w:szCs w:val="24"/>
              </w:rPr>
            </w:pPr>
            <w:r w:rsidRPr="0002316A">
              <w:rPr>
                <w:szCs w:val="24"/>
              </w:rPr>
              <w:lastRenderedPageBreak/>
              <w:t>2</w:t>
            </w:r>
          </w:p>
        </w:tc>
        <w:tc>
          <w:tcPr>
            <w:tcW w:w="2169" w:type="dxa"/>
          </w:tcPr>
          <w:p w:rsidR="00D25372" w:rsidRPr="0002316A" w:rsidRDefault="00D25372" w:rsidP="00D25372">
            <w:pPr>
              <w:rPr>
                <w:szCs w:val="24"/>
              </w:rPr>
            </w:pPr>
            <w:r w:rsidRPr="0002316A">
              <w:rPr>
                <w:szCs w:val="24"/>
              </w:rPr>
              <w:t xml:space="preserve">Духовно-нравственное </w:t>
            </w:r>
          </w:p>
        </w:tc>
        <w:tc>
          <w:tcPr>
            <w:tcW w:w="7751" w:type="dxa"/>
            <w:gridSpan w:val="4"/>
          </w:tcPr>
          <w:p w:rsidR="00D25372" w:rsidRPr="0002316A" w:rsidRDefault="00D25372" w:rsidP="00D25372">
            <w:pPr>
              <w:rPr>
                <w:szCs w:val="24"/>
              </w:rPr>
            </w:pPr>
            <w:r w:rsidRPr="0002316A">
              <w:rPr>
                <w:szCs w:val="24"/>
              </w:rPr>
              <w:t>День знаний – сентябрь</w:t>
            </w:r>
          </w:p>
          <w:p w:rsidR="00D25372" w:rsidRPr="0002316A" w:rsidRDefault="00D25372" w:rsidP="00D25372">
            <w:pPr>
              <w:rPr>
                <w:szCs w:val="24"/>
              </w:rPr>
            </w:pPr>
            <w:r w:rsidRPr="0002316A">
              <w:rPr>
                <w:szCs w:val="24"/>
              </w:rPr>
              <w:t>Единые классные часы –  в течение года 1 раз в месяц</w:t>
            </w:r>
          </w:p>
          <w:p w:rsidR="00D25372" w:rsidRPr="0002316A" w:rsidRDefault="00D25372" w:rsidP="00D25372">
            <w:pPr>
              <w:rPr>
                <w:szCs w:val="24"/>
              </w:rPr>
            </w:pPr>
            <w:r w:rsidRPr="0002316A">
              <w:rPr>
                <w:szCs w:val="24"/>
              </w:rPr>
              <w:t>Конкурс агитбригад патриотической направленности – февраль</w:t>
            </w:r>
          </w:p>
          <w:p w:rsidR="00D25372" w:rsidRPr="0002316A" w:rsidRDefault="00D25372" w:rsidP="00D25372">
            <w:pPr>
              <w:rPr>
                <w:szCs w:val="24"/>
              </w:rPr>
            </w:pPr>
            <w:r w:rsidRPr="0002316A">
              <w:rPr>
                <w:szCs w:val="24"/>
              </w:rPr>
              <w:t>Митинг «День памяти»</w:t>
            </w:r>
          </w:p>
        </w:tc>
      </w:tr>
      <w:tr w:rsidR="00D25372" w:rsidRPr="0002316A" w:rsidTr="00D25372">
        <w:tc>
          <w:tcPr>
            <w:tcW w:w="459" w:type="dxa"/>
          </w:tcPr>
          <w:p w:rsidR="00D25372" w:rsidRPr="0002316A" w:rsidRDefault="00D25372" w:rsidP="00D25372">
            <w:pPr>
              <w:rPr>
                <w:szCs w:val="24"/>
              </w:rPr>
            </w:pPr>
            <w:r w:rsidRPr="0002316A">
              <w:rPr>
                <w:szCs w:val="24"/>
              </w:rPr>
              <w:t>3</w:t>
            </w:r>
          </w:p>
        </w:tc>
        <w:tc>
          <w:tcPr>
            <w:tcW w:w="2169" w:type="dxa"/>
          </w:tcPr>
          <w:p w:rsidR="00D25372" w:rsidRPr="0002316A" w:rsidRDefault="00D25372" w:rsidP="00D25372">
            <w:pPr>
              <w:rPr>
                <w:szCs w:val="24"/>
              </w:rPr>
            </w:pPr>
            <w:r w:rsidRPr="0002316A">
              <w:rPr>
                <w:szCs w:val="24"/>
              </w:rPr>
              <w:t xml:space="preserve">Социальное </w:t>
            </w:r>
          </w:p>
        </w:tc>
        <w:tc>
          <w:tcPr>
            <w:tcW w:w="7751" w:type="dxa"/>
            <w:gridSpan w:val="4"/>
          </w:tcPr>
          <w:p w:rsidR="00D25372" w:rsidRPr="0002316A" w:rsidRDefault="00D25372" w:rsidP="00D25372">
            <w:pPr>
              <w:rPr>
                <w:szCs w:val="24"/>
              </w:rPr>
            </w:pPr>
            <w:r w:rsidRPr="0002316A">
              <w:rPr>
                <w:szCs w:val="24"/>
              </w:rPr>
              <w:t>Праздник «За честь школы» - май</w:t>
            </w:r>
          </w:p>
          <w:p w:rsidR="00D25372" w:rsidRPr="0002316A" w:rsidRDefault="00D25372" w:rsidP="00D25372">
            <w:pPr>
              <w:rPr>
                <w:szCs w:val="24"/>
              </w:rPr>
            </w:pPr>
            <w:r w:rsidRPr="0002316A">
              <w:rPr>
                <w:szCs w:val="24"/>
              </w:rPr>
              <w:t>Акция «Чистое село» - май</w:t>
            </w:r>
          </w:p>
          <w:p w:rsidR="00D25372" w:rsidRPr="0002316A" w:rsidRDefault="00D25372" w:rsidP="00D25372">
            <w:pPr>
              <w:rPr>
                <w:szCs w:val="24"/>
              </w:rPr>
            </w:pPr>
            <w:r w:rsidRPr="0002316A">
              <w:rPr>
                <w:szCs w:val="24"/>
              </w:rPr>
              <w:t>Акция «Помоги другу» - не менее 2 р. в год</w:t>
            </w:r>
          </w:p>
          <w:p w:rsidR="00D25372" w:rsidRPr="0002316A" w:rsidRDefault="00D25372" w:rsidP="00D25372">
            <w:pPr>
              <w:rPr>
                <w:szCs w:val="24"/>
              </w:rPr>
            </w:pPr>
            <w:r w:rsidRPr="0002316A">
              <w:rPr>
                <w:szCs w:val="24"/>
              </w:rPr>
              <w:t>Акция «Сохрани природу Прикамья» - апрель, июнь</w:t>
            </w:r>
          </w:p>
          <w:p w:rsidR="00D25372" w:rsidRPr="0002316A" w:rsidRDefault="00D25372" w:rsidP="00D25372">
            <w:pPr>
              <w:rPr>
                <w:szCs w:val="24"/>
              </w:rPr>
            </w:pPr>
            <w:r w:rsidRPr="0002316A">
              <w:rPr>
                <w:szCs w:val="24"/>
              </w:rPr>
              <w:t>Акция «Покормите птиц зимой» - декабрь-февраль</w:t>
            </w:r>
          </w:p>
        </w:tc>
      </w:tr>
      <w:tr w:rsidR="00D25372" w:rsidRPr="0002316A" w:rsidTr="00D25372">
        <w:tc>
          <w:tcPr>
            <w:tcW w:w="459" w:type="dxa"/>
          </w:tcPr>
          <w:p w:rsidR="00D25372" w:rsidRPr="0002316A" w:rsidRDefault="00D25372" w:rsidP="00D25372">
            <w:pPr>
              <w:rPr>
                <w:szCs w:val="24"/>
              </w:rPr>
            </w:pPr>
            <w:r w:rsidRPr="0002316A">
              <w:rPr>
                <w:szCs w:val="24"/>
              </w:rPr>
              <w:t>4</w:t>
            </w:r>
          </w:p>
        </w:tc>
        <w:tc>
          <w:tcPr>
            <w:tcW w:w="2169" w:type="dxa"/>
          </w:tcPr>
          <w:p w:rsidR="00D25372" w:rsidRPr="0002316A" w:rsidRDefault="00D25372" w:rsidP="00D25372">
            <w:pPr>
              <w:rPr>
                <w:szCs w:val="24"/>
              </w:rPr>
            </w:pPr>
            <w:r w:rsidRPr="0002316A">
              <w:rPr>
                <w:szCs w:val="24"/>
              </w:rPr>
              <w:t xml:space="preserve">Общеинтеллектуальное </w:t>
            </w:r>
          </w:p>
        </w:tc>
        <w:tc>
          <w:tcPr>
            <w:tcW w:w="7751" w:type="dxa"/>
            <w:gridSpan w:val="4"/>
          </w:tcPr>
          <w:p w:rsidR="00D25372" w:rsidRPr="0002316A" w:rsidRDefault="00D25372" w:rsidP="00D25372">
            <w:pPr>
              <w:rPr>
                <w:szCs w:val="24"/>
              </w:rPr>
            </w:pPr>
            <w:r w:rsidRPr="0002316A">
              <w:rPr>
                <w:szCs w:val="24"/>
              </w:rPr>
              <w:t>Олимпиада «Первооткрыватель» - ноябрь</w:t>
            </w:r>
          </w:p>
          <w:p w:rsidR="00D25372" w:rsidRPr="0002316A" w:rsidRDefault="00D25372" w:rsidP="00D25372">
            <w:pPr>
              <w:rPr>
                <w:szCs w:val="24"/>
              </w:rPr>
            </w:pPr>
            <w:r w:rsidRPr="0002316A">
              <w:rPr>
                <w:szCs w:val="24"/>
              </w:rPr>
              <w:t>Конференция учебно-исследовательских работ  - февраль, апрель</w:t>
            </w:r>
          </w:p>
          <w:p w:rsidR="00D25372" w:rsidRDefault="00D25372" w:rsidP="00D25372">
            <w:pPr>
              <w:rPr>
                <w:szCs w:val="24"/>
              </w:rPr>
            </w:pPr>
            <w:r w:rsidRPr="0002316A">
              <w:rPr>
                <w:szCs w:val="24"/>
              </w:rPr>
              <w:t>Тематические игры-викторины – в течение года</w:t>
            </w:r>
          </w:p>
          <w:p w:rsidR="00D25372" w:rsidRPr="0002316A" w:rsidRDefault="00D25372" w:rsidP="00D25372">
            <w:pPr>
              <w:rPr>
                <w:szCs w:val="24"/>
              </w:rPr>
            </w:pPr>
            <w:r>
              <w:rPr>
                <w:szCs w:val="24"/>
              </w:rPr>
              <w:t>Конкурсы «Слон», «Кенгуру», «Русский медвежонок», «ЛИС», «Почемучка», Марафон знаний и т.д.</w:t>
            </w:r>
          </w:p>
        </w:tc>
      </w:tr>
      <w:tr w:rsidR="00D25372" w:rsidRPr="0002316A" w:rsidTr="00D25372">
        <w:tc>
          <w:tcPr>
            <w:tcW w:w="459" w:type="dxa"/>
          </w:tcPr>
          <w:p w:rsidR="00D25372" w:rsidRPr="0002316A" w:rsidRDefault="00D25372" w:rsidP="00D25372">
            <w:pPr>
              <w:rPr>
                <w:szCs w:val="24"/>
              </w:rPr>
            </w:pPr>
            <w:r w:rsidRPr="0002316A">
              <w:rPr>
                <w:szCs w:val="24"/>
              </w:rPr>
              <w:t>5</w:t>
            </w:r>
          </w:p>
        </w:tc>
        <w:tc>
          <w:tcPr>
            <w:tcW w:w="2169" w:type="dxa"/>
          </w:tcPr>
          <w:p w:rsidR="00D25372" w:rsidRPr="0002316A" w:rsidRDefault="00D25372" w:rsidP="00D25372">
            <w:pPr>
              <w:rPr>
                <w:szCs w:val="24"/>
              </w:rPr>
            </w:pPr>
            <w:r w:rsidRPr="0002316A">
              <w:rPr>
                <w:szCs w:val="24"/>
              </w:rPr>
              <w:t>Общекультурное</w:t>
            </w:r>
          </w:p>
        </w:tc>
        <w:tc>
          <w:tcPr>
            <w:tcW w:w="7751" w:type="dxa"/>
            <w:gridSpan w:val="4"/>
          </w:tcPr>
          <w:p w:rsidR="00D25372" w:rsidRPr="0002316A" w:rsidRDefault="00D25372" w:rsidP="00D25372">
            <w:pPr>
              <w:rPr>
                <w:szCs w:val="24"/>
              </w:rPr>
            </w:pPr>
            <w:r w:rsidRPr="0002316A">
              <w:rPr>
                <w:szCs w:val="24"/>
              </w:rPr>
              <w:t>Предметная неделя «Первооткрыватель» - ноябрь</w:t>
            </w:r>
          </w:p>
          <w:p w:rsidR="00D25372" w:rsidRPr="0002316A" w:rsidRDefault="00D25372" w:rsidP="00D25372">
            <w:pPr>
              <w:rPr>
                <w:szCs w:val="24"/>
              </w:rPr>
            </w:pPr>
            <w:r w:rsidRPr="0002316A">
              <w:rPr>
                <w:szCs w:val="24"/>
              </w:rPr>
              <w:t>Новогодний праздник – декабрь</w:t>
            </w:r>
          </w:p>
          <w:p w:rsidR="00D25372" w:rsidRPr="0002316A" w:rsidRDefault="00D25372" w:rsidP="00D25372">
            <w:pPr>
              <w:rPr>
                <w:szCs w:val="24"/>
              </w:rPr>
            </w:pPr>
            <w:r w:rsidRPr="0002316A">
              <w:rPr>
                <w:szCs w:val="24"/>
              </w:rPr>
              <w:t>Конкурсные программы для мальчиков и девочек – февраль, март</w:t>
            </w:r>
          </w:p>
          <w:p w:rsidR="00D25372" w:rsidRDefault="00D25372" w:rsidP="00D25372">
            <w:r w:rsidRPr="0002316A">
              <w:rPr>
                <w:szCs w:val="24"/>
              </w:rPr>
              <w:t>Тематические конкурсы рисунков и ДПИ - не менее 1р. в четверть</w:t>
            </w:r>
          </w:p>
        </w:tc>
      </w:tr>
    </w:tbl>
    <w:p w:rsidR="00D25372" w:rsidRDefault="00D25372" w:rsidP="00D25372">
      <w:pPr>
        <w:shd w:val="clear" w:color="auto" w:fill="FFFFFF"/>
        <w:tabs>
          <w:tab w:val="num" w:pos="900"/>
        </w:tabs>
        <w:ind w:firstLine="540"/>
        <w:rPr>
          <w:bCs/>
          <w:iCs/>
          <w:spacing w:val="-12"/>
          <w:szCs w:val="24"/>
        </w:rPr>
      </w:pPr>
    </w:p>
    <w:p w:rsidR="00D25372" w:rsidRDefault="00D25372" w:rsidP="00D25372">
      <w:pPr>
        <w:shd w:val="clear" w:color="auto" w:fill="FFFFFF"/>
        <w:tabs>
          <w:tab w:val="num" w:pos="900"/>
        </w:tabs>
        <w:ind w:firstLine="540"/>
        <w:rPr>
          <w:b/>
          <w:szCs w:val="24"/>
        </w:rPr>
      </w:pPr>
      <w:r>
        <w:rPr>
          <w:b/>
          <w:szCs w:val="24"/>
        </w:rPr>
        <w:t xml:space="preserve">Взаимосвязь направлений и </w:t>
      </w:r>
      <w:r w:rsidRPr="00D375FF">
        <w:rPr>
          <w:b/>
          <w:szCs w:val="24"/>
        </w:rPr>
        <w:t>форм внеурочной деят</w:t>
      </w:r>
      <w:r>
        <w:rPr>
          <w:b/>
          <w:szCs w:val="24"/>
        </w:rPr>
        <w:t xml:space="preserve">ельности </w:t>
      </w:r>
    </w:p>
    <w:p w:rsidR="00D25372" w:rsidRPr="00695ED9" w:rsidRDefault="00D25372" w:rsidP="00D25372">
      <w:pPr>
        <w:tabs>
          <w:tab w:val="left" w:pos="567"/>
        </w:tabs>
      </w:pPr>
      <w:r w:rsidRPr="00695ED9">
        <w:rPr>
          <w:szCs w:val="24"/>
        </w:rPr>
        <w:t>Модель определяет следующие виды внеурочной деятельности:</w:t>
      </w:r>
    </w:p>
    <w:p w:rsidR="00D25372" w:rsidRPr="00695ED9" w:rsidRDefault="00D25372" w:rsidP="00D25372">
      <w:pPr>
        <w:tabs>
          <w:tab w:val="left" w:pos="567"/>
        </w:tabs>
        <w:spacing w:line="1" w:lineRule="exact"/>
      </w:pPr>
    </w:p>
    <w:p w:rsidR="00D25372" w:rsidRPr="00695ED9" w:rsidRDefault="00D25372" w:rsidP="00C24122">
      <w:pPr>
        <w:numPr>
          <w:ilvl w:val="0"/>
          <w:numId w:val="151"/>
        </w:numPr>
        <w:tabs>
          <w:tab w:val="left" w:pos="567"/>
        </w:tabs>
        <w:spacing w:after="0" w:line="240" w:lineRule="auto"/>
        <w:ind w:left="0" w:right="0" w:firstLine="0"/>
        <w:jc w:val="left"/>
        <w:rPr>
          <w:rFonts w:ascii="Symbol" w:eastAsia="Symbol" w:hAnsi="Symbol" w:cs="Symbol"/>
          <w:szCs w:val="24"/>
        </w:rPr>
      </w:pPr>
      <w:r w:rsidRPr="00695ED9">
        <w:rPr>
          <w:szCs w:val="24"/>
        </w:rPr>
        <w:t>Игровая деятельность</w:t>
      </w:r>
    </w:p>
    <w:p w:rsidR="00D25372" w:rsidRPr="00695ED9" w:rsidRDefault="00D25372" w:rsidP="00C24122">
      <w:pPr>
        <w:numPr>
          <w:ilvl w:val="0"/>
          <w:numId w:val="151"/>
        </w:numPr>
        <w:tabs>
          <w:tab w:val="left" w:pos="567"/>
          <w:tab w:val="left" w:pos="980"/>
        </w:tabs>
        <w:spacing w:after="0" w:line="239" w:lineRule="auto"/>
        <w:ind w:left="0" w:right="0" w:firstLine="0"/>
        <w:jc w:val="left"/>
        <w:rPr>
          <w:rFonts w:ascii="Symbol" w:eastAsia="Symbol" w:hAnsi="Symbol" w:cs="Symbol"/>
          <w:szCs w:val="24"/>
        </w:rPr>
      </w:pPr>
      <w:r w:rsidRPr="00695ED9">
        <w:rPr>
          <w:szCs w:val="24"/>
        </w:rPr>
        <w:t>Познавательная деятельность</w:t>
      </w:r>
    </w:p>
    <w:p w:rsidR="00D25372" w:rsidRPr="00695ED9" w:rsidRDefault="00D25372" w:rsidP="00C24122">
      <w:pPr>
        <w:numPr>
          <w:ilvl w:val="0"/>
          <w:numId w:val="151"/>
        </w:numPr>
        <w:tabs>
          <w:tab w:val="left" w:pos="567"/>
          <w:tab w:val="left" w:pos="980"/>
        </w:tabs>
        <w:spacing w:after="0" w:line="239" w:lineRule="auto"/>
        <w:ind w:left="0" w:right="0" w:firstLine="0"/>
        <w:jc w:val="left"/>
        <w:rPr>
          <w:rFonts w:ascii="Symbol" w:eastAsia="Symbol" w:hAnsi="Symbol" w:cs="Symbol"/>
          <w:szCs w:val="24"/>
        </w:rPr>
      </w:pPr>
      <w:r w:rsidRPr="00695ED9">
        <w:rPr>
          <w:szCs w:val="24"/>
        </w:rPr>
        <w:t>Проблемно-ценностное общение</w:t>
      </w:r>
    </w:p>
    <w:p w:rsidR="00D25372" w:rsidRPr="00695ED9" w:rsidRDefault="00D25372" w:rsidP="00C24122">
      <w:pPr>
        <w:numPr>
          <w:ilvl w:val="0"/>
          <w:numId w:val="151"/>
        </w:numPr>
        <w:tabs>
          <w:tab w:val="left" w:pos="567"/>
          <w:tab w:val="left" w:pos="980"/>
        </w:tabs>
        <w:spacing w:after="0" w:line="239" w:lineRule="auto"/>
        <w:ind w:left="0" w:right="0" w:firstLine="0"/>
        <w:jc w:val="left"/>
        <w:rPr>
          <w:rFonts w:ascii="Symbol" w:eastAsia="Symbol" w:hAnsi="Symbol" w:cs="Symbol"/>
          <w:szCs w:val="24"/>
        </w:rPr>
      </w:pPr>
      <w:r w:rsidRPr="00695ED9">
        <w:rPr>
          <w:szCs w:val="24"/>
        </w:rPr>
        <w:t>Досугово-развлекательная деятельность (досуговое общение)</w:t>
      </w:r>
    </w:p>
    <w:p w:rsidR="00D25372" w:rsidRPr="00695ED9" w:rsidRDefault="00D25372" w:rsidP="00C24122">
      <w:pPr>
        <w:numPr>
          <w:ilvl w:val="0"/>
          <w:numId w:val="151"/>
        </w:numPr>
        <w:tabs>
          <w:tab w:val="left" w:pos="567"/>
          <w:tab w:val="left" w:pos="980"/>
        </w:tabs>
        <w:spacing w:after="0" w:line="239" w:lineRule="auto"/>
        <w:ind w:left="0" w:right="0" w:firstLine="0"/>
        <w:jc w:val="left"/>
        <w:rPr>
          <w:rFonts w:ascii="Symbol" w:eastAsia="Symbol" w:hAnsi="Symbol" w:cs="Symbol"/>
          <w:szCs w:val="24"/>
        </w:rPr>
      </w:pPr>
      <w:r w:rsidRPr="00695ED9">
        <w:rPr>
          <w:szCs w:val="24"/>
        </w:rPr>
        <w:t>Художественное творчество</w:t>
      </w:r>
    </w:p>
    <w:p w:rsidR="00D25372" w:rsidRPr="00695ED9" w:rsidRDefault="00D25372" w:rsidP="00D25372">
      <w:pPr>
        <w:tabs>
          <w:tab w:val="left" w:pos="567"/>
        </w:tabs>
        <w:spacing w:line="13" w:lineRule="exact"/>
        <w:rPr>
          <w:rFonts w:ascii="Symbol" w:eastAsia="Symbol" w:hAnsi="Symbol" w:cs="Symbol"/>
          <w:szCs w:val="24"/>
        </w:rPr>
      </w:pPr>
    </w:p>
    <w:p w:rsidR="00D25372" w:rsidRPr="00695ED9" w:rsidRDefault="00D25372" w:rsidP="00C24122">
      <w:pPr>
        <w:numPr>
          <w:ilvl w:val="0"/>
          <w:numId w:val="151"/>
        </w:numPr>
        <w:tabs>
          <w:tab w:val="left" w:pos="567"/>
          <w:tab w:val="left" w:pos="980"/>
        </w:tabs>
        <w:spacing w:after="0" w:line="240" w:lineRule="auto"/>
        <w:ind w:left="0" w:right="0" w:firstLine="0"/>
        <w:jc w:val="left"/>
        <w:rPr>
          <w:rFonts w:ascii="Symbol" w:eastAsia="Symbol" w:hAnsi="Symbol" w:cs="Symbol"/>
          <w:sz w:val="23"/>
          <w:szCs w:val="23"/>
        </w:rPr>
      </w:pPr>
      <w:r w:rsidRPr="00695ED9">
        <w:rPr>
          <w:sz w:val="23"/>
          <w:szCs w:val="23"/>
        </w:rPr>
        <w:t>Социальное творчество (социально-преобразующая добровольческая деятельность)</w:t>
      </w:r>
    </w:p>
    <w:p w:rsidR="00D25372" w:rsidRPr="00695ED9" w:rsidRDefault="00D25372" w:rsidP="00C24122">
      <w:pPr>
        <w:numPr>
          <w:ilvl w:val="0"/>
          <w:numId w:val="151"/>
        </w:numPr>
        <w:tabs>
          <w:tab w:val="left" w:pos="567"/>
          <w:tab w:val="left" w:pos="980"/>
        </w:tabs>
        <w:spacing w:after="0" w:line="239" w:lineRule="auto"/>
        <w:ind w:left="0" w:right="0" w:firstLine="0"/>
        <w:jc w:val="left"/>
        <w:rPr>
          <w:rFonts w:ascii="Symbol" w:eastAsia="Symbol" w:hAnsi="Symbol" w:cs="Symbol"/>
          <w:szCs w:val="24"/>
        </w:rPr>
      </w:pPr>
      <w:r w:rsidRPr="00695ED9">
        <w:rPr>
          <w:szCs w:val="24"/>
        </w:rPr>
        <w:t>Трудовая (производственная) деятельность</w:t>
      </w:r>
    </w:p>
    <w:p w:rsidR="00D25372" w:rsidRPr="00695ED9" w:rsidRDefault="00D25372" w:rsidP="00C24122">
      <w:pPr>
        <w:numPr>
          <w:ilvl w:val="0"/>
          <w:numId w:val="151"/>
        </w:numPr>
        <w:tabs>
          <w:tab w:val="left" w:pos="567"/>
          <w:tab w:val="left" w:pos="980"/>
        </w:tabs>
        <w:spacing w:after="0" w:line="239" w:lineRule="auto"/>
        <w:ind w:left="0" w:right="0" w:firstLine="0"/>
        <w:jc w:val="left"/>
        <w:rPr>
          <w:rFonts w:ascii="Symbol" w:eastAsia="Symbol" w:hAnsi="Symbol" w:cs="Symbol"/>
          <w:szCs w:val="24"/>
        </w:rPr>
      </w:pPr>
      <w:r w:rsidRPr="00695ED9">
        <w:rPr>
          <w:szCs w:val="24"/>
        </w:rPr>
        <w:t>Спортивно-оздоровительная деятельность</w:t>
      </w:r>
    </w:p>
    <w:p w:rsidR="00D25372" w:rsidRPr="00695ED9" w:rsidRDefault="00D25372" w:rsidP="00C24122">
      <w:pPr>
        <w:numPr>
          <w:ilvl w:val="0"/>
          <w:numId w:val="151"/>
        </w:numPr>
        <w:tabs>
          <w:tab w:val="left" w:pos="567"/>
          <w:tab w:val="left" w:pos="980"/>
        </w:tabs>
        <w:spacing w:after="0" w:line="239" w:lineRule="auto"/>
        <w:ind w:left="0" w:right="0" w:firstLine="0"/>
        <w:jc w:val="left"/>
        <w:rPr>
          <w:rFonts w:ascii="Symbol" w:eastAsia="Symbol" w:hAnsi="Symbol" w:cs="Symbol"/>
          <w:szCs w:val="24"/>
        </w:rPr>
      </w:pPr>
      <w:r w:rsidRPr="00695ED9">
        <w:rPr>
          <w:szCs w:val="24"/>
        </w:rPr>
        <w:t>Туристско-краеведческая деятельность</w:t>
      </w:r>
    </w:p>
    <w:p w:rsidR="00D25372" w:rsidRPr="00D375FF" w:rsidRDefault="00D25372" w:rsidP="00D25372">
      <w:pPr>
        <w:shd w:val="clear" w:color="auto" w:fill="FFFFFF"/>
        <w:tabs>
          <w:tab w:val="num" w:pos="900"/>
        </w:tabs>
        <w:ind w:firstLine="540"/>
        <w:rPr>
          <w:b/>
          <w:bCs/>
          <w:iCs/>
          <w:spacing w:val="-12"/>
          <w:szCs w:val="24"/>
        </w:rPr>
      </w:pPr>
    </w:p>
    <w:tbl>
      <w:tblPr>
        <w:tblW w:w="10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160"/>
        <w:gridCol w:w="2160"/>
        <w:gridCol w:w="1980"/>
        <w:gridCol w:w="1980"/>
        <w:gridCol w:w="1729"/>
      </w:tblGrid>
      <w:tr w:rsidR="00D25372" w:rsidRPr="0002316A" w:rsidTr="00D25372">
        <w:tc>
          <w:tcPr>
            <w:tcW w:w="468" w:type="dxa"/>
          </w:tcPr>
          <w:p w:rsidR="00D25372" w:rsidRPr="0002316A" w:rsidRDefault="00D25372" w:rsidP="00D25372">
            <w:pPr>
              <w:rPr>
                <w:b/>
                <w:szCs w:val="24"/>
              </w:rPr>
            </w:pPr>
            <w:r w:rsidRPr="0002316A">
              <w:rPr>
                <w:b/>
                <w:szCs w:val="24"/>
              </w:rPr>
              <w:t>№</w:t>
            </w:r>
          </w:p>
        </w:tc>
        <w:tc>
          <w:tcPr>
            <w:tcW w:w="2160" w:type="dxa"/>
          </w:tcPr>
          <w:p w:rsidR="00D25372" w:rsidRPr="0002316A" w:rsidRDefault="00D25372" w:rsidP="00D25372">
            <w:pPr>
              <w:rPr>
                <w:b/>
                <w:szCs w:val="24"/>
              </w:rPr>
            </w:pPr>
            <w:r w:rsidRPr="0002316A">
              <w:rPr>
                <w:b/>
                <w:szCs w:val="24"/>
              </w:rPr>
              <w:t>Направление</w:t>
            </w:r>
          </w:p>
        </w:tc>
        <w:tc>
          <w:tcPr>
            <w:tcW w:w="2160" w:type="dxa"/>
          </w:tcPr>
          <w:p w:rsidR="00D25372" w:rsidRPr="0002316A" w:rsidRDefault="00D25372" w:rsidP="00D25372">
            <w:pPr>
              <w:rPr>
                <w:b/>
                <w:szCs w:val="24"/>
              </w:rPr>
            </w:pPr>
            <w:r w:rsidRPr="0002316A">
              <w:rPr>
                <w:b/>
                <w:szCs w:val="24"/>
              </w:rPr>
              <w:t>1кл.</w:t>
            </w:r>
          </w:p>
        </w:tc>
        <w:tc>
          <w:tcPr>
            <w:tcW w:w="1980" w:type="dxa"/>
          </w:tcPr>
          <w:p w:rsidR="00D25372" w:rsidRPr="0002316A" w:rsidRDefault="00D25372" w:rsidP="00D25372">
            <w:pPr>
              <w:rPr>
                <w:b/>
                <w:szCs w:val="24"/>
              </w:rPr>
            </w:pPr>
            <w:r w:rsidRPr="0002316A">
              <w:rPr>
                <w:b/>
                <w:szCs w:val="24"/>
              </w:rPr>
              <w:t>2кл.</w:t>
            </w:r>
          </w:p>
        </w:tc>
        <w:tc>
          <w:tcPr>
            <w:tcW w:w="1980" w:type="dxa"/>
          </w:tcPr>
          <w:p w:rsidR="00D25372" w:rsidRPr="0002316A" w:rsidRDefault="00D25372" w:rsidP="00D25372">
            <w:pPr>
              <w:rPr>
                <w:b/>
                <w:szCs w:val="24"/>
              </w:rPr>
            </w:pPr>
            <w:r w:rsidRPr="0002316A">
              <w:rPr>
                <w:b/>
                <w:szCs w:val="24"/>
              </w:rPr>
              <w:t>3кл.</w:t>
            </w:r>
          </w:p>
        </w:tc>
        <w:tc>
          <w:tcPr>
            <w:tcW w:w="1729" w:type="dxa"/>
          </w:tcPr>
          <w:p w:rsidR="00D25372" w:rsidRPr="0002316A" w:rsidRDefault="00D25372" w:rsidP="00D25372">
            <w:pPr>
              <w:rPr>
                <w:b/>
                <w:szCs w:val="24"/>
              </w:rPr>
            </w:pPr>
            <w:r w:rsidRPr="0002316A">
              <w:rPr>
                <w:b/>
                <w:szCs w:val="24"/>
              </w:rPr>
              <w:t>4кл.</w:t>
            </w:r>
          </w:p>
        </w:tc>
      </w:tr>
      <w:tr w:rsidR="00D25372" w:rsidRPr="0002316A" w:rsidTr="00D25372">
        <w:tc>
          <w:tcPr>
            <w:tcW w:w="468" w:type="dxa"/>
          </w:tcPr>
          <w:p w:rsidR="00D25372" w:rsidRPr="0002316A" w:rsidRDefault="00D25372" w:rsidP="00D25372">
            <w:pPr>
              <w:rPr>
                <w:szCs w:val="24"/>
              </w:rPr>
            </w:pPr>
            <w:r w:rsidRPr="0002316A">
              <w:rPr>
                <w:szCs w:val="24"/>
              </w:rPr>
              <w:t>1</w:t>
            </w:r>
          </w:p>
        </w:tc>
        <w:tc>
          <w:tcPr>
            <w:tcW w:w="2160" w:type="dxa"/>
          </w:tcPr>
          <w:p w:rsidR="00D25372" w:rsidRPr="0002316A" w:rsidRDefault="00D25372" w:rsidP="00D25372">
            <w:pPr>
              <w:rPr>
                <w:szCs w:val="24"/>
              </w:rPr>
            </w:pPr>
            <w:r w:rsidRPr="0002316A">
              <w:rPr>
                <w:szCs w:val="24"/>
              </w:rPr>
              <w:t xml:space="preserve">Спортивно-оздоровительное </w:t>
            </w:r>
          </w:p>
        </w:tc>
        <w:tc>
          <w:tcPr>
            <w:tcW w:w="7849" w:type="dxa"/>
            <w:gridSpan w:val="4"/>
          </w:tcPr>
          <w:p w:rsidR="00D25372" w:rsidRPr="0002316A" w:rsidRDefault="00D25372" w:rsidP="00D25372">
            <w:pPr>
              <w:rPr>
                <w:szCs w:val="24"/>
              </w:rPr>
            </w:pPr>
            <w:r w:rsidRPr="0002316A">
              <w:rPr>
                <w:szCs w:val="24"/>
              </w:rPr>
              <w:t>Тематические классные часы и практикумы – 1 раз в четверть</w:t>
            </w:r>
          </w:p>
          <w:p w:rsidR="00D25372" w:rsidRPr="0002316A" w:rsidRDefault="00D25372" w:rsidP="00D25372">
            <w:pPr>
              <w:rPr>
                <w:szCs w:val="24"/>
              </w:rPr>
            </w:pPr>
            <w:r w:rsidRPr="0002316A">
              <w:rPr>
                <w:szCs w:val="24"/>
              </w:rPr>
              <w:t xml:space="preserve">Детско-родительские проекты оздоровительной направленности </w:t>
            </w:r>
          </w:p>
          <w:p w:rsidR="00D25372" w:rsidRPr="004633BC" w:rsidRDefault="00D25372" w:rsidP="00D25372">
            <w:pPr>
              <w:rPr>
                <w:szCs w:val="24"/>
              </w:rPr>
            </w:pPr>
            <w:r w:rsidRPr="004633BC">
              <w:rPr>
                <w:szCs w:val="24"/>
              </w:rPr>
              <w:t>Профилактические беседы</w:t>
            </w:r>
          </w:p>
        </w:tc>
      </w:tr>
      <w:tr w:rsidR="00D25372" w:rsidRPr="0002316A" w:rsidTr="00D25372">
        <w:tc>
          <w:tcPr>
            <w:tcW w:w="468" w:type="dxa"/>
          </w:tcPr>
          <w:p w:rsidR="00D25372" w:rsidRPr="0002316A" w:rsidRDefault="00D25372" w:rsidP="00D25372">
            <w:pPr>
              <w:rPr>
                <w:szCs w:val="24"/>
              </w:rPr>
            </w:pPr>
            <w:r w:rsidRPr="0002316A">
              <w:rPr>
                <w:szCs w:val="24"/>
              </w:rPr>
              <w:t>2</w:t>
            </w:r>
          </w:p>
        </w:tc>
        <w:tc>
          <w:tcPr>
            <w:tcW w:w="2160" w:type="dxa"/>
          </w:tcPr>
          <w:p w:rsidR="00D25372" w:rsidRPr="0002316A" w:rsidRDefault="00D25372" w:rsidP="00D25372">
            <w:pPr>
              <w:rPr>
                <w:szCs w:val="24"/>
              </w:rPr>
            </w:pPr>
            <w:r w:rsidRPr="0002316A">
              <w:rPr>
                <w:szCs w:val="24"/>
              </w:rPr>
              <w:t xml:space="preserve">Духовно-нравственное </w:t>
            </w:r>
          </w:p>
        </w:tc>
        <w:tc>
          <w:tcPr>
            <w:tcW w:w="7849" w:type="dxa"/>
            <w:gridSpan w:val="4"/>
          </w:tcPr>
          <w:p w:rsidR="00D25372" w:rsidRPr="0002316A" w:rsidRDefault="00D25372" w:rsidP="00D25372">
            <w:pPr>
              <w:rPr>
                <w:szCs w:val="24"/>
              </w:rPr>
            </w:pPr>
            <w:r w:rsidRPr="0002316A">
              <w:rPr>
                <w:szCs w:val="24"/>
              </w:rPr>
              <w:t xml:space="preserve">Тематические классные часы – 1 раз в месяц </w:t>
            </w:r>
          </w:p>
          <w:p w:rsidR="00D25372" w:rsidRDefault="00D25372" w:rsidP="00D25372">
            <w:pPr>
              <w:rPr>
                <w:szCs w:val="24"/>
              </w:rPr>
            </w:pPr>
            <w:r w:rsidRPr="0002316A">
              <w:rPr>
                <w:szCs w:val="24"/>
              </w:rPr>
              <w:t>Детско-родительские проекты духовно-нравственной и гражданско-правовой направленности</w:t>
            </w:r>
          </w:p>
          <w:p w:rsidR="00D25372" w:rsidRDefault="00D25372" w:rsidP="00D25372">
            <w:pPr>
              <w:rPr>
                <w:szCs w:val="24"/>
              </w:rPr>
            </w:pPr>
            <w:r>
              <w:rPr>
                <w:szCs w:val="24"/>
              </w:rPr>
              <w:t>Экскурсии, выставки</w:t>
            </w:r>
          </w:p>
          <w:p w:rsidR="00D25372" w:rsidRPr="0002316A" w:rsidRDefault="00D25372" w:rsidP="00D25372">
            <w:pPr>
              <w:rPr>
                <w:szCs w:val="24"/>
              </w:rPr>
            </w:pPr>
            <w:r>
              <w:rPr>
                <w:szCs w:val="24"/>
              </w:rPr>
              <w:t>Встречи с интересными людьми</w:t>
            </w:r>
          </w:p>
        </w:tc>
      </w:tr>
      <w:tr w:rsidR="00D25372" w:rsidRPr="0002316A" w:rsidTr="00D25372">
        <w:tc>
          <w:tcPr>
            <w:tcW w:w="468" w:type="dxa"/>
          </w:tcPr>
          <w:p w:rsidR="00D25372" w:rsidRPr="0002316A" w:rsidRDefault="00D25372" w:rsidP="00D25372">
            <w:pPr>
              <w:rPr>
                <w:szCs w:val="24"/>
              </w:rPr>
            </w:pPr>
            <w:r w:rsidRPr="0002316A">
              <w:rPr>
                <w:szCs w:val="24"/>
              </w:rPr>
              <w:t>3</w:t>
            </w:r>
          </w:p>
        </w:tc>
        <w:tc>
          <w:tcPr>
            <w:tcW w:w="2160" w:type="dxa"/>
          </w:tcPr>
          <w:p w:rsidR="00D25372" w:rsidRPr="0002316A" w:rsidRDefault="00D25372" w:rsidP="00D25372">
            <w:pPr>
              <w:rPr>
                <w:szCs w:val="24"/>
              </w:rPr>
            </w:pPr>
            <w:r w:rsidRPr="0002316A">
              <w:rPr>
                <w:szCs w:val="24"/>
              </w:rPr>
              <w:t xml:space="preserve">Социальное </w:t>
            </w:r>
          </w:p>
        </w:tc>
        <w:tc>
          <w:tcPr>
            <w:tcW w:w="7849" w:type="dxa"/>
            <w:gridSpan w:val="4"/>
          </w:tcPr>
          <w:p w:rsidR="00D25372" w:rsidRPr="0002316A" w:rsidRDefault="00D25372" w:rsidP="00D25372">
            <w:pPr>
              <w:rPr>
                <w:szCs w:val="24"/>
              </w:rPr>
            </w:pPr>
            <w:r w:rsidRPr="0002316A">
              <w:rPr>
                <w:szCs w:val="24"/>
              </w:rPr>
              <w:t>Классные социальные проекты</w:t>
            </w:r>
          </w:p>
          <w:p w:rsidR="00D25372" w:rsidRPr="0002316A" w:rsidRDefault="00D25372" w:rsidP="00D25372">
            <w:pPr>
              <w:rPr>
                <w:szCs w:val="24"/>
              </w:rPr>
            </w:pPr>
            <w:r w:rsidRPr="0002316A">
              <w:rPr>
                <w:szCs w:val="24"/>
              </w:rPr>
              <w:lastRenderedPageBreak/>
              <w:t>Тренинги общения – 1 раз в четверть</w:t>
            </w:r>
          </w:p>
          <w:p w:rsidR="00D25372" w:rsidRPr="0002316A" w:rsidRDefault="00D25372" w:rsidP="00D25372">
            <w:pPr>
              <w:rPr>
                <w:szCs w:val="24"/>
              </w:rPr>
            </w:pPr>
            <w:r>
              <w:rPr>
                <w:szCs w:val="24"/>
              </w:rPr>
              <w:t>Классные проекты</w:t>
            </w:r>
          </w:p>
        </w:tc>
      </w:tr>
      <w:tr w:rsidR="00D25372" w:rsidRPr="0002316A" w:rsidTr="00D25372">
        <w:tc>
          <w:tcPr>
            <w:tcW w:w="468" w:type="dxa"/>
          </w:tcPr>
          <w:p w:rsidR="00D25372" w:rsidRPr="0002316A" w:rsidRDefault="00D25372" w:rsidP="00D25372">
            <w:pPr>
              <w:rPr>
                <w:szCs w:val="24"/>
              </w:rPr>
            </w:pPr>
            <w:r w:rsidRPr="0002316A">
              <w:rPr>
                <w:szCs w:val="24"/>
              </w:rPr>
              <w:lastRenderedPageBreak/>
              <w:t>4</w:t>
            </w:r>
          </w:p>
        </w:tc>
        <w:tc>
          <w:tcPr>
            <w:tcW w:w="2160" w:type="dxa"/>
          </w:tcPr>
          <w:p w:rsidR="00D25372" w:rsidRPr="0002316A" w:rsidRDefault="00D25372" w:rsidP="00D25372">
            <w:pPr>
              <w:rPr>
                <w:szCs w:val="24"/>
              </w:rPr>
            </w:pPr>
            <w:r w:rsidRPr="0002316A">
              <w:rPr>
                <w:szCs w:val="24"/>
              </w:rPr>
              <w:t xml:space="preserve">Общеинтеллектуальное </w:t>
            </w:r>
          </w:p>
        </w:tc>
        <w:tc>
          <w:tcPr>
            <w:tcW w:w="7849" w:type="dxa"/>
            <w:gridSpan w:val="4"/>
          </w:tcPr>
          <w:p w:rsidR="00D25372" w:rsidRPr="0002316A" w:rsidRDefault="00D25372" w:rsidP="00D25372">
            <w:pPr>
              <w:rPr>
                <w:szCs w:val="24"/>
              </w:rPr>
            </w:pPr>
            <w:r w:rsidRPr="0002316A">
              <w:rPr>
                <w:szCs w:val="24"/>
              </w:rPr>
              <w:t>Тематические интеллектуальные игры – 1 раз в четверть</w:t>
            </w:r>
          </w:p>
          <w:p w:rsidR="00D25372" w:rsidRPr="0002316A" w:rsidRDefault="00D25372" w:rsidP="00D25372">
            <w:pPr>
              <w:rPr>
                <w:szCs w:val="24"/>
              </w:rPr>
            </w:pPr>
            <w:r w:rsidRPr="0002316A">
              <w:rPr>
                <w:szCs w:val="24"/>
              </w:rPr>
              <w:t>Познавательные классные часы (в форме беседы, игры, путешествия, экскурсии ит.д.) – 1 раз в четверть</w:t>
            </w:r>
          </w:p>
          <w:p w:rsidR="00D25372" w:rsidRPr="0002316A" w:rsidRDefault="00D25372" w:rsidP="00D25372">
            <w:pPr>
              <w:rPr>
                <w:szCs w:val="24"/>
              </w:rPr>
            </w:pPr>
            <w:r w:rsidRPr="0002316A">
              <w:rPr>
                <w:szCs w:val="24"/>
              </w:rPr>
              <w:t>Классные часы по организации учебной деятельности и самоорганизации учащихся – 1 раз в четверть</w:t>
            </w:r>
          </w:p>
        </w:tc>
      </w:tr>
      <w:tr w:rsidR="00D25372" w:rsidRPr="0002316A" w:rsidTr="00D25372">
        <w:tc>
          <w:tcPr>
            <w:tcW w:w="468" w:type="dxa"/>
          </w:tcPr>
          <w:p w:rsidR="00D25372" w:rsidRPr="0002316A" w:rsidRDefault="00D25372" w:rsidP="00D25372">
            <w:pPr>
              <w:rPr>
                <w:szCs w:val="24"/>
              </w:rPr>
            </w:pPr>
            <w:r w:rsidRPr="0002316A">
              <w:rPr>
                <w:szCs w:val="24"/>
              </w:rPr>
              <w:t>5</w:t>
            </w:r>
          </w:p>
        </w:tc>
        <w:tc>
          <w:tcPr>
            <w:tcW w:w="2160" w:type="dxa"/>
          </w:tcPr>
          <w:p w:rsidR="00D25372" w:rsidRPr="0002316A" w:rsidRDefault="00D25372" w:rsidP="00D25372">
            <w:pPr>
              <w:rPr>
                <w:szCs w:val="24"/>
              </w:rPr>
            </w:pPr>
            <w:r w:rsidRPr="0002316A">
              <w:rPr>
                <w:szCs w:val="24"/>
              </w:rPr>
              <w:t>Общекультурное</w:t>
            </w:r>
          </w:p>
        </w:tc>
        <w:tc>
          <w:tcPr>
            <w:tcW w:w="7849" w:type="dxa"/>
            <w:gridSpan w:val="4"/>
          </w:tcPr>
          <w:p w:rsidR="00D25372" w:rsidRPr="0002316A" w:rsidRDefault="00D25372" w:rsidP="00D25372">
            <w:pPr>
              <w:rPr>
                <w:szCs w:val="24"/>
              </w:rPr>
            </w:pPr>
            <w:r w:rsidRPr="0002316A">
              <w:rPr>
                <w:szCs w:val="24"/>
              </w:rPr>
              <w:t>Поездка (театр, фильм, экскурсия ит.д.) не менее 2р. в год.</w:t>
            </w:r>
          </w:p>
          <w:p w:rsidR="00D25372" w:rsidRPr="0002316A" w:rsidRDefault="00D25372" w:rsidP="00D25372">
            <w:pPr>
              <w:rPr>
                <w:szCs w:val="24"/>
              </w:rPr>
            </w:pPr>
            <w:r w:rsidRPr="0002316A">
              <w:rPr>
                <w:szCs w:val="24"/>
              </w:rPr>
              <w:t>Проведение совместного мероприятия с библиотекой Гамовского сельского поселения и школьной библиотекой не менее 2р. в год</w:t>
            </w:r>
          </w:p>
          <w:p w:rsidR="00D25372" w:rsidRDefault="00D25372" w:rsidP="00D25372">
            <w:pPr>
              <w:rPr>
                <w:szCs w:val="24"/>
              </w:rPr>
            </w:pPr>
            <w:r w:rsidRPr="0002316A">
              <w:rPr>
                <w:szCs w:val="24"/>
              </w:rPr>
              <w:t>Классные вечера и праздники – 1 раз в четверть</w:t>
            </w:r>
          </w:p>
          <w:p w:rsidR="00D25372" w:rsidRDefault="00D25372" w:rsidP="00D25372">
            <w:pPr>
              <w:rPr>
                <w:szCs w:val="24"/>
              </w:rPr>
            </w:pPr>
            <w:r>
              <w:rPr>
                <w:szCs w:val="24"/>
              </w:rPr>
              <w:t>Встречи с интересными людьми</w:t>
            </w:r>
          </w:p>
          <w:p w:rsidR="00D25372" w:rsidRDefault="00D25372" w:rsidP="00D25372">
            <w:pPr>
              <w:rPr>
                <w:szCs w:val="24"/>
              </w:rPr>
            </w:pPr>
            <w:r>
              <w:rPr>
                <w:szCs w:val="24"/>
              </w:rPr>
              <w:t>Экскурсии</w:t>
            </w:r>
          </w:p>
          <w:p w:rsidR="00D25372" w:rsidRDefault="00D25372" w:rsidP="00D25372">
            <w:r>
              <w:rPr>
                <w:szCs w:val="24"/>
              </w:rPr>
              <w:t>Выставки</w:t>
            </w:r>
          </w:p>
        </w:tc>
      </w:tr>
    </w:tbl>
    <w:p w:rsidR="00D25372" w:rsidRDefault="00D25372" w:rsidP="00D25372">
      <w:pPr>
        <w:ind w:firstLine="540"/>
        <w:rPr>
          <w:rStyle w:val="ae"/>
          <w:b w:val="0"/>
          <w:szCs w:val="24"/>
        </w:rPr>
      </w:pPr>
    </w:p>
    <w:p w:rsidR="00D25372" w:rsidRPr="00695ED9" w:rsidRDefault="00D25372" w:rsidP="00D25372">
      <w:pPr>
        <w:ind w:firstLine="708"/>
      </w:pPr>
      <w:r w:rsidRPr="00695ED9">
        <w:rPr>
          <w:b/>
          <w:bCs/>
          <w:szCs w:val="24"/>
        </w:rPr>
        <w:t>Механизм реализации Модели внеурочной деятельности</w:t>
      </w:r>
    </w:p>
    <w:p w:rsidR="00D25372" w:rsidRPr="00695ED9" w:rsidRDefault="00D25372" w:rsidP="00D25372">
      <w:pPr>
        <w:spacing w:line="271" w:lineRule="exact"/>
      </w:pPr>
    </w:p>
    <w:p w:rsidR="00D25372" w:rsidRPr="00695ED9" w:rsidRDefault="00D25372" w:rsidP="00D25372">
      <w:r w:rsidRPr="00695ED9">
        <w:rPr>
          <w:b/>
          <w:bCs/>
          <w:szCs w:val="24"/>
        </w:rPr>
        <w:tab/>
        <w:t xml:space="preserve">Модель внеурочной деятельности </w:t>
      </w:r>
      <w:r w:rsidRPr="00695ED9">
        <w:rPr>
          <w:szCs w:val="24"/>
        </w:rPr>
        <w:t>школы включает в себя</w:t>
      </w:r>
      <w:r w:rsidRPr="00695ED9">
        <w:rPr>
          <w:b/>
          <w:bCs/>
          <w:szCs w:val="24"/>
        </w:rPr>
        <w:t xml:space="preserve"> следующие компоненты:</w:t>
      </w:r>
    </w:p>
    <w:p w:rsidR="00D25372" w:rsidRPr="00695ED9" w:rsidRDefault="00D25372" w:rsidP="00C24122">
      <w:pPr>
        <w:numPr>
          <w:ilvl w:val="0"/>
          <w:numId w:val="152"/>
        </w:numPr>
        <w:spacing w:after="0" w:line="226" w:lineRule="auto"/>
        <w:ind w:left="0" w:right="0" w:firstLine="0"/>
        <w:rPr>
          <w:rFonts w:ascii="Symbol" w:eastAsia="Symbol" w:hAnsi="Symbol" w:cs="Symbol"/>
          <w:szCs w:val="24"/>
        </w:rPr>
      </w:pPr>
      <w:r w:rsidRPr="00695ED9">
        <w:rPr>
          <w:szCs w:val="24"/>
        </w:rPr>
        <w:t>Внутришкольная система дополнительного образования (на основе Программ внеурочной деятельности)</w:t>
      </w:r>
    </w:p>
    <w:p w:rsidR="00D25372" w:rsidRPr="00695ED9" w:rsidRDefault="00D25372" w:rsidP="00D25372">
      <w:pPr>
        <w:spacing w:line="32" w:lineRule="exact"/>
        <w:rPr>
          <w:rFonts w:ascii="Symbol" w:eastAsia="Symbol" w:hAnsi="Symbol" w:cs="Symbol"/>
          <w:szCs w:val="24"/>
        </w:rPr>
      </w:pPr>
    </w:p>
    <w:p w:rsidR="00D25372" w:rsidRPr="00695ED9" w:rsidRDefault="00D25372" w:rsidP="00C24122">
      <w:pPr>
        <w:numPr>
          <w:ilvl w:val="0"/>
          <w:numId w:val="152"/>
        </w:numPr>
        <w:spacing w:after="0" w:line="234" w:lineRule="auto"/>
        <w:ind w:left="0" w:right="0" w:firstLine="0"/>
        <w:rPr>
          <w:rFonts w:ascii="Symbol" w:eastAsia="Symbol" w:hAnsi="Symbol" w:cs="Symbol"/>
          <w:szCs w:val="24"/>
        </w:rPr>
      </w:pPr>
      <w:r w:rsidRPr="00695ED9">
        <w:rPr>
          <w:szCs w:val="24"/>
        </w:rPr>
        <w:t>Деятельность классных руководителей (в рамках разработанных и утвержденных программ: программы духовно-нравственного развития и воспитания, программы формирования ценностного отношения к здоровью и экологической культуры; других воспитательных программ и проектов, разработанных классными руководителями )</w:t>
      </w:r>
    </w:p>
    <w:p w:rsidR="00D25372" w:rsidRPr="00695ED9" w:rsidRDefault="00D25372" w:rsidP="00D25372">
      <w:pPr>
        <w:spacing w:line="34" w:lineRule="exact"/>
        <w:rPr>
          <w:rFonts w:ascii="Symbol" w:eastAsia="Symbol" w:hAnsi="Symbol" w:cs="Symbol"/>
          <w:szCs w:val="24"/>
        </w:rPr>
      </w:pPr>
    </w:p>
    <w:p w:rsidR="00D25372" w:rsidRPr="00695ED9" w:rsidRDefault="00D25372" w:rsidP="00C24122">
      <w:pPr>
        <w:numPr>
          <w:ilvl w:val="0"/>
          <w:numId w:val="152"/>
        </w:numPr>
        <w:spacing w:after="0" w:line="231" w:lineRule="auto"/>
        <w:ind w:left="0" w:right="0" w:firstLine="0"/>
        <w:rPr>
          <w:rFonts w:ascii="Symbol" w:eastAsia="Symbol" w:hAnsi="Symbol" w:cs="Symbol"/>
          <w:szCs w:val="24"/>
        </w:rPr>
      </w:pPr>
      <w:r w:rsidRPr="00695ED9">
        <w:rPr>
          <w:szCs w:val="24"/>
        </w:rPr>
        <w:t>Деятельность других педагогических работников школы (заместителей директора по ВР, УВР, учителей-предметников, социального-педагога, библиотекаря) в рамках разработанных и утвержденных воспитательных программ)</w:t>
      </w:r>
    </w:p>
    <w:p w:rsidR="00D25372" w:rsidRPr="00695ED9" w:rsidRDefault="00D25372" w:rsidP="00D25372">
      <w:pPr>
        <w:spacing w:line="2" w:lineRule="exact"/>
        <w:rPr>
          <w:rFonts w:ascii="Symbol" w:eastAsia="Symbol" w:hAnsi="Symbol" w:cs="Symbol"/>
          <w:szCs w:val="24"/>
        </w:rPr>
      </w:pPr>
    </w:p>
    <w:p w:rsidR="00D25372" w:rsidRPr="00695ED9" w:rsidRDefault="00D25372" w:rsidP="00C24122">
      <w:pPr>
        <w:numPr>
          <w:ilvl w:val="0"/>
          <w:numId w:val="152"/>
        </w:numPr>
        <w:spacing w:after="0" w:line="240" w:lineRule="auto"/>
        <w:ind w:left="0" w:right="0" w:firstLine="0"/>
        <w:rPr>
          <w:rFonts w:ascii="Symbol" w:eastAsia="Symbol" w:hAnsi="Symbol" w:cs="Symbol"/>
          <w:szCs w:val="24"/>
        </w:rPr>
      </w:pPr>
      <w:r w:rsidRPr="00695ED9">
        <w:rPr>
          <w:szCs w:val="24"/>
        </w:rPr>
        <w:t>Использование ресурсов  учреждений дополнительного образования</w:t>
      </w:r>
    </w:p>
    <w:p w:rsidR="00D25372" w:rsidRPr="00695ED9" w:rsidRDefault="00D25372" w:rsidP="00D25372">
      <w:pPr>
        <w:tabs>
          <w:tab w:val="left" w:pos="2740"/>
          <w:tab w:val="left" w:pos="4140"/>
          <w:tab w:val="left" w:pos="5840"/>
          <w:tab w:val="left" w:pos="7540"/>
          <w:tab w:val="left" w:pos="7900"/>
          <w:tab w:val="left" w:pos="8880"/>
        </w:tabs>
        <w:spacing w:line="230" w:lineRule="auto"/>
        <w:rPr>
          <w:szCs w:val="24"/>
        </w:rPr>
      </w:pPr>
      <w:r w:rsidRPr="00695ED9">
        <w:rPr>
          <w:rFonts w:ascii="Symbol" w:eastAsia="Symbol" w:hAnsi="Symbol" w:cs="Symbol"/>
          <w:szCs w:val="24"/>
        </w:rPr>
        <w:t></w:t>
      </w:r>
      <w:r w:rsidRPr="00695ED9">
        <w:rPr>
          <w:szCs w:val="24"/>
        </w:rPr>
        <w:t xml:space="preserve">          Использование</w:t>
      </w:r>
      <w:r w:rsidRPr="00695ED9">
        <w:rPr>
          <w:szCs w:val="24"/>
        </w:rPr>
        <w:tab/>
        <w:t>ресурсов</w:t>
      </w:r>
      <w:r w:rsidRPr="00695ED9">
        <w:rPr>
          <w:szCs w:val="24"/>
        </w:rPr>
        <w:tab/>
        <w:t>учреждений</w:t>
      </w:r>
      <w:r w:rsidRPr="00695ED9">
        <w:rPr>
          <w:szCs w:val="24"/>
        </w:rPr>
        <w:tab/>
        <w:t>культуры</w:t>
      </w:r>
      <w:r w:rsidRPr="00695ED9">
        <w:rPr>
          <w:szCs w:val="24"/>
        </w:rPr>
        <w:tab/>
        <w:t>и</w:t>
      </w:r>
      <w:r w:rsidRPr="00695ED9">
        <w:rPr>
          <w:szCs w:val="24"/>
        </w:rPr>
        <w:tab/>
        <w:t>спорта, других заинтересованных организаций (экскурсии, библиотечные уроки, Киноклубы, выставки, социальные и творческие акции, фестивали, соревнования, турниры т.п.)</w:t>
      </w:r>
    </w:p>
    <w:p w:rsidR="00D25372" w:rsidRPr="00695ED9" w:rsidRDefault="00D25372" w:rsidP="00D25372">
      <w:pPr>
        <w:spacing w:line="237" w:lineRule="auto"/>
      </w:pPr>
      <w:r>
        <w:rPr>
          <w:b/>
          <w:bCs/>
          <w:szCs w:val="24"/>
        </w:rPr>
        <w:tab/>
      </w:r>
      <w:r w:rsidRPr="00695ED9">
        <w:rPr>
          <w:b/>
          <w:bCs/>
          <w:szCs w:val="24"/>
        </w:rPr>
        <w:t xml:space="preserve">Деятельность классного руководителя </w:t>
      </w:r>
      <w:r w:rsidRPr="00695ED9">
        <w:rPr>
          <w:szCs w:val="24"/>
        </w:rPr>
        <w:t>осуществляется в соответствии с его</w:t>
      </w:r>
      <w:r w:rsidRPr="00695ED9">
        <w:rPr>
          <w:b/>
          <w:bCs/>
          <w:szCs w:val="24"/>
        </w:rPr>
        <w:t xml:space="preserve"> </w:t>
      </w:r>
      <w:r w:rsidRPr="00695ED9">
        <w:rPr>
          <w:szCs w:val="24"/>
        </w:rPr>
        <w:t>должностными обязанностями. В его задачи входит организация образовательного процесса, оптимального для развития положительного потенциала личности обучающихся, направленного на достижение планируемых воспитательных результатов. Классный руководитель организует систему отношений в классе через разнообразные  формы и виды воспитывающей деятельности в соответствии с ключевыми направлениями внеурочной деятельности в рамках ФГОС; организует социально значимую и творческую деятельность учащихся. Выполняя координирующую роль, классный руководитель взаимодействует с педагогическими работниками школы, а также работниками учреждений дополнительного образования, учреждений культуры и спорта с целью расширения образовательного пространства, направленного на развитие и воспитание личности учащихся, создания условий для самовыражения и самореализации детей.</w:t>
      </w:r>
    </w:p>
    <w:p w:rsidR="00D25372" w:rsidRPr="00695ED9" w:rsidRDefault="00D25372" w:rsidP="00D25372">
      <w:pPr>
        <w:tabs>
          <w:tab w:val="left" w:pos="567"/>
          <w:tab w:val="left" w:pos="2800"/>
          <w:tab w:val="left" w:pos="4240"/>
          <w:tab w:val="left" w:pos="5340"/>
          <w:tab w:val="left" w:pos="6940"/>
          <w:tab w:val="left" w:pos="8160"/>
          <w:tab w:val="left" w:pos="8560"/>
          <w:tab w:val="left" w:pos="9080"/>
        </w:tabs>
      </w:pPr>
      <w:r>
        <w:rPr>
          <w:b/>
          <w:bCs/>
          <w:szCs w:val="24"/>
        </w:rPr>
        <w:tab/>
      </w:r>
      <w:r w:rsidRPr="00695ED9">
        <w:rPr>
          <w:b/>
          <w:bCs/>
          <w:szCs w:val="24"/>
        </w:rPr>
        <w:t>Деятельность</w:t>
      </w:r>
      <w:r w:rsidRPr="00695ED9">
        <w:rPr>
          <w:b/>
          <w:bCs/>
          <w:szCs w:val="24"/>
        </w:rPr>
        <w:tab/>
        <w:t>других</w:t>
      </w:r>
      <w:r w:rsidRPr="00695ED9">
        <w:rPr>
          <w:b/>
          <w:bCs/>
          <w:szCs w:val="24"/>
        </w:rPr>
        <w:tab/>
        <w:t>работников</w:t>
      </w:r>
      <w:r w:rsidRPr="00695ED9">
        <w:rPr>
          <w:b/>
          <w:bCs/>
          <w:szCs w:val="24"/>
        </w:rPr>
        <w:tab/>
        <w:t xml:space="preserve">школы </w:t>
      </w:r>
      <w:r w:rsidRPr="00695ED9">
        <w:rPr>
          <w:szCs w:val="24"/>
        </w:rPr>
        <w:t>(заместителей</w:t>
      </w:r>
      <w:r w:rsidRPr="00695ED9">
        <w:t xml:space="preserve"> </w:t>
      </w:r>
      <w:r w:rsidRPr="00695ED9">
        <w:rPr>
          <w:szCs w:val="24"/>
        </w:rPr>
        <w:t>директора</w:t>
      </w:r>
      <w:r>
        <w:rPr>
          <w:szCs w:val="24"/>
        </w:rPr>
        <w:t xml:space="preserve"> </w:t>
      </w:r>
      <w:r w:rsidRPr="00695ED9">
        <w:rPr>
          <w:szCs w:val="24"/>
        </w:rPr>
        <w:t>по</w:t>
      </w:r>
      <w:r w:rsidRPr="00695ED9">
        <w:rPr>
          <w:szCs w:val="24"/>
        </w:rPr>
        <w:tab/>
        <w:t>ВР,</w:t>
      </w:r>
      <w:r>
        <w:t xml:space="preserve"> </w:t>
      </w:r>
      <w:r w:rsidRPr="00695ED9">
        <w:rPr>
          <w:sz w:val="23"/>
          <w:szCs w:val="23"/>
        </w:rPr>
        <w:t>УВР,</w:t>
      </w:r>
      <w:r w:rsidRPr="00695ED9">
        <w:t xml:space="preserve"> </w:t>
      </w:r>
      <w:r w:rsidRPr="00695ED9">
        <w:rPr>
          <w:szCs w:val="24"/>
        </w:rPr>
        <w:t>учителей-предметников, социального-педагога, библиотекаря) осуществляется в соответствии с их должностными обязанностями в рамках разработанных и реализуемых в образовательном учреждении воспитательных программ и проектов, представляющих</w:t>
      </w:r>
      <w:r w:rsidRPr="00695ED9">
        <w:t xml:space="preserve"> </w:t>
      </w:r>
      <w:r w:rsidRPr="00695ED9">
        <w:rPr>
          <w:szCs w:val="24"/>
        </w:rPr>
        <w:t xml:space="preserve">собой единство учебного, воспитательного и развивающего </w:t>
      </w:r>
      <w:r w:rsidRPr="00695ED9">
        <w:rPr>
          <w:szCs w:val="24"/>
        </w:rPr>
        <w:lastRenderedPageBreak/>
        <w:t>процессов в рамках воспитательной системы гимназии и основной образовательной программы начальной школы.</w:t>
      </w:r>
    </w:p>
    <w:p w:rsidR="00D25372" w:rsidRPr="00695ED9" w:rsidRDefault="00D25372" w:rsidP="00D25372">
      <w:r>
        <w:rPr>
          <w:b/>
          <w:bCs/>
          <w:szCs w:val="24"/>
        </w:rPr>
        <w:tab/>
      </w:r>
      <w:r w:rsidRPr="00695ED9">
        <w:rPr>
          <w:b/>
          <w:bCs/>
          <w:szCs w:val="24"/>
        </w:rPr>
        <w:t>Реализация внеурочной  деятельности через  систему  дополнительного образования</w:t>
      </w:r>
      <w:r w:rsidRPr="00695ED9">
        <w:t xml:space="preserve"> </w:t>
      </w:r>
      <w:r w:rsidRPr="00695ED9">
        <w:rPr>
          <w:szCs w:val="24"/>
        </w:rPr>
        <w:t>– целенаправленный процесс воспитания, развития личности и обучения посредством реализации дополнительных образовательных программ, оказания дополнительных образовательных услуг и информационно-образовательной деятельности за пределами</w:t>
      </w:r>
      <w:r w:rsidRPr="00695ED9">
        <w:t xml:space="preserve"> </w:t>
      </w:r>
      <w:r w:rsidRPr="00695ED9">
        <w:rPr>
          <w:szCs w:val="24"/>
        </w:rPr>
        <w:t>основных образовательных программ. Плюсы дополнительного образования заключаются в том, что оно предоставляет широкий выбор для ребенка на основе спектра направлений детских объединений по интересам, возможности самоопределения и самореализации ребенка.</w:t>
      </w:r>
    </w:p>
    <w:p w:rsidR="00D25372" w:rsidRPr="00695ED9" w:rsidRDefault="00D25372" w:rsidP="00D25372">
      <w:pPr>
        <w:spacing w:line="236" w:lineRule="auto"/>
        <w:rPr>
          <w:szCs w:val="24"/>
        </w:rPr>
      </w:pPr>
      <w:r>
        <w:rPr>
          <w:szCs w:val="24"/>
        </w:rPr>
        <w:tab/>
      </w:r>
      <w:r w:rsidRPr="00695ED9">
        <w:rPr>
          <w:szCs w:val="24"/>
        </w:rPr>
        <w:t>Одним</w:t>
      </w:r>
      <w:r>
        <w:rPr>
          <w:szCs w:val="24"/>
        </w:rPr>
        <w:t xml:space="preserve"> </w:t>
      </w:r>
      <w:r w:rsidRPr="00695ED9">
        <w:rPr>
          <w:szCs w:val="24"/>
        </w:rPr>
        <w:tab/>
        <w:t>из</w:t>
      </w:r>
      <w:r w:rsidRPr="00695ED9">
        <w:rPr>
          <w:szCs w:val="24"/>
        </w:rPr>
        <w:tab/>
        <w:t>главных</w:t>
      </w:r>
      <w:r w:rsidRPr="00695ED9">
        <w:rPr>
          <w:szCs w:val="24"/>
        </w:rPr>
        <w:tab/>
        <w:t>преимуществ школы в плане</w:t>
      </w:r>
      <w:r w:rsidRPr="00695ED9">
        <w:rPr>
          <w:szCs w:val="24"/>
        </w:rPr>
        <w:tab/>
        <w:t>реализации Программы  внеурочной деятельности обучающихся  является то, что образовательное учреждение расположено</w:t>
      </w:r>
      <w:r w:rsidRPr="00695ED9">
        <w:rPr>
          <w:szCs w:val="24"/>
        </w:rPr>
        <w:tab/>
        <w:t>вблизи</w:t>
      </w:r>
      <w:r w:rsidRPr="00695ED9">
        <w:rPr>
          <w:szCs w:val="24"/>
        </w:rPr>
        <w:tab/>
        <w:t>учреждений</w:t>
      </w:r>
      <w:r w:rsidRPr="00695ED9">
        <w:rPr>
          <w:szCs w:val="24"/>
        </w:rPr>
        <w:tab/>
        <w:t>дополнительного  образования</w:t>
      </w:r>
    </w:p>
    <w:p w:rsidR="00D25372" w:rsidRPr="00695ED9" w:rsidRDefault="00D25372" w:rsidP="00D25372">
      <w:pPr>
        <w:spacing w:line="12" w:lineRule="exact"/>
      </w:pPr>
    </w:p>
    <w:p w:rsidR="00D25372" w:rsidRPr="00695ED9" w:rsidRDefault="00D25372" w:rsidP="00D25372">
      <w:pPr>
        <w:spacing w:line="238" w:lineRule="auto"/>
        <w:rPr>
          <w:b/>
          <w:szCs w:val="24"/>
        </w:rPr>
      </w:pPr>
      <w:r>
        <w:rPr>
          <w:b/>
          <w:szCs w:val="24"/>
        </w:rPr>
        <w:tab/>
      </w:r>
      <w:r w:rsidRPr="00695ED9">
        <w:rPr>
          <w:b/>
          <w:szCs w:val="24"/>
        </w:rPr>
        <w:t xml:space="preserve">Рабочие программы внеурочной деятельности ориентируются на основные направления внеурочной деятельности ФГОС НОО. </w:t>
      </w:r>
    </w:p>
    <w:p w:rsidR="00D25372" w:rsidRPr="00695ED9" w:rsidRDefault="00D25372" w:rsidP="00D25372">
      <w:pPr>
        <w:spacing w:line="238" w:lineRule="auto"/>
      </w:pPr>
      <w:r>
        <w:rPr>
          <w:szCs w:val="24"/>
        </w:rPr>
        <w:tab/>
      </w:r>
      <w:r w:rsidRPr="00695ED9">
        <w:rPr>
          <w:szCs w:val="24"/>
        </w:rPr>
        <w:t xml:space="preserve">Программы имеют определенную структуру: </w:t>
      </w:r>
      <w:r w:rsidRPr="00695ED9">
        <w:rPr>
          <w:i/>
          <w:iCs/>
          <w:szCs w:val="24"/>
          <w:u w:val="single"/>
        </w:rPr>
        <w:t>пояснительная записка</w:t>
      </w:r>
      <w:r w:rsidRPr="00695ED9">
        <w:rPr>
          <w:i/>
          <w:iCs/>
          <w:szCs w:val="24"/>
        </w:rPr>
        <w:t>,</w:t>
      </w:r>
      <w:r w:rsidRPr="00695ED9">
        <w:rPr>
          <w:szCs w:val="24"/>
        </w:rPr>
        <w:t xml:space="preserve"> которая включает цели, задачи обучения, воспитания и развития детей по реализуемому направлению внеурочной деятельности; </w:t>
      </w:r>
      <w:r w:rsidRPr="00695ED9">
        <w:rPr>
          <w:i/>
          <w:iCs/>
          <w:szCs w:val="24"/>
          <w:u w:val="single"/>
        </w:rPr>
        <w:t>особенности реализации программы</w:t>
      </w:r>
      <w:r w:rsidRPr="00695ED9">
        <w:rPr>
          <w:szCs w:val="24"/>
        </w:rPr>
        <w:t xml:space="preserve"> (формы, виды деятельности, режим и место проведения занятий; количество часов и их место в учебном плане); </w:t>
      </w:r>
      <w:r w:rsidRPr="00695ED9">
        <w:rPr>
          <w:i/>
          <w:iCs/>
          <w:szCs w:val="24"/>
          <w:u w:val="single"/>
        </w:rPr>
        <w:t>планируемые результаты</w:t>
      </w:r>
      <w:r w:rsidRPr="00695ED9">
        <w:rPr>
          <w:szCs w:val="24"/>
        </w:rPr>
        <w:t xml:space="preserve"> (определение уровня воспитательных результатов; определение универсальных учебных действий, формируемых в ходе реализации программы);</w:t>
      </w:r>
      <w:r w:rsidRPr="00695ED9">
        <w:rPr>
          <w:i/>
          <w:iCs/>
          <w:szCs w:val="24"/>
          <w:u w:val="single"/>
        </w:rPr>
        <w:t>тематический план</w:t>
      </w:r>
      <w:r w:rsidRPr="00695ED9">
        <w:rPr>
          <w:szCs w:val="24"/>
        </w:rPr>
        <w:t xml:space="preserve"> (темы аудиторных и внеаудиторных</w:t>
      </w:r>
      <w:r w:rsidRPr="00695ED9">
        <w:t xml:space="preserve"> </w:t>
      </w:r>
      <w:r w:rsidRPr="00695ED9">
        <w:rPr>
          <w:szCs w:val="24"/>
        </w:rPr>
        <w:t xml:space="preserve">занятий, формы организации внеурочной деятельности, количество часов (аудиторные/внеаудиторные; теория/практика)); </w:t>
      </w:r>
      <w:r w:rsidRPr="00695ED9">
        <w:rPr>
          <w:i/>
          <w:iCs/>
          <w:szCs w:val="24"/>
          <w:u w:val="single"/>
        </w:rPr>
        <w:t>содержание программы</w:t>
      </w:r>
      <w:r w:rsidRPr="00695ED9">
        <w:rPr>
          <w:szCs w:val="24"/>
        </w:rPr>
        <w:t xml:space="preserve"> (краткое описание тем: теоретические и практические занятия); </w:t>
      </w:r>
      <w:r w:rsidRPr="00695ED9">
        <w:rPr>
          <w:i/>
          <w:iCs/>
          <w:szCs w:val="24"/>
          <w:u w:val="single"/>
        </w:rPr>
        <w:t>список литературы</w:t>
      </w:r>
      <w:r w:rsidRPr="00695ED9">
        <w:rPr>
          <w:szCs w:val="24"/>
        </w:rPr>
        <w:t xml:space="preserve"> (для учащихся, для педагога); </w:t>
      </w:r>
      <w:r w:rsidRPr="00695ED9">
        <w:rPr>
          <w:i/>
          <w:iCs/>
          <w:szCs w:val="24"/>
          <w:u w:val="single"/>
        </w:rPr>
        <w:t>приложения.</w:t>
      </w:r>
    </w:p>
    <w:p w:rsidR="00D25372" w:rsidRPr="00695ED9" w:rsidRDefault="00D25372" w:rsidP="00D25372">
      <w:pPr>
        <w:spacing w:line="237" w:lineRule="auto"/>
        <w:ind w:right="20"/>
      </w:pPr>
      <w:r>
        <w:rPr>
          <w:szCs w:val="24"/>
        </w:rPr>
        <w:tab/>
      </w:r>
      <w:r w:rsidRPr="00695ED9">
        <w:rPr>
          <w:szCs w:val="24"/>
        </w:rPr>
        <w:t>При разработке рабочих программы внеурочной деятельности учитывается то, что главным результатом обучения и воспитания является формирование универсальных учебных действий, направленных на способность воспитанников самостоятельно успешно усваивать новые знания, формировать умения и компетентности, включая самостоятельную организацию этого процесса.</w:t>
      </w:r>
    </w:p>
    <w:p w:rsidR="00D25372" w:rsidRPr="00695ED9" w:rsidRDefault="00D25372" w:rsidP="00D25372">
      <w:pPr>
        <w:spacing w:line="286" w:lineRule="exact"/>
      </w:pPr>
    </w:p>
    <w:p w:rsidR="00D25372" w:rsidRPr="00695ED9" w:rsidRDefault="00D25372" w:rsidP="00D25372">
      <w:pPr>
        <w:ind w:firstLine="708"/>
      </w:pPr>
      <w:r w:rsidRPr="00695ED9">
        <w:rPr>
          <w:b/>
          <w:bCs/>
          <w:szCs w:val="24"/>
        </w:rPr>
        <w:t>Сотрудничество с родителями  в рамках реализации Программы</w:t>
      </w:r>
    </w:p>
    <w:p w:rsidR="00D25372" w:rsidRPr="00695ED9" w:rsidRDefault="00D25372" w:rsidP="00D25372">
      <w:pPr>
        <w:spacing w:line="234" w:lineRule="auto"/>
      </w:pPr>
      <w:r>
        <w:rPr>
          <w:szCs w:val="24"/>
        </w:rPr>
        <w:tab/>
      </w:r>
      <w:r w:rsidRPr="00695ED9">
        <w:rPr>
          <w:szCs w:val="24"/>
        </w:rPr>
        <w:t>Сотрудничеству с родителями в рамках реализации Программы внеурочной деятельности отводится важное значение. Предполагаемые формы взаимодействия:</w:t>
      </w:r>
    </w:p>
    <w:p w:rsidR="00D25372" w:rsidRPr="00695ED9" w:rsidRDefault="00D25372" w:rsidP="00D25372">
      <w:pPr>
        <w:spacing w:line="33" w:lineRule="exact"/>
      </w:pPr>
    </w:p>
    <w:p w:rsidR="00D25372" w:rsidRPr="00695ED9" w:rsidRDefault="00D25372" w:rsidP="00C24122">
      <w:pPr>
        <w:numPr>
          <w:ilvl w:val="0"/>
          <w:numId w:val="153"/>
        </w:numPr>
        <w:tabs>
          <w:tab w:val="left" w:pos="567"/>
        </w:tabs>
        <w:spacing w:after="0" w:line="230" w:lineRule="auto"/>
        <w:ind w:left="0" w:right="0" w:firstLine="0"/>
        <w:rPr>
          <w:rFonts w:ascii="Symbol" w:eastAsia="Symbol" w:hAnsi="Symbol" w:cs="Symbol"/>
          <w:szCs w:val="24"/>
        </w:rPr>
      </w:pPr>
      <w:r w:rsidRPr="00695ED9">
        <w:rPr>
          <w:szCs w:val="24"/>
        </w:rPr>
        <w:t>Помощь родителей в организации внеурочной деятельности (КТД, соревнований, турниров, походов, поездок; помощь в разработке и реализации Программ внеурочной деятельности)</w:t>
      </w:r>
    </w:p>
    <w:p w:rsidR="00D25372" w:rsidRPr="00695ED9" w:rsidRDefault="00D25372" w:rsidP="00D25372">
      <w:pPr>
        <w:tabs>
          <w:tab w:val="left" w:pos="567"/>
        </w:tabs>
        <w:spacing w:line="34" w:lineRule="exact"/>
        <w:rPr>
          <w:rFonts w:ascii="Symbol" w:eastAsia="Symbol" w:hAnsi="Symbol" w:cs="Symbol"/>
          <w:szCs w:val="24"/>
        </w:rPr>
      </w:pPr>
    </w:p>
    <w:p w:rsidR="00D25372" w:rsidRPr="00695ED9" w:rsidRDefault="00D25372" w:rsidP="00C24122">
      <w:pPr>
        <w:numPr>
          <w:ilvl w:val="0"/>
          <w:numId w:val="153"/>
        </w:numPr>
        <w:tabs>
          <w:tab w:val="left" w:pos="567"/>
        </w:tabs>
        <w:spacing w:after="0" w:line="226" w:lineRule="auto"/>
        <w:ind w:left="0" w:right="20" w:firstLine="0"/>
        <w:rPr>
          <w:rFonts w:ascii="Symbol" w:eastAsia="Symbol" w:hAnsi="Symbol" w:cs="Symbol"/>
          <w:szCs w:val="24"/>
        </w:rPr>
      </w:pPr>
      <w:r w:rsidRPr="00695ED9">
        <w:rPr>
          <w:szCs w:val="24"/>
        </w:rPr>
        <w:t>Совместное участие родителей и детей в различных видах и формах внеурочной деятельности</w:t>
      </w:r>
    </w:p>
    <w:p w:rsidR="00D25372" w:rsidRPr="00695ED9" w:rsidRDefault="00D25372" w:rsidP="00D25372">
      <w:pPr>
        <w:tabs>
          <w:tab w:val="left" w:pos="567"/>
        </w:tabs>
        <w:spacing w:line="1" w:lineRule="exact"/>
        <w:rPr>
          <w:rFonts w:ascii="Symbol" w:eastAsia="Symbol" w:hAnsi="Symbol" w:cs="Symbol"/>
          <w:szCs w:val="24"/>
        </w:rPr>
      </w:pPr>
    </w:p>
    <w:p w:rsidR="00D25372" w:rsidRPr="00695ED9" w:rsidRDefault="00D25372" w:rsidP="00C24122">
      <w:pPr>
        <w:numPr>
          <w:ilvl w:val="0"/>
          <w:numId w:val="153"/>
        </w:numPr>
        <w:tabs>
          <w:tab w:val="left" w:pos="567"/>
        </w:tabs>
        <w:spacing w:after="0" w:line="240" w:lineRule="auto"/>
        <w:ind w:left="0" w:right="0" w:firstLine="0"/>
        <w:rPr>
          <w:rFonts w:ascii="Symbol" w:eastAsia="Symbol" w:hAnsi="Symbol" w:cs="Symbol"/>
          <w:szCs w:val="24"/>
        </w:rPr>
      </w:pPr>
      <w:r w:rsidRPr="00695ED9">
        <w:rPr>
          <w:szCs w:val="24"/>
        </w:rPr>
        <w:t>Поддержка и  сопровождение ребенка в выборе направлений дополнительного</w:t>
      </w:r>
    </w:p>
    <w:p w:rsidR="00D25372" w:rsidRPr="00695ED9" w:rsidRDefault="00D25372" w:rsidP="00D25372">
      <w:r w:rsidRPr="00695ED9">
        <w:rPr>
          <w:szCs w:val="24"/>
        </w:rPr>
        <w:t>образования, форм и видов внеурочной деятельности.</w:t>
      </w:r>
    </w:p>
    <w:p w:rsidR="00D25372" w:rsidRPr="00695ED9" w:rsidRDefault="00D25372" w:rsidP="00D25372">
      <w:pPr>
        <w:tabs>
          <w:tab w:val="left" w:pos="567"/>
        </w:tabs>
      </w:pPr>
      <w:r>
        <w:rPr>
          <w:szCs w:val="24"/>
        </w:rPr>
        <w:tab/>
      </w:r>
      <w:r w:rsidRPr="00695ED9">
        <w:rPr>
          <w:szCs w:val="24"/>
        </w:rPr>
        <w:t>Участие родителей в жизнедеятельности школы</w:t>
      </w:r>
      <w:r w:rsidRPr="00695ED9">
        <w:rPr>
          <w:szCs w:val="24"/>
        </w:rPr>
        <w:tab/>
        <w:t>является добровольным</w:t>
      </w:r>
      <w:r w:rsidRPr="00695ED9">
        <w:rPr>
          <w:szCs w:val="24"/>
        </w:rPr>
        <w:tab/>
        <w:t>на основе ст.</w:t>
      </w:r>
      <w:r w:rsidRPr="00695ED9">
        <w:t xml:space="preserve"> </w:t>
      </w:r>
      <w:r w:rsidRPr="00695ED9">
        <w:rPr>
          <w:szCs w:val="24"/>
        </w:rPr>
        <w:t>Конституции, Закона об Образовании в Российской Федерации.</w:t>
      </w:r>
    </w:p>
    <w:p w:rsidR="00D25372" w:rsidRDefault="00D25372" w:rsidP="00D25372">
      <w:pPr>
        <w:spacing w:line="234" w:lineRule="auto"/>
        <w:ind w:right="300"/>
        <w:rPr>
          <w:b/>
          <w:bCs/>
          <w:szCs w:val="24"/>
        </w:rPr>
      </w:pPr>
    </w:p>
    <w:p w:rsidR="00D25372" w:rsidRPr="00695ED9" w:rsidRDefault="00D25372" w:rsidP="00D25372">
      <w:pPr>
        <w:spacing w:line="234" w:lineRule="auto"/>
        <w:ind w:right="300"/>
      </w:pPr>
      <w:r w:rsidRPr="00695ED9">
        <w:rPr>
          <w:b/>
          <w:bCs/>
          <w:szCs w:val="24"/>
        </w:rPr>
        <w:t>Материально-техническое и информационно-методическое обеспечение реализации Модели внеурочной деятельности</w:t>
      </w:r>
    </w:p>
    <w:p w:rsidR="00D25372" w:rsidRPr="00695ED9" w:rsidRDefault="00D25372" w:rsidP="00D25372">
      <w:pPr>
        <w:spacing w:line="9" w:lineRule="exact"/>
      </w:pPr>
    </w:p>
    <w:p w:rsidR="00D25372" w:rsidRPr="00695ED9" w:rsidRDefault="00D25372" w:rsidP="00D25372">
      <w:pPr>
        <w:spacing w:line="234" w:lineRule="auto"/>
        <w:ind w:right="140"/>
      </w:pPr>
      <w:r>
        <w:rPr>
          <w:szCs w:val="24"/>
        </w:rPr>
        <w:tab/>
      </w:r>
      <w:r w:rsidRPr="00695ED9">
        <w:rPr>
          <w:szCs w:val="24"/>
        </w:rPr>
        <w:t>Для реализации Программы внеурочной деятельности в рамках ФГОС НОО в школе имеется материально-техническая и информационно-методическая база:</w:t>
      </w:r>
    </w:p>
    <w:p w:rsidR="00D25372" w:rsidRPr="00695ED9" w:rsidRDefault="00D25372" w:rsidP="00D25372">
      <w:pPr>
        <w:spacing w:line="33" w:lineRule="exact"/>
      </w:pPr>
    </w:p>
    <w:p w:rsidR="00D25372" w:rsidRPr="00695ED9" w:rsidRDefault="00D25372" w:rsidP="00C24122">
      <w:pPr>
        <w:numPr>
          <w:ilvl w:val="0"/>
          <w:numId w:val="154"/>
        </w:numPr>
        <w:tabs>
          <w:tab w:val="left" w:pos="567"/>
          <w:tab w:val="left" w:pos="968"/>
        </w:tabs>
        <w:spacing w:after="0" w:line="227" w:lineRule="auto"/>
        <w:ind w:left="0" w:right="140" w:firstLine="0"/>
        <w:rPr>
          <w:rFonts w:ascii="Symbol" w:eastAsia="Symbol" w:hAnsi="Symbol" w:cs="Symbol"/>
          <w:szCs w:val="24"/>
        </w:rPr>
      </w:pPr>
      <w:r w:rsidRPr="00695ED9">
        <w:rPr>
          <w:szCs w:val="24"/>
        </w:rPr>
        <w:t>Все кабинеты начальной школы оборудованы компьютерной техникой (компьютер, проектор, экран).</w:t>
      </w:r>
    </w:p>
    <w:p w:rsidR="00D25372" w:rsidRPr="00695ED9" w:rsidRDefault="00D25372" w:rsidP="00D25372">
      <w:pPr>
        <w:tabs>
          <w:tab w:val="left" w:pos="567"/>
        </w:tabs>
        <w:spacing w:line="1" w:lineRule="exact"/>
        <w:rPr>
          <w:rFonts w:ascii="Symbol" w:eastAsia="Symbol" w:hAnsi="Symbol" w:cs="Symbol"/>
          <w:szCs w:val="24"/>
        </w:rPr>
      </w:pPr>
    </w:p>
    <w:p w:rsidR="00D25372" w:rsidRPr="00695ED9" w:rsidRDefault="00D25372" w:rsidP="00C24122">
      <w:pPr>
        <w:numPr>
          <w:ilvl w:val="0"/>
          <w:numId w:val="154"/>
        </w:numPr>
        <w:tabs>
          <w:tab w:val="left" w:pos="567"/>
          <w:tab w:val="left" w:pos="980"/>
        </w:tabs>
        <w:spacing w:after="0" w:line="240" w:lineRule="auto"/>
        <w:ind w:left="0" w:right="0" w:firstLine="0"/>
        <w:rPr>
          <w:rFonts w:ascii="Symbol" w:eastAsia="Symbol" w:hAnsi="Symbol" w:cs="Symbol"/>
          <w:szCs w:val="24"/>
        </w:rPr>
      </w:pPr>
      <w:r w:rsidRPr="00695ED9">
        <w:rPr>
          <w:szCs w:val="24"/>
        </w:rPr>
        <w:lastRenderedPageBreak/>
        <w:t>Имеется компьютерный класс, интерактивные доски</w:t>
      </w:r>
    </w:p>
    <w:p w:rsidR="00D25372" w:rsidRPr="00695ED9" w:rsidRDefault="00D25372" w:rsidP="00C24122">
      <w:pPr>
        <w:numPr>
          <w:ilvl w:val="0"/>
          <w:numId w:val="154"/>
        </w:numPr>
        <w:tabs>
          <w:tab w:val="left" w:pos="567"/>
          <w:tab w:val="left" w:pos="980"/>
        </w:tabs>
        <w:spacing w:after="0" w:line="239" w:lineRule="auto"/>
        <w:ind w:left="0" w:right="0" w:firstLine="0"/>
        <w:rPr>
          <w:rFonts w:ascii="Symbol" w:eastAsia="Symbol" w:hAnsi="Symbol" w:cs="Symbol"/>
          <w:szCs w:val="24"/>
        </w:rPr>
      </w:pPr>
      <w:r w:rsidRPr="00695ED9">
        <w:rPr>
          <w:szCs w:val="24"/>
        </w:rPr>
        <w:t>Имеется  актовый зал для проведения мероприятий</w:t>
      </w:r>
    </w:p>
    <w:p w:rsidR="00D25372" w:rsidRPr="00695ED9" w:rsidRDefault="00D25372" w:rsidP="00D25372">
      <w:pPr>
        <w:tabs>
          <w:tab w:val="left" w:pos="567"/>
        </w:tabs>
        <w:spacing w:line="2" w:lineRule="exact"/>
      </w:pPr>
    </w:p>
    <w:p w:rsidR="00D25372" w:rsidRPr="00695ED9" w:rsidRDefault="00D25372" w:rsidP="00D25372">
      <w:pPr>
        <w:tabs>
          <w:tab w:val="left" w:pos="567"/>
          <w:tab w:val="left" w:pos="960"/>
        </w:tabs>
        <w:spacing w:line="233" w:lineRule="auto"/>
        <w:ind w:right="980"/>
      </w:pPr>
      <w:r w:rsidRPr="00695ED9">
        <w:rPr>
          <w:rFonts w:ascii="Symbol" w:eastAsia="Symbol" w:hAnsi="Symbol" w:cs="Symbol"/>
          <w:szCs w:val="24"/>
        </w:rPr>
        <w:t></w:t>
      </w:r>
      <w:r w:rsidRPr="00695ED9">
        <w:rPr>
          <w:szCs w:val="24"/>
        </w:rPr>
        <w:tab/>
        <w:t>Имеется музыкальная аппаратура для проведения мероприятий (ноутбук, музыкальный центр, магнитофон, микрофоны, колонки, усилитель)</w:t>
      </w:r>
    </w:p>
    <w:p w:rsidR="00D25372" w:rsidRPr="00695ED9" w:rsidRDefault="00D25372" w:rsidP="00D25372">
      <w:pPr>
        <w:tabs>
          <w:tab w:val="left" w:pos="567"/>
        </w:tabs>
        <w:spacing w:line="30" w:lineRule="exact"/>
      </w:pPr>
    </w:p>
    <w:p w:rsidR="00D25372" w:rsidRPr="00695ED9" w:rsidRDefault="00D25372" w:rsidP="00C24122">
      <w:pPr>
        <w:numPr>
          <w:ilvl w:val="0"/>
          <w:numId w:val="155"/>
        </w:numPr>
        <w:tabs>
          <w:tab w:val="left" w:pos="567"/>
          <w:tab w:val="left" w:pos="980"/>
        </w:tabs>
        <w:spacing w:after="0" w:line="240" w:lineRule="auto"/>
        <w:ind w:left="0" w:right="0" w:firstLine="0"/>
        <w:rPr>
          <w:rFonts w:ascii="Symbol" w:eastAsia="Symbol" w:hAnsi="Symbol" w:cs="Symbol"/>
          <w:szCs w:val="24"/>
        </w:rPr>
      </w:pPr>
      <w:r w:rsidRPr="00695ED9">
        <w:rPr>
          <w:szCs w:val="24"/>
        </w:rPr>
        <w:t>Имеется спортивный зал</w:t>
      </w:r>
    </w:p>
    <w:p w:rsidR="00D25372" w:rsidRPr="00695ED9" w:rsidRDefault="00D25372" w:rsidP="00C24122">
      <w:pPr>
        <w:numPr>
          <w:ilvl w:val="0"/>
          <w:numId w:val="155"/>
        </w:numPr>
        <w:tabs>
          <w:tab w:val="left" w:pos="567"/>
          <w:tab w:val="left" w:pos="980"/>
        </w:tabs>
        <w:spacing w:after="0" w:line="239" w:lineRule="auto"/>
        <w:ind w:left="0" w:right="0" w:firstLine="0"/>
        <w:rPr>
          <w:rFonts w:ascii="Symbol" w:eastAsia="Symbol" w:hAnsi="Symbol" w:cs="Symbol"/>
          <w:szCs w:val="24"/>
        </w:rPr>
      </w:pPr>
      <w:r w:rsidRPr="00695ED9">
        <w:rPr>
          <w:szCs w:val="24"/>
        </w:rPr>
        <w:t>Имеется спортивный инвентарь (маты, мячи, скакалки, лыжи)</w:t>
      </w:r>
    </w:p>
    <w:p w:rsidR="00D25372" w:rsidRPr="00695ED9" w:rsidRDefault="00D25372" w:rsidP="00C24122">
      <w:pPr>
        <w:numPr>
          <w:ilvl w:val="0"/>
          <w:numId w:val="155"/>
        </w:numPr>
        <w:tabs>
          <w:tab w:val="left" w:pos="567"/>
          <w:tab w:val="left" w:pos="980"/>
        </w:tabs>
        <w:spacing w:after="0" w:line="239" w:lineRule="auto"/>
        <w:ind w:left="0" w:right="0" w:firstLine="0"/>
        <w:rPr>
          <w:rFonts w:ascii="Symbol" w:eastAsia="Symbol" w:hAnsi="Symbol" w:cs="Symbol"/>
          <w:szCs w:val="24"/>
        </w:rPr>
      </w:pPr>
      <w:r w:rsidRPr="00695ED9">
        <w:rPr>
          <w:szCs w:val="24"/>
        </w:rPr>
        <w:t>Имеется библиотека, достаточный библиотечный фонд</w:t>
      </w:r>
    </w:p>
    <w:p w:rsidR="00D25372" w:rsidRPr="00695ED9" w:rsidRDefault="00D25372" w:rsidP="00D25372">
      <w:pPr>
        <w:tabs>
          <w:tab w:val="left" w:pos="567"/>
        </w:tabs>
        <w:spacing w:line="1" w:lineRule="exact"/>
        <w:rPr>
          <w:rFonts w:ascii="Symbol" w:eastAsia="Symbol" w:hAnsi="Symbol" w:cs="Symbol"/>
          <w:szCs w:val="24"/>
        </w:rPr>
      </w:pPr>
    </w:p>
    <w:p w:rsidR="00D25372" w:rsidRPr="00695ED9" w:rsidRDefault="00D25372" w:rsidP="00C24122">
      <w:pPr>
        <w:numPr>
          <w:ilvl w:val="0"/>
          <w:numId w:val="155"/>
        </w:numPr>
        <w:tabs>
          <w:tab w:val="left" w:pos="567"/>
          <w:tab w:val="left" w:pos="980"/>
        </w:tabs>
        <w:spacing w:after="0" w:line="240" w:lineRule="auto"/>
        <w:ind w:left="0" w:right="0" w:firstLine="0"/>
        <w:rPr>
          <w:rFonts w:ascii="Symbol" w:eastAsia="Symbol" w:hAnsi="Symbol" w:cs="Symbol"/>
          <w:szCs w:val="24"/>
        </w:rPr>
      </w:pPr>
      <w:r w:rsidRPr="00695ED9">
        <w:rPr>
          <w:szCs w:val="24"/>
        </w:rPr>
        <w:t>Имеется методическая литература по организации внеурочной деятельности</w:t>
      </w:r>
    </w:p>
    <w:p w:rsidR="00D25372" w:rsidRPr="00695ED9" w:rsidRDefault="00D25372" w:rsidP="00D25372">
      <w:pPr>
        <w:spacing w:line="278" w:lineRule="exact"/>
        <w:rPr>
          <w:color w:val="FF0000"/>
        </w:rPr>
      </w:pPr>
    </w:p>
    <w:p w:rsidR="00D25372" w:rsidRPr="00695ED9" w:rsidRDefault="00D25372" w:rsidP="00D25372">
      <w:r w:rsidRPr="00695ED9">
        <w:rPr>
          <w:b/>
          <w:bCs/>
          <w:szCs w:val="24"/>
        </w:rPr>
        <w:t>Планируемые результаты</w:t>
      </w:r>
    </w:p>
    <w:p w:rsidR="00D25372" w:rsidRPr="00695ED9" w:rsidRDefault="00D25372" w:rsidP="00D25372">
      <w:pPr>
        <w:spacing w:line="237" w:lineRule="auto"/>
        <w:ind w:right="120"/>
      </w:pPr>
      <w:r>
        <w:rPr>
          <w:szCs w:val="24"/>
        </w:rPr>
        <w:tab/>
      </w:r>
      <w:r w:rsidRPr="00695ED9">
        <w:rPr>
          <w:szCs w:val="24"/>
        </w:rPr>
        <w:t>Все виды внеурочной деятельности учащихся на ступени начального общего образования ориентированы на достижение определенных воспитательных результатов. Воспитательный результат внеурочной деятельности — непосредственное духовно-нравственное приобретение ребёнка благодаря его участию в том или ином виде деятельности.</w:t>
      </w:r>
    </w:p>
    <w:p w:rsidR="00D25372" w:rsidRPr="00695ED9" w:rsidRDefault="00D25372" w:rsidP="00D25372">
      <w:pPr>
        <w:spacing w:line="17" w:lineRule="exact"/>
      </w:pPr>
    </w:p>
    <w:p w:rsidR="00D25372" w:rsidRPr="00695ED9" w:rsidRDefault="00D25372" w:rsidP="00D25372">
      <w:pPr>
        <w:spacing w:line="234" w:lineRule="auto"/>
        <w:ind w:right="620"/>
        <w:rPr>
          <w:szCs w:val="24"/>
        </w:rPr>
      </w:pPr>
      <w:r>
        <w:rPr>
          <w:szCs w:val="24"/>
        </w:rPr>
        <w:tab/>
      </w:r>
      <w:r w:rsidRPr="00695ED9">
        <w:rPr>
          <w:szCs w:val="24"/>
        </w:rPr>
        <w:t>Воспитательные результаты внеурочной деятельности распределяются по трем уровням: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3122"/>
        <w:gridCol w:w="3108"/>
      </w:tblGrid>
      <w:tr w:rsidR="00D25372" w:rsidRPr="00695ED9" w:rsidTr="00D25372">
        <w:tc>
          <w:tcPr>
            <w:tcW w:w="3191" w:type="dxa"/>
            <w:shd w:val="clear" w:color="auto" w:fill="auto"/>
          </w:tcPr>
          <w:p w:rsidR="00D25372" w:rsidRPr="00CC3FD8" w:rsidRDefault="00D25372" w:rsidP="00D25372">
            <w:pPr>
              <w:spacing w:line="234" w:lineRule="auto"/>
              <w:ind w:right="620"/>
              <w:rPr>
                <w:szCs w:val="24"/>
              </w:rPr>
            </w:pPr>
            <w:r w:rsidRPr="00CC3FD8">
              <w:rPr>
                <w:b/>
                <w:bCs/>
                <w:szCs w:val="24"/>
              </w:rPr>
              <w:t>Первый уровень</w:t>
            </w:r>
          </w:p>
        </w:tc>
        <w:tc>
          <w:tcPr>
            <w:tcW w:w="3192" w:type="dxa"/>
            <w:shd w:val="clear" w:color="auto" w:fill="auto"/>
          </w:tcPr>
          <w:p w:rsidR="00D25372" w:rsidRPr="00CC3FD8" w:rsidRDefault="00D25372" w:rsidP="00D25372">
            <w:pPr>
              <w:spacing w:line="234" w:lineRule="auto"/>
              <w:ind w:right="620"/>
              <w:rPr>
                <w:szCs w:val="24"/>
              </w:rPr>
            </w:pPr>
            <w:r w:rsidRPr="00CC3FD8">
              <w:rPr>
                <w:b/>
                <w:bCs/>
                <w:szCs w:val="24"/>
              </w:rPr>
              <w:t>Второй уровень</w:t>
            </w:r>
          </w:p>
        </w:tc>
        <w:tc>
          <w:tcPr>
            <w:tcW w:w="3192" w:type="dxa"/>
            <w:shd w:val="clear" w:color="auto" w:fill="auto"/>
          </w:tcPr>
          <w:p w:rsidR="00D25372" w:rsidRPr="00CC3FD8" w:rsidRDefault="00D25372" w:rsidP="00D25372">
            <w:pPr>
              <w:spacing w:line="234" w:lineRule="auto"/>
              <w:ind w:right="620"/>
              <w:rPr>
                <w:szCs w:val="24"/>
              </w:rPr>
            </w:pPr>
            <w:r w:rsidRPr="00CC3FD8">
              <w:rPr>
                <w:b/>
                <w:bCs/>
                <w:szCs w:val="24"/>
              </w:rPr>
              <w:t>Третий уровень</w:t>
            </w:r>
          </w:p>
        </w:tc>
      </w:tr>
      <w:tr w:rsidR="00D25372" w:rsidRPr="00695ED9" w:rsidTr="00D25372">
        <w:tc>
          <w:tcPr>
            <w:tcW w:w="3191" w:type="dxa"/>
            <w:shd w:val="clear" w:color="auto" w:fill="auto"/>
          </w:tcPr>
          <w:p w:rsidR="00D25372" w:rsidRPr="00CC3FD8" w:rsidRDefault="00D25372" w:rsidP="00D25372">
            <w:pPr>
              <w:spacing w:line="234" w:lineRule="auto"/>
              <w:ind w:right="620"/>
              <w:rPr>
                <w:szCs w:val="24"/>
              </w:rPr>
            </w:pPr>
            <w:r w:rsidRPr="00CC3FD8">
              <w:rPr>
                <w:szCs w:val="24"/>
              </w:rPr>
              <w:t>Школьник знает и понимает</w:t>
            </w:r>
          </w:p>
          <w:p w:rsidR="00D25372" w:rsidRPr="00CC3FD8" w:rsidRDefault="00D25372" w:rsidP="00D25372">
            <w:pPr>
              <w:spacing w:line="234" w:lineRule="auto"/>
              <w:ind w:right="620"/>
              <w:rPr>
                <w:szCs w:val="24"/>
              </w:rPr>
            </w:pPr>
            <w:r w:rsidRPr="00CC3FD8">
              <w:rPr>
                <w:szCs w:val="24"/>
              </w:rPr>
              <w:t>общественную жизнь</w:t>
            </w:r>
          </w:p>
          <w:p w:rsidR="00D25372" w:rsidRPr="00CC3FD8" w:rsidRDefault="00D25372" w:rsidP="00D25372">
            <w:pPr>
              <w:tabs>
                <w:tab w:val="left" w:pos="2975"/>
              </w:tabs>
              <w:spacing w:line="234" w:lineRule="auto"/>
              <w:ind w:right="620"/>
              <w:rPr>
                <w:szCs w:val="24"/>
              </w:rPr>
            </w:pPr>
            <w:r w:rsidRPr="00CC3FD8">
              <w:rPr>
                <w:szCs w:val="24"/>
              </w:rPr>
              <w:t>(1 класс)</w:t>
            </w:r>
          </w:p>
        </w:tc>
        <w:tc>
          <w:tcPr>
            <w:tcW w:w="3192" w:type="dxa"/>
            <w:shd w:val="clear" w:color="auto" w:fill="auto"/>
          </w:tcPr>
          <w:p w:rsidR="00D25372" w:rsidRPr="00CC3FD8" w:rsidRDefault="00D25372" w:rsidP="00D25372">
            <w:pPr>
              <w:spacing w:line="234" w:lineRule="auto"/>
              <w:ind w:right="620"/>
              <w:rPr>
                <w:szCs w:val="24"/>
              </w:rPr>
            </w:pPr>
            <w:r w:rsidRPr="00CC3FD8">
              <w:rPr>
                <w:szCs w:val="24"/>
              </w:rPr>
              <w:t>Школьник ценит</w:t>
            </w:r>
          </w:p>
          <w:p w:rsidR="00D25372" w:rsidRPr="00CC3FD8" w:rsidRDefault="00D25372" w:rsidP="00D25372">
            <w:pPr>
              <w:spacing w:line="234" w:lineRule="auto"/>
              <w:ind w:right="620"/>
              <w:rPr>
                <w:szCs w:val="24"/>
              </w:rPr>
            </w:pPr>
            <w:r w:rsidRPr="00CC3FD8">
              <w:rPr>
                <w:szCs w:val="24"/>
              </w:rPr>
              <w:t>общественную жизнь</w:t>
            </w:r>
          </w:p>
          <w:p w:rsidR="00D25372" w:rsidRPr="00CC3FD8" w:rsidRDefault="00D25372" w:rsidP="00D25372">
            <w:pPr>
              <w:spacing w:line="234" w:lineRule="auto"/>
              <w:ind w:right="620"/>
              <w:rPr>
                <w:szCs w:val="24"/>
              </w:rPr>
            </w:pPr>
            <w:r w:rsidRPr="00CC3FD8">
              <w:rPr>
                <w:szCs w:val="24"/>
              </w:rPr>
              <w:t>(1-2-3 классы)</w:t>
            </w:r>
          </w:p>
        </w:tc>
        <w:tc>
          <w:tcPr>
            <w:tcW w:w="3192" w:type="dxa"/>
            <w:shd w:val="clear" w:color="auto" w:fill="auto"/>
          </w:tcPr>
          <w:p w:rsidR="00D25372" w:rsidRPr="00CC3FD8" w:rsidRDefault="00D25372" w:rsidP="00D25372">
            <w:pPr>
              <w:spacing w:line="234" w:lineRule="auto"/>
              <w:rPr>
                <w:szCs w:val="24"/>
              </w:rPr>
            </w:pPr>
            <w:r w:rsidRPr="00CC3FD8">
              <w:rPr>
                <w:szCs w:val="24"/>
              </w:rPr>
              <w:t>Школьник самостоятельно</w:t>
            </w:r>
          </w:p>
          <w:p w:rsidR="00D25372" w:rsidRPr="00CC3FD8" w:rsidRDefault="00D25372" w:rsidP="00D25372">
            <w:pPr>
              <w:spacing w:line="234" w:lineRule="auto"/>
              <w:rPr>
                <w:szCs w:val="24"/>
              </w:rPr>
            </w:pPr>
            <w:r w:rsidRPr="00CC3FD8">
              <w:rPr>
                <w:szCs w:val="24"/>
              </w:rPr>
              <w:t>действует в общественной</w:t>
            </w:r>
          </w:p>
          <w:p w:rsidR="00D25372" w:rsidRPr="00CC3FD8" w:rsidRDefault="00D25372" w:rsidP="00D25372">
            <w:pPr>
              <w:spacing w:line="234" w:lineRule="auto"/>
              <w:rPr>
                <w:szCs w:val="24"/>
              </w:rPr>
            </w:pPr>
            <w:r w:rsidRPr="00CC3FD8">
              <w:rPr>
                <w:szCs w:val="24"/>
              </w:rPr>
              <w:t>жизни (3-4 класс)</w:t>
            </w:r>
          </w:p>
        </w:tc>
      </w:tr>
      <w:tr w:rsidR="00D25372" w:rsidRPr="00695ED9" w:rsidTr="00D25372">
        <w:tc>
          <w:tcPr>
            <w:tcW w:w="3191" w:type="dxa"/>
            <w:shd w:val="clear" w:color="auto" w:fill="auto"/>
          </w:tcPr>
          <w:p w:rsidR="00D25372" w:rsidRPr="00CC3FD8" w:rsidRDefault="00D25372" w:rsidP="00D25372">
            <w:pPr>
              <w:tabs>
                <w:tab w:val="left" w:pos="2975"/>
              </w:tabs>
              <w:spacing w:line="234" w:lineRule="auto"/>
              <w:rPr>
                <w:szCs w:val="24"/>
              </w:rPr>
            </w:pPr>
            <w:r w:rsidRPr="00CC3FD8">
              <w:rPr>
                <w:szCs w:val="24"/>
              </w:rPr>
              <w:t>Приобретение школьником социальных знаний (об общественных нормах, об устройстве общества, о социально одобряемых и неодобряемых формах</w:t>
            </w:r>
          </w:p>
          <w:p w:rsidR="00D25372" w:rsidRPr="00CC3FD8" w:rsidRDefault="00D25372" w:rsidP="00D25372">
            <w:pPr>
              <w:tabs>
                <w:tab w:val="left" w:pos="2975"/>
              </w:tabs>
              <w:spacing w:line="234" w:lineRule="auto"/>
              <w:rPr>
                <w:szCs w:val="24"/>
              </w:rPr>
            </w:pPr>
            <w:r w:rsidRPr="00CC3FD8">
              <w:rPr>
                <w:szCs w:val="24"/>
              </w:rPr>
              <w:t>поведения в обществе и</w:t>
            </w:r>
          </w:p>
          <w:p w:rsidR="00D25372" w:rsidRPr="00CC3FD8" w:rsidRDefault="00D25372" w:rsidP="00D25372">
            <w:pPr>
              <w:tabs>
                <w:tab w:val="left" w:pos="2975"/>
              </w:tabs>
              <w:spacing w:line="234" w:lineRule="auto"/>
              <w:rPr>
                <w:szCs w:val="24"/>
              </w:rPr>
            </w:pPr>
            <w:r w:rsidRPr="00CC3FD8">
              <w:rPr>
                <w:szCs w:val="24"/>
              </w:rPr>
              <w:t>т.п.), понимание социальной</w:t>
            </w:r>
          </w:p>
          <w:p w:rsidR="00D25372" w:rsidRPr="00CC3FD8" w:rsidRDefault="00D25372" w:rsidP="00D25372">
            <w:pPr>
              <w:tabs>
                <w:tab w:val="left" w:pos="2975"/>
              </w:tabs>
              <w:spacing w:line="234" w:lineRule="auto"/>
              <w:rPr>
                <w:szCs w:val="24"/>
              </w:rPr>
            </w:pPr>
            <w:r w:rsidRPr="00CC3FD8">
              <w:rPr>
                <w:szCs w:val="24"/>
              </w:rPr>
              <w:t>реальности и повседневной</w:t>
            </w:r>
          </w:p>
          <w:p w:rsidR="00D25372" w:rsidRPr="00CC3FD8" w:rsidRDefault="00D25372" w:rsidP="00D25372">
            <w:pPr>
              <w:tabs>
                <w:tab w:val="left" w:pos="2975"/>
              </w:tabs>
              <w:spacing w:line="234" w:lineRule="auto"/>
              <w:rPr>
                <w:szCs w:val="24"/>
              </w:rPr>
            </w:pPr>
            <w:r w:rsidRPr="00CC3FD8">
              <w:rPr>
                <w:szCs w:val="24"/>
              </w:rPr>
              <w:t>жизни.</w:t>
            </w:r>
          </w:p>
        </w:tc>
        <w:tc>
          <w:tcPr>
            <w:tcW w:w="3192" w:type="dxa"/>
            <w:shd w:val="clear" w:color="auto" w:fill="auto"/>
          </w:tcPr>
          <w:p w:rsidR="00D25372" w:rsidRPr="00CC3FD8" w:rsidRDefault="00D25372" w:rsidP="00D25372">
            <w:pPr>
              <w:tabs>
                <w:tab w:val="left" w:pos="2976"/>
              </w:tabs>
              <w:spacing w:line="234" w:lineRule="auto"/>
              <w:rPr>
                <w:szCs w:val="24"/>
              </w:rPr>
            </w:pPr>
            <w:r w:rsidRPr="00CC3FD8">
              <w:rPr>
                <w:szCs w:val="24"/>
              </w:rPr>
              <w:t>Формирование позитивных</w:t>
            </w:r>
          </w:p>
          <w:p w:rsidR="00D25372" w:rsidRPr="00CC3FD8" w:rsidRDefault="00D25372" w:rsidP="00D25372">
            <w:pPr>
              <w:tabs>
                <w:tab w:val="left" w:pos="2976"/>
              </w:tabs>
              <w:spacing w:line="234" w:lineRule="auto"/>
              <w:rPr>
                <w:szCs w:val="24"/>
              </w:rPr>
            </w:pPr>
            <w:r w:rsidRPr="00CC3FD8">
              <w:rPr>
                <w:szCs w:val="24"/>
              </w:rPr>
              <w:t>отношений школьников к</w:t>
            </w:r>
          </w:p>
          <w:p w:rsidR="00D25372" w:rsidRPr="00CC3FD8" w:rsidRDefault="00D25372" w:rsidP="00D25372">
            <w:pPr>
              <w:tabs>
                <w:tab w:val="left" w:pos="2976"/>
              </w:tabs>
              <w:spacing w:line="234" w:lineRule="auto"/>
              <w:rPr>
                <w:szCs w:val="24"/>
              </w:rPr>
            </w:pPr>
            <w:r w:rsidRPr="00CC3FD8">
              <w:rPr>
                <w:szCs w:val="24"/>
              </w:rPr>
              <w:t>базовым ценностям</w:t>
            </w:r>
          </w:p>
          <w:p w:rsidR="00D25372" w:rsidRPr="00CC3FD8" w:rsidRDefault="00D25372" w:rsidP="00D25372">
            <w:pPr>
              <w:tabs>
                <w:tab w:val="left" w:pos="2976"/>
              </w:tabs>
              <w:spacing w:line="234" w:lineRule="auto"/>
              <w:rPr>
                <w:szCs w:val="24"/>
              </w:rPr>
            </w:pPr>
            <w:r w:rsidRPr="00CC3FD8">
              <w:rPr>
                <w:szCs w:val="24"/>
              </w:rPr>
              <w:t>общества (человек, семья,</w:t>
            </w:r>
          </w:p>
          <w:p w:rsidR="00D25372" w:rsidRPr="00CC3FD8" w:rsidRDefault="00D25372" w:rsidP="00D25372">
            <w:pPr>
              <w:tabs>
                <w:tab w:val="left" w:pos="2976"/>
              </w:tabs>
              <w:spacing w:line="234" w:lineRule="auto"/>
              <w:rPr>
                <w:szCs w:val="24"/>
              </w:rPr>
            </w:pPr>
            <w:r w:rsidRPr="00CC3FD8">
              <w:rPr>
                <w:szCs w:val="24"/>
              </w:rPr>
              <w:t>Отечество, природа, мир,</w:t>
            </w:r>
          </w:p>
          <w:p w:rsidR="00D25372" w:rsidRPr="00CC3FD8" w:rsidRDefault="00D25372" w:rsidP="00D25372">
            <w:pPr>
              <w:tabs>
                <w:tab w:val="left" w:pos="2976"/>
              </w:tabs>
              <w:spacing w:line="234" w:lineRule="auto"/>
              <w:rPr>
                <w:szCs w:val="24"/>
              </w:rPr>
            </w:pPr>
            <w:r w:rsidRPr="00CC3FD8">
              <w:rPr>
                <w:szCs w:val="24"/>
              </w:rPr>
              <w:t>знание, труд, культура).</w:t>
            </w:r>
          </w:p>
        </w:tc>
        <w:tc>
          <w:tcPr>
            <w:tcW w:w="3192" w:type="dxa"/>
            <w:shd w:val="clear" w:color="auto" w:fill="auto"/>
          </w:tcPr>
          <w:p w:rsidR="00D25372" w:rsidRPr="00CC3FD8" w:rsidRDefault="00D25372" w:rsidP="00D25372">
            <w:pPr>
              <w:spacing w:line="234" w:lineRule="auto"/>
              <w:rPr>
                <w:szCs w:val="24"/>
              </w:rPr>
            </w:pPr>
            <w:r w:rsidRPr="00CC3FD8">
              <w:rPr>
                <w:szCs w:val="24"/>
              </w:rPr>
              <w:t>Получение школьником</w:t>
            </w:r>
          </w:p>
          <w:p w:rsidR="00D25372" w:rsidRPr="00CC3FD8" w:rsidRDefault="00D25372" w:rsidP="00D25372">
            <w:pPr>
              <w:spacing w:line="234" w:lineRule="auto"/>
              <w:rPr>
                <w:szCs w:val="24"/>
              </w:rPr>
            </w:pPr>
            <w:r w:rsidRPr="00CC3FD8">
              <w:rPr>
                <w:szCs w:val="24"/>
              </w:rPr>
              <w:t>опыта самостоятельного</w:t>
            </w:r>
          </w:p>
          <w:p w:rsidR="00D25372" w:rsidRPr="00CC3FD8" w:rsidRDefault="00D25372" w:rsidP="00D25372">
            <w:pPr>
              <w:spacing w:line="234" w:lineRule="auto"/>
              <w:rPr>
                <w:szCs w:val="24"/>
              </w:rPr>
            </w:pPr>
            <w:r w:rsidRPr="00CC3FD8">
              <w:rPr>
                <w:szCs w:val="24"/>
              </w:rPr>
              <w:t>социального действия.</w:t>
            </w:r>
          </w:p>
        </w:tc>
      </w:tr>
    </w:tbl>
    <w:p w:rsidR="00D25372" w:rsidRPr="00695ED9" w:rsidRDefault="00D25372" w:rsidP="00D25372">
      <w:pPr>
        <w:spacing w:line="278" w:lineRule="exact"/>
      </w:pPr>
    </w:p>
    <w:p w:rsidR="00D25372" w:rsidRPr="00695ED9" w:rsidRDefault="00D25372" w:rsidP="00D25372">
      <w:pPr>
        <w:spacing w:line="234" w:lineRule="auto"/>
        <w:ind w:right="117"/>
      </w:pPr>
      <w:r>
        <w:rPr>
          <w:szCs w:val="24"/>
        </w:rPr>
        <w:tab/>
      </w:r>
      <w:r w:rsidRPr="00695ED9">
        <w:rPr>
          <w:szCs w:val="24"/>
        </w:rPr>
        <w:t>Достижение всех трех уровней результатов внеурочной деятельности будет свидетельствовать об эффективности реализации внеурочной деятельности.</w:t>
      </w:r>
    </w:p>
    <w:p w:rsidR="00D25372" w:rsidRPr="00695ED9" w:rsidRDefault="00D25372" w:rsidP="00D25372">
      <w:pPr>
        <w:spacing w:line="283" w:lineRule="exact"/>
      </w:pPr>
    </w:p>
    <w:p w:rsidR="00D25372" w:rsidRPr="00695ED9" w:rsidRDefault="00D25372" w:rsidP="00D25372">
      <w:r w:rsidRPr="00695ED9">
        <w:rPr>
          <w:b/>
          <w:bCs/>
          <w:szCs w:val="24"/>
        </w:rPr>
        <w:t>Взаимосвязь планируемых результатов и форм внеурочной деятельности:</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693"/>
        <w:gridCol w:w="5812"/>
      </w:tblGrid>
      <w:tr w:rsidR="00D25372" w:rsidRPr="00695ED9" w:rsidTr="00D25372">
        <w:tc>
          <w:tcPr>
            <w:tcW w:w="851" w:type="dxa"/>
            <w:shd w:val="clear" w:color="auto" w:fill="auto"/>
          </w:tcPr>
          <w:p w:rsidR="00D25372" w:rsidRPr="00CC3FD8" w:rsidRDefault="00D25372" w:rsidP="00D25372">
            <w:pPr>
              <w:spacing w:line="261" w:lineRule="exact"/>
              <w:rPr>
                <w:szCs w:val="24"/>
              </w:rPr>
            </w:pPr>
            <w:r w:rsidRPr="00CC3FD8">
              <w:rPr>
                <w:szCs w:val="24"/>
              </w:rPr>
              <w:t>№</w:t>
            </w:r>
          </w:p>
        </w:tc>
        <w:tc>
          <w:tcPr>
            <w:tcW w:w="2693" w:type="dxa"/>
            <w:shd w:val="clear" w:color="auto" w:fill="auto"/>
          </w:tcPr>
          <w:p w:rsidR="00D25372" w:rsidRPr="00CC3FD8" w:rsidRDefault="00D25372" w:rsidP="00D25372">
            <w:pPr>
              <w:spacing w:line="261" w:lineRule="exact"/>
              <w:rPr>
                <w:szCs w:val="24"/>
              </w:rPr>
            </w:pPr>
            <w:r w:rsidRPr="00CC3FD8">
              <w:rPr>
                <w:szCs w:val="24"/>
              </w:rPr>
              <w:t>Уровень</w:t>
            </w:r>
          </w:p>
        </w:tc>
        <w:tc>
          <w:tcPr>
            <w:tcW w:w="5812" w:type="dxa"/>
            <w:shd w:val="clear" w:color="auto" w:fill="auto"/>
          </w:tcPr>
          <w:p w:rsidR="00D25372" w:rsidRPr="00CC3FD8" w:rsidRDefault="00D25372" w:rsidP="00D25372">
            <w:pPr>
              <w:spacing w:line="261" w:lineRule="exact"/>
              <w:rPr>
                <w:szCs w:val="24"/>
              </w:rPr>
            </w:pPr>
            <w:r w:rsidRPr="00CC3FD8">
              <w:rPr>
                <w:szCs w:val="24"/>
              </w:rPr>
              <w:t>Преимущественные формы достижения планируемых результатов</w:t>
            </w:r>
          </w:p>
        </w:tc>
      </w:tr>
      <w:tr w:rsidR="00D25372" w:rsidRPr="00695ED9" w:rsidTr="00D25372">
        <w:tc>
          <w:tcPr>
            <w:tcW w:w="851" w:type="dxa"/>
            <w:shd w:val="clear" w:color="auto" w:fill="auto"/>
          </w:tcPr>
          <w:p w:rsidR="00D25372" w:rsidRPr="00CC3FD8" w:rsidRDefault="00D25372" w:rsidP="00D25372">
            <w:pPr>
              <w:spacing w:line="261" w:lineRule="exact"/>
              <w:rPr>
                <w:szCs w:val="24"/>
              </w:rPr>
            </w:pPr>
            <w:r w:rsidRPr="00CC3FD8">
              <w:rPr>
                <w:szCs w:val="24"/>
              </w:rPr>
              <w:t>1</w:t>
            </w:r>
          </w:p>
        </w:tc>
        <w:tc>
          <w:tcPr>
            <w:tcW w:w="2693" w:type="dxa"/>
            <w:shd w:val="clear" w:color="auto" w:fill="auto"/>
          </w:tcPr>
          <w:p w:rsidR="00D25372" w:rsidRPr="00CC3FD8" w:rsidRDefault="00D25372" w:rsidP="00D25372">
            <w:pPr>
              <w:spacing w:line="261" w:lineRule="exact"/>
              <w:rPr>
                <w:szCs w:val="24"/>
              </w:rPr>
            </w:pPr>
            <w:r w:rsidRPr="00CC3FD8">
              <w:rPr>
                <w:szCs w:val="24"/>
              </w:rPr>
              <w:t>Первый</w:t>
            </w:r>
          </w:p>
        </w:tc>
        <w:tc>
          <w:tcPr>
            <w:tcW w:w="5812" w:type="dxa"/>
            <w:shd w:val="clear" w:color="auto" w:fill="auto"/>
          </w:tcPr>
          <w:p w:rsidR="00D25372" w:rsidRPr="00CC3FD8" w:rsidRDefault="00D25372" w:rsidP="00D25372">
            <w:pPr>
              <w:spacing w:line="261" w:lineRule="exact"/>
              <w:rPr>
                <w:szCs w:val="24"/>
              </w:rPr>
            </w:pPr>
            <w:r w:rsidRPr="00CC3FD8">
              <w:rPr>
                <w:szCs w:val="24"/>
              </w:rPr>
              <w:t>Беседы, факультативы, олимпиады, игры, культпоходы, экскурсии, социальная проб (участие в социальном деле, организованном взрослым), игры с ролевым акцентом, занятия по конструированию, рисованию, техническому творчеству и т.д., занятия спортом, беседы о ЗОЖ, участие в оздоровительных</w:t>
            </w:r>
          </w:p>
          <w:p w:rsidR="00D25372" w:rsidRPr="00CC3FD8" w:rsidRDefault="00D25372" w:rsidP="00D25372">
            <w:pPr>
              <w:spacing w:line="261" w:lineRule="exact"/>
              <w:rPr>
                <w:szCs w:val="24"/>
              </w:rPr>
            </w:pPr>
            <w:r w:rsidRPr="00CC3FD8">
              <w:rPr>
                <w:szCs w:val="24"/>
              </w:rPr>
              <w:t>процедурах, поездки и т.д.</w:t>
            </w:r>
          </w:p>
        </w:tc>
      </w:tr>
      <w:tr w:rsidR="00D25372" w:rsidRPr="00695ED9" w:rsidTr="00D25372">
        <w:tc>
          <w:tcPr>
            <w:tcW w:w="851" w:type="dxa"/>
            <w:shd w:val="clear" w:color="auto" w:fill="auto"/>
          </w:tcPr>
          <w:p w:rsidR="00D25372" w:rsidRPr="00CC3FD8" w:rsidRDefault="00D25372" w:rsidP="00D25372">
            <w:pPr>
              <w:spacing w:line="261" w:lineRule="exact"/>
              <w:rPr>
                <w:szCs w:val="24"/>
              </w:rPr>
            </w:pPr>
            <w:r w:rsidRPr="00CC3FD8">
              <w:rPr>
                <w:szCs w:val="24"/>
              </w:rPr>
              <w:t>2</w:t>
            </w:r>
          </w:p>
        </w:tc>
        <w:tc>
          <w:tcPr>
            <w:tcW w:w="2693" w:type="dxa"/>
            <w:shd w:val="clear" w:color="auto" w:fill="auto"/>
          </w:tcPr>
          <w:p w:rsidR="00D25372" w:rsidRPr="00CC3FD8" w:rsidRDefault="00D25372" w:rsidP="00D25372">
            <w:pPr>
              <w:spacing w:line="261" w:lineRule="exact"/>
              <w:rPr>
                <w:szCs w:val="24"/>
              </w:rPr>
            </w:pPr>
            <w:r w:rsidRPr="00CC3FD8">
              <w:rPr>
                <w:szCs w:val="24"/>
              </w:rPr>
              <w:t>Второй</w:t>
            </w:r>
          </w:p>
        </w:tc>
        <w:tc>
          <w:tcPr>
            <w:tcW w:w="5812" w:type="dxa"/>
            <w:shd w:val="clear" w:color="auto" w:fill="auto"/>
          </w:tcPr>
          <w:p w:rsidR="00D25372" w:rsidRPr="00CC3FD8" w:rsidRDefault="00D25372" w:rsidP="00D25372">
            <w:pPr>
              <w:spacing w:line="261" w:lineRule="exact"/>
              <w:rPr>
                <w:szCs w:val="24"/>
              </w:rPr>
            </w:pPr>
            <w:r w:rsidRPr="00CC3FD8">
              <w:rPr>
                <w:szCs w:val="24"/>
              </w:rPr>
              <w:t xml:space="preserve">Игры с деловым акцентом, интеллектуальный  или творческий клуб, агитбригады, смотры-конкурсы, театральные постановки, дебаты, диспуты, дискуссии, инсценировки, концерты, художественные выставки, фестивали, спектакли, КТД (коллективно-творческое </w:t>
            </w:r>
            <w:r w:rsidRPr="00CC3FD8">
              <w:rPr>
                <w:szCs w:val="24"/>
              </w:rPr>
              <w:lastRenderedPageBreak/>
              <w:t>дело), трудовые десанты, сюжетно-ролевые продуктивные игры, трудовой отряд, оздоровительные акции, социально-значимые акции, туристические походы и т.д.</w:t>
            </w:r>
          </w:p>
        </w:tc>
      </w:tr>
      <w:tr w:rsidR="00D25372" w:rsidRPr="00695ED9" w:rsidTr="00D25372">
        <w:tc>
          <w:tcPr>
            <w:tcW w:w="851" w:type="dxa"/>
            <w:shd w:val="clear" w:color="auto" w:fill="auto"/>
          </w:tcPr>
          <w:p w:rsidR="00D25372" w:rsidRPr="00CC3FD8" w:rsidRDefault="00D25372" w:rsidP="00D25372">
            <w:pPr>
              <w:spacing w:line="261" w:lineRule="exact"/>
              <w:rPr>
                <w:szCs w:val="24"/>
              </w:rPr>
            </w:pPr>
            <w:r w:rsidRPr="00CC3FD8">
              <w:rPr>
                <w:szCs w:val="24"/>
              </w:rPr>
              <w:lastRenderedPageBreak/>
              <w:t>3</w:t>
            </w:r>
          </w:p>
        </w:tc>
        <w:tc>
          <w:tcPr>
            <w:tcW w:w="2693" w:type="dxa"/>
            <w:shd w:val="clear" w:color="auto" w:fill="auto"/>
          </w:tcPr>
          <w:p w:rsidR="00D25372" w:rsidRPr="00CC3FD8" w:rsidRDefault="00D25372" w:rsidP="00D25372">
            <w:pPr>
              <w:spacing w:line="261" w:lineRule="exact"/>
              <w:rPr>
                <w:szCs w:val="24"/>
              </w:rPr>
            </w:pPr>
            <w:r w:rsidRPr="00CC3FD8">
              <w:rPr>
                <w:szCs w:val="24"/>
              </w:rPr>
              <w:t>Третий</w:t>
            </w:r>
          </w:p>
        </w:tc>
        <w:tc>
          <w:tcPr>
            <w:tcW w:w="5812" w:type="dxa"/>
            <w:shd w:val="clear" w:color="auto" w:fill="auto"/>
          </w:tcPr>
          <w:p w:rsidR="00D25372" w:rsidRPr="00CC3FD8" w:rsidRDefault="00D25372" w:rsidP="00D25372">
            <w:pPr>
              <w:spacing w:line="261" w:lineRule="exact"/>
              <w:rPr>
                <w:szCs w:val="24"/>
              </w:rPr>
            </w:pPr>
            <w:r w:rsidRPr="00CC3FD8">
              <w:rPr>
                <w:szCs w:val="24"/>
              </w:rPr>
              <w:t>Социально моделирующие игры, детские исследовательские проекты, внешкольные акции, конференции, интеллектуальные</w:t>
            </w:r>
          </w:p>
          <w:p w:rsidR="00D25372" w:rsidRPr="00CC3FD8" w:rsidRDefault="00D25372" w:rsidP="00D25372">
            <w:pPr>
              <w:spacing w:line="261" w:lineRule="exact"/>
              <w:rPr>
                <w:szCs w:val="24"/>
              </w:rPr>
            </w:pPr>
            <w:r w:rsidRPr="00CC3FD8">
              <w:rPr>
                <w:szCs w:val="24"/>
              </w:rPr>
              <w:t>марафоны; проблемно-ценностная дискуссия с участием внешних экспертов; социально-значимые, трудовые, творческие, художественные акции в социуме ( вне школы), выступление</w:t>
            </w:r>
          </w:p>
          <w:p w:rsidR="00D25372" w:rsidRPr="00CC3FD8" w:rsidRDefault="00D25372" w:rsidP="00D25372">
            <w:pPr>
              <w:spacing w:line="261" w:lineRule="exact"/>
              <w:rPr>
                <w:szCs w:val="24"/>
              </w:rPr>
            </w:pPr>
            <w:r w:rsidRPr="00CC3FD8">
              <w:rPr>
                <w:szCs w:val="24"/>
              </w:rPr>
              <w:t>творческих групп самодеятельного творчества; социально- образовательные проекты, спортивные и оздоровительные акции в социуме, поисково-краеведческие экспедиции, ярмарки и т.п.</w:t>
            </w:r>
          </w:p>
        </w:tc>
      </w:tr>
    </w:tbl>
    <w:p w:rsidR="00D25372" w:rsidRPr="00695ED9" w:rsidRDefault="00D25372" w:rsidP="00D25372">
      <w:pPr>
        <w:spacing w:line="271" w:lineRule="exact"/>
      </w:pPr>
    </w:p>
    <w:p w:rsidR="00D25372" w:rsidRPr="00695ED9" w:rsidRDefault="00D25372" w:rsidP="00D25372">
      <w:pPr>
        <w:tabs>
          <w:tab w:val="left" w:pos="567"/>
        </w:tabs>
      </w:pPr>
      <w:r w:rsidRPr="00695ED9">
        <w:rPr>
          <w:b/>
          <w:bCs/>
          <w:szCs w:val="24"/>
        </w:rPr>
        <w:t>Планируемые личностные результаты:</w:t>
      </w:r>
    </w:p>
    <w:p w:rsidR="00D25372" w:rsidRPr="00695ED9" w:rsidRDefault="00D25372" w:rsidP="00C24122">
      <w:pPr>
        <w:numPr>
          <w:ilvl w:val="0"/>
          <w:numId w:val="156"/>
        </w:numPr>
        <w:tabs>
          <w:tab w:val="left" w:pos="567"/>
          <w:tab w:val="left" w:pos="706"/>
        </w:tabs>
        <w:spacing w:after="0" w:line="240" w:lineRule="auto"/>
        <w:ind w:left="0" w:right="0" w:firstLine="0"/>
        <w:jc w:val="left"/>
        <w:rPr>
          <w:szCs w:val="24"/>
        </w:rPr>
      </w:pPr>
      <w:r w:rsidRPr="00695ED9">
        <w:rPr>
          <w:b/>
          <w:bCs/>
          <w:szCs w:val="24"/>
        </w:rPr>
        <w:t>Спортивно-оздоровительное направление</w:t>
      </w:r>
      <w:r w:rsidRPr="00695ED9">
        <w:rPr>
          <w:szCs w:val="24"/>
        </w:rPr>
        <w:t>:</w:t>
      </w:r>
    </w:p>
    <w:p w:rsidR="00D25372" w:rsidRPr="00695ED9" w:rsidRDefault="00D25372" w:rsidP="00D25372">
      <w:pPr>
        <w:tabs>
          <w:tab w:val="left" w:pos="567"/>
        </w:tabs>
        <w:spacing w:line="4" w:lineRule="exact"/>
      </w:pPr>
    </w:p>
    <w:p w:rsidR="00D25372" w:rsidRPr="00695ED9" w:rsidRDefault="00D25372" w:rsidP="00D25372">
      <w:pPr>
        <w:tabs>
          <w:tab w:val="left" w:pos="326"/>
          <w:tab w:val="left" w:pos="567"/>
        </w:tabs>
        <w:spacing w:line="234" w:lineRule="auto"/>
        <w:ind w:right="20"/>
      </w:pPr>
      <w:r w:rsidRPr="00695ED9">
        <w:rPr>
          <w:rFonts w:ascii="Symbol" w:eastAsia="Symbol" w:hAnsi="Symbol" w:cs="Symbol"/>
          <w:szCs w:val="24"/>
        </w:rPr>
        <w:t></w:t>
      </w:r>
      <w:r w:rsidRPr="00695ED9">
        <w:rPr>
          <w:szCs w:val="24"/>
        </w:rPr>
        <w:tab/>
        <w:t>Понимание и осознаний взаимной обусловленности физического, нравственного, психологического, психического и социально-психологического здоровья человека;</w:t>
      </w:r>
    </w:p>
    <w:p w:rsidR="00D25372" w:rsidRPr="00695ED9" w:rsidRDefault="00D25372" w:rsidP="00D25372">
      <w:pPr>
        <w:tabs>
          <w:tab w:val="left" w:pos="567"/>
        </w:tabs>
        <w:spacing w:line="30" w:lineRule="exact"/>
      </w:pPr>
    </w:p>
    <w:p w:rsidR="00D25372" w:rsidRPr="00695ED9" w:rsidRDefault="00D25372" w:rsidP="00C24122">
      <w:pPr>
        <w:numPr>
          <w:ilvl w:val="0"/>
          <w:numId w:val="157"/>
        </w:numPr>
        <w:tabs>
          <w:tab w:val="left" w:pos="346"/>
          <w:tab w:val="left" w:pos="567"/>
        </w:tabs>
        <w:spacing w:after="0" w:line="240" w:lineRule="auto"/>
        <w:ind w:left="0" w:right="0" w:firstLine="0"/>
        <w:jc w:val="left"/>
        <w:rPr>
          <w:rFonts w:ascii="Symbol" w:eastAsia="Symbol" w:hAnsi="Symbol" w:cs="Symbol"/>
          <w:szCs w:val="24"/>
        </w:rPr>
      </w:pPr>
      <w:r w:rsidRPr="00695ED9">
        <w:rPr>
          <w:szCs w:val="24"/>
        </w:rPr>
        <w:t>Осознание негативных факторов, пагубно влияющих на здоровье;</w:t>
      </w:r>
    </w:p>
    <w:p w:rsidR="00D25372" w:rsidRPr="00695ED9" w:rsidRDefault="00D25372" w:rsidP="00D25372">
      <w:pPr>
        <w:tabs>
          <w:tab w:val="left" w:pos="567"/>
        </w:tabs>
        <w:spacing w:line="29" w:lineRule="exact"/>
        <w:rPr>
          <w:rFonts w:ascii="Symbol" w:eastAsia="Symbol" w:hAnsi="Symbol" w:cs="Symbol"/>
          <w:szCs w:val="24"/>
        </w:rPr>
      </w:pPr>
    </w:p>
    <w:p w:rsidR="00D25372" w:rsidRPr="00695ED9" w:rsidRDefault="00D25372" w:rsidP="00C24122">
      <w:pPr>
        <w:numPr>
          <w:ilvl w:val="0"/>
          <w:numId w:val="157"/>
        </w:numPr>
        <w:tabs>
          <w:tab w:val="left" w:pos="354"/>
          <w:tab w:val="left" w:pos="567"/>
        </w:tabs>
        <w:spacing w:after="0" w:line="226" w:lineRule="auto"/>
        <w:ind w:left="0" w:right="0" w:firstLine="0"/>
        <w:jc w:val="left"/>
        <w:rPr>
          <w:rFonts w:ascii="Symbol" w:eastAsia="Symbol" w:hAnsi="Symbol" w:cs="Symbol"/>
          <w:szCs w:val="24"/>
        </w:rPr>
      </w:pPr>
      <w:r w:rsidRPr="00695ED9">
        <w:rPr>
          <w:szCs w:val="24"/>
        </w:rPr>
        <w:t>Умение делать осознанный выбор поступков, поведения, образа жизни, позволяющих сохранить и укрепить здоровье;</w:t>
      </w:r>
    </w:p>
    <w:p w:rsidR="00D25372" w:rsidRPr="00695ED9" w:rsidRDefault="00D25372" w:rsidP="00D25372">
      <w:pPr>
        <w:tabs>
          <w:tab w:val="left" w:pos="567"/>
        </w:tabs>
        <w:spacing w:line="32" w:lineRule="exact"/>
        <w:rPr>
          <w:rFonts w:ascii="Symbol" w:eastAsia="Symbol" w:hAnsi="Symbol" w:cs="Symbol"/>
          <w:szCs w:val="24"/>
        </w:rPr>
      </w:pPr>
    </w:p>
    <w:p w:rsidR="00D25372" w:rsidRPr="00695ED9" w:rsidRDefault="00D25372" w:rsidP="00C24122">
      <w:pPr>
        <w:numPr>
          <w:ilvl w:val="0"/>
          <w:numId w:val="157"/>
        </w:numPr>
        <w:tabs>
          <w:tab w:val="left" w:pos="354"/>
          <w:tab w:val="left" w:pos="567"/>
        </w:tabs>
        <w:spacing w:after="0" w:line="226" w:lineRule="auto"/>
        <w:ind w:left="0" w:right="20" w:firstLine="0"/>
        <w:jc w:val="left"/>
        <w:rPr>
          <w:rFonts w:ascii="Symbol" w:eastAsia="Symbol" w:hAnsi="Symbol" w:cs="Symbol"/>
          <w:szCs w:val="24"/>
        </w:rPr>
      </w:pPr>
      <w:r w:rsidRPr="00695ED9">
        <w:rPr>
          <w:szCs w:val="24"/>
        </w:rPr>
        <w:t>Способность выполнять правила личной гигиены и развивать готовность самостоятельно поддерживать свое здоровье;</w:t>
      </w:r>
    </w:p>
    <w:p w:rsidR="00D25372" w:rsidRPr="00695ED9" w:rsidRDefault="00D25372" w:rsidP="00D25372">
      <w:pPr>
        <w:tabs>
          <w:tab w:val="left" w:pos="567"/>
        </w:tabs>
        <w:spacing w:line="2" w:lineRule="exact"/>
      </w:pPr>
    </w:p>
    <w:tbl>
      <w:tblPr>
        <w:tblW w:w="0" w:type="auto"/>
        <w:tblInd w:w="6" w:type="dxa"/>
        <w:tblLayout w:type="fixed"/>
        <w:tblCellMar>
          <w:left w:w="0" w:type="dxa"/>
          <w:right w:w="0" w:type="dxa"/>
        </w:tblCellMar>
        <w:tblLook w:val="04A0" w:firstRow="1" w:lastRow="0" w:firstColumn="1" w:lastColumn="0" w:noHBand="0" w:noVBand="1"/>
      </w:tblPr>
      <w:tblGrid>
        <w:gridCol w:w="220"/>
        <w:gridCol w:w="2120"/>
        <w:gridCol w:w="1820"/>
        <w:gridCol w:w="1640"/>
        <w:gridCol w:w="1420"/>
        <w:gridCol w:w="1120"/>
        <w:gridCol w:w="1360"/>
      </w:tblGrid>
      <w:tr w:rsidR="00D25372" w:rsidRPr="00695ED9" w:rsidTr="00D25372">
        <w:trPr>
          <w:trHeight w:val="294"/>
        </w:trPr>
        <w:tc>
          <w:tcPr>
            <w:tcW w:w="220" w:type="dxa"/>
            <w:vAlign w:val="bottom"/>
          </w:tcPr>
          <w:p w:rsidR="00D25372" w:rsidRPr="00695ED9" w:rsidRDefault="00D25372" w:rsidP="00D25372">
            <w:pPr>
              <w:tabs>
                <w:tab w:val="left" w:pos="567"/>
              </w:tabs>
            </w:pPr>
            <w:r w:rsidRPr="00695ED9">
              <w:rPr>
                <w:rFonts w:ascii="Symbol" w:eastAsia="Symbol" w:hAnsi="Symbol" w:cs="Symbol"/>
                <w:szCs w:val="24"/>
              </w:rPr>
              <w:t></w:t>
            </w:r>
          </w:p>
        </w:tc>
        <w:tc>
          <w:tcPr>
            <w:tcW w:w="2120" w:type="dxa"/>
            <w:vAlign w:val="bottom"/>
          </w:tcPr>
          <w:p w:rsidR="00D25372" w:rsidRPr="00695ED9" w:rsidRDefault="00D25372" w:rsidP="00D25372">
            <w:pPr>
              <w:tabs>
                <w:tab w:val="left" w:pos="567"/>
              </w:tabs>
            </w:pPr>
            <w:r w:rsidRPr="00695ED9">
              <w:rPr>
                <w:szCs w:val="24"/>
              </w:rPr>
              <w:t>Сформированное</w:t>
            </w:r>
          </w:p>
        </w:tc>
        <w:tc>
          <w:tcPr>
            <w:tcW w:w="1820" w:type="dxa"/>
            <w:vAlign w:val="bottom"/>
          </w:tcPr>
          <w:p w:rsidR="00D25372" w:rsidRPr="00695ED9" w:rsidRDefault="00D25372" w:rsidP="00D25372">
            <w:pPr>
              <w:tabs>
                <w:tab w:val="left" w:pos="567"/>
              </w:tabs>
            </w:pPr>
            <w:r w:rsidRPr="00695ED9">
              <w:rPr>
                <w:szCs w:val="24"/>
              </w:rPr>
              <w:t>представление</w:t>
            </w:r>
          </w:p>
        </w:tc>
        <w:tc>
          <w:tcPr>
            <w:tcW w:w="1640" w:type="dxa"/>
            <w:vAlign w:val="bottom"/>
          </w:tcPr>
          <w:p w:rsidR="00D25372" w:rsidRPr="00695ED9" w:rsidRDefault="00D25372" w:rsidP="00D25372">
            <w:pPr>
              <w:tabs>
                <w:tab w:val="left" w:pos="567"/>
              </w:tabs>
              <w:jc w:val="right"/>
            </w:pPr>
            <w:r w:rsidRPr="00695ED9">
              <w:rPr>
                <w:szCs w:val="24"/>
              </w:rPr>
              <w:t>о  правильном</w:t>
            </w:r>
          </w:p>
        </w:tc>
        <w:tc>
          <w:tcPr>
            <w:tcW w:w="1420" w:type="dxa"/>
            <w:vAlign w:val="bottom"/>
          </w:tcPr>
          <w:p w:rsidR="00D25372" w:rsidRPr="00695ED9" w:rsidRDefault="00D25372" w:rsidP="00D25372">
            <w:pPr>
              <w:tabs>
                <w:tab w:val="left" w:pos="567"/>
              </w:tabs>
            </w:pPr>
            <w:r w:rsidRPr="00695ED9">
              <w:rPr>
                <w:szCs w:val="24"/>
              </w:rPr>
              <w:t>(здоровом)</w:t>
            </w:r>
          </w:p>
        </w:tc>
        <w:tc>
          <w:tcPr>
            <w:tcW w:w="1120" w:type="dxa"/>
            <w:vAlign w:val="bottom"/>
          </w:tcPr>
          <w:p w:rsidR="00D25372" w:rsidRPr="00695ED9" w:rsidRDefault="00D25372" w:rsidP="00D25372">
            <w:pPr>
              <w:tabs>
                <w:tab w:val="left" w:pos="567"/>
              </w:tabs>
            </w:pPr>
            <w:r w:rsidRPr="00695ED9">
              <w:rPr>
                <w:szCs w:val="24"/>
              </w:rPr>
              <w:t>питании,</w:t>
            </w:r>
          </w:p>
        </w:tc>
        <w:tc>
          <w:tcPr>
            <w:tcW w:w="1360" w:type="dxa"/>
            <w:vAlign w:val="bottom"/>
          </w:tcPr>
          <w:p w:rsidR="00D25372" w:rsidRPr="00695ED9" w:rsidRDefault="00D25372" w:rsidP="00D25372">
            <w:pPr>
              <w:tabs>
                <w:tab w:val="left" w:pos="567"/>
              </w:tabs>
              <w:jc w:val="right"/>
            </w:pPr>
            <w:r w:rsidRPr="00695ED9">
              <w:rPr>
                <w:szCs w:val="24"/>
              </w:rPr>
              <w:t>его  режиме,</w:t>
            </w:r>
          </w:p>
        </w:tc>
      </w:tr>
      <w:tr w:rsidR="00D25372" w:rsidRPr="00695ED9" w:rsidTr="00D25372">
        <w:trPr>
          <w:trHeight w:val="274"/>
        </w:trPr>
        <w:tc>
          <w:tcPr>
            <w:tcW w:w="220" w:type="dxa"/>
            <w:vAlign w:val="bottom"/>
          </w:tcPr>
          <w:p w:rsidR="00D25372" w:rsidRPr="00695ED9" w:rsidRDefault="00D25372" w:rsidP="00D25372">
            <w:pPr>
              <w:tabs>
                <w:tab w:val="left" w:pos="567"/>
              </w:tabs>
              <w:rPr>
                <w:sz w:val="23"/>
                <w:szCs w:val="23"/>
              </w:rPr>
            </w:pPr>
          </w:p>
        </w:tc>
        <w:tc>
          <w:tcPr>
            <w:tcW w:w="2120" w:type="dxa"/>
            <w:vAlign w:val="bottom"/>
          </w:tcPr>
          <w:p w:rsidR="00D25372" w:rsidRPr="00695ED9" w:rsidRDefault="00D25372" w:rsidP="00D25372">
            <w:pPr>
              <w:tabs>
                <w:tab w:val="left" w:pos="567"/>
              </w:tabs>
              <w:spacing w:line="273" w:lineRule="exact"/>
            </w:pPr>
            <w:r w:rsidRPr="00695ED9">
              <w:rPr>
                <w:szCs w:val="24"/>
              </w:rPr>
              <w:t>структуре;</w:t>
            </w:r>
          </w:p>
        </w:tc>
        <w:tc>
          <w:tcPr>
            <w:tcW w:w="1820" w:type="dxa"/>
            <w:vAlign w:val="bottom"/>
          </w:tcPr>
          <w:p w:rsidR="00D25372" w:rsidRPr="00695ED9" w:rsidRDefault="00D25372" w:rsidP="00D25372">
            <w:pPr>
              <w:tabs>
                <w:tab w:val="left" w:pos="567"/>
              </w:tabs>
              <w:rPr>
                <w:sz w:val="23"/>
                <w:szCs w:val="23"/>
              </w:rPr>
            </w:pPr>
          </w:p>
        </w:tc>
        <w:tc>
          <w:tcPr>
            <w:tcW w:w="1640" w:type="dxa"/>
            <w:vAlign w:val="bottom"/>
          </w:tcPr>
          <w:p w:rsidR="00D25372" w:rsidRPr="00695ED9" w:rsidRDefault="00D25372" w:rsidP="00D25372">
            <w:pPr>
              <w:tabs>
                <w:tab w:val="left" w:pos="567"/>
              </w:tabs>
              <w:rPr>
                <w:sz w:val="23"/>
                <w:szCs w:val="23"/>
              </w:rPr>
            </w:pPr>
          </w:p>
        </w:tc>
        <w:tc>
          <w:tcPr>
            <w:tcW w:w="1420" w:type="dxa"/>
            <w:vAlign w:val="bottom"/>
          </w:tcPr>
          <w:p w:rsidR="00D25372" w:rsidRPr="00695ED9" w:rsidRDefault="00D25372" w:rsidP="00D25372">
            <w:pPr>
              <w:tabs>
                <w:tab w:val="left" w:pos="567"/>
              </w:tabs>
              <w:rPr>
                <w:sz w:val="23"/>
                <w:szCs w:val="23"/>
              </w:rPr>
            </w:pPr>
          </w:p>
        </w:tc>
        <w:tc>
          <w:tcPr>
            <w:tcW w:w="1120" w:type="dxa"/>
            <w:vAlign w:val="bottom"/>
          </w:tcPr>
          <w:p w:rsidR="00D25372" w:rsidRPr="00695ED9" w:rsidRDefault="00D25372" w:rsidP="00D25372">
            <w:pPr>
              <w:tabs>
                <w:tab w:val="left" w:pos="567"/>
              </w:tabs>
              <w:rPr>
                <w:sz w:val="23"/>
                <w:szCs w:val="23"/>
              </w:rPr>
            </w:pPr>
          </w:p>
        </w:tc>
        <w:tc>
          <w:tcPr>
            <w:tcW w:w="1360" w:type="dxa"/>
            <w:vAlign w:val="bottom"/>
          </w:tcPr>
          <w:p w:rsidR="00D25372" w:rsidRPr="00695ED9" w:rsidRDefault="00D25372" w:rsidP="00D25372">
            <w:pPr>
              <w:tabs>
                <w:tab w:val="left" w:pos="567"/>
              </w:tabs>
              <w:rPr>
                <w:sz w:val="23"/>
                <w:szCs w:val="23"/>
              </w:rPr>
            </w:pPr>
          </w:p>
        </w:tc>
      </w:tr>
      <w:tr w:rsidR="00D25372" w:rsidRPr="00695ED9" w:rsidTr="00D25372">
        <w:trPr>
          <w:trHeight w:val="295"/>
        </w:trPr>
        <w:tc>
          <w:tcPr>
            <w:tcW w:w="220" w:type="dxa"/>
            <w:vAlign w:val="bottom"/>
          </w:tcPr>
          <w:p w:rsidR="00D25372" w:rsidRPr="00695ED9" w:rsidRDefault="00D25372" w:rsidP="00D25372">
            <w:pPr>
              <w:tabs>
                <w:tab w:val="left" w:pos="567"/>
              </w:tabs>
            </w:pPr>
            <w:r w:rsidRPr="00695ED9">
              <w:rPr>
                <w:rFonts w:ascii="Symbol" w:eastAsia="Symbol" w:hAnsi="Symbol" w:cs="Symbol"/>
                <w:szCs w:val="24"/>
              </w:rPr>
              <w:t></w:t>
            </w:r>
          </w:p>
        </w:tc>
        <w:tc>
          <w:tcPr>
            <w:tcW w:w="2120" w:type="dxa"/>
            <w:vAlign w:val="bottom"/>
          </w:tcPr>
          <w:p w:rsidR="00D25372" w:rsidRPr="00695ED9" w:rsidRDefault="00D25372" w:rsidP="00D25372">
            <w:pPr>
              <w:tabs>
                <w:tab w:val="left" w:pos="567"/>
              </w:tabs>
            </w:pPr>
            <w:r w:rsidRPr="00695ED9">
              <w:rPr>
                <w:szCs w:val="24"/>
              </w:rPr>
              <w:t>Сформированные</w:t>
            </w:r>
          </w:p>
        </w:tc>
        <w:tc>
          <w:tcPr>
            <w:tcW w:w="1820" w:type="dxa"/>
            <w:vAlign w:val="bottom"/>
          </w:tcPr>
          <w:p w:rsidR="00D25372" w:rsidRPr="00695ED9" w:rsidRDefault="00D25372" w:rsidP="00D25372">
            <w:pPr>
              <w:tabs>
                <w:tab w:val="left" w:pos="567"/>
              </w:tabs>
            </w:pPr>
            <w:r w:rsidRPr="00695ED9">
              <w:rPr>
                <w:szCs w:val="24"/>
              </w:rPr>
              <w:t>представление</w:t>
            </w:r>
          </w:p>
        </w:tc>
        <w:tc>
          <w:tcPr>
            <w:tcW w:w="1640" w:type="dxa"/>
            <w:vAlign w:val="bottom"/>
          </w:tcPr>
          <w:p w:rsidR="00D25372" w:rsidRPr="00695ED9" w:rsidRDefault="00D25372" w:rsidP="00D25372">
            <w:pPr>
              <w:tabs>
                <w:tab w:val="left" w:pos="567"/>
              </w:tabs>
              <w:jc w:val="right"/>
            </w:pPr>
            <w:r w:rsidRPr="00695ED9">
              <w:rPr>
                <w:szCs w:val="24"/>
              </w:rPr>
              <w:t>об  основных</w:t>
            </w:r>
          </w:p>
        </w:tc>
        <w:tc>
          <w:tcPr>
            <w:tcW w:w="1420" w:type="dxa"/>
            <w:vAlign w:val="bottom"/>
          </w:tcPr>
          <w:p w:rsidR="00D25372" w:rsidRPr="00695ED9" w:rsidRDefault="00D25372" w:rsidP="00D25372">
            <w:pPr>
              <w:tabs>
                <w:tab w:val="left" w:pos="567"/>
              </w:tabs>
            </w:pPr>
            <w:r w:rsidRPr="00695ED9">
              <w:rPr>
                <w:szCs w:val="24"/>
              </w:rPr>
              <w:t>компонентах</w:t>
            </w:r>
          </w:p>
        </w:tc>
        <w:tc>
          <w:tcPr>
            <w:tcW w:w="1120" w:type="dxa"/>
            <w:vAlign w:val="bottom"/>
          </w:tcPr>
          <w:p w:rsidR="00D25372" w:rsidRPr="00695ED9" w:rsidRDefault="00D25372" w:rsidP="00D25372">
            <w:pPr>
              <w:tabs>
                <w:tab w:val="left" w:pos="567"/>
              </w:tabs>
            </w:pPr>
            <w:r w:rsidRPr="00695ED9">
              <w:rPr>
                <w:w w:val="98"/>
                <w:szCs w:val="24"/>
              </w:rPr>
              <w:t>культуры</w:t>
            </w:r>
          </w:p>
        </w:tc>
        <w:tc>
          <w:tcPr>
            <w:tcW w:w="1360" w:type="dxa"/>
            <w:vAlign w:val="bottom"/>
          </w:tcPr>
          <w:p w:rsidR="00D25372" w:rsidRPr="00695ED9" w:rsidRDefault="00D25372" w:rsidP="00D25372">
            <w:pPr>
              <w:tabs>
                <w:tab w:val="left" w:pos="567"/>
              </w:tabs>
              <w:jc w:val="right"/>
            </w:pPr>
            <w:r w:rsidRPr="00695ED9">
              <w:rPr>
                <w:szCs w:val="24"/>
              </w:rPr>
              <w:t>здоровья  и</w:t>
            </w:r>
          </w:p>
        </w:tc>
      </w:tr>
      <w:tr w:rsidR="00D25372" w:rsidRPr="00695ED9" w:rsidTr="00D25372">
        <w:trPr>
          <w:trHeight w:val="274"/>
        </w:trPr>
        <w:tc>
          <w:tcPr>
            <w:tcW w:w="220" w:type="dxa"/>
            <w:vAlign w:val="bottom"/>
          </w:tcPr>
          <w:p w:rsidR="00D25372" w:rsidRPr="00695ED9" w:rsidRDefault="00D25372" w:rsidP="00D25372">
            <w:pPr>
              <w:tabs>
                <w:tab w:val="left" w:pos="567"/>
              </w:tabs>
              <w:rPr>
                <w:sz w:val="23"/>
                <w:szCs w:val="23"/>
              </w:rPr>
            </w:pPr>
          </w:p>
        </w:tc>
        <w:tc>
          <w:tcPr>
            <w:tcW w:w="3940" w:type="dxa"/>
            <w:gridSpan w:val="2"/>
            <w:vAlign w:val="bottom"/>
          </w:tcPr>
          <w:p w:rsidR="00D25372" w:rsidRPr="00695ED9" w:rsidRDefault="00D25372" w:rsidP="00D25372">
            <w:pPr>
              <w:tabs>
                <w:tab w:val="left" w:pos="567"/>
              </w:tabs>
              <w:spacing w:line="273" w:lineRule="exact"/>
            </w:pPr>
            <w:r w:rsidRPr="00695ED9">
              <w:rPr>
                <w:szCs w:val="24"/>
              </w:rPr>
              <w:t>здорового образа жизни;</w:t>
            </w:r>
          </w:p>
        </w:tc>
        <w:tc>
          <w:tcPr>
            <w:tcW w:w="1640" w:type="dxa"/>
            <w:vAlign w:val="bottom"/>
          </w:tcPr>
          <w:p w:rsidR="00D25372" w:rsidRPr="00695ED9" w:rsidRDefault="00D25372" w:rsidP="00D25372">
            <w:pPr>
              <w:tabs>
                <w:tab w:val="left" w:pos="567"/>
              </w:tabs>
              <w:rPr>
                <w:sz w:val="23"/>
                <w:szCs w:val="23"/>
              </w:rPr>
            </w:pPr>
          </w:p>
        </w:tc>
        <w:tc>
          <w:tcPr>
            <w:tcW w:w="1420" w:type="dxa"/>
            <w:vAlign w:val="bottom"/>
          </w:tcPr>
          <w:p w:rsidR="00D25372" w:rsidRPr="00695ED9" w:rsidRDefault="00D25372" w:rsidP="00D25372">
            <w:pPr>
              <w:tabs>
                <w:tab w:val="left" w:pos="567"/>
              </w:tabs>
              <w:rPr>
                <w:sz w:val="23"/>
                <w:szCs w:val="23"/>
              </w:rPr>
            </w:pPr>
          </w:p>
        </w:tc>
        <w:tc>
          <w:tcPr>
            <w:tcW w:w="1120" w:type="dxa"/>
            <w:vAlign w:val="bottom"/>
          </w:tcPr>
          <w:p w:rsidR="00D25372" w:rsidRPr="00695ED9" w:rsidRDefault="00D25372" w:rsidP="00D25372">
            <w:pPr>
              <w:tabs>
                <w:tab w:val="left" w:pos="567"/>
              </w:tabs>
              <w:rPr>
                <w:sz w:val="23"/>
                <w:szCs w:val="23"/>
              </w:rPr>
            </w:pPr>
          </w:p>
        </w:tc>
        <w:tc>
          <w:tcPr>
            <w:tcW w:w="1360" w:type="dxa"/>
            <w:vAlign w:val="bottom"/>
          </w:tcPr>
          <w:p w:rsidR="00D25372" w:rsidRPr="00695ED9" w:rsidRDefault="00D25372" w:rsidP="00D25372">
            <w:pPr>
              <w:tabs>
                <w:tab w:val="left" w:pos="567"/>
              </w:tabs>
              <w:rPr>
                <w:sz w:val="23"/>
                <w:szCs w:val="23"/>
              </w:rPr>
            </w:pPr>
          </w:p>
        </w:tc>
      </w:tr>
      <w:tr w:rsidR="00D25372" w:rsidRPr="00695ED9" w:rsidTr="00D25372">
        <w:trPr>
          <w:trHeight w:val="295"/>
        </w:trPr>
        <w:tc>
          <w:tcPr>
            <w:tcW w:w="220" w:type="dxa"/>
            <w:vAlign w:val="bottom"/>
          </w:tcPr>
          <w:p w:rsidR="00D25372" w:rsidRPr="00695ED9" w:rsidRDefault="00D25372" w:rsidP="00D25372">
            <w:pPr>
              <w:tabs>
                <w:tab w:val="left" w:pos="567"/>
              </w:tabs>
            </w:pPr>
            <w:r w:rsidRPr="00695ED9">
              <w:rPr>
                <w:rFonts w:ascii="Symbol" w:eastAsia="Symbol" w:hAnsi="Symbol" w:cs="Symbol"/>
                <w:szCs w:val="24"/>
              </w:rPr>
              <w:t></w:t>
            </w:r>
          </w:p>
        </w:tc>
        <w:tc>
          <w:tcPr>
            <w:tcW w:w="8120" w:type="dxa"/>
            <w:gridSpan w:val="5"/>
            <w:vAlign w:val="bottom"/>
          </w:tcPr>
          <w:p w:rsidR="00D25372" w:rsidRPr="00695ED9" w:rsidRDefault="00D25372" w:rsidP="00D25372">
            <w:pPr>
              <w:tabs>
                <w:tab w:val="left" w:pos="567"/>
              </w:tabs>
            </w:pPr>
            <w:r w:rsidRPr="00695ED9">
              <w:rPr>
                <w:szCs w:val="24"/>
              </w:rPr>
              <w:t>Приобщение   к   разумной   физической   активности,   сформированная</w:t>
            </w:r>
          </w:p>
        </w:tc>
        <w:tc>
          <w:tcPr>
            <w:tcW w:w="1360" w:type="dxa"/>
            <w:vAlign w:val="bottom"/>
          </w:tcPr>
          <w:p w:rsidR="00D25372" w:rsidRPr="00695ED9" w:rsidRDefault="00D25372" w:rsidP="00D25372">
            <w:pPr>
              <w:tabs>
                <w:tab w:val="left" w:pos="567"/>
              </w:tabs>
              <w:jc w:val="right"/>
            </w:pPr>
            <w:r w:rsidRPr="00695ED9">
              <w:rPr>
                <w:szCs w:val="24"/>
              </w:rPr>
              <w:t>потребность</w:t>
            </w:r>
          </w:p>
        </w:tc>
      </w:tr>
      <w:tr w:rsidR="00D25372" w:rsidRPr="00695ED9" w:rsidTr="00D25372">
        <w:trPr>
          <w:trHeight w:val="276"/>
        </w:trPr>
        <w:tc>
          <w:tcPr>
            <w:tcW w:w="220" w:type="dxa"/>
            <w:vAlign w:val="bottom"/>
          </w:tcPr>
          <w:p w:rsidR="00D25372" w:rsidRPr="00695ED9" w:rsidRDefault="00D25372" w:rsidP="00D25372">
            <w:pPr>
              <w:tabs>
                <w:tab w:val="left" w:pos="567"/>
              </w:tabs>
              <w:rPr>
                <w:szCs w:val="24"/>
              </w:rPr>
            </w:pPr>
          </w:p>
        </w:tc>
        <w:tc>
          <w:tcPr>
            <w:tcW w:w="8120" w:type="dxa"/>
            <w:gridSpan w:val="5"/>
            <w:vAlign w:val="bottom"/>
          </w:tcPr>
          <w:p w:rsidR="00D25372" w:rsidRPr="00695ED9" w:rsidRDefault="00D25372" w:rsidP="00D25372">
            <w:pPr>
              <w:tabs>
                <w:tab w:val="left" w:pos="567"/>
              </w:tabs>
            </w:pPr>
            <w:r w:rsidRPr="00695ED9">
              <w:rPr>
                <w:szCs w:val="24"/>
              </w:rPr>
              <w:t>заниматься физической культурой  и спортом, вести активный образ жизни.</w:t>
            </w:r>
          </w:p>
        </w:tc>
        <w:tc>
          <w:tcPr>
            <w:tcW w:w="1360" w:type="dxa"/>
            <w:vAlign w:val="bottom"/>
          </w:tcPr>
          <w:p w:rsidR="00D25372" w:rsidRPr="00695ED9" w:rsidRDefault="00D25372" w:rsidP="00D25372">
            <w:pPr>
              <w:tabs>
                <w:tab w:val="left" w:pos="567"/>
              </w:tabs>
              <w:rPr>
                <w:szCs w:val="24"/>
              </w:rPr>
            </w:pPr>
          </w:p>
        </w:tc>
      </w:tr>
    </w:tbl>
    <w:p w:rsidR="00D25372" w:rsidRPr="00695ED9" w:rsidRDefault="00D25372" w:rsidP="00C24122">
      <w:pPr>
        <w:numPr>
          <w:ilvl w:val="1"/>
          <w:numId w:val="158"/>
        </w:numPr>
        <w:tabs>
          <w:tab w:val="left" w:pos="567"/>
          <w:tab w:val="left" w:pos="706"/>
        </w:tabs>
        <w:spacing w:after="0" w:line="240" w:lineRule="auto"/>
        <w:ind w:left="0" w:right="0" w:firstLine="0"/>
        <w:jc w:val="left"/>
        <w:rPr>
          <w:b/>
          <w:bCs/>
          <w:szCs w:val="24"/>
        </w:rPr>
      </w:pPr>
      <w:r w:rsidRPr="00695ED9">
        <w:rPr>
          <w:b/>
          <w:bCs/>
          <w:szCs w:val="24"/>
        </w:rPr>
        <w:t>Духовно-нравственное направление:</w:t>
      </w:r>
    </w:p>
    <w:p w:rsidR="00D25372" w:rsidRPr="00695ED9" w:rsidRDefault="00D25372" w:rsidP="00D25372">
      <w:pPr>
        <w:tabs>
          <w:tab w:val="left" w:pos="567"/>
        </w:tabs>
        <w:spacing w:line="26" w:lineRule="exact"/>
        <w:rPr>
          <w:b/>
          <w:bCs/>
          <w:szCs w:val="24"/>
        </w:rPr>
      </w:pPr>
    </w:p>
    <w:p w:rsidR="00D25372" w:rsidRPr="00695ED9" w:rsidRDefault="00D25372" w:rsidP="00C24122">
      <w:pPr>
        <w:numPr>
          <w:ilvl w:val="0"/>
          <w:numId w:val="158"/>
        </w:numPr>
        <w:tabs>
          <w:tab w:val="left" w:pos="567"/>
        </w:tabs>
        <w:spacing w:after="0" w:line="233" w:lineRule="auto"/>
        <w:ind w:left="0" w:right="0" w:firstLine="0"/>
        <w:rPr>
          <w:rFonts w:ascii="Symbol" w:eastAsia="Symbol" w:hAnsi="Symbol" w:cs="Symbol"/>
          <w:szCs w:val="24"/>
        </w:rPr>
      </w:pPr>
      <w:r w:rsidRPr="00695ED9">
        <w:rPr>
          <w:szCs w:val="24"/>
        </w:rPr>
        <w:t>Осознанное ценностное отношение к национальным базовым ценностям, России, своему народу, своему краю, отечественному культурно-историческому наследию, государственной символике, законам РФ, русскому и родному языку, народным традициям, старшему поколению; сформированная гражданская компетенция;</w:t>
      </w:r>
    </w:p>
    <w:p w:rsidR="00D25372" w:rsidRPr="00695ED9" w:rsidRDefault="00D25372" w:rsidP="00D25372">
      <w:pPr>
        <w:tabs>
          <w:tab w:val="left" w:pos="567"/>
        </w:tabs>
        <w:spacing w:line="32" w:lineRule="exact"/>
        <w:rPr>
          <w:rFonts w:ascii="Symbol" w:eastAsia="Symbol" w:hAnsi="Symbol" w:cs="Symbol"/>
          <w:szCs w:val="24"/>
        </w:rPr>
      </w:pPr>
    </w:p>
    <w:p w:rsidR="00D25372" w:rsidRPr="00695ED9" w:rsidRDefault="00D25372" w:rsidP="00C24122">
      <w:pPr>
        <w:numPr>
          <w:ilvl w:val="0"/>
          <w:numId w:val="158"/>
        </w:numPr>
        <w:tabs>
          <w:tab w:val="left" w:pos="567"/>
        </w:tabs>
        <w:spacing w:after="0" w:line="230" w:lineRule="auto"/>
        <w:ind w:left="0" w:right="0" w:firstLine="0"/>
        <w:rPr>
          <w:rFonts w:ascii="Symbol" w:eastAsia="Symbol" w:hAnsi="Symbol" w:cs="Symbol"/>
          <w:szCs w:val="24"/>
        </w:rPr>
      </w:pPr>
      <w:r w:rsidRPr="00695ED9">
        <w:rPr>
          <w:szCs w:val="24"/>
        </w:rPr>
        <w:t>Понимание и осознание моральных норм и правил нравственного поведения, в том числе этических норм взаимоотношений в семье, между поколениями, носителями разных убеждений, представителями различных социальных групп;</w:t>
      </w:r>
    </w:p>
    <w:p w:rsidR="00D25372" w:rsidRPr="00695ED9" w:rsidRDefault="00D25372" w:rsidP="00D25372">
      <w:pPr>
        <w:tabs>
          <w:tab w:val="left" w:pos="567"/>
        </w:tabs>
        <w:spacing w:line="7" w:lineRule="exact"/>
      </w:pPr>
    </w:p>
    <w:p w:rsidR="00D25372" w:rsidRPr="00695ED9" w:rsidRDefault="00D25372" w:rsidP="00D25372">
      <w:pPr>
        <w:tabs>
          <w:tab w:val="left" w:pos="326"/>
          <w:tab w:val="left" w:pos="567"/>
        </w:tabs>
        <w:spacing w:line="235" w:lineRule="auto"/>
      </w:pPr>
      <w:r w:rsidRPr="00695ED9">
        <w:rPr>
          <w:rFonts w:ascii="Symbol" w:eastAsia="Symbol" w:hAnsi="Symbol" w:cs="Symbol"/>
          <w:szCs w:val="24"/>
        </w:rPr>
        <w:t></w:t>
      </w:r>
      <w:r w:rsidRPr="00695ED9">
        <w:rPr>
          <w:szCs w:val="24"/>
        </w:rPr>
        <w:tab/>
        <w:t>Положительный опыт взаимодействия со сверстниками, старшим поколением и младшими детьми в соответствии с общепринятыми нравственными нормам; сформированная коммуникативная компетенция;</w:t>
      </w:r>
    </w:p>
    <w:p w:rsidR="00D25372" w:rsidRPr="00695ED9" w:rsidRDefault="00D25372" w:rsidP="00D25372">
      <w:pPr>
        <w:tabs>
          <w:tab w:val="left" w:pos="567"/>
        </w:tabs>
        <w:spacing w:line="61" w:lineRule="exact"/>
      </w:pPr>
    </w:p>
    <w:p w:rsidR="00D25372" w:rsidRPr="00695ED9" w:rsidRDefault="00D25372" w:rsidP="00C24122">
      <w:pPr>
        <w:numPr>
          <w:ilvl w:val="0"/>
          <w:numId w:val="159"/>
        </w:numPr>
        <w:tabs>
          <w:tab w:val="left" w:pos="426"/>
          <w:tab w:val="left" w:pos="567"/>
        </w:tabs>
        <w:spacing w:after="0" w:line="231" w:lineRule="auto"/>
        <w:ind w:left="0" w:right="20" w:firstLine="0"/>
        <w:rPr>
          <w:rFonts w:ascii="Symbol" w:eastAsia="Symbol" w:hAnsi="Symbol" w:cs="Symbol"/>
          <w:szCs w:val="24"/>
        </w:rPr>
      </w:pPr>
      <w:r w:rsidRPr="00695ED9">
        <w:rPr>
          <w:szCs w:val="24"/>
        </w:rPr>
        <w:t>Уважительное отношение к жизненным проблемам других людей, сочувствие к человеку, находящемуся в трудной ситуации;</w:t>
      </w:r>
    </w:p>
    <w:p w:rsidR="00D25372" w:rsidRPr="00695ED9" w:rsidRDefault="00D25372" w:rsidP="00D25372">
      <w:pPr>
        <w:tabs>
          <w:tab w:val="left" w:pos="426"/>
          <w:tab w:val="left" w:pos="567"/>
        </w:tabs>
        <w:spacing w:line="231" w:lineRule="auto"/>
        <w:ind w:right="20"/>
        <w:rPr>
          <w:rFonts w:ascii="Symbol" w:eastAsia="Symbol" w:hAnsi="Symbol" w:cs="Symbol"/>
          <w:szCs w:val="24"/>
        </w:rPr>
      </w:pPr>
      <w:r w:rsidRPr="00695ED9">
        <w:rPr>
          <w:szCs w:val="24"/>
        </w:rPr>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D25372" w:rsidRPr="00695ED9" w:rsidRDefault="00D25372" w:rsidP="00D25372">
      <w:pPr>
        <w:tabs>
          <w:tab w:val="left" w:pos="426"/>
          <w:tab w:val="left" w:pos="567"/>
        </w:tabs>
        <w:spacing w:line="33" w:lineRule="exact"/>
        <w:rPr>
          <w:rFonts w:ascii="Symbol" w:eastAsia="Symbol" w:hAnsi="Symbol" w:cs="Symbol"/>
          <w:szCs w:val="24"/>
        </w:rPr>
      </w:pPr>
    </w:p>
    <w:p w:rsidR="00D25372" w:rsidRPr="00695ED9" w:rsidRDefault="00D25372" w:rsidP="00C24122">
      <w:pPr>
        <w:numPr>
          <w:ilvl w:val="0"/>
          <w:numId w:val="160"/>
        </w:numPr>
        <w:tabs>
          <w:tab w:val="left" w:pos="426"/>
          <w:tab w:val="left" w:pos="567"/>
        </w:tabs>
        <w:spacing w:after="0" w:line="226" w:lineRule="auto"/>
        <w:ind w:left="0" w:right="0" w:firstLine="0"/>
        <w:jc w:val="left"/>
        <w:rPr>
          <w:rFonts w:ascii="Symbol" w:eastAsia="Symbol" w:hAnsi="Symbol" w:cs="Symbol"/>
          <w:szCs w:val="24"/>
        </w:rPr>
      </w:pPr>
      <w:r w:rsidRPr="00695ED9">
        <w:rPr>
          <w:szCs w:val="24"/>
        </w:rPr>
        <w:t>Уважительное отношение к родителям (законным представителям), к старшим, заботливое отношение к младшим;</w:t>
      </w:r>
    </w:p>
    <w:p w:rsidR="00D25372" w:rsidRPr="00695ED9" w:rsidRDefault="00D25372" w:rsidP="00D25372">
      <w:pPr>
        <w:tabs>
          <w:tab w:val="left" w:pos="426"/>
          <w:tab w:val="left" w:pos="567"/>
        </w:tabs>
        <w:spacing w:line="32" w:lineRule="exact"/>
        <w:rPr>
          <w:rFonts w:ascii="Symbol" w:eastAsia="Symbol" w:hAnsi="Symbol" w:cs="Symbol"/>
          <w:szCs w:val="24"/>
        </w:rPr>
      </w:pPr>
    </w:p>
    <w:p w:rsidR="00D25372" w:rsidRPr="00695ED9" w:rsidRDefault="00D25372" w:rsidP="00C24122">
      <w:pPr>
        <w:numPr>
          <w:ilvl w:val="0"/>
          <w:numId w:val="160"/>
        </w:numPr>
        <w:tabs>
          <w:tab w:val="left" w:pos="426"/>
          <w:tab w:val="left" w:pos="567"/>
        </w:tabs>
        <w:spacing w:after="0" w:line="226" w:lineRule="auto"/>
        <w:ind w:left="0" w:right="20" w:firstLine="0"/>
        <w:jc w:val="left"/>
        <w:rPr>
          <w:rFonts w:ascii="Symbol" w:eastAsia="Symbol" w:hAnsi="Symbol" w:cs="Symbol"/>
          <w:szCs w:val="24"/>
        </w:rPr>
      </w:pPr>
      <w:r w:rsidRPr="00695ED9">
        <w:rPr>
          <w:szCs w:val="24"/>
        </w:rPr>
        <w:lastRenderedPageBreak/>
        <w:t>Знание традиций своей семьи и образовательного учреждения, бережное отношение к ним.</w:t>
      </w:r>
    </w:p>
    <w:p w:rsidR="00D25372" w:rsidRPr="00695ED9" w:rsidRDefault="00D25372" w:rsidP="00D25372">
      <w:pPr>
        <w:tabs>
          <w:tab w:val="left" w:pos="354"/>
          <w:tab w:val="left" w:pos="567"/>
        </w:tabs>
        <w:spacing w:line="226" w:lineRule="auto"/>
        <w:ind w:right="20"/>
        <w:rPr>
          <w:szCs w:val="24"/>
        </w:rPr>
      </w:pPr>
    </w:p>
    <w:p w:rsidR="00D25372" w:rsidRPr="00695ED9" w:rsidRDefault="00D25372" w:rsidP="00D25372">
      <w:pPr>
        <w:tabs>
          <w:tab w:val="left" w:pos="567"/>
        </w:tabs>
        <w:spacing w:line="281" w:lineRule="exact"/>
        <w:rPr>
          <w:rFonts w:ascii="Symbol" w:eastAsia="Symbol" w:hAnsi="Symbol" w:cs="Symbol"/>
          <w:szCs w:val="24"/>
        </w:rPr>
      </w:pPr>
    </w:p>
    <w:p w:rsidR="00D25372" w:rsidRPr="00695ED9" w:rsidRDefault="00D25372" w:rsidP="00C24122">
      <w:pPr>
        <w:numPr>
          <w:ilvl w:val="1"/>
          <w:numId w:val="160"/>
        </w:numPr>
        <w:tabs>
          <w:tab w:val="left" w:pos="567"/>
          <w:tab w:val="left" w:pos="706"/>
        </w:tabs>
        <w:spacing w:after="0" w:line="240" w:lineRule="auto"/>
        <w:ind w:left="0" w:right="0" w:firstLine="0"/>
        <w:jc w:val="left"/>
        <w:rPr>
          <w:b/>
          <w:bCs/>
          <w:szCs w:val="24"/>
        </w:rPr>
      </w:pPr>
      <w:r w:rsidRPr="00695ED9">
        <w:rPr>
          <w:b/>
          <w:bCs/>
          <w:szCs w:val="24"/>
        </w:rPr>
        <w:t>Общеинтеллектуальное направление:</w:t>
      </w:r>
    </w:p>
    <w:p w:rsidR="00D25372" w:rsidRPr="00695ED9" w:rsidRDefault="00D25372" w:rsidP="00D25372">
      <w:pPr>
        <w:tabs>
          <w:tab w:val="left" w:pos="567"/>
        </w:tabs>
        <w:spacing w:line="26" w:lineRule="exact"/>
        <w:rPr>
          <w:b/>
          <w:bCs/>
          <w:szCs w:val="24"/>
        </w:rPr>
      </w:pPr>
    </w:p>
    <w:p w:rsidR="00D25372" w:rsidRPr="00695ED9" w:rsidRDefault="00D25372" w:rsidP="00C24122">
      <w:pPr>
        <w:numPr>
          <w:ilvl w:val="0"/>
          <w:numId w:val="160"/>
        </w:numPr>
        <w:tabs>
          <w:tab w:val="left" w:pos="354"/>
          <w:tab w:val="left" w:pos="567"/>
        </w:tabs>
        <w:spacing w:after="0" w:line="226" w:lineRule="auto"/>
        <w:ind w:left="0" w:right="0" w:firstLine="0"/>
        <w:jc w:val="left"/>
        <w:rPr>
          <w:rFonts w:ascii="Symbol" w:eastAsia="Symbol" w:hAnsi="Symbol" w:cs="Symbol"/>
          <w:szCs w:val="24"/>
        </w:rPr>
      </w:pPr>
      <w:r w:rsidRPr="00695ED9">
        <w:rPr>
          <w:szCs w:val="24"/>
        </w:rPr>
        <w:t>Осознанное ценностное отношение к интеллектуально-познавательной деятельности и творчеству;</w:t>
      </w:r>
    </w:p>
    <w:p w:rsidR="00D25372" w:rsidRPr="00695ED9" w:rsidRDefault="00D25372" w:rsidP="00D25372">
      <w:pPr>
        <w:tabs>
          <w:tab w:val="left" w:pos="567"/>
        </w:tabs>
        <w:spacing w:line="32" w:lineRule="exact"/>
        <w:rPr>
          <w:rFonts w:ascii="Symbol" w:eastAsia="Symbol" w:hAnsi="Symbol" w:cs="Symbol"/>
          <w:szCs w:val="24"/>
        </w:rPr>
      </w:pPr>
    </w:p>
    <w:p w:rsidR="00D25372" w:rsidRPr="00695ED9" w:rsidRDefault="00D25372" w:rsidP="00C24122">
      <w:pPr>
        <w:numPr>
          <w:ilvl w:val="0"/>
          <w:numId w:val="160"/>
        </w:numPr>
        <w:tabs>
          <w:tab w:val="left" w:pos="354"/>
          <w:tab w:val="left" w:pos="567"/>
        </w:tabs>
        <w:spacing w:after="0" w:line="226" w:lineRule="auto"/>
        <w:ind w:left="0" w:right="0" w:firstLine="0"/>
        <w:jc w:val="left"/>
        <w:rPr>
          <w:rFonts w:ascii="Symbol" w:eastAsia="Symbol" w:hAnsi="Symbol" w:cs="Symbol"/>
          <w:szCs w:val="24"/>
        </w:rPr>
      </w:pPr>
      <w:r w:rsidRPr="00695ED9">
        <w:rPr>
          <w:szCs w:val="24"/>
        </w:rPr>
        <w:t>Потребность и начальные умения выражать себя в различных доступных и наиболее привлекательных для ребенка видах деятельности;</w:t>
      </w:r>
    </w:p>
    <w:p w:rsidR="00D25372" w:rsidRPr="00695ED9" w:rsidRDefault="00D25372" w:rsidP="00D25372">
      <w:pPr>
        <w:tabs>
          <w:tab w:val="left" w:pos="567"/>
        </w:tabs>
        <w:spacing w:line="5" w:lineRule="exact"/>
      </w:pPr>
    </w:p>
    <w:p w:rsidR="00D25372" w:rsidRPr="00695ED9" w:rsidRDefault="00D25372" w:rsidP="00D25372">
      <w:pPr>
        <w:tabs>
          <w:tab w:val="left" w:pos="326"/>
          <w:tab w:val="left" w:pos="567"/>
        </w:tabs>
        <w:spacing w:line="233" w:lineRule="auto"/>
      </w:pPr>
      <w:r w:rsidRPr="00695ED9">
        <w:rPr>
          <w:rFonts w:ascii="Symbol" w:eastAsia="Symbol" w:hAnsi="Symbol" w:cs="Symbol"/>
          <w:szCs w:val="24"/>
        </w:rPr>
        <w:t></w:t>
      </w:r>
      <w:r w:rsidRPr="00695ED9">
        <w:rPr>
          <w:szCs w:val="24"/>
        </w:rPr>
        <w:tab/>
        <w:t>Сформированная мотивация к самореализации в творчестве, интеллектуально-познавательной и научно-практической деятельности;</w:t>
      </w:r>
    </w:p>
    <w:p w:rsidR="00D25372" w:rsidRPr="00695ED9" w:rsidRDefault="00D25372" w:rsidP="00D25372">
      <w:pPr>
        <w:tabs>
          <w:tab w:val="left" w:pos="567"/>
        </w:tabs>
        <w:spacing w:line="60" w:lineRule="exact"/>
      </w:pPr>
    </w:p>
    <w:p w:rsidR="00D25372" w:rsidRPr="00695ED9" w:rsidRDefault="00D25372" w:rsidP="00C24122">
      <w:pPr>
        <w:numPr>
          <w:ilvl w:val="0"/>
          <w:numId w:val="161"/>
        </w:numPr>
        <w:tabs>
          <w:tab w:val="left" w:pos="354"/>
          <w:tab w:val="left" w:pos="567"/>
        </w:tabs>
        <w:spacing w:after="0" w:line="231" w:lineRule="auto"/>
        <w:ind w:left="0" w:right="0" w:firstLine="0"/>
        <w:rPr>
          <w:rFonts w:ascii="Symbol" w:eastAsia="Symbol" w:hAnsi="Symbol" w:cs="Symbol"/>
          <w:szCs w:val="24"/>
        </w:rPr>
      </w:pPr>
      <w:r w:rsidRPr="00695ED9">
        <w:rPr>
          <w:szCs w:val="24"/>
        </w:rPr>
        <w:t>Сформированные компетенции познавательной деятельности: постановка и решение познавательных задач; нестандартные решения, овладение информационными технологиями (поиск, переработка, выдача информации);</w:t>
      </w:r>
    </w:p>
    <w:p w:rsidR="00D25372" w:rsidRPr="00695ED9" w:rsidRDefault="00D25372" w:rsidP="00D25372">
      <w:pPr>
        <w:tabs>
          <w:tab w:val="left" w:pos="567"/>
        </w:tabs>
        <w:spacing w:line="33" w:lineRule="exact"/>
        <w:rPr>
          <w:rFonts w:ascii="Symbol" w:eastAsia="Symbol" w:hAnsi="Symbol" w:cs="Symbol"/>
          <w:szCs w:val="24"/>
        </w:rPr>
      </w:pPr>
    </w:p>
    <w:p w:rsidR="00D25372" w:rsidRPr="00695ED9" w:rsidRDefault="00D25372" w:rsidP="00C24122">
      <w:pPr>
        <w:numPr>
          <w:ilvl w:val="0"/>
          <w:numId w:val="161"/>
        </w:numPr>
        <w:tabs>
          <w:tab w:val="left" w:pos="354"/>
          <w:tab w:val="left" w:pos="567"/>
        </w:tabs>
        <w:spacing w:after="0" w:line="226" w:lineRule="auto"/>
        <w:ind w:left="0" w:right="20" w:firstLine="0"/>
        <w:jc w:val="left"/>
        <w:rPr>
          <w:rFonts w:ascii="Symbol" w:eastAsia="Symbol" w:hAnsi="Symbol" w:cs="Symbol"/>
          <w:szCs w:val="24"/>
        </w:rPr>
      </w:pPr>
      <w:r w:rsidRPr="00695ED9">
        <w:rPr>
          <w:szCs w:val="24"/>
        </w:rPr>
        <w:t>Развитие познавательных процессов: восприятия, внимания, памяти, мышления, воображения</w:t>
      </w:r>
    </w:p>
    <w:p w:rsidR="00D25372" w:rsidRPr="00695ED9" w:rsidRDefault="00D25372" w:rsidP="00D25372">
      <w:pPr>
        <w:tabs>
          <w:tab w:val="left" w:pos="567"/>
        </w:tabs>
        <w:spacing w:line="32" w:lineRule="exact"/>
        <w:rPr>
          <w:rFonts w:ascii="Symbol" w:eastAsia="Symbol" w:hAnsi="Symbol" w:cs="Symbol"/>
          <w:szCs w:val="24"/>
        </w:rPr>
      </w:pPr>
    </w:p>
    <w:p w:rsidR="00D25372" w:rsidRPr="00695ED9" w:rsidRDefault="00D25372" w:rsidP="00C24122">
      <w:pPr>
        <w:numPr>
          <w:ilvl w:val="0"/>
          <w:numId w:val="161"/>
        </w:numPr>
        <w:tabs>
          <w:tab w:val="left" w:pos="354"/>
          <w:tab w:val="left" w:pos="567"/>
        </w:tabs>
        <w:spacing w:after="0" w:line="226" w:lineRule="auto"/>
        <w:ind w:left="0" w:right="0" w:firstLine="0"/>
        <w:jc w:val="left"/>
        <w:rPr>
          <w:rFonts w:ascii="Symbol" w:eastAsia="Symbol" w:hAnsi="Symbol" w:cs="Symbol"/>
          <w:szCs w:val="24"/>
        </w:rPr>
      </w:pPr>
      <w:r w:rsidRPr="00695ED9">
        <w:rPr>
          <w:szCs w:val="24"/>
        </w:rPr>
        <w:t>Способность учащихся самостоятельно продвигаться в своем развитии, выстраивать свою образовательную траекторию;</w:t>
      </w:r>
    </w:p>
    <w:p w:rsidR="00D25372" w:rsidRPr="00D433D7" w:rsidRDefault="00D25372" w:rsidP="00D25372">
      <w:pPr>
        <w:tabs>
          <w:tab w:val="left" w:pos="326"/>
          <w:tab w:val="left" w:pos="567"/>
          <w:tab w:val="left" w:pos="1526"/>
          <w:tab w:val="left" w:pos="2966"/>
          <w:tab w:val="left" w:pos="5026"/>
          <w:tab w:val="left" w:pos="5945"/>
          <w:tab w:val="left" w:pos="6285"/>
          <w:tab w:val="left" w:pos="7565"/>
          <w:tab w:val="left" w:pos="8425"/>
          <w:tab w:val="left" w:pos="9565"/>
        </w:tabs>
        <w:spacing w:line="233" w:lineRule="auto"/>
        <w:rPr>
          <w:szCs w:val="24"/>
        </w:rPr>
      </w:pPr>
      <w:r w:rsidRPr="00695ED9">
        <w:rPr>
          <w:rFonts w:ascii="Symbol" w:eastAsia="Symbol" w:hAnsi="Symbol" w:cs="Symbol"/>
          <w:szCs w:val="24"/>
        </w:rPr>
        <w:t></w:t>
      </w:r>
      <w:r w:rsidRPr="00695ED9">
        <w:rPr>
          <w:szCs w:val="24"/>
        </w:rPr>
        <w:tab/>
        <w:t>Освоение</w:t>
      </w:r>
      <w:r w:rsidRPr="00695ED9">
        <w:rPr>
          <w:szCs w:val="24"/>
        </w:rPr>
        <w:tab/>
        <w:t>механизмов</w:t>
      </w:r>
      <w:r w:rsidRPr="00695ED9">
        <w:rPr>
          <w:szCs w:val="24"/>
        </w:rPr>
        <w:tab/>
        <w:t>самостоятельного</w:t>
      </w:r>
      <w:r w:rsidRPr="00695ED9">
        <w:rPr>
          <w:szCs w:val="24"/>
        </w:rPr>
        <w:tab/>
        <w:t>поиска</w:t>
      </w:r>
      <w:r w:rsidRPr="00695ED9">
        <w:rPr>
          <w:szCs w:val="24"/>
        </w:rPr>
        <w:tab/>
        <w:t>и</w:t>
      </w:r>
      <w:r w:rsidRPr="00695ED9">
        <w:rPr>
          <w:szCs w:val="24"/>
        </w:rPr>
        <w:tab/>
        <w:t>обработки</w:t>
      </w:r>
      <w:r w:rsidRPr="00695ED9">
        <w:rPr>
          <w:szCs w:val="24"/>
        </w:rPr>
        <w:tab/>
        <w:t>новых</w:t>
      </w:r>
      <w:r w:rsidRPr="00695ED9">
        <w:rPr>
          <w:szCs w:val="24"/>
        </w:rPr>
        <w:tab/>
        <w:t>знаний</w:t>
      </w:r>
      <w:r>
        <w:t xml:space="preserve"> </w:t>
      </w:r>
      <w:r>
        <w:rPr>
          <w:szCs w:val="24"/>
        </w:rPr>
        <w:t>в</w:t>
      </w:r>
    </w:p>
    <w:p w:rsidR="00D25372" w:rsidRPr="00695ED9" w:rsidRDefault="00D25372" w:rsidP="00D25372">
      <w:pPr>
        <w:tabs>
          <w:tab w:val="left" w:pos="567"/>
        </w:tabs>
        <w:spacing w:line="237" w:lineRule="auto"/>
      </w:pPr>
      <w:r w:rsidRPr="00695ED9">
        <w:rPr>
          <w:szCs w:val="24"/>
        </w:rPr>
        <w:t>повседневной практике взаимодействия с миром;</w:t>
      </w:r>
    </w:p>
    <w:p w:rsidR="00D25372" w:rsidRPr="00695ED9" w:rsidRDefault="00D25372" w:rsidP="00D25372">
      <w:pPr>
        <w:tabs>
          <w:tab w:val="left" w:pos="567"/>
        </w:tabs>
        <w:spacing w:line="33" w:lineRule="exact"/>
      </w:pPr>
    </w:p>
    <w:p w:rsidR="00D25372" w:rsidRPr="00695ED9" w:rsidRDefault="00D25372" w:rsidP="00C24122">
      <w:pPr>
        <w:numPr>
          <w:ilvl w:val="0"/>
          <w:numId w:val="162"/>
        </w:numPr>
        <w:tabs>
          <w:tab w:val="left" w:pos="354"/>
          <w:tab w:val="left" w:pos="567"/>
        </w:tabs>
        <w:spacing w:after="0" w:line="226" w:lineRule="auto"/>
        <w:ind w:left="0" w:right="0" w:firstLine="0"/>
        <w:jc w:val="left"/>
        <w:rPr>
          <w:rFonts w:ascii="Symbol" w:eastAsia="Symbol" w:hAnsi="Symbol" w:cs="Symbol"/>
          <w:szCs w:val="24"/>
        </w:rPr>
      </w:pPr>
      <w:r w:rsidRPr="00695ED9">
        <w:rPr>
          <w:szCs w:val="24"/>
        </w:rPr>
        <w:t>Формирование внутреннего субъективного мира личности с учетом уникальности, ценности и психологических возможностей каждого ребенка.</w:t>
      </w:r>
    </w:p>
    <w:p w:rsidR="00D25372" w:rsidRPr="00695ED9" w:rsidRDefault="00D25372" w:rsidP="00C24122">
      <w:pPr>
        <w:numPr>
          <w:ilvl w:val="1"/>
          <w:numId w:val="162"/>
        </w:numPr>
        <w:tabs>
          <w:tab w:val="left" w:pos="567"/>
          <w:tab w:val="left" w:pos="706"/>
        </w:tabs>
        <w:spacing w:after="0" w:line="240" w:lineRule="auto"/>
        <w:ind w:left="0" w:right="0" w:firstLine="0"/>
        <w:jc w:val="left"/>
        <w:rPr>
          <w:b/>
          <w:bCs/>
          <w:szCs w:val="24"/>
        </w:rPr>
      </w:pPr>
      <w:r w:rsidRPr="00695ED9">
        <w:rPr>
          <w:b/>
          <w:bCs/>
          <w:szCs w:val="24"/>
        </w:rPr>
        <w:t>Общекультурное направление:</w:t>
      </w:r>
    </w:p>
    <w:p w:rsidR="00D25372" w:rsidRPr="00695ED9" w:rsidRDefault="00D25372" w:rsidP="00D25372">
      <w:pPr>
        <w:tabs>
          <w:tab w:val="left" w:pos="567"/>
        </w:tabs>
        <w:spacing w:line="26" w:lineRule="exact"/>
        <w:rPr>
          <w:b/>
          <w:bCs/>
          <w:szCs w:val="24"/>
        </w:rPr>
      </w:pPr>
    </w:p>
    <w:p w:rsidR="00D25372" w:rsidRPr="00695ED9" w:rsidRDefault="00D25372" w:rsidP="00C24122">
      <w:pPr>
        <w:numPr>
          <w:ilvl w:val="0"/>
          <w:numId w:val="162"/>
        </w:numPr>
        <w:tabs>
          <w:tab w:val="left" w:pos="354"/>
          <w:tab w:val="left" w:pos="567"/>
        </w:tabs>
        <w:spacing w:after="0" w:line="230" w:lineRule="auto"/>
        <w:ind w:left="0" w:right="0" w:firstLine="0"/>
        <w:rPr>
          <w:rFonts w:ascii="Symbol" w:eastAsia="Symbol" w:hAnsi="Symbol" w:cs="Symbol"/>
          <w:szCs w:val="24"/>
        </w:rPr>
      </w:pPr>
      <w:r w:rsidRPr="00695ED9">
        <w:rPr>
          <w:szCs w:val="24"/>
        </w:rPr>
        <w:t>Понимание и осознание моральных норм и правил нравственного поведения, в том числе этических норм взаимоотношений в семье, между поколениями, носителями разных убеждений, представителями различных социальных групп;</w:t>
      </w:r>
    </w:p>
    <w:p w:rsidR="00D25372" w:rsidRPr="00695ED9" w:rsidRDefault="00D25372" w:rsidP="00D25372">
      <w:pPr>
        <w:tabs>
          <w:tab w:val="left" w:pos="567"/>
        </w:tabs>
        <w:spacing w:line="34" w:lineRule="exact"/>
        <w:rPr>
          <w:rFonts w:ascii="Symbol" w:eastAsia="Symbol" w:hAnsi="Symbol" w:cs="Symbol"/>
          <w:szCs w:val="24"/>
        </w:rPr>
      </w:pPr>
    </w:p>
    <w:p w:rsidR="00D25372" w:rsidRPr="00695ED9" w:rsidRDefault="00D25372" w:rsidP="00C24122">
      <w:pPr>
        <w:numPr>
          <w:ilvl w:val="0"/>
          <w:numId w:val="162"/>
        </w:numPr>
        <w:tabs>
          <w:tab w:val="left" w:pos="354"/>
          <w:tab w:val="left" w:pos="567"/>
        </w:tabs>
        <w:spacing w:after="0" w:line="226" w:lineRule="auto"/>
        <w:ind w:left="0" w:right="0" w:firstLine="0"/>
        <w:jc w:val="left"/>
        <w:rPr>
          <w:rFonts w:ascii="Symbol" w:eastAsia="Symbol" w:hAnsi="Symbol" w:cs="Symbol"/>
          <w:szCs w:val="24"/>
        </w:rPr>
      </w:pPr>
      <w:r w:rsidRPr="00695ED9">
        <w:rPr>
          <w:szCs w:val="24"/>
        </w:rPr>
        <w:t>Понимание и осознание эстетических и художественных ценностей отечественной культуры; народного творчества, этнокультурных традиций, фольклора народов России;</w:t>
      </w:r>
    </w:p>
    <w:p w:rsidR="00D25372" w:rsidRPr="00695ED9" w:rsidRDefault="00D25372" w:rsidP="00D25372">
      <w:pPr>
        <w:tabs>
          <w:tab w:val="left" w:pos="567"/>
        </w:tabs>
        <w:spacing w:line="32" w:lineRule="exact"/>
        <w:rPr>
          <w:rFonts w:ascii="Symbol" w:eastAsia="Symbol" w:hAnsi="Symbol" w:cs="Symbol"/>
          <w:szCs w:val="24"/>
        </w:rPr>
      </w:pPr>
    </w:p>
    <w:p w:rsidR="00D25372" w:rsidRPr="00695ED9" w:rsidRDefault="00D25372" w:rsidP="00C24122">
      <w:pPr>
        <w:numPr>
          <w:ilvl w:val="0"/>
          <w:numId w:val="162"/>
        </w:numPr>
        <w:tabs>
          <w:tab w:val="left" w:pos="354"/>
          <w:tab w:val="left" w:pos="567"/>
        </w:tabs>
        <w:spacing w:after="0" w:line="231" w:lineRule="auto"/>
        <w:ind w:left="0" w:right="0" w:firstLine="0"/>
        <w:rPr>
          <w:rFonts w:ascii="Symbol" w:eastAsia="Symbol" w:hAnsi="Symbol" w:cs="Symbol"/>
          <w:szCs w:val="24"/>
        </w:rPr>
      </w:pPr>
      <w:r w:rsidRPr="00695ED9">
        <w:rPr>
          <w:szCs w:val="24"/>
        </w:rPr>
        <w:t>Способность видеть красоту в окружающем мире; в поведении, поступках людей;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D25372" w:rsidRPr="00695ED9" w:rsidRDefault="00D25372" w:rsidP="00D25372">
      <w:pPr>
        <w:tabs>
          <w:tab w:val="left" w:pos="567"/>
        </w:tabs>
        <w:spacing w:line="2" w:lineRule="exact"/>
        <w:rPr>
          <w:rFonts w:ascii="Symbol" w:eastAsia="Symbol" w:hAnsi="Symbol" w:cs="Symbol"/>
          <w:szCs w:val="24"/>
        </w:rPr>
      </w:pPr>
    </w:p>
    <w:p w:rsidR="00D25372" w:rsidRPr="00695ED9" w:rsidRDefault="00D25372" w:rsidP="00C24122">
      <w:pPr>
        <w:numPr>
          <w:ilvl w:val="0"/>
          <w:numId w:val="162"/>
        </w:numPr>
        <w:tabs>
          <w:tab w:val="left" w:pos="346"/>
          <w:tab w:val="left" w:pos="567"/>
        </w:tabs>
        <w:spacing w:after="0" w:line="240" w:lineRule="auto"/>
        <w:ind w:left="0" w:right="0" w:firstLine="0"/>
        <w:jc w:val="left"/>
        <w:rPr>
          <w:rFonts w:ascii="Symbol" w:eastAsia="Symbol" w:hAnsi="Symbol" w:cs="Symbol"/>
          <w:szCs w:val="24"/>
        </w:rPr>
      </w:pPr>
      <w:r w:rsidRPr="00695ED9">
        <w:rPr>
          <w:szCs w:val="24"/>
        </w:rPr>
        <w:t>Сформированное эстетическое отношения к окружающему миру и самому себе;</w:t>
      </w:r>
    </w:p>
    <w:p w:rsidR="00D25372" w:rsidRPr="00695ED9" w:rsidRDefault="00D25372" w:rsidP="00D25372">
      <w:pPr>
        <w:tabs>
          <w:tab w:val="left" w:pos="567"/>
        </w:tabs>
        <w:spacing w:line="29" w:lineRule="exact"/>
        <w:rPr>
          <w:rFonts w:ascii="Symbol" w:eastAsia="Symbol" w:hAnsi="Symbol" w:cs="Symbol"/>
          <w:szCs w:val="24"/>
        </w:rPr>
      </w:pPr>
    </w:p>
    <w:p w:rsidR="00D25372" w:rsidRPr="00695ED9" w:rsidRDefault="00D25372" w:rsidP="00C24122">
      <w:pPr>
        <w:numPr>
          <w:ilvl w:val="0"/>
          <w:numId w:val="162"/>
        </w:numPr>
        <w:tabs>
          <w:tab w:val="left" w:pos="354"/>
          <w:tab w:val="left" w:pos="567"/>
        </w:tabs>
        <w:spacing w:after="0" w:line="226" w:lineRule="auto"/>
        <w:ind w:left="0" w:right="0" w:firstLine="0"/>
        <w:jc w:val="left"/>
        <w:rPr>
          <w:rFonts w:ascii="Symbol" w:eastAsia="Symbol" w:hAnsi="Symbol" w:cs="Symbol"/>
          <w:szCs w:val="24"/>
        </w:rPr>
      </w:pPr>
      <w:r w:rsidRPr="00695ED9">
        <w:rPr>
          <w:szCs w:val="24"/>
        </w:rPr>
        <w:t>Сформированная потребность повышать сой культурный уровень; потребность самореализации в различных видах творческой деятельности;</w:t>
      </w:r>
    </w:p>
    <w:p w:rsidR="00D25372" w:rsidRPr="00695ED9" w:rsidRDefault="00D25372" w:rsidP="00D25372">
      <w:pPr>
        <w:tabs>
          <w:tab w:val="left" w:pos="567"/>
        </w:tabs>
        <w:spacing w:line="5" w:lineRule="exact"/>
      </w:pPr>
    </w:p>
    <w:p w:rsidR="00D25372" w:rsidRPr="00695ED9" w:rsidRDefault="00D25372" w:rsidP="00D25372">
      <w:pPr>
        <w:tabs>
          <w:tab w:val="left" w:pos="326"/>
          <w:tab w:val="left" w:pos="567"/>
        </w:tabs>
        <w:spacing w:line="235" w:lineRule="auto"/>
      </w:pPr>
      <w:r w:rsidRPr="00695ED9">
        <w:rPr>
          <w:rFonts w:ascii="Symbol" w:eastAsia="Symbol" w:hAnsi="Symbol" w:cs="Symbol"/>
          <w:szCs w:val="24"/>
        </w:rPr>
        <w:t></w:t>
      </w:r>
      <w:r w:rsidRPr="00695ED9">
        <w:rPr>
          <w:szCs w:val="24"/>
        </w:rPr>
        <w:tab/>
        <w:t>Способность взаимодействия со сверстниками, старшими и младшими детьми, взрослыми в соответствии с общепринятыми нравственными нормами, на нравственно-этических началах;</w:t>
      </w:r>
    </w:p>
    <w:p w:rsidR="00D25372" w:rsidRPr="00695ED9" w:rsidRDefault="00D25372" w:rsidP="00D25372">
      <w:pPr>
        <w:tabs>
          <w:tab w:val="left" w:pos="567"/>
        </w:tabs>
        <w:spacing w:line="62" w:lineRule="exact"/>
      </w:pPr>
    </w:p>
    <w:p w:rsidR="00D25372" w:rsidRPr="00695ED9" w:rsidRDefault="00D25372" w:rsidP="00C24122">
      <w:pPr>
        <w:numPr>
          <w:ilvl w:val="0"/>
          <w:numId w:val="163"/>
        </w:numPr>
        <w:tabs>
          <w:tab w:val="left" w:pos="354"/>
          <w:tab w:val="left" w:pos="567"/>
        </w:tabs>
        <w:spacing w:after="0" w:line="226" w:lineRule="auto"/>
        <w:ind w:left="0" w:right="0" w:firstLine="0"/>
        <w:jc w:val="left"/>
        <w:rPr>
          <w:rFonts w:ascii="Symbol" w:eastAsia="Symbol" w:hAnsi="Symbol" w:cs="Symbol"/>
          <w:szCs w:val="24"/>
        </w:rPr>
      </w:pPr>
      <w:r w:rsidRPr="00695ED9">
        <w:rPr>
          <w:szCs w:val="24"/>
        </w:rPr>
        <w:t>Знание культурных традиций своей семьи и образовательного учреждения, бережное отношение к ним.</w:t>
      </w:r>
    </w:p>
    <w:p w:rsidR="00D25372" w:rsidRPr="00695ED9" w:rsidRDefault="00D25372" w:rsidP="00C24122">
      <w:pPr>
        <w:numPr>
          <w:ilvl w:val="1"/>
          <w:numId w:val="163"/>
        </w:numPr>
        <w:tabs>
          <w:tab w:val="left" w:pos="567"/>
          <w:tab w:val="left" w:pos="706"/>
        </w:tabs>
        <w:spacing w:after="0" w:line="240" w:lineRule="auto"/>
        <w:ind w:left="0" w:right="0" w:firstLine="0"/>
        <w:jc w:val="left"/>
        <w:rPr>
          <w:b/>
          <w:bCs/>
          <w:szCs w:val="24"/>
        </w:rPr>
      </w:pPr>
      <w:r w:rsidRPr="00695ED9">
        <w:rPr>
          <w:b/>
          <w:bCs/>
          <w:szCs w:val="24"/>
        </w:rPr>
        <w:t>Социальное направление:</w:t>
      </w:r>
    </w:p>
    <w:p w:rsidR="00D25372" w:rsidRPr="00695ED9" w:rsidRDefault="00D25372" w:rsidP="00D25372">
      <w:pPr>
        <w:tabs>
          <w:tab w:val="left" w:pos="567"/>
        </w:tabs>
        <w:spacing w:line="26" w:lineRule="exact"/>
        <w:rPr>
          <w:b/>
          <w:bCs/>
          <w:szCs w:val="24"/>
        </w:rPr>
      </w:pPr>
    </w:p>
    <w:p w:rsidR="00D25372" w:rsidRPr="00695ED9" w:rsidRDefault="00D25372" w:rsidP="00C24122">
      <w:pPr>
        <w:numPr>
          <w:ilvl w:val="0"/>
          <w:numId w:val="163"/>
        </w:numPr>
        <w:tabs>
          <w:tab w:val="left" w:pos="0"/>
          <w:tab w:val="left" w:pos="354"/>
        </w:tabs>
        <w:spacing w:after="0" w:line="231" w:lineRule="auto"/>
        <w:ind w:left="0" w:right="0" w:firstLine="0"/>
        <w:rPr>
          <w:rFonts w:ascii="Symbol" w:eastAsia="Symbol" w:hAnsi="Symbol" w:cs="Symbol"/>
          <w:szCs w:val="24"/>
        </w:rPr>
      </w:pPr>
      <w:r w:rsidRPr="00695ED9">
        <w:rPr>
          <w:szCs w:val="24"/>
        </w:rPr>
        <w:t>Овладение социальными знаниями (об общественных нормах, об устройстве общества, о социально одобряемых и неодобряемых формах поведения в обществе и т. п.), понимание и осознание социальной реальности и повседневной жизни;</w:t>
      </w:r>
    </w:p>
    <w:p w:rsidR="00D25372" w:rsidRPr="00695ED9" w:rsidRDefault="00D25372" w:rsidP="00C24122">
      <w:pPr>
        <w:numPr>
          <w:ilvl w:val="0"/>
          <w:numId w:val="163"/>
        </w:numPr>
        <w:tabs>
          <w:tab w:val="left" w:pos="0"/>
          <w:tab w:val="left" w:pos="354"/>
        </w:tabs>
        <w:spacing w:after="0" w:line="231" w:lineRule="auto"/>
        <w:ind w:left="0" w:right="0" w:firstLine="0"/>
        <w:rPr>
          <w:rFonts w:ascii="Symbol" w:eastAsia="Symbol" w:hAnsi="Symbol" w:cs="Symbol"/>
          <w:szCs w:val="24"/>
        </w:rPr>
      </w:pPr>
      <w:r w:rsidRPr="00695ED9">
        <w:rPr>
          <w:szCs w:val="24"/>
        </w:rPr>
        <w:t>Сформированные позитивные отношения школьника к базовым ценностям общества (человек, семья, Отечество, природа, мир, знания, труд, культура), сформированное ценностное отношение к социальной реальности в целом;</w:t>
      </w:r>
    </w:p>
    <w:p w:rsidR="00D25372" w:rsidRPr="00695ED9" w:rsidRDefault="00D25372" w:rsidP="00D25372">
      <w:pPr>
        <w:tabs>
          <w:tab w:val="left" w:pos="567"/>
        </w:tabs>
        <w:spacing w:line="33" w:lineRule="exact"/>
        <w:rPr>
          <w:rFonts w:ascii="Symbol" w:eastAsia="Symbol" w:hAnsi="Symbol" w:cs="Symbol"/>
          <w:szCs w:val="24"/>
        </w:rPr>
      </w:pPr>
    </w:p>
    <w:p w:rsidR="00D25372" w:rsidRPr="00695ED9" w:rsidRDefault="00D25372" w:rsidP="00C24122">
      <w:pPr>
        <w:numPr>
          <w:ilvl w:val="0"/>
          <w:numId w:val="164"/>
        </w:numPr>
        <w:tabs>
          <w:tab w:val="left" w:pos="354"/>
          <w:tab w:val="left" w:pos="567"/>
        </w:tabs>
        <w:spacing w:after="0" w:line="226" w:lineRule="auto"/>
        <w:ind w:left="0" w:right="0" w:firstLine="0"/>
        <w:rPr>
          <w:rFonts w:ascii="Symbol" w:eastAsia="Symbol" w:hAnsi="Symbol" w:cs="Symbol"/>
          <w:szCs w:val="24"/>
        </w:rPr>
      </w:pPr>
      <w:r w:rsidRPr="00695ED9">
        <w:rPr>
          <w:szCs w:val="24"/>
        </w:rPr>
        <w:t>Достижение учащимися необходимого для жизни в обществе, социуме социального опыта, получение школьником опыта и навыков самостоятельного социального действия;</w:t>
      </w:r>
    </w:p>
    <w:p w:rsidR="00D25372" w:rsidRPr="00695ED9" w:rsidRDefault="00D25372" w:rsidP="00D25372">
      <w:pPr>
        <w:tabs>
          <w:tab w:val="left" w:pos="567"/>
        </w:tabs>
        <w:spacing w:line="32" w:lineRule="exact"/>
        <w:rPr>
          <w:rFonts w:ascii="Symbol" w:eastAsia="Symbol" w:hAnsi="Symbol" w:cs="Symbol"/>
          <w:szCs w:val="24"/>
        </w:rPr>
      </w:pPr>
    </w:p>
    <w:p w:rsidR="00D25372" w:rsidRPr="00695ED9" w:rsidRDefault="00D25372" w:rsidP="00C24122">
      <w:pPr>
        <w:numPr>
          <w:ilvl w:val="0"/>
          <w:numId w:val="164"/>
        </w:numPr>
        <w:tabs>
          <w:tab w:val="left" w:pos="354"/>
          <w:tab w:val="left" w:pos="567"/>
        </w:tabs>
        <w:spacing w:after="0" w:line="226" w:lineRule="auto"/>
        <w:ind w:left="0" w:right="0" w:firstLine="0"/>
        <w:rPr>
          <w:rFonts w:ascii="Symbol" w:eastAsia="Symbol" w:hAnsi="Symbol" w:cs="Symbol"/>
          <w:szCs w:val="24"/>
        </w:rPr>
      </w:pPr>
      <w:r w:rsidRPr="00695ED9">
        <w:rPr>
          <w:szCs w:val="24"/>
        </w:rPr>
        <w:t xml:space="preserve">Сформированные </w:t>
      </w:r>
      <w:r w:rsidRPr="00695ED9">
        <w:rPr>
          <w:color w:val="404040"/>
          <w:szCs w:val="24"/>
        </w:rPr>
        <w:t>компетенции социального взаимодействия с обществом,</w:t>
      </w:r>
      <w:r w:rsidRPr="00695ED9">
        <w:rPr>
          <w:szCs w:val="24"/>
        </w:rPr>
        <w:t xml:space="preserve"> </w:t>
      </w:r>
      <w:r w:rsidRPr="00695ED9">
        <w:rPr>
          <w:color w:val="404040"/>
          <w:szCs w:val="24"/>
        </w:rPr>
        <w:t>общностью:</w:t>
      </w:r>
      <w:r w:rsidRPr="00695ED9">
        <w:rPr>
          <w:szCs w:val="24"/>
        </w:rPr>
        <w:t xml:space="preserve"> </w:t>
      </w:r>
      <w:r w:rsidRPr="00695ED9">
        <w:rPr>
          <w:color w:val="404040"/>
          <w:szCs w:val="24"/>
        </w:rPr>
        <w:t>сотрудничество, толерантность, уважение и принятие другого, социальная мобильность;</w:t>
      </w:r>
    </w:p>
    <w:p w:rsidR="00D25372" w:rsidRPr="00695ED9" w:rsidRDefault="00D25372" w:rsidP="00D25372">
      <w:pPr>
        <w:tabs>
          <w:tab w:val="left" w:pos="567"/>
        </w:tabs>
        <w:spacing w:line="1" w:lineRule="exact"/>
        <w:rPr>
          <w:rFonts w:ascii="Symbol" w:eastAsia="Symbol" w:hAnsi="Symbol" w:cs="Symbol"/>
          <w:szCs w:val="24"/>
        </w:rPr>
      </w:pPr>
    </w:p>
    <w:p w:rsidR="00D25372" w:rsidRPr="00695ED9" w:rsidRDefault="00D25372" w:rsidP="00C24122">
      <w:pPr>
        <w:numPr>
          <w:ilvl w:val="0"/>
          <w:numId w:val="164"/>
        </w:numPr>
        <w:tabs>
          <w:tab w:val="left" w:pos="346"/>
          <w:tab w:val="left" w:pos="567"/>
        </w:tabs>
        <w:spacing w:after="0" w:line="240" w:lineRule="auto"/>
        <w:ind w:left="0" w:right="0" w:firstLine="0"/>
        <w:rPr>
          <w:rFonts w:ascii="Symbol" w:eastAsia="Symbol" w:hAnsi="Symbol" w:cs="Symbol"/>
          <w:szCs w:val="24"/>
        </w:rPr>
      </w:pPr>
      <w:r w:rsidRPr="00695ED9">
        <w:rPr>
          <w:szCs w:val="24"/>
        </w:rPr>
        <w:lastRenderedPageBreak/>
        <w:t>Умение коммуникативно взаимодействовать  с окружающими людьми, овладение социокультурными</w:t>
      </w:r>
      <w:r w:rsidRPr="00695ED9">
        <w:rPr>
          <w:szCs w:val="24"/>
        </w:rPr>
        <w:tab/>
        <w:t>нормами</w:t>
      </w:r>
      <w:r w:rsidRPr="00695ED9">
        <w:rPr>
          <w:szCs w:val="24"/>
        </w:rPr>
        <w:tab/>
        <w:t>поведения</w:t>
      </w:r>
      <w:r w:rsidRPr="00695ED9">
        <w:rPr>
          <w:szCs w:val="24"/>
        </w:rPr>
        <w:tab/>
        <w:t>в</w:t>
      </w:r>
      <w:r w:rsidRPr="00695ED9">
        <w:rPr>
          <w:szCs w:val="24"/>
        </w:rPr>
        <w:tab/>
        <w:t>различных</w:t>
      </w:r>
      <w:r w:rsidRPr="00695ED9">
        <w:rPr>
          <w:szCs w:val="24"/>
        </w:rPr>
        <w:tab/>
        <w:t>ситуация межличностного</w:t>
      </w:r>
      <w:r w:rsidRPr="00695ED9">
        <w:tab/>
      </w:r>
      <w:r w:rsidRPr="00695ED9">
        <w:rPr>
          <w:szCs w:val="24"/>
        </w:rPr>
        <w:t>и</w:t>
      </w:r>
      <w:r w:rsidRPr="00695ED9">
        <w:rPr>
          <w:rFonts w:ascii="Symbol" w:eastAsia="Symbol" w:hAnsi="Symbol" w:cs="Symbol"/>
          <w:szCs w:val="24"/>
        </w:rPr>
        <w:t></w:t>
      </w:r>
      <w:r w:rsidRPr="00695ED9">
        <w:rPr>
          <w:szCs w:val="24"/>
        </w:rPr>
        <w:t>межкультурного общения;</w:t>
      </w:r>
    </w:p>
    <w:p w:rsidR="00D25372" w:rsidRPr="00695ED9" w:rsidRDefault="00D25372" w:rsidP="00D25372">
      <w:pPr>
        <w:tabs>
          <w:tab w:val="left" w:pos="567"/>
        </w:tabs>
        <w:spacing w:line="31" w:lineRule="exact"/>
      </w:pPr>
    </w:p>
    <w:p w:rsidR="00D25372" w:rsidRPr="00695ED9" w:rsidRDefault="00D25372" w:rsidP="00C24122">
      <w:pPr>
        <w:numPr>
          <w:ilvl w:val="0"/>
          <w:numId w:val="165"/>
        </w:numPr>
        <w:tabs>
          <w:tab w:val="left" w:pos="354"/>
          <w:tab w:val="left" w:pos="567"/>
        </w:tabs>
        <w:spacing w:after="0" w:line="240" w:lineRule="auto"/>
        <w:ind w:left="0" w:right="0" w:firstLine="0"/>
        <w:rPr>
          <w:rFonts w:ascii="Symbol" w:eastAsia="Symbol" w:hAnsi="Symbol" w:cs="Symbol"/>
          <w:szCs w:val="24"/>
        </w:rPr>
      </w:pPr>
      <w:r w:rsidRPr="00695ED9">
        <w:rPr>
          <w:szCs w:val="24"/>
        </w:rPr>
        <w:t>Ценностное отношение к окружающей среде, природе; людям; потребность природоохранной деятельности, участия в экологических инициативах, проектах, социально-значимой деятельности</w:t>
      </w:r>
    </w:p>
    <w:p w:rsidR="00D25372" w:rsidRPr="00695ED9" w:rsidRDefault="00D25372" w:rsidP="00D25372">
      <w:pPr>
        <w:tabs>
          <w:tab w:val="left" w:pos="567"/>
        </w:tabs>
        <w:spacing w:line="200" w:lineRule="exact"/>
        <w:rPr>
          <w:rFonts w:ascii="Symbol" w:eastAsia="Symbol" w:hAnsi="Symbol" w:cs="Symbol"/>
          <w:szCs w:val="24"/>
        </w:rPr>
      </w:pPr>
    </w:p>
    <w:p w:rsidR="00D25372" w:rsidRPr="00695ED9" w:rsidRDefault="00D25372" w:rsidP="00D25372">
      <w:pPr>
        <w:tabs>
          <w:tab w:val="left" w:pos="567"/>
        </w:tabs>
        <w:spacing w:line="342" w:lineRule="exact"/>
        <w:rPr>
          <w:rFonts w:ascii="Symbol" w:eastAsia="Symbol" w:hAnsi="Symbol" w:cs="Symbol"/>
          <w:szCs w:val="24"/>
        </w:rPr>
      </w:pPr>
    </w:p>
    <w:p w:rsidR="00D25372" w:rsidRPr="00695ED9" w:rsidRDefault="00D25372" w:rsidP="00D25372">
      <w:pPr>
        <w:tabs>
          <w:tab w:val="left" w:pos="567"/>
        </w:tabs>
        <w:rPr>
          <w:rFonts w:ascii="Symbol" w:eastAsia="Symbol" w:hAnsi="Symbol" w:cs="Symbol"/>
          <w:szCs w:val="24"/>
        </w:rPr>
      </w:pPr>
      <w:r w:rsidRPr="00695ED9">
        <w:rPr>
          <w:b/>
          <w:bCs/>
          <w:szCs w:val="24"/>
        </w:rPr>
        <w:t>Диагностика эффективности внеурочной деятельности школьников</w:t>
      </w:r>
    </w:p>
    <w:p w:rsidR="00D25372" w:rsidRPr="00695ED9" w:rsidRDefault="00D25372" w:rsidP="00D25372">
      <w:pPr>
        <w:tabs>
          <w:tab w:val="left" w:pos="567"/>
        </w:tabs>
        <w:spacing w:line="234" w:lineRule="auto"/>
        <w:ind w:right="1000"/>
        <w:rPr>
          <w:rFonts w:ascii="Symbol" w:eastAsia="Symbol" w:hAnsi="Symbol" w:cs="Symbol"/>
          <w:szCs w:val="24"/>
        </w:rPr>
      </w:pPr>
      <w:r w:rsidRPr="00695ED9">
        <w:rPr>
          <w:szCs w:val="24"/>
        </w:rPr>
        <w:tab/>
        <w:t>Цель диагностики: выявить, в какой степени являются воспитывающими те виды деятельности, которыми заняты обучающиеся школы.</w:t>
      </w:r>
    </w:p>
    <w:p w:rsidR="00D25372" w:rsidRPr="00695ED9" w:rsidRDefault="00D25372" w:rsidP="00D25372">
      <w:pPr>
        <w:tabs>
          <w:tab w:val="left" w:pos="567"/>
        </w:tabs>
        <w:spacing w:line="13" w:lineRule="exact"/>
        <w:rPr>
          <w:rFonts w:ascii="Symbol" w:eastAsia="Symbol" w:hAnsi="Symbol" w:cs="Symbol"/>
          <w:szCs w:val="24"/>
        </w:rPr>
      </w:pPr>
    </w:p>
    <w:p w:rsidR="00D25372" w:rsidRPr="00695ED9" w:rsidRDefault="00D25372" w:rsidP="00D25372">
      <w:pPr>
        <w:tabs>
          <w:tab w:val="left" w:pos="567"/>
        </w:tabs>
        <w:spacing w:line="234" w:lineRule="auto"/>
        <w:rPr>
          <w:rFonts w:ascii="Symbol" w:eastAsia="Symbol" w:hAnsi="Symbol" w:cs="Symbol"/>
          <w:szCs w:val="24"/>
        </w:rPr>
      </w:pPr>
      <w:r w:rsidRPr="00695ED9">
        <w:rPr>
          <w:szCs w:val="24"/>
        </w:rPr>
        <w:tab/>
        <w:t>Понимание взаимосвязи результатов и форм внеурочной деятельности, ее диагностики должно позволить педагогам:</w:t>
      </w:r>
    </w:p>
    <w:p w:rsidR="00D25372" w:rsidRPr="00695ED9" w:rsidRDefault="00D25372" w:rsidP="00D25372">
      <w:pPr>
        <w:tabs>
          <w:tab w:val="left" w:pos="567"/>
        </w:tabs>
        <w:spacing w:line="33" w:lineRule="exact"/>
        <w:rPr>
          <w:rFonts w:ascii="Symbol" w:eastAsia="Symbol" w:hAnsi="Symbol" w:cs="Symbol"/>
          <w:szCs w:val="24"/>
        </w:rPr>
      </w:pPr>
    </w:p>
    <w:p w:rsidR="00D25372" w:rsidRPr="00695ED9" w:rsidRDefault="00D25372" w:rsidP="00C24122">
      <w:pPr>
        <w:numPr>
          <w:ilvl w:val="1"/>
          <w:numId w:val="165"/>
        </w:numPr>
        <w:tabs>
          <w:tab w:val="left" w:pos="567"/>
          <w:tab w:val="left" w:pos="1054"/>
        </w:tabs>
        <w:spacing w:after="0" w:line="226" w:lineRule="auto"/>
        <w:ind w:left="0" w:right="0" w:firstLine="0"/>
        <w:rPr>
          <w:rFonts w:ascii="Symbol" w:eastAsia="Symbol" w:hAnsi="Symbol" w:cs="Symbol"/>
          <w:szCs w:val="24"/>
        </w:rPr>
      </w:pPr>
      <w:r w:rsidRPr="00695ED9">
        <w:rPr>
          <w:szCs w:val="24"/>
        </w:rPr>
        <w:t>разрабатывать образовательные программы внеурочной деятельности с чётким и внятным представлением о результате;</w:t>
      </w:r>
    </w:p>
    <w:p w:rsidR="00D25372" w:rsidRPr="00695ED9" w:rsidRDefault="00D25372" w:rsidP="00D25372">
      <w:pPr>
        <w:tabs>
          <w:tab w:val="left" w:pos="567"/>
        </w:tabs>
        <w:spacing w:line="32" w:lineRule="exact"/>
        <w:rPr>
          <w:rFonts w:ascii="Symbol" w:eastAsia="Symbol" w:hAnsi="Symbol" w:cs="Symbol"/>
          <w:szCs w:val="24"/>
        </w:rPr>
      </w:pPr>
    </w:p>
    <w:p w:rsidR="00D25372" w:rsidRPr="00695ED9" w:rsidRDefault="00D25372" w:rsidP="00C24122">
      <w:pPr>
        <w:numPr>
          <w:ilvl w:val="1"/>
          <w:numId w:val="165"/>
        </w:numPr>
        <w:tabs>
          <w:tab w:val="left" w:pos="567"/>
          <w:tab w:val="left" w:pos="1054"/>
        </w:tabs>
        <w:spacing w:after="0" w:line="227" w:lineRule="auto"/>
        <w:ind w:left="0" w:right="20" w:firstLine="0"/>
        <w:rPr>
          <w:rFonts w:ascii="Symbol" w:eastAsia="Symbol" w:hAnsi="Symbol" w:cs="Symbol"/>
          <w:szCs w:val="24"/>
        </w:rPr>
      </w:pPr>
      <w:r w:rsidRPr="00695ED9">
        <w:rPr>
          <w:szCs w:val="24"/>
        </w:rPr>
        <w:t>подбирать такие формы внеурочной деятельности, которые гарантируют достижение результата определённого уровня;</w:t>
      </w:r>
    </w:p>
    <w:p w:rsidR="00D25372" w:rsidRPr="00695ED9" w:rsidRDefault="00D25372" w:rsidP="00D25372">
      <w:pPr>
        <w:tabs>
          <w:tab w:val="left" w:pos="567"/>
        </w:tabs>
        <w:spacing w:line="1" w:lineRule="exact"/>
        <w:rPr>
          <w:rFonts w:ascii="Symbol" w:eastAsia="Symbol" w:hAnsi="Symbol" w:cs="Symbol"/>
          <w:szCs w:val="24"/>
        </w:rPr>
      </w:pPr>
    </w:p>
    <w:p w:rsidR="00D25372" w:rsidRPr="00695ED9" w:rsidRDefault="00D25372" w:rsidP="00C24122">
      <w:pPr>
        <w:numPr>
          <w:ilvl w:val="1"/>
          <w:numId w:val="165"/>
        </w:numPr>
        <w:tabs>
          <w:tab w:val="left" w:pos="567"/>
          <w:tab w:val="left" w:pos="1066"/>
        </w:tabs>
        <w:spacing w:after="0" w:line="240" w:lineRule="auto"/>
        <w:ind w:left="0" w:right="0" w:firstLine="0"/>
        <w:rPr>
          <w:rFonts w:ascii="Symbol" w:eastAsia="Symbol" w:hAnsi="Symbol" w:cs="Symbol"/>
          <w:szCs w:val="24"/>
        </w:rPr>
      </w:pPr>
      <w:r w:rsidRPr="00695ED9">
        <w:rPr>
          <w:szCs w:val="24"/>
        </w:rPr>
        <w:t>выстраивать логику перехода от результатов одного уровня к результатам другого;</w:t>
      </w:r>
    </w:p>
    <w:p w:rsidR="00D25372" w:rsidRPr="00695ED9" w:rsidRDefault="00D25372" w:rsidP="00C24122">
      <w:pPr>
        <w:numPr>
          <w:ilvl w:val="1"/>
          <w:numId w:val="165"/>
        </w:numPr>
        <w:tabs>
          <w:tab w:val="left" w:pos="567"/>
          <w:tab w:val="left" w:pos="1066"/>
        </w:tabs>
        <w:spacing w:after="0" w:line="239" w:lineRule="auto"/>
        <w:ind w:left="0" w:right="0" w:firstLine="0"/>
        <w:rPr>
          <w:rFonts w:ascii="Symbol" w:eastAsia="Symbol" w:hAnsi="Symbol" w:cs="Symbol"/>
          <w:szCs w:val="24"/>
        </w:rPr>
      </w:pPr>
      <w:r w:rsidRPr="00695ED9">
        <w:rPr>
          <w:szCs w:val="24"/>
        </w:rPr>
        <w:t>диагностировать результативность и эффективность внеурочной деятельности;</w:t>
      </w:r>
    </w:p>
    <w:p w:rsidR="00D25372" w:rsidRPr="00695ED9" w:rsidRDefault="00D25372" w:rsidP="00D25372">
      <w:pPr>
        <w:tabs>
          <w:tab w:val="left" w:pos="567"/>
        </w:tabs>
        <w:spacing w:line="29" w:lineRule="exact"/>
        <w:rPr>
          <w:rFonts w:ascii="Symbol" w:eastAsia="Symbol" w:hAnsi="Symbol" w:cs="Symbol"/>
          <w:szCs w:val="24"/>
        </w:rPr>
      </w:pPr>
    </w:p>
    <w:p w:rsidR="00D25372" w:rsidRPr="00695ED9" w:rsidRDefault="00D25372" w:rsidP="00C24122">
      <w:pPr>
        <w:numPr>
          <w:ilvl w:val="1"/>
          <w:numId w:val="165"/>
        </w:numPr>
        <w:tabs>
          <w:tab w:val="left" w:pos="567"/>
          <w:tab w:val="left" w:pos="1054"/>
        </w:tabs>
        <w:spacing w:after="0" w:line="230" w:lineRule="auto"/>
        <w:ind w:left="0" w:right="20" w:firstLine="0"/>
        <w:rPr>
          <w:rFonts w:ascii="Symbol" w:eastAsia="Symbol" w:hAnsi="Symbol" w:cs="Symbol"/>
          <w:szCs w:val="24"/>
        </w:rPr>
      </w:pPr>
      <w:r w:rsidRPr="00695ED9">
        <w:rPr>
          <w:szCs w:val="24"/>
        </w:rPr>
        <w:t>оценивать качество программ внеурочной деятельности (по тому, на какой результат они претендуют, соответствуют ли избранные формы предполагаемым результатам и т.д.</w:t>
      </w:r>
    </w:p>
    <w:p w:rsidR="00D25372" w:rsidRPr="00695ED9" w:rsidRDefault="00D25372" w:rsidP="00D25372">
      <w:pPr>
        <w:tabs>
          <w:tab w:val="left" w:pos="567"/>
        </w:tabs>
        <w:rPr>
          <w:szCs w:val="24"/>
        </w:rPr>
      </w:pPr>
      <w:r w:rsidRPr="00695ED9">
        <w:rPr>
          <w:szCs w:val="24"/>
        </w:rPr>
        <w:tab/>
      </w:r>
    </w:p>
    <w:p w:rsidR="00D25372" w:rsidRPr="00695ED9" w:rsidRDefault="00D25372" w:rsidP="00D25372">
      <w:pPr>
        <w:tabs>
          <w:tab w:val="left" w:pos="567"/>
        </w:tabs>
      </w:pPr>
      <w:r w:rsidRPr="00695ED9">
        <w:rPr>
          <w:szCs w:val="24"/>
        </w:rPr>
        <w:t xml:space="preserve">Выделяются </w:t>
      </w:r>
      <w:r w:rsidRPr="00695ED9">
        <w:rPr>
          <w:b/>
          <w:bCs/>
          <w:szCs w:val="24"/>
        </w:rPr>
        <w:t>три основных предмета диагностики</w:t>
      </w:r>
      <w:r w:rsidRPr="00695ED9">
        <w:rPr>
          <w:szCs w:val="24"/>
        </w:rPr>
        <w:t>:</w:t>
      </w:r>
    </w:p>
    <w:p w:rsidR="00D25372" w:rsidRPr="00695ED9" w:rsidRDefault="00D25372" w:rsidP="00D25372">
      <w:pPr>
        <w:tabs>
          <w:tab w:val="left" w:pos="567"/>
        </w:tabs>
        <w:spacing w:line="1" w:lineRule="exact"/>
      </w:pPr>
    </w:p>
    <w:p w:rsidR="00D25372" w:rsidRPr="00695ED9" w:rsidRDefault="00D25372" w:rsidP="00C24122">
      <w:pPr>
        <w:numPr>
          <w:ilvl w:val="0"/>
          <w:numId w:val="166"/>
        </w:numPr>
        <w:tabs>
          <w:tab w:val="left" w:pos="567"/>
          <w:tab w:val="left" w:pos="1066"/>
        </w:tabs>
        <w:spacing w:after="0" w:line="240" w:lineRule="auto"/>
        <w:ind w:left="0" w:right="0" w:firstLine="0"/>
        <w:rPr>
          <w:rFonts w:ascii="Symbol" w:eastAsia="Symbol" w:hAnsi="Symbol" w:cs="Symbol"/>
          <w:szCs w:val="24"/>
        </w:rPr>
      </w:pPr>
      <w:r w:rsidRPr="00695ED9">
        <w:rPr>
          <w:szCs w:val="24"/>
        </w:rPr>
        <w:t>Личность  самого ученика</w:t>
      </w:r>
    </w:p>
    <w:p w:rsidR="00D25372" w:rsidRPr="00695ED9" w:rsidRDefault="00D25372" w:rsidP="00D25372">
      <w:pPr>
        <w:tabs>
          <w:tab w:val="left" w:pos="567"/>
        </w:tabs>
        <w:spacing w:line="29" w:lineRule="exact"/>
        <w:rPr>
          <w:rFonts w:ascii="Symbol" w:eastAsia="Symbol" w:hAnsi="Symbol" w:cs="Symbol"/>
          <w:szCs w:val="24"/>
        </w:rPr>
      </w:pPr>
    </w:p>
    <w:p w:rsidR="00D25372" w:rsidRPr="00695ED9" w:rsidRDefault="00D25372" w:rsidP="00C24122">
      <w:pPr>
        <w:numPr>
          <w:ilvl w:val="0"/>
          <w:numId w:val="166"/>
        </w:numPr>
        <w:tabs>
          <w:tab w:val="left" w:pos="567"/>
          <w:tab w:val="left" w:pos="1054"/>
        </w:tabs>
        <w:spacing w:after="0" w:line="226" w:lineRule="auto"/>
        <w:ind w:left="0" w:right="460" w:firstLine="0"/>
        <w:rPr>
          <w:rFonts w:ascii="Symbol" w:eastAsia="Symbol" w:hAnsi="Symbol" w:cs="Symbol"/>
          <w:szCs w:val="24"/>
        </w:rPr>
      </w:pPr>
      <w:r w:rsidRPr="00695ED9">
        <w:rPr>
          <w:szCs w:val="24"/>
        </w:rPr>
        <w:t xml:space="preserve">Детский коллектив как одно из важнейших условий развития личности ученика </w:t>
      </w:r>
      <w:r w:rsidRPr="00695ED9">
        <w:rPr>
          <w:szCs w:val="24"/>
        </w:rPr>
        <w:tab/>
      </w:r>
    </w:p>
    <w:p w:rsidR="00D25372" w:rsidRPr="00695ED9" w:rsidRDefault="00D25372" w:rsidP="00D25372">
      <w:pPr>
        <w:tabs>
          <w:tab w:val="left" w:pos="567"/>
          <w:tab w:val="left" w:pos="1054"/>
        </w:tabs>
        <w:spacing w:line="226" w:lineRule="auto"/>
        <w:ind w:right="460"/>
        <w:rPr>
          <w:rFonts w:ascii="Symbol" w:eastAsia="Symbol" w:hAnsi="Symbol" w:cs="Symbol"/>
          <w:szCs w:val="24"/>
        </w:rPr>
      </w:pPr>
      <w:r w:rsidRPr="00695ED9">
        <w:rPr>
          <w:szCs w:val="24"/>
        </w:rPr>
        <w:t>Изучение личности ученика предполагает ответы на вопросы:</w:t>
      </w:r>
    </w:p>
    <w:p w:rsidR="00D25372" w:rsidRPr="00695ED9" w:rsidRDefault="00D25372" w:rsidP="00D25372">
      <w:pPr>
        <w:tabs>
          <w:tab w:val="left" w:pos="567"/>
        </w:tabs>
        <w:spacing w:line="1" w:lineRule="exact"/>
        <w:rPr>
          <w:rFonts w:ascii="Symbol" w:eastAsia="Symbol" w:hAnsi="Symbol" w:cs="Symbol"/>
          <w:szCs w:val="24"/>
        </w:rPr>
      </w:pPr>
    </w:p>
    <w:p w:rsidR="00D25372" w:rsidRPr="00695ED9" w:rsidRDefault="00D25372" w:rsidP="00C24122">
      <w:pPr>
        <w:numPr>
          <w:ilvl w:val="0"/>
          <w:numId w:val="166"/>
        </w:numPr>
        <w:tabs>
          <w:tab w:val="left" w:pos="567"/>
          <w:tab w:val="left" w:pos="1066"/>
        </w:tabs>
        <w:spacing w:after="0" w:line="240" w:lineRule="auto"/>
        <w:ind w:left="0" w:right="0" w:firstLine="0"/>
        <w:rPr>
          <w:rFonts w:ascii="Symbol" w:eastAsia="Symbol" w:hAnsi="Symbol" w:cs="Symbol"/>
          <w:szCs w:val="24"/>
        </w:rPr>
      </w:pPr>
      <w:r w:rsidRPr="00695ED9">
        <w:rPr>
          <w:szCs w:val="24"/>
        </w:rPr>
        <w:t>В каком направлении происходит развитие личности ученика?</w:t>
      </w:r>
    </w:p>
    <w:p w:rsidR="00D25372" w:rsidRPr="00695ED9" w:rsidRDefault="00D25372" w:rsidP="00C24122">
      <w:pPr>
        <w:numPr>
          <w:ilvl w:val="0"/>
          <w:numId w:val="166"/>
        </w:numPr>
        <w:tabs>
          <w:tab w:val="left" w:pos="567"/>
          <w:tab w:val="left" w:pos="1066"/>
        </w:tabs>
        <w:spacing w:after="0" w:line="239" w:lineRule="auto"/>
        <w:ind w:left="0" w:right="0" w:firstLine="0"/>
        <w:rPr>
          <w:rFonts w:ascii="Symbol" w:eastAsia="Symbol" w:hAnsi="Symbol" w:cs="Symbol"/>
          <w:szCs w:val="24"/>
        </w:rPr>
      </w:pPr>
      <w:r w:rsidRPr="00695ED9">
        <w:rPr>
          <w:szCs w:val="24"/>
        </w:rPr>
        <w:t>На какие ценности он ориентируется?</w:t>
      </w:r>
    </w:p>
    <w:p w:rsidR="00D25372" w:rsidRPr="00695ED9" w:rsidRDefault="00D25372" w:rsidP="00D25372">
      <w:pPr>
        <w:tabs>
          <w:tab w:val="left" w:pos="567"/>
        </w:tabs>
        <w:spacing w:line="31" w:lineRule="exact"/>
        <w:rPr>
          <w:rFonts w:ascii="Symbol" w:eastAsia="Symbol" w:hAnsi="Symbol" w:cs="Symbol"/>
          <w:szCs w:val="24"/>
        </w:rPr>
      </w:pPr>
    </w:p>
    <w:p w:rsidR="00D25372" w:rsidRPr="00695ED9" w:rsidRDefault="00D25372" w:rsidP="00C24122">
      <w:pPr>
        <w:numPr>
          <w:ilvl w:val="0"/>
          <w:numId w:val="166"/>
        </w:numPr>
        <w:tabs>
          <w:tab w:val="left" w:pos="567"/>
          <w:tab w:val="left" w:pos="1054"/>
        </w:tabs>
        <w:spacing w:after="0" w:line="226" w:lineRule="auto"/>
        <w:ind w:left="0" w:right="20" w:firstLine="0"/>
        <w:rPr>
          <w:rFonts w:ascii="Symbol" w:eastAsia="Symbol" w:hAnsi="Symbol" w:cs="Symbol"/>
          <w:szCs w:val="24"/>
        </w:rPr>
      </w:pPr>
      <w:r w:rsidRPr="00695ED9">
        <w:rPr>
          <w:szCs w:val="24"/>
        </w:rPr>
        <w:t>Какие отношения к окружающему миру, к другим людям, к самому себе складываются у него в процессе воспитания?</w:t>
      </w:r>
    </w:p>
    <w:p w:rsidR="00D25372" w:rsidRPr="00695ED9" w:rsidRDefault="00D25372" w:rsidP="00D25372">
      <w:pPr>
        <w:tabs>
          <w:tab w:val="left" w:pos="567"/>
        </w:tabs>
        <w:spacing w:line="281" w:lineRule="exact"/>
      </w:pPr>
    </w:p>
    <w:p w:rsidR="00D25372" w:rsidRPr="00695ED9" w:rsidRDefault="00D25372" w:rsidP="00D25372">
      <w:pPr>
        <w:tabs>
          <w:tab w:val="left" w:pos="567"/>
        </w:tabs>
      </w:pPr>
      <w:r w:rsidRPr="00695ED9">
        <w:rPr>
          <w:b/>
          <w:bCs/>
          <w:szCs w:val="24"/>
        </w:rPr>
        <w:t>Методы и методики изучения личности ученика:</w:t>
      </w:r>
    </w:p>
    <w:p w:rsidR="00D25372" w:rsidRPr="00695ED9" w:rsidRDefault="00D25372" w:rsidP="00D25372">
      <w:pPr>
        <w:tabs>
          <w:tab w:val="left" w:pos="567"/>
        </w:tabs>
        <w:spacing w:line="27" w:lineRule="exact"/>
      </w:pPr>
    </w:p>
    <w:p w:rsidR="00D25372" w:rsidRPr="00055E0D" w:rsidRDefault="00D25372" w:rsidP="00C24122">
      <w:pPr>
        <w:numPr>
          <w:ilvl w:val="0"/>
          <w:numId w:val="167"/>
        </w:numPr>
        <w:tabs>
          <w:tab w:val="left" w:pos="567"/>
          <w:tab w:val="left" w:pos="1054"/>
        </w:tabs>
        <w:spacing w:after="0" w:line="230" w:lineRule="auto"/>
        <w:ind w:left="0" w:right="0" w:firstLine="0"/>
        <w:rPr>
          <w:rFonts w:ascii="Symbol" w:eastAsia="Symbol" w:hAnsi="Symbol" w:cs="Symbol"/>
          <w:szCs w:val="24"/>
        </w:rPr>
      </w:pPr>
      <w:r w:rsidRPr="00055E0D">
        <w:rPr>
          <w:szCs w:val="24"/>
        </w:rPr>
        <w:t>Педагогическое наблюдение за поведением и эмоционально-нравственным состоянием учащихся (в повседневной жизни, в специально создаваемых педагогических ситуациях, играх, дискуссиях по актуальным проблемам)</w:t>
      </w:r>
    </w:p>
    <w:p w:rsidR="00D25372" w:rsidRPr="00055E0D" w:rsidRDefault="00D25372" w:rsidP="00D25372">
      <w:pPr>
        <w:tabs>
          <w:tab w:val="left" w:pos="567"/>
        </w:tabs>
        <w:spacing w:line="4" w:lineRule="exact"/>
        <w:rPr>
          <w:rFonts w:ascii="Symbol" w:eastAsia="Symbol" w:hAnsi="Symbol" w:cs="Symbol"/>
          <w:szCs w:val="24"/>
        </w:rPr>
      </w:pPr>
    </w:p>
    <w:p w:rsidR="00D25372" w:rsidRPr="00055E0D" w:rsidRDefault="00D25372" w:rsidP="00C24122">
      <w:pPr>
        <w:numPr>
          <w:ilvl w:val="0"/>
          <w:numId w:val="167"/>
        </w:numPr>
        <w:tabs>
          <w:tab w:val="left" w:pos="567"/>
          <w:tab w:val="left" w:pos="1066"/>
        </w:tabs>
        <w:spacing w:after="0" w:line="240" w:lineRule="auto"/>
        <w:ind w:left="0" w:right="0" w:firstLine="0"/>
        <w:rPr>
          <w:rFonts w:ascii="Symbol" w:eastAsia="Symbol" w:hAnsi="Symbol" w:cs="Symbol"/>
          <w:szCs w:val="24"/>
        </w:rPr>
      </w:pPr>
      <w:r w:rsidRPr="00055E0D">
        <w:rPr>
          <w:szCs w:val="24"/>
        </w:rPr>
        <w:t>Анализ творческих работ учащихся</w:t>
      </w:r>
    </w:p>
    <w:p w:rsidR="00D25372" w:rsidRPr="00055E0D" w:rsidRDefault="00D25372" w:rsidP="00C24122">
      <w:pPr>
        <w:numPr>
          <w:ilvl w:val="0"/>
          <w:numId w:val="167"/>
        </w:numPr>
        <w:tabs>
          <w:tab w:val="left" w:pos="567"/>
          <w:tab w:val="left" w:pos="1066"/>
        </w:tabs>
        <w:spacing w:after="0" w:line="239" w:lineRule="auto"/>
        <w:ind w:left="0" w:right="0" w:firstLine="0"/>
        <w:rPr>
          <w:rFonts w:ascii="Symbol" w:eastAsia="Symbol" w:hAnsi="Symbol" w:cs="Symbol"/>
          <w:szCs w:val="24"/>
        </w:rPr>
      </w:pPr>
      <w:r w:rsidRPr="00055E0D">
        <w:rPr>
          <w:szCs w:val="24"/>
        </w:rPr>
        <w:t>Методика диагностики показателей и форм агрессии А.Басса и А.Дарки</w:t>
      </w:r>
    </w:p>
    <w:p w:rsidR="00D25372" w:rsidRPr="00055E0D" w:rsidRDefault="00D25372" w:rsidP="00D25372">
      <w:pPr>
        <w:tabs>
          <w:tab w:val="left" w:pos="567"/>
        </w:tabs>
        <w:spacing w:line="29" w:lineRule="exact"/>
        <w:rPr>
          <w:rFonts w:ascii="Symbol" w:eastAsia="Symbol" w:hAnsi="Symbol" w:cs="Symbol"/>
          <w:szCs w:val="24"/>
        </w:rPr>
      </w:pPr>
    </w:p>
    <w:p w:rsidR="00D25372" w:rsidRPr="00055E0D" w:rsidRDefault="00D25372" w:rsidP="00C24122">
      <w:pPr>
        <w:numPr>
          <w:ilvl w:val="0"/>
          <w:numId w:val="167"/>
        </w:numPr>
        <w:tabs>
          <w:tab w:val="left" w:pos="567"/>
          <w:tab w:val="left" w:pos="1054"/>
        </w:tabs>
        <w:spacing w:after="0" w:line="226" w:lineRule="auto"/>
        <w:ind w:left="0" w:right="0" w:firstLine="0"/>
        <w:rPr>
          <w:rFonts w:ascii="Symbol" w:eastAsia="Symbol" w:hAnsi="Symbol" w:cs="Symbol"/>
          <w:szCs w:val="24"/>
        </w:rPr>
      </w:pPr>
      <w:r w:rsidRPr="00055E0D">
        <w:rPr>
          <w:szCs w:val="24"/>
        </w:rPr>
        <w:t>Опросник для идентификации типов акцентуаций характера у подростков (ПД А.Е.Личко), модификация В.П.Дворщенко</w:t>
      </w:r>
    </w:p>
    <w:p w:rsidR="00D25372" w:rsidRPr="00055E0D" w:rsidRDefault="00D25372" w:rsidP="00D25372">
      <w:pPr>
        <w:tabs>
          <w:tab w:val="left" w:pos="567"/>
        </w:tabs>
        <w:spacing w:line="32" w:lineRule="exact"/>
        <w:rPr>
          <w:rFonts w:ascii="Symbol" w:eastAsia="Symbol" w:hAnsi="Symbol" w:cs="Symbol"/>
          <w:szCs w:val="24"/>
        </w:rPr>
      </w:pPr>
    </w:p>
    <w:p w:rsidR="00D25372" w:rsidRPr="00055E0D" w:rsidRDefault="00D25372" w:rsidP="00C24122">
      <w:pPr>
        <w:numPr>
          <w:ilvl w:val="0"/>
          <w:numId w:val="167"/>
        </w:numPr>
        <w:tabs>
          <w:tab w:val="left" w:pos="567"/>
          <w:tab w:val="left" w:pos="1054"/>
        </w:tabs>
        <w:spacing w:after="0" w:line="227" w:lineRule="auto"/>
        <w:ind w:left="0" w:right="0" w:firstLine="0"/>
        <w:rPr>
          <w:rFonts w:ascii="Symbol" w:eastAsia="Symbol" w:hAnsi="Symbol" w:cs="Symbol"/>
          <w:szCs w:val="24"/>
        </w:rPr>
      </w:pPr>
      <w:r w:rsidRPr="00055E0D">
        <w:rPr>
          <w:szCs w:val="24"/>
        </w:rPr>
        <w:t>Методика диагностики предрасположенности личности к конфликтному поведению (в адаптации Е.Гришиной)</w:t>
      </w:r>
    </w:p>
    <w:p w:rsidR="00D25372" w:rsidRPr="00055E0D" w:rsidRDefault="00D25372" w:rsidP="00D25372">
      <w:pPr>
        <w:tabs>
          <w:tab w:val="left" w:pos="567"/>
        </w:tabs>
        <w:spacing w:line="1" w:lineRule="exact"/>
        <w:rPr>
          <w:rFonts w:ascii="Symbol" w:eastAsia="Symbol" w:hAnsi="Symbol" w:cs="Symbol"/>
          <w:szCs w:val="24"/>
        </w:rPr>
      </w:pPr>
    </w:p>
    <w:p w:rsidR="00D25372" w:rsidRPr="00055E0D" w:rsidRDefault="00D25372" w:rsidP="00C24122">
      <w:pPr>
        <w:numPr>
          <w:ilvl w:val="0"/>
          <w:numId w:val="167"/>
        </w:numPr>
        <w:tabs>
          <w:tab w:val="left" w:pos="567"/>
          <w:tab w:val="left" w:pos="1066"/>
        </w:tabs>
        <w:spacing w:after="0" w:line="240" w:lineRule="auto"/>
        <w:ind w:left="0" w:right="0" w:firstLine="0"/>
        <w:rPr>
          <w:rFonts w:ascii="Symbol" w:eastAsia="Symbol" w:hAnsi="Symbol" w:cs="Symbol"/>
          <w:szCs w:val="24"/>
        </w:rPr>
      </w:pPr>
      <w:r w:rsidRPr="00055E0D">
        <w:rPr>
          <w:szCs w:val="24"/>
        </w:rPr>
        <w:t>Методика "Изучение уровня воспитанности школьников»</w:t>
      </w:r>
    </w:p>
    <w:p w:rsidR="00D25372" w:rsidRPr="00055E0D" w:rsidRDefault="00D25372" w:rsidP="00C24122">
      <w:pPr>
        <w:numPr>
          <w:ilvl w:val="0"/>
          <w:numId w:val="168"/>
        </w:numPr>
        <w:tabs>
          <w:tab w:val="left" w:pos="988"/>
        </w:tabs>
        <w:spacing w:after="0" w:line="227" w:lineRule="auto"/>
        <w:ind w:left="567" w:right="120" w:hanging="567"/>
        <w:jc w:val="left"/>
        <w:rPr>
          <w:rFonts w:ascii="Symbol" w:eastAsia="Symbol" w:hAnsi="Symbol" w:cs="Symbol"/>
          <w:szCs w:val="24"/>
        </w:rPr>
      </w:pPr>
      <w:r w:rsidRPr="00055E0D">
        <w:rPr>
          <w:szCs w:val="24"/>
        </w:rPr>
        <w:t>Опросник по определению самооценки учащихся (методика Б.Лонга, В.Г.Шура «Лесенка»)</w:t>
      </w:r>
    </w:p>
    <w:p w:rsidR="00D25372" w:rsidRPr="00055E0D" w:rsidRDefault="00D25372" w:rsidP="00D25372">
      <w:pPr>
        <w:spacing w:line="2" w:lineRule="exact"/>
        <w:rPr>
          <w:rFonts w:ascii="Symbol" w:eastAsia="Symbol" w:hAnsi="Symbol" w:cs="Symbol"/>
          <w:szCs w:val="24"/>
        </w:rPr>
      </w:pPr>
    </w:p>
    <w:p w:rsidR="00D25372" w:rsidRPr="00055E0D" w:rsidRDefault="00D25372" w:rsidP="00C24122">
      <w:pPr>
        <w:numPr>
          <w:ilvl w:val="0"/>
          <w:numId w:val="168"/>
        </w:numPr>
        <w:tabs>
          <w:tab w:val="left" w:pos="1000"/>
        </w:tabs>
        <w:spacing w:after="0" w:line="240" w:lineRule="auto"/>
        <w:ind w:left="567" w:right="0" w:hanging="567"/>
        <w:jc w:val="left"/>
        <w:rPr>
          <w:rFonts w:ascii="Symbol" w:eastAsia="Symbol" w:hAnsi="Symbol" w:cs="Symbol"/>
          <w:szCs w:val="24"/>
        </w:rPr>
      </w:pPr>
      <w:r w:rsidRPr="00055E0D">
        <w:rPr>
          <w:szCs w:val="24"/>
        </w:rPr>
        <w:t>Самооценка – методика Т.Дембо, С.Рубинштейна</w:t>
      </w:r>
    </w:p>
    <w:p w:rsidR="00D25372" w:rsidRPr="00055E0D" w:rsidRDefault="00D25372" w:rsidP="00C24122">
      <w:pPr>
        <w:numPr>
          <w:ilvl w:val="0"/>
          <w:numId w:val="168"/>
        </w:numPr>
        <w:tabs>
          <w:tab w:val="left" w:pos="1000"/>
        </w:tabs>
        <w:spacing w:after="0" w:line="239" w:lineRule="auto"/>
        <w:ind w:left="567" w:right="0" w:hanging="567"/>
        <w:jc w:val="left"/>
        <w:rPr>
          <w:rFonts w:ascii="Symbol" w:eastAsia="Symbol" w:hAnsi="Symbol" w:cs="Symbol"/>
          <w:szCs w:val="24"/>
        </w:rPr>
      </w:pPr>
      <w:r w:rsidRPr="00055E0D">
        <w:rPr>
          <w:szCs w:val="24"/>
        </w:rPr>
        <w:t>Методика ценностных ориентаций (М.Рокич)</w:t>
      </w:r>
    </w:p>
    <w:p w:rsidR="00D25372" w:rsidRPr="00055E0D" w:rsidRDefault="00D25372" w:rsidP="00C24122">
      <w:pPr>
        <w:numPr>
          <w:ilvl w:val="0"/>
          <w:numId w:val="168"/>
        </w:numPr>
        <w:tabs>
          <w:tab w:val="left" w:pos="1000"/>
        </w:tabs>
        <w:spacing w:after="0" w:line="239" w:lineRule="auto"/>
        <w:ind w:left="567" w:right="0" w:hanging="567"/>
        <w:jc w:val="left"/>
        <w:rPr>
          <w:rFonts w:ascii="Symbol" w:eastAsia="Symbol" w:hAnsi="Symbol" w:cs="Symbol"/>
          <w:szCs w:val="24"/>
        </w:rPr>
      </w:pPr>
      <w:r w:rsidRPr="00055E0D">
        <w:rPr>
          <w:szCs w:val="24"/>
        </w:rPr>
        <w:t>Урвовень субъективного контроля Д.Роттера в адаптации Е.Ф.Бажина и др.</w:t>
      </w:r>
    </w:p>
    <w:p w:rsidR="00D25372" w:rsidRPr="00055E0D" w:rsidRDefault="00D25372" w:rsidP="00C24122">
      <w:pPr>
        <w:numPr>
          <w:ilvl w:val="0"/>
          <w:numId w:val="168"/>
        </w:numPr>
        <w:tabs>
          <w:tab w:val="left" w:pos="1000"/>
        </w:tabs>
        <w:spacing w:after="0" w:line="239" w:lineRule="auto"/>
        <w:ind w:left="567" w:right="0" w:hanging="567"/>
        <w:jc w:val="left"/>
        <w:rPr>
          <w:rFonts w:ascii="Symbol" w:eastAsia="Symbol" w:hAnsi="Symbol" w:cs="Symbol"/>
          <w:szCs w:val="24"/>
        </w:rPr>
      </w:pPr>
      <w:r w:rsidRPr="00055E0D">
        <w:rPr>
          <w:szCs w:val="24"/>
        </w:rPr>
        <w:t>Тест САН ( В.А.Доскин)</w:t>
      </w:r>
    </w:p>
    <w:p w:rsidR="00D25372" w:rsidRPr="00055E0D" w:rsidRDefault="00D25372" w:rsidP="00C24122">
      <w:pPr>
        <w:numPr>
          <w:ilvl w:val="0"/>
          <w:numId w:val="168"/>
        </w:numPr>
        <w:tabs>
          <w:tab w:val="left" w:pos="1000"/>
        </w:tabs>
        <w:spacing w:after="0" w:line="239" w:lineRule="auto"/>
        <w:ind w:left="567" w:right="0" w:hanging="567"/>
        <w:jc w:val="left"/>
        <w:rPr>
          <w:rFonts w:ascii="Symbol" w:eastAsia="Symbol" w:hAnsi="Symbol" w:cs="Symbol"/>
          <w:szCs w:val="24"/>
        </w:rPr>
      </w:pPr>
      <w:r w:rsidRPr="00055E0D">
        <w:rPr>
          <w:szCs w:val="24"/>
        </w:rPr>
        <w:lastRenderedPageBreak/>
        <w:t>Методика диагностики уровня школьной тревожности (Филипс)</w:t>
      </w:r>
    </w:p>
    <w:p w:rsidR="00D25372" w:rsidRPr="00055E0D" w:rsidRDefault="00D25372" w:rsidP="00C24122">
      <w:pPr>
        <w:numPr>
          <w:ilvl w:val="0"/>
          <w:numId w:val="168"/>
        </w:numPr>
        <w:tabs>
          <w:tab w:val="left" w:pos="1000"/>
        </w:tabs>
        <w:spacing w:after="0" w:line="239" w:lineRule="auto"/>
        <w:ind w:left="567" w:right="0" w:hanging="567"/>
        <w:jc w:val="left"/>
        <w:rPr>
          <w:rFonts w:ascii="Symbol" w:eastAsia="Symbol" w:hAnsi="Symbol" w:cs="Symbol"/>
          <w:szCs w:val="24"/>
        </w:rPr>
      </w:pPr>
      <w:r w:rsidRPr="00055E0D">
        <w:rPr>
          <w:szCs w:val="24"/>
        </w:rPr>
        <w:t>Методика «Незаконченное предложение»</w:t>
      </w:r>
    </w:p>
    <w:p w:rsidR="00D25372" w:rsidRPr="00695ED9" w:rsidRDefault="00D25372" w:rsidP="00D25372">
      <w:pPr>
        <w:spacing w:line="234" w:lineRule="auto"/>
        <w:ind w:right="1060"/>
        <w:rPr>
          <w:b/>
          <w:bCs/>
          <w:szCs w:val="24"/>
        </w:rPr>
      </w:pPr>
    </w:p>
    <w:p w:rsidR="00D25372" w:rsidRPr="00695ED9" w:rsidRDefault="00D25372" w:rsidP="00D25372">
      <w:pPr>
        <w:spacing w:line="234" w:lineRule="auto"/>
        <w:ind w:right="1060"/>
      </w:pPr>
      <w:r w:rsidRPr="00695ED9">
        <w:rPr>
          <w:b/>
          <w:bCs/>
          <w:szCs w:val="24"/>
        </w:rPr>
        <w:t>Изучение детского коллектива как одного из важнейших условий развития личности ученика</w:t>
      </w:r>
    </w:p>
    <w:p w:rsidR="00D25372" w:rsidRPr="00695ED9" w:rsidRDefault="00D25372" w:rsidP="00D25372">
      <w:pPr>
        <w:spacing w:line="238" w:lineRule="auto"/>
        <w:ind w:right="120"/>
      </w:pPr>
      <w:r>
        <w:rPr>
          <w:szCs w:val="24"/>
        </w:rPr>
        <w:tab/>
      </w:r>
      <w:r w:rsidRPr="00695ED9">
        <w:rPr>
          <w:szCs w:val="24"/>
        </w:rPr>
        <w:t>Ребёнок развивается как личность в нескольких разных коллективах — разных по характеру деятельности, по способу вхождения в них детей, по характеру реализуемых ими в этих коллективах ролей, по длительности пребывания в них ребят. Влияние коллектива на ученика многоаспектно: за счёт одних своих свойств он может порождать процессы нивелировки личности, её усреднения, за счет других — развивать индивидуальность ученика, его творческий потенциал. Поэтому важно изучить уровень развития детского коллектива а также характер взаимоотношений школьников в детском коллективе.</w:t>
      </w:r>
    </w:p>
    <w:p w:rsidR="00D25372" w:rsidRPr="00695ED9" w:rsidRDefault="00D25372" w:rsidP="00D25372">
      <w:pPr>
        <w:spacing w:line="287" w:lineRule="exact"/>
      </w:pPr>
    </w:p>
    <w:p w:rsidR="00D25372" w:rsidRPr="00695ED9" w:rsidRDefault="00D25372" w:rsidP="00D25372">
      <w:r w:rsidRPr="00695ED9">
        <w:rPr>
          <w:b/>
          <w:bCs/>
          <w:szCs w:val="24"/>
        </w:rPr>
        <w:t>Методики изучения детского коллектива:</w:t>
      </w:r>
    </w:p>
    <w:p w:rsidR="00D25372" w:rsidRPr="00695ED9" w:rsidRDefault="00D25372" w:rsidP="00D25372">
      <w:pPr>
        <w:spacing w:line="27" w:lineRule="exact"/>
      </w:pPr>
    </w:p>
    <w:p w:rsidR="00D25372" w:rsidRPr="00695ED9" w:rsidRDefault="00D25372" w:rsidP="00C24122">
      <w:pPr>
        <w:numPr>
          <w:ilvl w:val="0"/>
          <w:numId w:val="169"/>
        </w:numPr>
        <w:tabs>
          <w:tab w:val="left" w:pos="1000"/>
        </w:tabs>
        <w:spacing w:after="0" w:line="226" w:lineRule="auto"/>
        <w:ind w:left="567" w:right="120" w:hanging="567"/>
        <w:rPr>
          <w:rFonts w:ascii="Symbol" w:eastAsia="Symbol" w:hAnsi="Symbol" w:cs="Symbol"/>
          <w:szCs w:val="24"/>
        </w:rPr>
      </w:pPr>
      <w:r w:rsidRPr="00695ED9">
        <w:rPr>
          <w:szCs w:val="24"/>
        </w:rPr>
        <w:t>Социометрическое изучение межличностных отношений в детском коллективе (Дж. Морено)</w:t>
      </w:r>
    </w:p>
    <w:p w:rsidR="00D25372" w:rsidRPr="00695ED9" w:rsidRDefault="00D25372" w:rsidP="00D25372">
      <w:pPr>
        <w:spacing w:line="1" w:lineRule="exact"/>
        <w:rPr>
          <w:rFonts w:ascii="Symbol" w:eastAsia="Symbol" w:hAnsi="Symbol" w:cs="Symbol"/>
          <w:szCs w:val="24"/>
        </w:rPr>
      </w:pPr>
    </w:p>
    <w:p w:rsidR="00D25372" w:rsidRPr="00695ED9" w:rsidRDefault="00D25372" w:rsidP="00C24122">
      <w:pPr>
        <w:numPr>
          <w:ilvl w:val="0"/>
          <w:numId w:val="169"/>
        </w:numPr>
        <w:tabs>
          <w:tab w:val="left" w:pos="1000"/>
        </w:tabs>
        <w:spacing w:after="0" w:line="240" w:lineRule="auto"/>
        <w:ind w:left="567" w:right="0" w:hanging="567"/>
        <w:rPr>
          <w:rFonts w:ascii="Symbol" w:eastAsia="Symbol" w:hAnsi="Symbol" w:cs="Symbol"/>
          <w:szCs w:val="24"/>
        </w:rPr>
      </w:pPr>
      <w:r w:rsidRPr="00695ED9">
        <w:rPr>
          <w:szCs w:val="24"/>
        </w:rPr>
        <w:t>Методика «Психологический климат в классе» (Л. Г. Жедунова)</w:t>
      </w:r>
    </w:p>
    <w:p w:rsidR="00D25372" w:rsidRPr="00695ED9" w:rsidRDefault="00D25372" w:rsidP="00C24122">
      <w:pPr>
        <w:numPr>
          <w:ilvl w:val="0"/>
          <w:numId w:val="169"/>
        </w:numPr>
        <w:tabs>
          <w:tab w:val="left" w:pos="1000"/>
        </w:tabs>
        <w:spacing w:after="0" w:line="239" w:lineRule="auto"/>
        <w:ind w:left="567" w:right="0" w:hanging="567"/>
        <w:rPr>
          <w:rFonts w:ascii="Symbol" w:eastAsia="Symbol" w:hAnsi="Symbol" w:cs="Symbol"/>
          <w:szCs w:val="24"/>
        </w:rPr>
      </w:pPr>
      <w:r w:rsidRPr="00695ED9">
        <w:rPr>
          <w:szCs w:val="24"/>
        </w:rPr>
        <w:t>Педагогическое наблюдение</w:t>
      </w:r>
    </w:p>
    <w:p w:rsidR="00D25372" w:rsidRPr="00695ED9" w:rsidRDefault="00D25372" w:rsidP="00C24122">
      <w:pPr>
        <w:numPr>
          <w:ilvl w:val="0"/>
          <w:numId w:val="169"/>
        </w:numPr>
        <w:tabs>
          <w:tab w:val="left" w:pos="1000"/>
        </w:tabs>
        <w:spacing w:after="0" w:line="239" w:lineRule="auto"/>
        <w:ind w:left="567" w:right="0" w:hanging="567"/>
        <w:rPr>
          <w:rFonts w:ascii="Symbol" w:eastAsia="Symbol" w:hAnsi="Symbol" w:cs="Symbol"/>
          <w:szCs w:val="24"/>
        </w:rPr>
      </w:pPr>
      <w:r w:rsidRPr="00695ED9">
        <w:rPr>
          <w:szCs w:val="24"/>
        </w:rPr>
        <w:t>Проективные методики (как дополнительный источник информации)</w:t>
      </w:r>
    </w:p>
    <w:p w:rsidR="00D25372" w:rsidRPr="0003592A" w:rsidRDefault="00D25372" w:rsidP="00D25372">
      <w:pPr>
        <w:ind w:firstLine="540"/>
        <w:rPr>
          <w:b/>
          <w:szCs w:val="24"/>
        </w:rPr>
      </w:pPr>
      <w:r w:rsidRPr="0003592A">
        <w:rPr>
          <w:rStyle w:val="ae"/>
          <w:b w:val="0"/>
          <w:szCs w:val="24"/>
        </w:rPr>
        <w:t xml:space="preserve">Объектами </w:t>
      </w:r>
      <w:r w:rsidRPr="0003592A">
        <w:rPr>
          <w:rStyle w:val="ae"/>
          <w:szCs w:val="24"/>
        </w:rPr>
        <w:t xml:space="preserve">мониторинга </w:t>
      </w:r>
      <w:r w:rsidRPr="0003592A">
        <w:rPr>
          <w:rStyle w:val="ae"/>
          <w:b w:val="0"/>
          <w:szCs w:val="24"/>
        </w:rPr>
        <w:t>являются:</w:t>
      </w:r>
    </w:p>
    <w:p w:rsidR="00D25372" w:rsidRPr="0003592A" w:rsidRDefault="00D25372" w:rsidP="00C24122">
      <w:pPr>
        <w:numPr>
          <w:ilvl w:val="0"/>
          <w:numId w:val="150"/>
        </w:numPr>
        <w:tabs>
          <w:tab w:val="clear" w:pos="1260"/>
          <w:tab w:val="num" w:pos="0"/>
        </w:tabs>
        <w:spacing w:after="0" w:line="240" w:lineRule="auto"/>
        <w:ind w:left="0" w:right="0" w:firstLine="540"/>
        <w:rPr>
          <w:szCs w:val="24"/>
        </w:rPr>
      </w:pPr>
      <w:r w:rsidRPr="0003592A">
        <w:rPr>
          <w:szCs w:val="24"/>
        </w:rPr>
        <w:t>сохранность контингента всех направлений внеурочной работы;</w:t>
      </w:r>
    </w:p>
    <w:p w:rsidR="00D25372" w:rsidRPr="0003592A" w:rsidRDefault="00D25372" w:rsidP="00C24122">
      <w:pPr>
        <w:numPr>
          <w:ilvl w:val="0"/>
          <w:numId w:val="150"/>
        </w:numPr>
        <w:tabs>
          <w:tab w:val="clear" w:pos="1260"/>
          <w:tab w:val="num" w:pos="0"/>
        </w:tabs>
        <w:spacing w:after="0" w:line="240" w:lineRule="auto"/>
        <w:ind w:left="0" w:right="0" w:firstLine="540"/>
        <w:rPr>
          <w:szCs w:val="24"/>
        </w:rPr>
      </w:pPr>
      <w:r w:rsidRPr="0003592A">
        <w:rPr>
          <w:szCs w:val="24"/>
        </w:rPr>
        <w:t>удовлетворенность мероприятиями внеклассной работы;</w:t>
      </w:r>
    </w:p>
    <w:p w:rsidR="00D25372" w:rsidRPr="0003592A" w:rsidRDefault="00D25372" w:rsidP="00C24122">
      <w:pPr>
        <w:numPr>
          <w:ilvl w:val="0"/>
          <w:numId w:val="150"/>
        </w:numPr>
        <w:tabs>
          <w:tab w:val="clear" w:pos="1260"/>
          <w:tab w:val="num" w:pos="0"/>
        </w:tabs>
        <w:spacing w:after="0" w:line="240" w:lineRule="auto"/>
        <w:ind w:left="0" w:right="0" w:firstLine="540"/>
        <w:rPr>
          <w:b/>
          <w:szCs w:val="24"/>
        </w:rPr>
      </w:pPr>
      <w:r w:rsidRPr="0003592A">
        <w:rPr>
          <w:szCs w:val="24"/>
        </w:rPr>
        <w:t>результативность участия обучающихся в различных мероприятиях;</w:t>
      </w:r>
    </w:p>
    <w:p w:rsidR="00D25372" w:rsidRDefault="00D25372" w:rsidP="00C24122">
      <w:pPr>
        <w:numPr>
          <w:ilvl w:val="0"/>
          <w:numId w:val="150"/>
        </w:numPr>
        <w:tabs>
          <w:tab w:val="clear" w:pos="1260"/>
          <w:tab w:val="num" w:pos="0"/>
        </w:tabs>
        <w:spacing w:after="0" w:line="240" w:lineRule="auto"/>
        <w:ind w:left="0" w:right="0" w:firstLine="540"/>
        <w:rPr>
          <w:szCs w:val="24"/>
        </w:rPr>
      </w:pPr>
      <w:r w:rsidRPr="0003592A">
        <w:rPr>
          <w:szCs w:val="24"/>
        </w:rPr>
        <w:t>сформированность УУД обучающихся.</w:t>
      </w:r>
    </w:p>
    <w:p w:rsidR="00D25372" w:rsidRDefault="00D25372">
      <w:pPr>
        <w:spacing w:after="12" w:line="271" w:lineRule="auto"/>
        <w:ind w:left="3512" w:right="0" w:hanging="3046"/>
        <w:jc w:val="left"/>
        <w:rPr>
          <w:b/>
          <w:i/>
          <w:color w:val="auto"/>
          <w:sz w:val="28"/>
        </w:rPr>
      </w:pPr>
    </w:p>
    <w:p w:rsidR="004D5A3C" w:rsidRPr="00CB6EEB" w:rsidRDefault="001522C8">
      <w:pPr>
        <w:spacing w:after="12" w:line="271" w:lineRule="auto"/>
        <w:ind w:left="3512" w:right="0" w:hanging="3046"/>
        <w:jc w:val="left"/>
        <w:rPr>
          <w:color w:val="auto"/>
        </w:rPr>
      </w:pPr>
      <w:r w:rsidRPr="00CB6EEB">
        <w:rPr>
          <w:b/>
          <w:i/>
          <w:color w:val="auto"/>
          <w:sz w:val="28"/>
        </w:rPr>
        <w:t xml:space="preserve">3.4. Программа  духовно-нравственного воспитания, развития обучающихся. </w:t>
      </w:r>
    </w:p>
    <w:p w:rsidR="004D5A3C" w:rsidRDefault="001522C8">
      <w:pPr>
        <w:spacing w:after="0" w:line="259" w:lineRule="auto"/>
        <w:ind w:left="0" w:right="504" w:firstLine="0"/>
        <w:jc w:val="center"/>
      </w:pPr>
      <w:r>
        <w:rPr>
          <w:b/>
          <w:i/>
          <w:color w:val="0000C0"/>
          <w:sz w:val="28"/>
        </w:rPr>
        <w:t xml:space="preserve"> </w:t>
      </w:r>
    </w:p>
    <w:p w:rsidR="004D5A3C" w:rsidRDefault="001522C8">
      <w:pPr>
        <w:ind w:left="15" w:right="11" w:firstLine="566"/>
      </w:pPr>
      <w:r>
        <w:t>Программа духовно-нравственного развития, воспитания обучающихся с ЗПР соответствуют ФГОС НОО.</w:t>
      </w:r>
      <w:r>
        <w:rPr>
          <w:b/>
          <w:i/>
          <w:color w:val="0000C0"/>
          <w:sz w:val="28"/>
        </w:rPr>
        <w:t xml:space="preserve"> </w:t>
      </w:r>
    </w:p>
    <w:p w:rsidR="004D5A3C" w:rsidRDefault="001522C8">
      <w:pPr>
        <w:ind w:left="15" w:right="11" w:firstLine="708"/>
      </w:pPr>
      <w:r>
        <w:t>Программа духовно-нравственного воспитания,  развития и социализации обучающихся разработана в соответствии с требованиями Закона Российской Федерации «Об образовании в Российской Федерации»,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с уч</w:t>
      </w:r>
      <w:r w:rsidR="007C44AA">
        <w:t>е</w:t>
      </w:r>
      <w:r>
        <w:t>том реализации УМК «</w:t>
      </w:r>
      <w:r w:rsidR="00127EC4">
        <w:t>Школа России</w:t>
      </w:r>
      <w:r>
        <w:t xml:space="preserve">» и опыта воспитательной работы </w:t>
      </w:r>
      <w:r w:rsidR="00127EC4">
        <w:t>МАОУ</w:t>
      </w:r>
      <w:r>
        <w:t xml:space="preserve"> </w:t>
      </w:r>
      <w:r w:rsidR="00D416DF">
        <w:t>«</w:t>
      </w:r>
      <w:r w:rsidR="001C5A7E">
        <w:t>Гамовск</w:t>
      </w:r>
      <w:r w:rsidR="00D416DF">
        <w:t>ая средняя школа»</w:t>
      </w:r>
      <w:r>
        <w:t xml:space="preserve">. </w:t>
      </w:r>
    </w:p>
    <w:p w:rsidR="004D5A3C" w:rsidRDefault="001522C8">
      <w:pPr>
        <w:ind w:left="15" w:right="11" w:firstLine="708"/>
      </w:pPr>
      <w:r>
        <w:t>Обеспечение духовно-нравственного развития, воспитания и социализации личности гражданина России является ключевой задачей современной государственной политики Российской Федерации. Законопослушность, правопорядок, доверие, развитие экономики и социальной сферы, качество труда и общественных отношений – вс</w:t>
      </w:r>
      <w:r w:rsidR="007C44AA">
        <w:t>е</w:t>
      </w:r>
      <w:r>
        <w:t xml:space="preserve"> это непосредственно зависит от принятия гражданином России общенациональных и общечеловеческих ценностей и следования им в личной и общественной сфере. </w:t>
      </w:r>
    </w:p>
    <w:p w:rsidR="004D5A3C" w:rsidRDefault="001522C8">
      <w:pPr>
        <w:ind w:left="15" w:right="11" w:firstLine="708"/>
      </w:pPr>
      <w:r>
        <w:t xml:space="preserve">Программа духовно-нравственного развития, воспитания и социализации обучающихся  на уровне начального общего образования </w:t>
      </w:r>
      <w:r w:rsidR="00127EC4">
        <w:t>МАОУ</w:t>
      </w:r>
      <w:r>
        <w:t xml:space="preserve"> </w:t>
      </w:r>
      <w:r w:rsidR="00D416DF">
        <w:t>«</w:t>
      </w:r>
      <w:r w:rsidR="001C5A7E">
        <w:t>Гам</w:t>
      </w:r>
      <w:r w:rsidR="00D416DF">
        <w:t xml:space="preserve">овская средняя школа». </w:t>
      </w:r>
      <w:r>
        <w:t>разработана с уч</w:t>
      </w:r>
      <w:r w:rsidR="007C44AA">
        <w:t>е</w:t>
      </w:r>
      <w:r>
        <w:t xml:space="preserve">том культурно - исторических, социально - экономических,  демографических и иных особенностей региона, запросов семей и других субъектов образовательной </w:t>
      </w:r>
      <w:r>
        <w:lastRenderedPageBreak/>
        <w:t>деятельности. Программа реализуется образовательным учреждением в постоянном взаимодействии и тесном сотрудничестве с семьями обучающихся, с другими субъектами социализации – социальными партнерами школы</w:t>
      </w:r>
      <w:r w:rsidR="00D416DF">
        <w:t>.</w:t>
      </w:r>
      <w:r>
        <w:t xml:space="preserve"> </w:t>
      </w:r>
      <w:r w:rsidR="00127EC4">
        <w:t>МАОУ</w:t>
      </w:r>
      <w:r>
        <w:t xml:space="preserve"> </w:t>
      </w:r>
      <w:r w:rsidR="00D416DF">
        <w:t>«</w:t>
      </w:r>
      <w:r w:rsidR="001C5A7E">
        <w:t>Гамо</w:t>
      </w:r>
      <w:r w:rsidR="00D416DF">
        <w:t xml:space="preserve">вская средняя школа» </w:t>
      </w:r>
      <w:r>
        <w:t>созда</w:t>
      </w:r>
      <w:r w:rsidR="007C44AA">
        <w:t>е</w:t>
      </w:r>
      <w:r>
        <w:t>т условия для реализации программы духовно</w:t>
      </w:r>
      <w:r w:rsidR="00D416DF">
        <w:t>-</w:t>
      </w:r>
      <w:r>
        <w:t>нравственного развития, воспитания и социализации  обучающихся, обеспечивая их приобщение к ценностям семьи,  социальной группы, общечеловеческим ценностям в контексте формирования у них идентичности гражданина России и направляя образовательную деятельность на воспитание реб</w:t>
      </w:r>
      <w:r w:rsidR="007C44AA">
        <w:t>е</w:t>
      </w:r>
      <w:r>
        <w:t xml:space="preserve">нка в духе любви к Родине и уважения к культурно-историческому наследию своего народа и своей страны, на развитие его творческих способностей и формирование основ его социально ответственного поведения в обществе и в семье. </w:t>
      </w:r>
    </w:p>
    <w:p w:rsidR="004D5A3C" w:rsidRDefault="001522C8">
      <w:pPr>
        <w:ind w:left="15" w:right="11" w:firstLine="708"/>
      </w:pPr>
      <w:r>
        <w:rPr>
          <w:b/>
          <w:i/>
        </w:rPr>
        <w:t>Цель:</w:t>
      </w:r>
      <w:r>
        <w:t xml:space="preserve">  Создание системы  формирования духовно-нравственных ориентиров  для жизненных выборов, развитие способности сделать верный выбор в начале жизненного пути.   </w:t>
      </w:r>
    </w:p>
    <w:p w:rsidR="004D5A3C" w:rsidRDefault="001522C8">
      <w:pPr>
        <w:ind w:left="15" w:right="11" w:firstLine="708"/>
      </w:pPr>
      <w:r>
        <w:rPr>
          <w:b/>
          <w:i/>
        </w:rPr>
        <w:t>Задачи</w:t>
      </w:r>
      <w:r>
        <w:t xml:space="preserve"> духовно-нравственного развития и воспитания обучающихся на уровне начального общего образования: </w:t>
      </w:r>
    </w:p>
    <w:p w:rsidR="004D5A3C" w:rsidRDefault="001522C8">
      <w:pPr>
        <w:spacing w:after="5" w:line="270" w:lineRule="auto"/>
        <w:ind w:left="718" w:right="0"/>
        <w:jc w:val="left"/>
      </w:pPr>
      <w:r>
        <w:rPr>
          <w:b/>
          <w:i/>
        </w:rPr>
        <w:t xml:space="preserve">В области формирования личностной культуры: </w:t>
      </w:r>
    </w:p>
    <w:p w:rsidR="004D5A3C" w:rsidRDefault="001522C8" w:rsidP="00C24122">
      <w:pPr>
        <w:numPr>
          <w:ilvl w:val="0"/>
          <w:numId w:val="41"/>
        </w:numPr>
        <w:ind w:right="11" w:firstLine="708"/>
      </w:pPr>
      <w: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4D5A3C" w:rsidRDefault="001522C8" w:rsidP="00C24122">
      <w:pPr>
        <w:numPr>
          <w:ilvl w:val="0"/>
          <w:numId w:val="41"/>
        </w:numPr>
        <w:ind w:right="11" w:firstLine="708"/>
      </w:pPr>
      <w:r>
        <w:t xml:space="preserve">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 </w:t>
      </w:r>
    </w:p>
    <w:p w:rsidR="004D5A3C" w:rsidRDefault="001522C8" w:rsidP="00C24122">
      <w:pPr>
        <w:numPr>
          <w:ilvl w:val="0"/>
          <w:numId w:val="41"/>
        </w:numPr>
        <w:ind w:right="11" w:firstLine="708"/>
      </w:pPr>
      <w:r>
        <w:t xml:space="preserve">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4D5A3C" w:rsidRDefault="001522C8" w:rsidP="00C24122">
      <w:pPr>
        <w:numPr>
          <w:ilvl w:val="0"/>
          <w:numId w:val="41"/>
        </w:numPr>
        <w:ind w:right="11" w:firstLine="708"/>
      </w:pPr>
      <w:r>
        <w:t xml:space="preserve">формирование нравственного смысла учения; </w:t>
      </w:r>
    </w:p>
    <w:p w:rsidR="004D5A3C" w:rsidRDefault="001522C8" w:rsidP="00C24122">
      <w:pPr>
        <w:numPr>
          <w:ilvl w:val="0"/>
          <w:numId w:val="41"/>
        </w:numPr>
        <w:ind w:right="11" w:firstLine="708"/>
      </w:pPr>
      <w:r>
        <w:t>формирование основ морали — осознанной учащимся необходимости определ</w:t>
      </w:r>
      <w:r w:rsidR="007C44AA">
        <w:t>е</w:t>
      </w:r>
      <w:r>
        <w:t xml:space="preserve">нного поведения, обусловленного принятыми в обществе представлениями о добре и зле, должном и недопустимом, укрепление у учащегося позитивной нравственной самооценки, самоуважения и жизненного оптимизма; </w:t>
      </w:r>
    </w:p>
    <w:p w:rsidR="004D5A3C" w:rsidRDefault="001522C8" w:rsidP="00C24122">
      <w:pPr>
        <w:numPr>
          <w:ilvl w:val="0"/>
          <w:numId w:val="41"/>
        </w:numPr>
        <w:ind w:right="11" w:firstLine="708"/>
      </w:pPr>
      <w:r>
        <w:t xml:space="preserve">принятие учащимся базовых национальных ценностей, национальных и этнических духовных традиций; </w:t>
      </w:r>
    </w:p>
    <w:p w:rsidR="004D5A3C" w:rsidRDefault="001522C8" w:rsidP="00C24122">
      <w:pPr>
        <w:numPr>
          <w:ilvl w:val="0"/>
          <w:numId w:val="41"/>
        </w:numPr>
        <w:ind w:right="11" w:firstLine="708"/>
      </w:pPr>
      <w:r>
        <w:t xml:space="preserve">формирование эстетических потребностей, ценностей и чувств; </w:t>
      </w:r>
    </w:p>
    <w:p w:rsidR="004D5A3C" w:rsidRDefault="001522C8" w:rsidP="00C24122">
      <w:pPr>
        <w:numPr>
          <w:ilvl w:val="0"/>
          <w:numId w:val="41"/>
        </w:numPr>
        <w:ind w:right="11" w:firstLine="708"/>
      </w:pPr>
      <w:r>
        <w:t xml:space="preserve">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 </w:t>
      </w:r>
    </w:p>
    <w:p w:rsidR="004D5A3C" w:rsidRDefault="001522C8" w:rsidP="00C24122">
      <w:pPr>
        <w:numPr>
          <w:ilvl w:val="0"/>
          <w:numId w:val="41"/>
        </w:numPr>
        <w:ind w:right="11" w:firstLine="708"/>
      </w:pPr>
      <w: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4D5A3C" w:rsidRDefault="001522C8" w:rsidP="00C24122">
      <w:pPr>
        <w:numPr>
          <w:ilvl w:val="0"/>
          <w:numId w:val="41"/>
        </w:numPr>
        <w:ind w:right="11" w:firstLine="708"/>
      </w:pPr>
      <w:r>
        <w:t>развитие трудолюбия, способности к преодолению трудностей, целеустремл</w:t>
      </w:r>
      <w:r w:rsidR="007C44AA">
        <w:t>е</w:t>
      </w:r>
      <w:r>
        <w:t xml:space="preserve">нности и настойчивости в достижении результата. </w:t>
      </w:r>
      <w:r>
        <w:rPr>
          <w:b/>
          <w:i/>
        </w:rPr>
        <w:t xml:space="preserve">В области формирования социальной культуры: </w:t>
      </w:r>
    </w:p>
    <w:p w:rsidR="004D5A3C" w:rsidRDefault="001522C8" w:rsidP="00C24122">
      <w:pPr>
        <w:numPr>
          <w:ilvl w:val="0"/>
          <w:numId w:val="41"/>
        </w:numPr>
        <w:ind w:right="11" w:firstLine="708"/>
      </w:pPr>
      <w:r>
        <w:t xml:space="preserve">формирование основ российской гражданской идентичности; </w:t>
      </w:r>
    </w:p>
    <w:p w:rsidR="004D5A3C" w:rsidRDefault="001522C8" w:rsidP="00C24122">
      <w:pPr>
        <w:numPr>
          <w:ilvl w:val="0"/>
          <w:numId w:val="41"/>
        </w:numPr>
        <w:spacing w:after="24" w:line="259" w:lineRule="auto"/>
        <w:ind w:right="11" w:firstLine="708"/>
      </w:pPr>
      <w:r>
        <w:t xml:space="preserve">пробуждение веры в Россию, свой народ, чувства личной ответственности за </w:t>
      </w:r>
    </w:p>
    <w:p w:rsidR="004D5A3C" w:rsidRDefault="001522C8">
      <w:pPr>
        <w:ind w:left="25" w:right="11"/>
      </w:pPr>
      <w:r>
        <w:lastRenderedPageBreak/>
        <w:t xml:space="preserve">Отечество; </w:t>
      </w:r>
    </w:p>
    <w:p w:rsidR="004D5A3C" w:rsidRDefault="001522C8" w:rsidP="00C24122">
      <w:pPr>
        <w:numPr>
          <w:ilvl w:val="0"/>
          <w:numId w:val="41"/>
        </w:numPr>
        <w:ind w:right="11" w:firstLine="708"/>
      </w:pPr>
      <w:r>
        <w:t xml:space="preserve">воспитание ценностного отношения к своему национальному языку и культуре; </w:t>
      </w:r>
    </w:p>
    <w:p w:rsidR="004D5A3C" w:rsidRDefault="001522C8" w:rsidP="00C24122">
      <w:pPr>
        <w:numPr>
          <w:ilvl w:val="0"/>
          <w:numId w:val="41"/>
        </w:numPr>
        <w:ind w:right="11" w:firstLine="708"/>
      </w:pPr>
      <w:r>
        <w:t xml:space="preserve">формирование патриотизма и гражданской солидарности; </w:t>
      </w:r>
    </w:p>
    <w:p w:rsidR="004D5A3C" w:rsidRDefault="001522C8" w:rsidP="00C24122">
      <w:pPr>
        <w:numPr>
          <w:ilvl w:val="0"/>
          <w:numId w:val="41"/>
        </w:numPr>
        <w:ind w:right="11" w:firstLine="708"/>
      </w:pPr>
      <w:r>
        <w:t xml:space="preserve">развитие навыков организации и осуществления сотрудничества с педагогами, сверстниками, родителями, старшими детьми в решении общих проблем; - укрепление доверия к другим людям; </w:t>
      </w:r>
    </w:p>
    <w:p w:rsidR="004D5A3C" w:rsidRDefault="001522C8" w:rsidP="00C24122">
      <w:pPr>
        <w:numPr>
          <w:ilvl w:val="0"/>
          <w:numId w:val="41"/>
        </w:numPr>
        <w:ind w:right="11" w:firstLine="708"/>
      </w:pPr>
      <w:r>
        <w:t xml:space="preserve">развитие доброжелательности и эмоциональной отзывчивости, понимания других людей и сопереживания им; </w:t>
      </w:r>
    </w:p>
    <w:p w:rsidR="004D5A3C" w:rsidRDefault="001522C8" w:rsidP="00C24122">
      <w:pPr>
        <w:numPr>
          <w:ilvl w:val="0"/>
          <w:numId w:val="41"/>
        </w:numPr>
        <w:ind w:right="11" w:firstLine="708"/>
      </w:pPr>
      <w:r>
        <w:t xml:space="preserve">становление гуманистических и демократических ценностных ориентаций; </w:t>
      </w:r>
    </w:p>
    <w:p w:rsidR="004D5A3C" w:rsidRDefault="001522C8" w:rsidP="00C24122">
      <w:pPr>
        <w:numPr>
          <w:ilvl w:val="0"/>
          <w:numId w:val="41"/>
        </w:numPr>
        <w:ind w:right="11" w:firstLine="708"/>
      </w:pPr>
      <w: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4D5A3C" w:rsidRDefault="001522C8" w:rsidP="00C24122">
      <w:pPr>
        <w:numPr>
          <w:ilvl w:val="0"/>
          <w:numId w:val="41"/>
        </w:numPr>
        <w:ind w:right="11" w:firstLine="708"/>
      </w:pPr>
      <w:r>
        <w:t xml:space="preserve">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 </w:t>
      </w:r>
    </w:p>
    <w:p w:rsidR="004D5A3C" w:rsidRDefault="001522C8">
      <w:pPr>
        <w:spacing w:after="5" w:line="270" w:lineRule="auto"/>
        <w:ind w:right="0"/>
        <w:jc w:val="left"/>
      </w:pPr>
      <w:r>
        <w:rPr>
          <w:b/>
          <w:i/>
        </w:rPr>
        <w:t>В области формирования семейной культуры:</w:t>
      </w:r>
      <w:r>
        <w:rPr>
          <w:b/>
        </w:rPr>
        <w:t xml:space="preserve"> </w:t>
      </w:r>
    </w:p>
    <w:p w:rsidR="004D5A3C" w:rsidRDefault="001522C8" w:rsidP="00C24122">
      <w:pPr>
        <w:numPr>
          <w:ilvl w:val="0"/>
          <w:numId w:val="41"/>
        </w:numPr>
        <w:ind w:right="11" w:firstLine="708"/>
      </w:pPr>
      <w:r>
        <w:t xml:space="preserve">формирование отношения к семье как основе российского общества; </w:t>
      </w:r>
    </w:p>
    <w:p w:rsidR="004D5A3C" w:rsidRDefault="001522C8" w:rsidP="00C24122">
      <w:pPr>
        <w:numPr>
          <w:ilvl w:val="0"/>
          <w:numId w:val="41"/>
        </w:numPr>
        <w:ind w:right="11" w:firstLine="708"/>
      </w:pPr>
      <w:r>
        <w:t xml:space="preserve">формирование у учащегося уважительного отношения к родителям, осознанного, заботливого отношения к старшим и младшим; </w:t>
      </w:r>
    </w:p>
    <w:p w:rsidR="004D5A3C" w:rsidRDefault="001522C8" w:rsidP="00C24122">
      <w:pPr>
        <w:numPr>
          <w:ilvl w:val="0"/>
          <w:numId w:val="41"/>
        </w:numPr>
        <w:ind w:right="11" w:firstLine="708"/>
      </w:pPr>
      <w:r>
        <w:t xml:space="preserve">формирование представления о семейных ценностях, гендерных семейных ролях и уважения к ним; </w:t>
      </w:r>
    </w:p>
    <w:p w:rsidR="004D5A3C" w:rsidRDefault="001522C8" w:rsidP="00C24122">
      <w:pPr>
        <w:numPr>
          <w:ilvl w:val="0"/>
          <w:numId w:val="41"/>
        </w:numPr>
        <w:ind w:right="11" w:firstLine="708"/>
      </w:pPr>
      <w:r>
        <w:t xml:space="preserve">знакомство учащегося с культурно-историческими и этническими традициями российской семьи. </w:t>
      </w:r>
    </w:p>
    <w:p w:rsidR="004D5A3C" w:rsidRDefault="001522C8">
      <w:pPr>
        <w:spacing w:after="31" w:line="259" w:lineRule="auto"/>
        <w:ind w:left="0" w:right="0" w:firstLine="0"/>
        <w:jc w:val="left"/>
      </w:pPr>
      <w:r>
        <w:t xml:space="preserve"> </w:t>
      </w:r>
    </w:p>
    <w:p w:rsidR="004D5A3C" w:rsidRDefault="001522C8">
      <w:pPr>
        <w:spacing w:after="5" w:line="270" w:lineRule="auto"/>
        <w:ind w:right="0"/>
        <w:jc w:val="left"/>
      </w:pPr>
      <w:r>
        <w:rPr>
          <w:b/>
          <w:i/>
        </w:rPr>
        <w:t xml:space="preserve">Направления духовно-нравственного воспитания и развития обучающихся: </w:t>
      </w:r>
    </w:p>
    <w:p w:rsidR="004D5A3C" w:rsidRDefault="001522C8" w:rsidP="00C24122">
      <w:pPr>
        <w:numPr>
          <w:ilvl w:val="0"/>
          <w:numId w:val="42"/>
        </w:numPr>
        <w:ind w:right="11" w:hanging="259"/>
      </w:pPr>
      <w:r>
        <w:t xml:space="preserve">Воспитание гражданственности, патриотизма, уважения к правам, свободам и обязанностям человека. </w:t>
      </w:r>
    </w:p>
    <w:p w:rsidR="004D5A3C" w:rsidRDefault="001522C8" w:rsidP="00C24122">
      <w:pPr>
        <w:numPr>
          <w:ilvl w:val="0"/>
          <w:numId w:val="42"/>
        </w:numPr>
        <w:ind w:right="11" w:hanging="259"/>
      </w:pPr>
      <w:r>
        <w:t xml:space="preserve">Воспитание нравственных чувств и этического сознания. </w:t>
      </w:r>
    </w:p>
    <w:p w:rsidR="004D5A3C" w:rsidRDefault="001522C8" w:rsidP="00C24122">
      <w:pPr>
        <w:numPr>
          <w:ilvl w:val="0"/>
          <w:numId w:val="42"/>
        </w:numPr>
        <w:ind w:right="11" w:hanging="259"/>
      </w:pPr>
      <w:r>
        <w:t xml:space="preserve">Воспитание трудолюбия, творческого отношения к учению, труду, жизни. </w:t>
      </w:r>
    </w:p>
    <w:p w:rsidR="004D5A3C" w:rsidRDefault="001522C8" w:rsidP="00C24122">
      <w:pPr>
        <w:numPr>
          <w:ilvl w:val="0"/>
          <w:numId w:val="42"/>
        </w:numPr>
        <w:ind w:right="11" w:hanging="259"/>
      </w:pPr>
      <w:r>
        <w:t xml:space="preserve">Формирование ценностного отношения к здоровью и здоровому образу жизни. </w:t>
      </w:r>
    </w:p>
    <w:p w:rsidR="004D5A3C" w:rsidRDefault="001522C8" w:rsidP="00C24122">
      <w:pPr>
        <w:numPr>
          <w:ilvl w:val="0"/>
          <w:numId w:val="42"/>
        </w:numPr>
        <w:ind w:right="11" w:hanging="259"/>
      </w:pPr>
      <w:r>
        <w:t xml:space="preserve">Воспитание ценностного отношения к природе, окружающей среде (экологическое воспитание.  </w:t>
      </w:r>
    </w:p>
    <w:p w:rsidR="004D5A3C" w:rsidRDefault="001522C8" w:rsidP="00C24122">
      <w:pPr>
        <w:numPr>
          <w:ilvl w:val="0"/>
          <w:numId w:val="42"/>
        </w:numPr>
        <w:ind w:right="11" w:hanging="259"/>
      </w:pPr>
      <w: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4D5A3C" w:rsidRDefault="001522C8">
      <w:pPr>
        <w:spacing w:after="31" w:line="259" w:lineRule="auto"/>
        <w:ind w:left="0" w:right="0" w:firstLine="0"/>
        <w:jc w:val="left"/>
      </w:pPr>
      <w:r>
        <w:t xml:space="preserve"> </w:t>
      </w:r>
    </w:p>
    <w:p w:rsidR="004D5A3C" w:rsidRPr="00F0453C" w:rsidRDefault="001522C8" w:rsidP="00F0453C">
      <w:pPr>
        <w:rPr>
          <w:b/>
          <w:i/>
        </w:rPr>
      </w:pPr>
      <w:r w:rsidRPr="00F0453C">
        <w:rPr>
          <w:b/>
          <w:i/>
          <w:u w:color="000000"/>
        </w:rPr>
        <w:t>Система целей воспитания на разных уровнях обучения</w:t>
      </w:r>
      <w:r w:rsidRPr="00F0453C">
        <w:rPr>
          <w:b/>
          <w:i/>
        </w:rPr>
        <w:t xml:space="preserve"> </w:t>
      </w:r>
    </w:p>
    <w:p w:rsidR="004D5A3C" w:rsidRDefault="001522C8">
      <w:pPr>
        <w:spacing w:after="0" w:line="259" w:lineRule="auto"/>
        <w:ind w:left="0" w:right="0" w:firstLine="0"/>
        <w:jc w:val="left"/>
      </w:pPr>
      <w:r>
        <w:rPr>
          <w:b/>
        </w:rPr>
        <w:t xml:space="preserve"> </w:t>
      </w:r>
    </w:p>
    <w:tbl>
      <w:tblPr>
        <w:tblStyle w:val="TableGrid"/>
        <w:tblW w:w="9573" w:type="dxa"/>
        <w:tblInd w:w="-108" w:type="dxa"/>
        <w:tblCellMar>
          <w:top w:w="12" w:type="dxa"/>
          <w:right w:w="20" w:type="dxa"/>
        </w:tblCellMar>
        <w:tblLook w:val="04A0" w:firstRow="1" w:lastRow="0" w:firstColumn="1" w:lastColumn="0" w:noHBand="0" w:noVBand="1"/>
      </w:tblPr>
      <w:tblGrid>
        <w:gridCol w:w="2119"/>
        <w:gridCol w:w="252"/>
        <w:gridCol w:w="2149"/>
        <w:gridCol w:w="237"/>
        <w:gridCol w:w="2432"/>
        <w:gridCol w:w="2384"/>
      </w:tblGrid>
      <w:tr w:rsidR="004D5A3C" w:rsidTr="00F0453C">
        <w:trPr>
          <w:trHeight w:val="286"/>
        </w:trPr>
        <w:tc>
          <w:tcPr>
            <w:tcW w:w="2371" w:type="dxa"/>
            <w:gridSpan w:val="2"/>
            <w:tcBorders>
              <w:top w:val="single" w:sz="4" w:space="0" w:color="000000"/>
              <w:left w:val="single" w:sz="4" w:space="0" w:color="000000"/>
              <w:bottom w:val="single" w:sz="4" w:space="0" w:color="000000"/>
              <w:right w:val="single" w:sz="4" w:space="0" w:color="000000"/>
            </w:tcBorders>
            <w:vAlign w:val="center"/>
          </w:tcPr>
          <w:p w:rsidR="004D5A3C" w:rsidRDefault="004D5A3C" w:rsidP="00F0453C">
            <w:pPr>
              <w:spacing w:after="0" w:line="240" w:lineRule="auto"/>
              <w:ind w:left="108" w:right="0" w:firstLine="0"/>
              <w:jc w:val="left"/>
            </w:pPr>
          </w:p>
        </w:tc>
        <w:tc>
          <w:tcPr>
            <w:tcW w:w="2149" w:type="dxa"/>
            <w:tcBorders>
              <w:top w:val="single" w:sz="4" w:space="0" w:color="000000"/>
              <w:left w:val="single" w:sz="4" w:space="0" w:color="000000"/>
              <w:bottom w:val="single" w:sz="4" w:space="0" w:color="000000"/>
              <w:right w:val="nil"/>
            </w:tcBorders>
            <w:vAlign w:val="center"/>
          </w:tcPr>
          <w:p w:rsidR="004D5A3C" w:rsidRDefault="001522C8" w:rsidP="00F0453C">
            <w:pPr>
              <w:spacing w:after="0" w:line="240" w:lineRule="auto"/>
              <w:ind w:left="108" w:right="0" w:firstLine="0"/>
              <w:jc w:val="left"/>
            </w:pPr>
            <w:r>
              <w:rPr>
                <w:b/>
              </w:rPr>
              <w:t>1-4 классы</w:t>
            </w:r>
          </w:p>
        </w:tc>
        <w:tc>
          <w:tcPr>
            <w:tcW w:w="237" w:type="dxa"/>
            <w:tcBorders>
              <w:top w:val="single" w:sz="4" w:space="0" w:color="000000"/>
              <w:left w:val="nil"/>
              <w:bottom w:val="single" w:sz="4" w:space="0" w:color="000000"/>
              <w:right w:val="single" w:sz="4" w:space="0" w:color="000000"/>
            </w:tcBorders>
            <w:vAlign w:val="center"/>
          </w:tcPr>
          <w:p w:rsidR="004D5A3C" w:rsidRDefault="004D5A3C" w:rsidP="00F0453C">
            <w:pPr>
              <w:spacing w:after="0" w:line="240" w:lineRule="auto"/>
              <w:ind w:left="0" w:right="0" w:firstLine="0"/>
              <w:jc w:val="left"/>
            </w:pPr>
          </w:p>
        </w:tc>
        <w:tc>
          <w:tcPr>
            <w:tcW w:w="2432" w:type="dxa"/>
            <w:tcBorders>
              <w:top w:val="single" w:sz="4" w:space="0" w:color="000000"/>
              <w:left w:val="single" w:sz="4" w:space="0" w:color="000000"/>
              <w:bottom w:val="single" w:sz="4" w:space="0" w:color="000000"/>
              <w:right w:val="single" w:sz="4" w:space="0" w:color="000000"/>
            </w:tcBorders>
            <w:vAlign w:val="center"/>
          </w:tcPr>
          <w:p w:rsidR="004D5A3C" w:rsidRDefault="001522C8" w:rsidP="00F0453C">
            <w:pPr>
              <w:spacing w:after="0" w:line="240" w:lineRule="auto"/>
              <w:ind w:left="106" w:right="0" w:firstLine="0"/>
              <w:jc w:val="left"/>
            </w:pPr>
            <w:r>
              <w:rPr>
                <w:b/>
              </w:rPr>
              <w:t>5-9 классы</w:t>
            </w:r>
          </w:p>
        </w:tc>
        <w:tc>
          <w:tcPr>
            <w:tcW w:w="2384" w:type="dxa"/>
            <w:tcBorders>
              <w:top w:val="single" w:sz="4" w:space="0" w:color="000000"/>
              <w:left w:val="single" w:sz="4" w:space="0" w:color="000000"/>
              <w:bottom w:val="single" w:sz="4" w:space="0" w:color="000000"/>
              <w:right w:val="single" w:sz="4" w:space="0" w:color="000000"/>
            </w:tcBorders>
            <w:vAlign w:val="center"/>
          </w:tcPr>
          <w:p w:rsidR="004D5A3C" w:rsidRDefault="001522C8" w:rsidP="00F0453C">
            <w:pPr>
              <w:spacing w:after="0" w:line="240" w:lineRule="auto"/>
              <w:ind w:left="106" w:right="0" w:firstLine="0"/>
              <w:jc w:val="left"/>
            </w:pPr>
            <w:r>
              <w:rPr>
                <w:b/>
              </w:rPr>
              <w:t>10-11 классы</w:t>
            </w:r>
          </w:p>
        </w:tc>
      </w:tr>
      <w:tr w:rsidR="004D5A3C" w:rsidTr="00F0453C">
        <w:trPr>
          <w:trHeight w:val="1390"/>
        </w:trPr>
        <w:tc>
          <w:tcPr>
            <w:tcW w:w="2371" w:type="dxa"/>
            <w:gridSpan w:val="2"/>
            <w:tcBorders>
              <w:top w:val="single" w:sz="4" w:space="0" w:color="000000"/>
              <w:left w:val="single" w:sz="4" w:space="0" w:color="000000"/>
              <w:bottom w:val="single" w:sz="4" w:space="0" w:color="000000"/>
              <w:right w:val="single" w:sz="4" w:space="0" w:color="000000"/>
            </w:tcBorders>
            <w:vAlign w:val="center"/>
          </w:tcPr>
          <w:p w:rsidR="004D5A3C" w:rsidRPr="00F0453C" w:rsidRDefault="001522C8" w:rsidP="00F0453C">
            <w:pPr>
              <w:tabs>
                <w:tab w:val="right" w:pos="2352"/>
              </w:tabs>
              <w:spacing w:after="0" w:line="240" w:lineRule="auto"/>
              <w:ind w:left="0" w:right="0" w:firstLine="0"/>
              <w:jc w:val="left"/>
              <w:rPr>
                <w:b/>
              </w:rPr>
            </w:pPr>
            <w:r>
              <w:rPr>
                <w:b/>
              </w:rPr>
              <w:t xml:space="preserve">Отношение </w:t>
            </w:r>
            <w:r>
              <w:rPr>
                <w:b/>
              </w:rPr>
              <w:tab/>
              <w:t>к</w:t>
            </w:r>
            <w:r w:rsidR="00F0453C">
              <w:rPr>
                <w:b/>
              </w:rPr>
              <w:t xml:space="preserve"> з</w:t>
            </w:r>
            <w:r>
              <w:rPr>
                <w:b/>
              </w:rPr>
              <w:t>наниям</w:t>
            </w:r>
          </w:p>
        </w:tc>
        <w:tc>
          <w:tcPr>
            <w:tcW w:w="2149" w:type="dxa"/>
            <w:tcBorders>
              <w:top w:val="single" w:sz="4" w:space="0" w:color="000000"/>
              <w:left w:val="single" w:sz="4" w:space="0" w:color="000000"/>
              <w:bottom w:val="single" w:sz="4" w:space="0" w:color="000000"/>
              <w:right w:val="nil"/>
            </w:tcBorders>
            <w:vAlign w:val="center"/>
          </w:tcPr>
          <w:p w:rsidR="004D5A3C" w:rsidRDefault="001522C8" w:rsidP="00F0453C">
            <w:pPr>
              <w:spacing w:after="0" w:line="240" w:lineRule="auto"/>
              <w:ind w:left="108" w:right="0" w:firstLine="0"/>
              <w:jc w:val="left"/>
            </w:pPr>
            <w:r>
              <w:t>Развитие любознательности.</w:t>
            </w:r>
          </w:p>
        </w:tc>
        <w:tc>
          <w:tcPr>
            <w:tcW w:w="237" w:type="dxa"/>
            <w:tcBorders>
              <w:top w:val="single" w:sz="4" w:space="0" w:color="000000"/>
              <w:left w:val="nil"/>
              <w:bottom w:val="single" w:sz="4" w:space="0" w:color="000000"/>
              <w:right w:val="single" w:sz="4" w:space="0" w:color="000000"/>
            </w:tcBorders>
            <w:vAlign w:val="center"/>
          </w:tcPr>
          <w:p w:rsidR="004D5A3C" w:rsidRDefault="004D5A3C" w:rsidP="00F0453C">
            <w:pPr>
              <w:spacing w:after="0" w:line="240" w:lineRule="auto"/>
              <w:ind w:left="0" w:right="0" w:firstLine="0"/>
              <w:jc w:val="left"/>
            </w:pPr>
          </w:p>
        </w:tc>
        <w:tc>
          <w:tcPr>
            <w:tcW w:w="2432" w:type="dxa"/>
            <w:tcBorders>
              <w:top w:val="single" w:sz="4" w:space="0" w:color="000000"/>
              <w:left w:val="single" w:sz="4" w:space="0" w:color="000000"/>
              <w:bottom w:val="single" w:sz="4" w:space="0" w:color="000000"/>
              <w:right w:val="single" w:sz="4" w:space="0" w:color="000000"/>
            </w:tcBorders>
            <w:vAlign w:val="center"/>
          </w:tcPr>
          <w:p w:rsidR="004D5A3C" w:rsidRDefault="001522C8" w:rsidP="00F0453C">
            <w:pPr>
              <w:spacing w:after="0" w:line="240" w:lineRule="auto"/>
              <w:ind w:left="106" w:right="0" w:firstLine="0"/>
              <w:jc w:val="left"/>
            </w:pPr>
            <w:r>
              <w:t>Развитие познавательного интереса, познавательной активности.</w:t>
            </w:r>
          </w:p>
        </w:tc>
        <w:tc>
          <w:tcPr>
            <w:tcW w:w="2384" w:type="dxa"/>
            <w:tcBorders>
              <w:top w:val="single" w:sz="4" w:space="0" w:color="000000"/>
              <w:left w:val="single" w:sz="4" w:space="0" w:color="000000"/>
              <w:bottom w:val="single" w:sz="4" w:space="0" w:color="000000"/>
              <w:right w:val="single" w:sz="4" w:space="0" w:color="000000"/>
            </w:tcBorders>
            <w:vAlign w:val="center"/>
          </w:tcPr>
          <w:p w:rsidR="004D5A3C" w:rsidRDefault="001522C8" w:rsidP="00F0453C">
            <w:pPr>
              <w:spacing w:after="0" w:line="240" w:lineRule="auto"/>
              <w:ind w:left="106" w:right="0" w:firstLine="0"/>
              <w:jc w:val="left"/>
            </w:pPr>
            <w:r>
              <w:t>Развитие познавательных  потребностей.</w:t>
            </w:r>
          </w:p>
        </w:tc>
      </w:tr>
      <w:tr w:rsidR="003F1CDC" w:rsidTr="00F0453C">
        <w:trPr>
          <w:trHeight w:val="1191"/>
        </w:trPr>
        <w:tc>
          <w:tcPr>
            <w:tcW w:w="2371" w:type="dxa"/>
            <w:gridSpan w:val="2"/>
            <w:tcBorders>
              <w:top w:val="single" w:sz="4" w:space="0" w:color="000000"/>
              <w:left w:val="single" w:sz="4" w:space="0" w:color="000000"/>
              <w:right w:val="single" w:sz="4" w:space="0" w:color="000000"/>
            </w:tcBorders>
            <w:vAlign w:val="center"/>
          </w:tcPr>
          <w:p w:rsidR="003F1CDC" w:rsidRDefault="003F1CDC" w:rsidP="00F0453C">
            <w:pPr>
              <w:spacing w:after="0" w:line="240" w:lineRule="auto"/>
              <w:ind w:left="108" w:right="0" w:firstLine="0"/>
              <w:jc w:val="left"/>
            </w:pPr>
            <w:r>
              <w:rPr>
                <w:b/>
              </w:rPr>
              <w:lastRenderedPageBreak/>
              <w:t>Отношение к труду</w:t>
            </w:r>
          </w:p>
        </w:tc>
        <w:tc>
          <w:tcPr>
            <w:tcW w:w="2386" w:type="dxa"/>
            <w:gridSpan w:val="2"/>
            <w:tcBorders>
              <w:top w:val="single" w:sz="4" w:space="0" w:color="000000"/>
              <w:left w:val="single" w:sz="4" w:space="0" w:color="000000"/>
              <w:right w:val="single" w:sz="4" w:space="0" w:color="000000"/>
            </w:tcBorders>
            <w:vAlign w:val="center"/>
          </w:tcPr>
          <w:p w:rsidR="003F1CDC" w:rsidRDefault="003F1CDC" w:rsidP="00F0453C">
            <w:pPr>
              <w:spacing w:after="0" w:line="240" w:lineRule="auto"/>
              <w:ind w:left="108" w:right="0" w:firstLine="0"/>
              <w:jc w:val="left"/>
            </w:pPr>
            <w:r>
              <w:t>Трудолюбие, прилежание и</w:t>
            </w:r>
          </w:p>
          <w:p w:rsidR="003F1CDC" w:rsidRDefault="003F1CDC" w:rsidP="00F0453C">
            <w:pPr>
              <w:spacing w:after="0" w:line="240" w:lineRule="auto"/>
              <w:ind w:left="108" w:right="0"/>
              <w:jc w:val="left"/>
            </w:pPr>
            <w:r>
              <w:t>интерес к труду.</w:t>
            </w:r>
          </w:p>
        </w:tc>
        <w:tc>
          <w:tcPr>
            <w:tcW w:w="2432" w:type="dxa"/>
            <w:tcBorders>
              <w:top w:val="single" w:sz="4" w:space="0" w:color="000000"/>
              <w:left w:val="single" w:sz="4" w:space="0" w:color="000000"/>
              <w:right w:val="single" w:sz="4" w:space="0" w:color="000000"/>
            </w:tcBorders>
            <w:vAlign w:val="center"/>
          </w:tcPr>
          <w:p w:rsidR="003F1CDC" w:rsidRDefault="003F1CDC" w:rsidP="00F0453C">
            <w:pPr>
              <w:spacing w:after="0" w:line="240" w:lineRule="auto"/>
              <w:ind w:left="106" w:right="0" w:firstLine="0"/>
              <w:jc w:val="left"/>
            </w:pPr>
            <w:r>
              <w:t>Интерес к труду, потребность в труде.</w:t>
            </w:r>
          </w:p>
        </w:tc>
        <w:tc>
          <w:tcPr>
            <w:tcW w:w="2384" w:type="dxa"/>
            <w:tcBorders>
              <w:top w:val="single" w:sz="4" w:space="0" w:color="000000"/>
              <w:left w:val="single" w:sz="4" w:space="0" w:color="000000"/>
              <w:right w:val="single" w:sz="4" w:space="0" w:color="000000"/>
            </w:tcBorders>
            <w:vAlign w:val="center"/>
          </w:tcPr>
          <w:p w:rsidR="003F1CDC" w:rsidRDefault="003F1CDC" w:rsidP="00F0453C">
            <w:pPr>
              <w:spacing w:after="0" w:line="240" w:lineRule="auto"/>
              <w:ind w:left="106" w:right="0" w:firstLine="0"/>
              <w:jc w:val="left"/>
            </w:pPr>
            <w:r>
              <w:t xml:space="preserve">Готовность </w:t>
            </w:r>
            <w:r>
              <w:tab/>
              <w:t>к самоопределению.</w:t>
            </w:r>
          </w:p>
        </w:tc>
      </w:tr>
      <w:tr w:rsidR="004D5A3C" w:rsidTr="00F0453C">
        <w:trPr>
          <w:trHeight w:val="1114"/>
        </w:trPr>
        <w:tc>
          <w:tcPr>
            <w:tcW w:w="2119" w:type="dxa"/>
            <w:tcBorders>
              <w:top w:val="single" w:sz="4" w:space="0" w:color="000000"/>
              <w:left w:val="single" w:sz="4" w:space="0" w:color="000000"/>
              <w:bottom w:val="single" w:sz="4" w:space="0" w:color="000000"/>
              <w:right w:val="nil"/>
            </w:tcBorders>
            <w:vAlign w:val="center"/>
          </w:tcPr>
          <w:p w:rsidR="004D5A3C" w:rsidRDefault="001522C8" w:rsidP="00F0453C">
            <w:pPr>
              <w:spacing w:after="0" w:line="240" w:lineRule="auto"/>
              <w:ind w:left="108" w:right="0" w:firstLine="0"/>
              <w:jc w:val="left"/>
            </w:pPr>
            <w:r>
              <w:rPr>
                <w:b/>
              </w:rPr>
              <w:t xml:space="preserve">Отношение </w:t>
            </w:r>
            <w:r w:rsidR="00F0453C">
              <w:rPr>
                <w:b/>
              </w:rPr>
              <w:t>к природе</w:t>
            </w:r>
          </w:p>
        </w:tc>
        <w:tc>
          <w:tcPr>
            <w:tcW w:w="252" w:type="dxa"/>
            <w:tcBorders>
              <w:top w:val="single" w:sz="4" w:space="0" w:color="000000"/>
              <w:left w:val="nil"/>
              <w:bottom w:val="single" w:sz="4" w:space="0" w:color="000000"/>
              <w:right w:val="single" w:sz="4" w:space="0" w:color="000000"/>
            </w:tcBorders>
            <w:vAlign w:val="center"/>
          </w:tcPr>
          <w:p w:rsidR="004D5A3C" w:rsidRDefault="004D5A3C" w:rsidP="00F0453C">
            <w:pPr>
              <w:spacing w:after="0" w:line="240" w:lineRule="auto"/>
              <w:ind w:left="0" w:right="0" w:firstLine="0"/>
              <w:jc w:val="left"/>
            </w:pPr>
          </w:p>
        </w:tc>
        <w:tc>
          <w:tcPr>
            <w:tcW w:w="2386" w:type="dxa"/>
            <w:gridSpan w:val="2"/>
            <w:tcBorders>
              <w:top w:val="single" w:sz="4" w:space="0" w:color="000000"/>
              <w:left w:val="single" w:sz="4" w:space="0" w:color="000000"/>
              <w:bottom w:val="single" w:sz="4" w:space="0" w:color="000000"/>
              <w:right w:val="single" w:sz="4" w:space="0" w:color="000000"/>
            </w:tcBorders>
            <w:vAlign w:val="center"/>
          </w:tcPr>
          <w:p w:rsidR="004D5A3C" w:rsidRDefault="001522C8" w:rsidP="00F0453C">
            <w:pPr>
              <w:spacing w:after="0" w:line="240" w:lineRule="auto"/>
              <w:ind w:left="108" w:right="0" w:firstLine="0"/>
              <w:jc w:val="left"/>
            </w:pPr>
            <w:r>
              <w:t>Бережное</w:t>
            </w:r>
          </w:p>
          <w:p w:rsidR="004D5A3C" w:rsidRDefault="001522C8" w:rsidP="00F0453C">
            <w:pPr>
              <w:spacing w:after="0" w:line="240" w:lineRule="auto"/>
              <w:ind w:left="108" w:right="0" w:firstLine="0"/>
              <w:jc w:val="left"/>
            </w:pPr>
            <w:r>
              <w:t xml:space="preserve">отношение </w:t>
            </w:r>
            <w:r>
              <w:tab/>
              <w:t>к природе.</w:t>
            </w:r>
          </w:p>
        </w:tc>
        <w:tc>
          <w:tcPr>
            <w:tcW w:w="2432" w:type="dxa"/>
            <w:tcBorders>
              <w:top w:val="single" w:sz="4" w:space="0" w:color="000000"/>
              <w:left w:val="single" w:sz="4" w:space="0" w:color="000000"/>
              <w:bottom w:val="single" w:sz="4" w:space="0" w:color="000000"/>
              <w:right w:val="single" w:sz="4" w:space="0" w:color="000000"/>
            </w:tcBorders>
            <w:vAlign w:val="center"/>
          </w:tcPr>
          <w:p w:rsidR="004D5A3C" w:rsidRDefault="001522C8" w:rsidP="00F0453C">
            <w:pPr>
              <w:spacing w:after="0" w:line="240" w:lineRule="auto"/>
              <w:ind w:left="106" w:right="0" w:firstLine="0"/>
              <w:jc w:val="left"/>
            </w:pPr>
            <w:r>
              <w:t>Экологическая грамотность, экологическая культура.</w:t>
            </w:r>
          </w:p>
        </w:tc>
        <w:tc>
          <w:tcPr>
            <w:tcW w:w="2384" w:type="dxa"/>
            <w:tcBorders>
              <w:top w:val="single" w:sz="4" w:space="0" w:color="000000"/>
              <w:left w:val="single" w:sz="4" w:space="0" w:color="000000"/>
              <w:bottom w:val="single" w:sz="4" w:space="0" w:color="000000"/>
              <w:right w:val="single" w:sz="4" w:space="0" w:color="000000"/>
            </w:tcBorders>
            <w:vAlign w:val="center"/>
          </w:tcPr>
          <w:p w:rsidR="004D5A3C" w:rsidRDefault="001522C8" w:rsidP="00F0453C">
            <w:pPr>
              <w:spacing w:after="0" w:line="240" w:lineRule="auto"/>
              <w:ind w:left="106" w:right="0" w:firstLine="0"/>
              <w:jc w:val="left"/>
            </w:pPr>
            <w:r>
              <w:t>Экологическая потребность.</w:t>
            </w:r>
          </w:p>
        </w:tc>
      </w:tr>
      <w:tr w:rsidR="004D5A3C" w:rsidTr="00F0453C">
        <w:trPr>
          <w:trHeight w:val="838"/>
        </w:trPr>
        <w:tc>
          <w:tcPr>
            <w:tcW w:w="2119" w:type="dxa"/>
            <w:tcBorders>
              <w:top w:val="single" w:sz="4" w:space="0" w:color="000000"/>
              <w:left w:val="single" w:sz="4" w:space="0" w:color="000000"/>
              <w:bottom w:val="single" w:sz="4" w:space="0" w:color="000000"/>
              <w:right w:val="nil"/>
            </w:tcBorders>
            <w:vAlign w:val="center"/>
          </w:tcPr>
          <w:p w:rsidR="004D5A3C" w:rsidRDefault="001522C8" w:rsidP="00F0453C">
            <w:pPr>
              <w:spacing w:after="0" w:line="240" w:lineRule="auto"/>
              <w:ind w:left="108" w:right="0" w:firstLine="0"/>
              <w:jc w:val="left"/>
            </w:pPr>
            <w:r>
              <w:rPr>
                <w:b/>
              </w:rPr>
              <w:t xml:space="preserve">Отношение </w:t>
            </w:r>
            <w:r w:rsidR="00F0453C">
              <w:rPr>
                <w:b/>
              </w:rPr>
              <w:t>к прекрасному</w:t>
            </w:r>
          </w:p>
        </w:tc>
        <w:tc>
          <w:tcPr>
            <w:tcW w:w="252" w:type="dxa"/>
            <w:tcBorders>
              <w:top w:val="single" w:sz="4" w:space="0" w:color="000000"/>
              <w:left w:val="nil"/>
              <w:bottom w:val="single" w:sz="4" w:space="0" w:color="000000"/>
              <w:right w:val="single" w:sz="4" w:space="0" w:color="000000"/>
            </w:tcBorders>
            <w:vAlign w:val="center"/>
          </w:tcPr>
          <w:p w:rsidR="004D5A3C" w:rsidRDefault="004D5A3C" w:rsidP="00F0453C">
            <w:pPr>
              <w:spacing w:after="0" w:line="240" w:lineRule="auto"/>
              <w:ind w:left="0" w:right="0" w:firstLine="0"/>
              <w:jc w:val="left"/>
            </w:pPr>
          </w:p>
        </w:tc>
        <w:tc>
          <w:tcPr>
            <w:tcW w:w="2386" w:type="dxa"/>
            <w:gridSpan w:val="2"/>
            <w:tcBorders>
              <w:top w:val="single" w:sz="4" w:space="0" w:color="000000"/>
              <w:left w:val="single" w:sz="4" w:space="0" w:color="000000"/>
              <w:bottom w:val="single" w:sz="4" w:space="0" w:color="000000"/>
              <w:right w:val="single" w:sz="4" w:space="0" w:color="000000"/>
            </w:tcBorders>
            <w:vAlign w:val="center"/>
          </w:tcPr>
          <w:p w:rsidR="004D5A3C" w:rsidRDefault="001522C8" w:rsidP="00F0453C">
            <w:pPr>
              <w:spacing w:after="0" w:line="240" w:lineRule="auto"/>
              <w:ind w:left="108" w:right="0" w:firstLine="0"/>
              <w:jc w:val="left"/>
            </w:pPr>
            <w:r>
              <w:t>Чувство прекрасного</w:t>
            </w:r>
          </w:p>
        </w:tc>
        <w:tc>
          <w:tcPr>
            <w:tcW w:w="2432" w:type="dxa"/>
            <w:tcBorders>
              <w:top w:val="single" w:sz="4" w:space="0" w:color="000000"/>
              <w:left w:val="single" w:sz="4" w:space="0" w:color="000000"/>
              <w:bottom w:val="single" w:sz="4" w:space="0" w:color="000000"/>
              <w:right w:val="single" w:sz="4" w:space="0" w:color="000000"/>
            </w:tcBorders>
            <w:vAlign w:val="center"/>
          </w:tcPr>
          <w:p w:rsidR="004D5A3C" w:rsidRDefault="001522C8" w:rsidP="00F0453C">
            <w:pPr>
              <w:spacing w:after="0" w:line="240" w:lineRule="auto"/>
              <w:ind w:left="106" w:right="0" w:firstLine="0"/>
              <w:jc w:val="left"/>
            </w:pPr>
            <w:r>
              <w:t xml:space="preserve">Эстетический </w:t>
            </w:r>
            <w:r>
              <w:tab/>
              <w:t>вкус, эстетическая культура.</w:t>
            </w:r>
          </w:p>
        </w:tc>
        <w:tc>
          <w:tcPr>
            <w:tcW w:w="2384" w:type="dxa"/>
            <w:tcBorders>
              <w:top w:val="single" w:sz="4" w:space="0" w:color="000000"/>
              <w:left w:val="single" w:sz="4" w:space="0" w:color="000000"/>
              <w:bottom w:val="single" w:sz="4" w:space="0" w:color="000000"/>
              <w:right w:val="single" w:sz="4" w:space="0" w:color="000000"/>
            </w:tcBorders>
            <w:vAlign w:val="center"/>
          </w:tcPr>
          <w:p w:rsidR="004D5A3C" w:rsidRDefault="001522C8" w:rsidP="00F0453C">
            <w:pPr>
              <w:spacing w:after="0" w:line="240" w:lineRule="auto"/>
              <w:ind w:left="106" w:right="0" w:firstLine="0"/>
              <w:jc w:val="left"/>
            </w:pPr>
            <w:r>
              <w:t>Эстетическое</w:t>
            </w:r>
          </w:p>
          <w:p w:rsidR="004D5A3C" w:rsidRDefault="001522C8" w:rsidP="00F0453C">
            <w:pPr>
              <w:spacing w:after="0" w:line="240" w:lineRule="auto"/>
              <w:ind w:left="106" w:right="0" w:firstLine="0"/>
              <w:jc w:val="left"/>
            </w:pPr>
            <w:r>
              <w:t xml:space="preserve">отношение </w:t>
            </w:r>
            <w:r>
              <w:tab/>
              <w:t>к действительности.</w:t>
            </w:r>
          </w:p>
        </w:tc>
      </w:tr>
      <w:tr w:rsidR="004D5A3C" w:rsidTr="00F0453C">
        <w:trPr>
          <w:trHeight w:val="1942"/>
        </w:trPr>
        <w:tc>
          <w:tcPr>
            <w:tcW w:w="2119" w:type="dxa"/>
            <w:tcBorders>
              <w:top w:val="single" w:sz="4" w:space="0" w:color="000000"/>
              <w:left w:val="single" w:sz="4" w:space="0" w:color="000000"/>
              <w:bottom w:val="single" w:sz="4" w:space="0" w:color="000000"/>
              <w:right w:val="nil"/>
            </w:tcBorders>
            <w:vAlign w:val="center"/>
          </w:tcPr>
          <w:p w:rsidR="004D5A3C" w:rsidRDefault="001522C8" w:rsidP="00F0453C">
            <w:pPr>
              <w:spacing w:after="0" w:line="240" w:lineRule="auto"/>
              <w:ind w:left="108" w:right="0" w:firstLine="0"/>
              <w:jc w:val="left"/>
            </w:pPr>
            <w:r>
              <w:rPr>
                <w:b/>
              </w:rPr>
              <w:t>Толерантность отношений</w:t>
            </w:r>
          </w:p>
        </w:tc>
        <w:tc>
          <w:tcPr>
            <w:tcW w:w="252" w:type="dxa"/>
            <w:tcBorders>
              <w:top w:val="single" w:sz="4" w:space="0" w:color="000000"/>
              <w:left w:val="nil"/>
              <w:bottom w:val="single" w:sz="4" w:space="0" w:color="000000"/>
              <w:right w:val="single" w:sz="4" w:space="0" w:color="000000"/>
            </w:tcBorders>
            <w:vAlign w:val="center"/>
          </w:tcPr>
          <w:p w:rsidR="004D5A3C" w:rsidRDefault="004D5A3C" w:rsidP="00F0453C">
            <w:pPr>
              <w:spacing w:after="0" w:line="240" w:lineRule="auto"/>
              <w:ind w:left="0" w:right="0" w:firstLine="0"/>
              <w:jc w:val="left"/>
            </w:pPr>
          </w:p>
        </w:tc>
        <w:tc>
          <w:tcPr>
            <w:tcW w:w="2386" w:type="dxa"/>
            <w:gridSpan w:val="2"/>
            <w:tcBorders>
              <w:top w:val="single" w:sz="4" w:space="0" w:color="000000"/>
              <w:left w:val="single" w:sz="4" w:space="0" w:color="000000"/>
              <w:bottom w:val="single" w:sz="4" w:space="0" w:color="000000"/>
              <w:right w:val="single" w:sz="4" w:space="0" w:color="000000"/>
            </w:tcBorders>
            <w:vAlign w:val="center"/>
          </w:tcPr>
          <w:p w:rsidR="004D5A3C" w:rsidRDefault="001522C8" w:rsidP="00F0453C">
            <w:pPr>
              <w:spacing w:after="0" w:line="240" w:lineRule="auto"/>
              <w:ind w:left="108" w:right="0" w:firstLine="0"/>
              <w:jc w:val="left"/>
            </w:pPr>
            <w:r>
              <w:t>Уважение к школе, к сверстникам, старшим.</w:t>
            </w:r>
          </w:p>
        </w:tc>
        <w:tc>
          <w:tcPr>
            <w:tcW w:w="2432" w:type="dxa"/>
            <w:tcBorders>
              <w:top w:val="single" w:sz="4" w:space="0" w:color="000000"/>
              <w:left w:val="single" w:sz="4" w:space="0" w:color="000000"/>
              <w:bottom w:val="single" w:sz="4" w:space="0" w:color="000000"/>
              <w:right w:val="single" w:sz="4" w:space="0" w:color="000000"/>
            </w:tcBorders>
            <w:vAlign w:val="center"/>
          </w:tcPr>
          <w:p w:rsidR="004D5A3C" w:rsidRDefault="001522C8" w:rsidP="00F0453C">
            <w:pPr>
              <w:spacing w:after="0" w:line="240" w:lineRule="auto"/>
              <w:ind w:left="106" w:right="0" w:firstLine="0"/>
              <w:jc w:val="left"/>
            </w:pPr>
            <w:r>
              <w:t xml:space="preserve">Уважение </w:t>
            </w:r>
            <w:r>
              <w:tab/>
              <w:t>к обществу.</w:t>
            </w:r>
          </w:p>
          <w:p w:rsidR="004D5A3C" w:rsidRDefault="001522C8" w:rsidP="00F0453C">
            <w:pPr>
              <w:spacing w:after="0" w:line="240" w:lineRule="auto"/>
              <w:ind w:left="106" w:right="0" w:firstLine="0"/>
              <w:jc w:val="left"/>
            </w:pPr>
            <w:r>
              <w:t>Доброжелательность, такт, совестливость. Уважительное</w:t>
            </w:r>
          </w:p>
          <w:p w:rsidR="004D5A3C" w:rsidRDefault="001522C8" w:rsidP="00F0453C">
            <w:pPr>
              <w:spacing w:after="0" w:line="240" w:lineRule="auto"/>
              <w:ind w:left="106" w:right="0" w:firstLine="0"/>
              <w:jc w:val="left"/>
            </w:pPr>
            <w:r>
              <w:t xml:space="preserve">отношение </w:t>
            </w:r>
            <w:r>
              <w:tab/>
              <w:t>к окружающим.</w:t>
            </w:r>
          </w:p>
        </w:tc>
        <w:tc>
          <w:tcPr>
            <w:tcW w:w="2384" w:type="dxa"/>
            <w:tcBorders>
              <w:top w:val="single" w:sz="4" w:space="0" w:color="000000"/>
              <w:left w:val="single" w:sz="4" w:space="0" w:color="000000"/>
              <w:bottom w:val="single" w:sz="4" w:space="0" w:color="000000"/>
              <w:right w:val="single" w:sz="4" w:space="0" w:color="000000"/>
            </w:tcBorders>
            <w:vAlign w:val="center"/>
          </w:tcPr>
          <w:p w:rsidR="004D5A3C" w:rsidRDefault="001522C8" w:rsidP="00F0453C">
            <w:pPr>
              <w:spacing w:after="0" w:line="240" w:lineRule="auto"/>
              <w:ind w:left="106" w:right="0" w:firstLine="0"/>
              <w:jc w:val="left"/>
            </w:pPr>
            <w:r>
              <w:t>Духовно</w:t>
            </w:r>
            <w:r w:rsidR="00D416DF">
              <w:t>-</w:t>
            </w:r>
            <w:r>
              <w:t>нравственная позиция.</w:t>
            </w:r>
          </w:p>
        </w:tc>
      </w:tr>
      <w:tr w:rsidR="004D5A3C" w:rsidTr="00F0453C">
        <w:trPr>
          <w:trHeight w:val="1390"/>
        </w:trPr>
        <w:tc>
          <w:tcPr>
            <w:tcW w:w="2119" w:type="dxa"/>
            <w:tcBorders>
              <w:top w:val="single" w:sz="4" w:space="0" w:color="000000"/>
              <w:left w:val="single" w:sz="4" w:space="0" w:color="000000"/>
              <w:bottom w:val="single" w:sz="4" w:space="0" w:color="000000"/>
              <w:right w:val="nil"/>
            </w:tcBorders>
            <w:vAlign w:val="center"/>
          </w:tcPr>
          <w:p w:rsidR="004D5A3C" w:rsidRDefault="001522C8" w:rsidP="00F0453C">
            <w:pPr>
              <w:spacing w:after="0" w:line="240" w:lineRule="auto"/>
              <w:ind w:left="108" w:right="0" w:firstLine="0"/>
              <w:jc w:val="left"/>
            </w:pPr>
            <w:r>
              <w:rPr>
                <w:b/>
              </w:rPr>
              <w:t xml:space="preserve">Отношение </w:t>
            </w:r>
            <w:r w:rsidR="00F0453C">
              <w:rPr>
                <w:b/>
              </w:rPr>
              <w:t xml:space="preserve">к </w:t>
            </w:r>
            <w:r>
              <w:rPr>
                <w:b/>
              </w:rPr>
              <w:t>самому себе.</w:t>
            </w:r>
          </w:p>
        </w:tc>
        <w:tc>
          <w:tcPr>
            <w:tcW w:w="252" w:type="dxa"/>
            <w:tcBorders>
              <w:top w:val="single" w:sz="4" w:space="0" w:color="000000"/>
              <w:left w:val="nil"/>
              <w:bottom w:val="single" w:sz="4" w:space="0" w:color="000000"/>
              <w:right w:val="single" w:sz="4" w:space="0" w:color="000000"/>
            </w:tcBorders>
            <w:vAlign w:val="center"/>
          </w:tcPr>
          <w:p w:rsidR="004D5A3C" w:rsidRDefault="004D5A3C" w:rsidP="00F0453C">
            <w:pPr>
              <w:spacing w:after="0" w:line="240" w:lineRule="auto"/>
              <w:ind w:left="0" w:right="0" w:firstLine="0"/>
              <w:jc w:val="left"/>
            </w:pPr>
          </w:p>
        </w:tc>
        <w:tc>
          <w:tcPr>
            <w:tcW w:w="2386" w:type="dxa"/>
            <w:gridSpan w:val="2"/>
            <w:tcBorders>
              <w:top w:val="single" w:sz="4" w:space="0" w:color="000000"/>
              <w:left w:val="single" w:sz="4" w:space="0" w:color="000000"/>
              <w:bottom w:val="single" w:sz="4" w:space="0" w:color="000000"/>
              <w:right w:val="single" w:sz="4" w:space="0" w:color="000000"/>
            </w:tcBorders>
            <w:vAlign w:val="center"/>
          </w:tcPr>
          <w:p w:rsidR="004D5A3C" w:rsidRDefault="001522C8" w:rsidP="00F0453C">
            <w:pPr>
              <w:spacing w:after="0" w:line="240" w:lineRule="auto"/>
              <w:ind w:left="108" w:right="0" w:firstLine="0"/>
              <w:jc w:val="left"/>
            </w:pPr>
            <w:r>
              <w:t>Я - человек.</w:t>
            </w:r>
          </w:p>
          <w:p w:rsidR="004D5A3C" w:rsidRDefault="001522C8" w:rsidP="00F0453C">
            <w:pPr>
              <w:spacing w:after="0" w:line="240" w:lineRule="auto"/>
              <w:ind w:left="108" w:right="0" w:firstLine="0"/>
              <w:jc w:val="left"/>
            </w:pPr>
            <w:r>
              <w:t xml:space="preserve">Установка </w:t>
            </w:r>
            <w:r>
              <w:tab/>
              <w:t>на ведение ЗОЖ.</w:t>
            </w:r>
          </w:p>
        </w:tc>
        <w:tc>
          <w:tcPr>
            <w:tcW w:w="2432" w:type="dxa"/>
            <w:tcBorders>
              <w:top w:val="single" w:sz="4" w:space="0" w:color="000000"/>
              <w:left w:val="single" w:sz="4" w:space="0" w:color="000000"/>
              <w:bottom w:val="single" w:sz="4" w:space="0" w:color="000000"/>
              <w:right w:val="single" w:sz="4" w:space="0" w:color="000000"/>
            </w:tcBorders>
            <w:vAlign w:val="center"/>
          </w:tcPr>
          <w:p w:rsidR="004D5A3C" w:rsidRDefault="001522C8" w:rsidP="00F0453C">
            <w:pPr>
              <w:tabs>
                <w:tab w:val="center" w:pos="794"/>
                <w:tab w:val="right" w:pos="2412"/>
              </w:tabs>
              <w:spacing w:after="0" w:line="240" w:lineRule="auto"/>
              <w:ind w:left="0" w:right="0" w:firstLine="0"/>
              <w:jc w:val="left"/>
            </w:pPr>
            <w:r>
              <w:t xml:space="preserve">Я </w:t>
            </w:r>
            <w:r>
              <w:tab/>
              <w:t xml:space="preserve">– </w:t>
            </w:r>
            <w:r>
              <w:tab/>
              <w:t>личность.</w:t>
            </w:r>
          </w:p>
          <w:p w:rsidR="004D5A3C" w:rsidRDefault="001522C8" w:rsidP="00F0453C">
            <w:pPr>
              <w:spacing w:after="0" w:line="240" w:lineRule="auto"/>
              <w:ind w:left="106" w:right="0" w:firstLine="0"/>
              <w:jc w:val="left"/>
            </w:pPr>
            <w:r>
              <w:t>Самопознание.</w:t>
            </w:r>
          </w:p>
          <w:p w:rsidR="004D5A3C" w:rsidRDefault="001522C8" w:rsidP="00F0453C">
            <w:pPr>
              <w:spacing w:after="0" w:line="240" w:lineRule="auto"/>
              <w:ind w:left="106" w:right="0" w:firstLine="0"/>
              <w:jc w:val="left"/>
            </w:pPr>
            <w:r>
              <w:t>Самоуважение. Потребность ведения ЗОЖ.</w:t>
            </w:r>
          </w:p>
        </w:tc>
        <w:tc>
          <w:tcPr>
            <w:tcW w:w="2384" w:type="dxa"/>
            <w:tcBorders>
              <w:top w:val="single" w:sz="4" w:space="0" w:color="000000"/>
              <w:left w:val="single" w:sz="4" w:space="0" w:color="000000"/>
              <w:bottom w:val="single" w:sz="4" w:space="0" w:color="000000"/>
              <w:right w:val="single" w:sz="4" w:space="0" w:color="000000"/>
            </w:tcBorders>
            <w:vAlign w:val="center"/>
          </w:tcPr>
          <w:p w:rsidR="004D5A3C" w:rsidRDefault="001522C8" w:rsidP="00F0453C">
            <w:pPr>
              <w:spacing w:after="0" w:line="240" w:lineRule="auto"/>
              <w:ind w:left="106" w:right="0" w:firstLine="0"/>
              <w:jc w:val="left"/>
            </w:pPr>
            <w:r>
              <w:t>Самосознание. Честь и достоинство.</w:t>
            </w:r>
          </w:p>
          <w:p w:rsidR="004D5A3C" w:rsidRDefault="001522C8" w:rsidP="00F0453C">
            <w:pPr>
              <w:spacing w:after="0" w:line="240" w:lineRule="auto"/>
              <w:ind w:left="106" w:right="0" w:firstLine="0"/>
              <w:jc w:val="left"/>
            </w:pPr>
            <w:r>
              <w:t>К здоровому телу через здоровый дух.</w:t>
            </w:r>
          </w:p>
        </w:tc>
      </w:tr>
    </w:tbl>
    <w:p w:rsidR="004D5A3C" w:rsidRDefault="001522C8">
      <w:pPr>
        <w:spacing w:after="23" w:line="259" w:lineRule="auto"/>
        <w:ind w:left="0" w:right="0" w:firstLine="0"/>
        <w:jc w:val="left"/>
      </w:pPr>
      <w:r>
        <w:t xml:space="preserve"> </w:t>
      </w:r>
    </w:p>
    <w:p w:rsidR="004D5A3C" w:rsidRDefault="001522C8">
      <w:pPr>
        <w:ind w:left="15" w:right="11" w:firstLine="566"/>
      </w:pPr>
      <w:r>
        <w:t>В школе  созданы все условия для реализации программы духовно-нравственного развития и воспитания обучающихся, обеспечивающих приобщение школьников к ценностям семьи, своей этнической, социальной группы, общечеловеческим ценностям в контексте формирования у них идентичности гражданина России и направляя образовательный процесс на воспитание реб</w:t>
      </w:r>
      <w:r w:rsidR="007C44AA">
        <w:t>е</w:t>
      </w:r>
      <w:r>
        <w:t xml:space="preserve">нка в духе любви к Родине и уважения к культурно-историческому наследию своего народа и своей страны, на развитие его творческих способностей и формирование основ его социально ответственного поведения в обществе и в семье. </w:t>
      </w:r>
    </w:p>
    <w:p w:rsidR="004D5A3C" w:rsidRDefault="001522C8">
      <w:pPr>
        <w:ind w:left="15" w:right="11" w:firstLine="566"/>
      </w:pPr>
      <w:r>
        <w:t xml:space="preserve">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 </w:t>
      </w:r>
    </w:p>
    <w:p w:rsidR="004D5A3C" w:rsidRDefault="001522C8">
      <w:pPr>
        <w:spacing w:after="31" w:line="259" w:lineRule="auto"/>
        <w:ind w:left="0" w:right="0" w:firstLine="0"/>
        <w:jc w:val="left"/>
      </w:pPr>
      <w:r>
        <w:t xml:space="preserve"> </w:t>
      </w:r>
    </w:p>
    <w:p w:rsidR="004D5A3C" w:rsidRDefault="001522C8">
      <w:pPr>
        <w:spacing w:after="0" w:line="259" w:lineRule="auto"/>
        <w:ind w:left="-5" w:right="0"/>
        <w:jc w:val="left"/>
      </w:pPr>
      <w:r>
        <w:rPr>
          <w:b/>
          <w:u w:val="single" w:color="000000"/>
        </w:rPr>
        <w:t>Основные принципы построения программы:</w:t>
      </w:r>
      <w:r>
        <w:rPr>
          <w:b/>
        </w:rPr>
        <w:t xml:space="preserve">  </w:t>
      </w:r>
    </w:p>
    <w:p w:rsidR="004D5A3C" w:rsidRDefault="001522C8" w:rsidP="00C24122">
      <w:pPr>
        <w:numPr>
          <w:ilvl w:val="0"/>
          <w:numId w:val="43"/>
        </w:numPr>
        <w:ind w:right="11" w:hanging="139"/>
      </w:pPr>
      <w:r>
        <w:t xml:space="preserve">системность, последовательность и преемственность воспитания </w:t>
      </w:r>
    </w:p>
    <w:p w:rsidR="004D5A3C" w:rsidRDefault="001522C8" w:rsidP="00C24122">
      <w:pPr>
        <w:numPr>
          <w:ilvl w:val="0"/>
          <w:numId w:val="43"/>
        </w:numPr>
        <w:ind w:right="11" w:hanging="139"/>
      </w:pPr>
      <w:r>
        <w:t xml:space="preserve">природосообразность – опора на природу человека, его созидательный и познавательный потенциал, внутренние духовные силы личности </w:t>
      </w:r>
    </w:p>
    <w:p w:rsidR="004D5A3C" w:rsidRDefault="001522C8" w:rsidP="00C24122">
      <w:pPr>
        <w:numPr>
          <w:ilvl w:val="0"/>
          <w:numId w:val="43"/>
        </w:numPr>
        <w:ind w:right="11" w:hanging="139"/>
      </w:pPr>
      <w:r>
        <w:t xml:space="preserve">здоровьесберегающая направленность - формирование системы воспитания детей и родителей на основе естественнонаучных знаний и здорового образа жизни как важнейшего условия духовного и физического развития; </w:t>
      </w:r>
    </w:p>
    <w:p w:rsidR="004D5A3C" w:rsidRDefault="001522C8">
      <w:pPr>
        <w:ind w:left="25" w:right="11"/>
      </w:pPr>
      <w:r>
        <w:t xml:space="preserve">-гуманистическая направленность означает отношение педагога к воспитаннику как ответственному субъекту собственного развития; </w:t>
      </w:r>
    </w:p>
    <w:p w:rsidR="004D5A3C" w:rsidRDefault="001522C8" w:rsidP="00C24122">
      <w:pPr>
        <w:numPr>
          <w:ilvl w:val="0"/>
          <w:numId w:val="43"/>
        </w:numPr>
        <w:ind w:right="11" w:hanging="139"/>
      </w:pPr>
      <w:r>
        <w:lastRenderedPageBreak/>
        <w:t xml:space="preserve">гражданственность – развитие гражданского самопознания, воспитание личной ответственности за благосостояние общества, за процветание Родины ; </w:t>
      </w:r>
    </w:p>
    <w:p w:rsidR="004D5A3C" w:rsidRDefault="001522C8" w:rsidP="00C24122">
      <w:pPr>
        <w:numPr>
          <w:ilvl w:val="0"/>
          <w:numId w:val="43"/>
        </w:numPr>
        <w:ind w:right="11" w:hanging="139"/>
      </w:pPr>
      <w:r>
        <w:t xml:space="preserve">патриотизм – любовь к своему Отечеству, к родной земле, к своей культурной среде. С этими культурными основаниями патриотизма как природного чувства соединяется его нравственное значение как обязанности и добродетели; </w:t>
      </w:r>
    </w:p>
    <w:p w:rsidR="004D5A3C" w:rsidRDefault="001522C8" w:rsidP="00C24122">
      <w:pPr>
        <w:numPr>
          <w:ilvl w:val="0"/>
          <w:numId w:val="43"/>
        </w:numPr>
        <w:ind w:right="11" w:hanging="139"/>
      </w:pPr>
      <w:r>
        <w:t xml:space="preserve">социальность, означающая заботу о благе и духовности собственной семьи, социальную активность. </w:t>
      </w:r>
    </w:p>
    <w:p w:rsidR="004D5A3C" w:rsidRDefault="001522C8">
      <w:pPr>
        <w:spacing w:after="26" w:line="259" w:lineRule="auto"/>
        <w:ind w:left="0" w:right="0" w:firstLine="0"/>
        <w:jc w:val="left"/>
      </w:pPr>
      <w:r>
        <w:rPr>
          <w:b/>
        </w:rPr>
        <w:t xml:space="preserve"> </w:t>
      </w:r>
    </w:p>
    <w:p w:rsidR="004D5A3C" w:rsidRPr="0057096F" w:rsidRDefault="001522C8" w:rsidP="0057096F">
      <w:pPr>
        <w:rPr>
          <w:b/>
          <w:u w:val="single"/>
        </w:rPr>
      </w:pPr>
      <w:r w:rsidRPr="0057096F">
        <w:rPr>
          <w:b/>
          <w:u w:val="single"/>
        </w:rPr>
        <w:t xml:space="preserve">Идеи программы </w:t>
      </w:r>
    </w:p>
    <w:p w:rsidR="004D5A3C" w:rsidRDefault="001522C8">
      <w:pPr>
        <w:spacing w:after="5" w:line="271" w:lineRule="auto"/>
        <w:ind w:left="-5" w:right="0"/>
        <w:jc w:val="left"/>
      </w:pPr>
      <w:r>
        <w:t>1.</w:t>
      </w:r>
      <w:r>
        <w:rPr>
          <w:b/>
        </w:rPr>
        <w:t xml:space="preserve">Идеи развития. </w:t>
      </w:r>
      <w:r>
        <w:t xml:space="preserve"> </w:t>
      </w:r>
    </w:p>
    <w:p w:rsidR="004D5A3C" w:rsidRDefault="001522C8">
      <w:pPr>
        <w:ind w:left="25" w:right="11"/>
      </w:pPr>
      <w:r>
        <w:t xml:space="preserve">Позитивное развитие ребенка, которое предусматривает развитие сенсорной системы ребенка, как фундаментальной основы его творческой индивидуальности. </w:t>
      </w:r>
    </w:p>
    <w:p w:rsidR="004D5A3C" w:rsidRDefault="001522C8">
      <w:pPr>
        <w:spacing w:after="5" w:line="271" w:lineRule="auto"/>
        <w:ind w:left="-5" w:right="0"/>
        <w:jc w:val="left"/>
      </w:pPr>
      <w:r>
        <w:t>2.</w:t>
      </w:r>
      <w:r>
        <w:rPr>
          <w:b/>
        </w:rPr>
        <w:t>Идея влияния</w:t>
      </w:r>
      <w:r>
        <w:t xml:space="preserve">. </w:t>
      </w:r>
    </w:p>
    <w:p w:rsidR="004D5A3C" w:rsidRDefault="001522C8">
      <w:pPr>
        <w:ind w:left="25" w:right="11"/>
      </w:pPr>
      <w:r>
        <w:t xml:space="preserve">Привитие духовно-нравственной культуры </w:t>
      </w:r>
    </w:p>
    <w:p w:rsidR="004D5A3C" w:rsidRDefault="001522C8">
      <w:pPr>
        <w:ind w:left="25" w:right="11"/>
      </w:pPr>
      <w:r>
        <w:t xml:space="preserve">Влияние духовно-нравственного воспитания на социально-психологическое здоровье детей (исследования) </w:t>
      </w:r>
    </w:p>
    <w:p w:rsidR="004D5A3C" w:rsidRDefault="001522C8">
      <w:pPr>
        <w:spacing w:after="5" w:line="271" w:lineRule="auto"/>
        <w:ind w:left="-5" w:right="0"/>
        <w:jc w:val="left"/>
      </w:pPr>
      <w:r>
        <w:t>3.</w:t>
      </w:r>
      <w:r>
        <w:rPr>
          <w:b/>
        </w:rPr>
        <w:t>Идея культуры мира.</w:t>
      </w:r>
      <w:r>
        <w:t xml:space="preserve"> </w:t>
      </w:r>
    </w:p>
    <w:p w:rsidR="004D5A3C" w:rsidRDefault="001522C8">
      <w:pPr>
        <w:ind w:left="25" w:right="11"/>
      </w:pPr>
      <w:r>
        <w:t xml:space="preserve">Конкретные знания о человеке, обществе, природе. </w:t>
      </w:r>
    </w:p>
    <w:p w:rsidR="004D5A3C" w:rsidRDefault="001522C8">
      <w:pPr>
        <w:ind w:left="25" w:right="11"/>
      </w:pPr>
      <w:r>
        <w:t xml:space="preserve">Опыт и зрелость практического, социального и личного плана. </w:t>
      </w:r>
    </w:p>
    <w:p w:rsidR="004D5A3C" w:rsidRDefault="001522C8">
      <w:pPr>
        <w:ind w:left="25" w:right="11"/>
      </w:pPr>
      <w:r>
        <w:t xml:space="preserve">Культурно-историческая, национальная опосредованность культуры мира. </w:t>
      </w:r>
    </w:p>
    <w:p w:rsidR="004D5A3C" w:rsidRDefault="001522C8">
      <w:pPr>
        <w:spacing w:after="5" w:line="271" w:lineRule="auto"/>
        <w:ind w:left="-5" w:right="0"/>
        <w:jc w:val="left"/>
      </w:pPr>
      <w:r>
        <w:t>4.</w:t>
      </w:r>
      <w:r>
        <w:rPr>
          <w:b/>
        </w:rPr>
        <w:t>Идея красоты.</w:t>
      </w:r>
      <w:r>
        <w:t xml:space="preserve"> </w:t>
      </w:r>
    </w:p>
    <w:p w:rsidR="004D5A3C" w:rsidRDefault="001522C8">
      <w:pPr>
        <w:ind w:left="25" w:right="11"/>
      </w:pPr>
      <w:r>
        <w:t xml:space="preserve">Формирование эстетических ценностей. </w:t>
      </w:r>
    </w:p>
    <w:p w:rsidR="004D5A3C" w:rsidRDefault="001522C8">
      <w:pPr>
        <w:ind w:left="25" w:right="11"/>
      </w:pPr>
      <w:r>
        <w:t xml:space="preserve">Ориентация личности, развитие ее этетически-творческих способностей. </w:t>
      </w:r>
    </w:p>
    <w:p w:rsidR="004D5A3C" w:rsidRDefault="001522C8">
      <w:pPr>
        <w:ind w:left="25" w:right="11"/>
      </w:pPr>
      <w:r>
        <w:t xml:space="preserve">Эстетическое самоопределение и саморазвитие личности. </w:t>
      </w:r>
    </w:p>
    <w:p w:rsidR="004D5A3C" w:rsidRDefault="001522C8">
      <w:pPr>
        <w:spacing w:after="5" w:line="271" w:lineRule="auto"/>
        <w:ind w:left="-5" w:right="0"/>
        <w:jc w:val="left"/>
      </w:pPr>
      <w:r>
        <w:t>5.</w:t>
      </w:r>
      <w:r>
        <w:rPr>
          <w:b/>
        </w:rPr>
        <w:t>Идея творчества.</w:t>
      </w:r>
      <w:r>
        <w:t xml:space="preserve">  </w:t>
      </w:r>
    </w:p>
    <w:p w:rsidR="004D5A3C" w:rsidRDefault="001522C8">
      <w:pPr>
        <w:ind w:left="25" w:right="11"/>
      </w:pPr>
      <w:r>
        <w:t xml:space="preserve">Творчество </w:t>
      </w:r>
      <w:r>
        <w:tab/>
        <w:t xml:space="preserve">– </w:t>
      </w:r>
      <w:r>
        <w:tab/>
        <w:t xml:space="preserve">универсальный </w:t>
      </w:r>
      <w:r>
        <w:tab/>
        <w:t xml:space="preserve">механизм </w:t>
      </w:r>
      <w:r>
        <w:tab/>
        <w:t xml:space="preserve">развития </w:t>
      </w:r>
      <w:r>
        <w:tab/>
        <w:t xml:space="preserve">личности, </w:t>
      </w:r>
      <w:r>
        <w:tab/>
        <w:t xml:space="preserve">способствующий формированию способа существования в современном мире. </w:t>
      </w:r>
    </w:p>
    <w:p w:rsidR="004D5A3C" w:rsidRDefault="001522C8" w:rsidP="00C24122">
      <w:pPr>
        <w:numPr>
          <w:ilvl w:val="0"/>
          <w:numId w:val="44"/>
        </w:numPr>
        <w:spacing w:after="5" w:line="271" w:lineRule="auto"/>
        <w:ind w:right="0" w:hanging="240"/>
        <w:jc w:val="left"/>
      </w:pPr>
      <w:r>
        <w:rPr>
          <w:b/>
        </w:rPr>
        <w:t>Идея выбора и ответственности.</w:t>
      </w:r>
      <w:r>
        <w:t xml:space="preserve"> </w:t>
      </w:r>
    </w:p>
    <w:p w:rsidR="004D5A3C" w:rsidRDefault="001522C8">
      <w:pPr>
        <w:ind w:left="25" w:right="11"/>
      </w:pPr>
      <w:r>
        <w:t xml:space="preserve">Возможность выбора ребенку и педагогу образовательных и воспитательных маршрутов для удовлетворения интересов, развития способностей, творческой самореализации. </w:t>
      </w:r>
    </w:p>
    <w:p w:rsidR="004D5A3C" w:rsidRDefault="001522C8" w:rsidP="00C24122">
      <w:pPr>
        <w:numPr>
          <w:ilvl w:val="0"/>
          <w:numId w:val="44"/>
        </w:numPr>
        <w:spacing w:after="5" w:line="271" w:lineRule="auto"/>
        <w:ind w:right="0" w:hanging="240"/>
        <w:jc w:val="left"/>
      </w:pPr>
      <w:r>
        <w:rPr>
          <w:b/>
        </w:rPr>
        <w:t xml:space="preserve">Идея здоровья. </w:t>
      </w:r>
    </w:p>
    <w:p w:rsidR="004D5A3C" w:rsidRDefault="001522C8">
      <w:pPr>
        <w:ind w:left="25" w:right="11"/>
      </w:pPr>
      <w:r>
        <w:t xml:space="preserve">Воспитание культуры здорового образа жизни. </w:t>
      </w:r>
    </w:p>
    <w:p w:rsidR="004D5A3C" w:rsidRDefault="001522C8">
      <w:pPr>
        <w:spacing w:after="0" w:line="259" w:lineRule="auto"/>
        <w:ind w:left="0" w:right="0" w:firstLine="0"/>
        <w:jc w:val="left"/>
      </w:pPr>
      <w:r>
        <w:t xml:space="preserve"> </w:t>
      </w:r>
    </w:p>
    <w:p w:rsidR="004D5A3C" w:rsidRDefault="001522C8">
      <w:pPr>
        <w:ind w:left="25" w:right="11"/>
      </w:pPr>
      <w:r>
        <w:rPr>
          <w:b/>
          <w:u w:val="single" w:color="000000"/>
        </w:rPr>
        <w:t xml:space="preserve">Средствами системы воспитания </w:t>
      </w:r>
      <w:r>
        <w:t xml:space="preserve">являются деятельность, общение и отношения, которые подчинены правам, обязанностям и правам, закрепленным Уставом школы. </w:t>
      </w:r>
    </w:p>
    <w:p w:rsidR="004D5A3C" w:rsidRDefault="001522C8">
      <w:pPr>
        <w:spacing w:after="24" w:line="259" w:lineRule="auto"/>
        <w:ind w:left="0" w:right="0" w:firstLine="0"/>
        <w:jc w:val="left"/>
      </w:pPr>
      <w:r>
        <w:t xml:space="preserve"> </w:t>
      </w:r>
    </w:p>
    <w:p w:rsidR="004D5A3C" w:rsidRDefault="001522C8">
      <w:pPr>
        <w:ind w:left="25" w:right="11"/>
      </w:pPr>
      <w:r>
        <w:rPr>
          <w:b/>
          <w:u w:val="single" w:color="000000"/>
        </w:rPr>
        <w:t xml:space="preserve">Отношения </w:t>
      </w:r>
      <w:r>
        <w:rPr>
          <w:b/>
          <w:u w:val="single" w:color="000000"/>
        </w:rPr>
        <w:tab/>
        <w:t xml:space="preserve">педагога </w:t>
      </w:r>
      <w:r>
        <w:rPr>
          <w:b/>
          <w:u w:val="single" w:color="000000"/>
        </w:rPr>
        <w:tab/>
        <w:t xml:space="preserve">и </w:t>
      </w:r>
      <w:r>
        <w:rPr>
          <w:b/>
          <w:u w:val="single" w:color="000000"/>
        </w:rPr>
        <w:tab/>
        <w:t>ученика</w:t>
      </w:r>
      <w:r>
        <w:t xml:space="preserve"> </w:t>
      </w:r>
      <w:r>
        <w:tab/>
        <w:t xml:space="preserve">строятся </w:t>
      </w:r>
      <w:r>
        <w:tab/>
        <w:t xml:space="preserve">на </w:t>
      </w:r>
      <w:r>
        <w:tab/>
        <w:t xml:space="preserve">взаимном </w:t>
      </w:r>
      <w:r>
        <w:tab/>
        <w:t xml:space="preserve">уважении, </w:t>
      </w:r>
      <w:r>
        <w:tab/>
        <w:t xml:space="preserve">доверии, справедливости и требовательности. </w:t>
      </w:r>
    </w:p>
    <w:p w:rsidR="004D5A3C" w:rsidRDefault="001522C8">
      <w:pPr>
        <w:spacing w:after="25" w:line="259" w:lineRule="auto"/>
        <w:ind w:left="0" w:right="0" w:firstLine="0"/>
        <w:jc w:val="left"/>
      </w:pPr>
      <w:r>
        <w:t xml:space="preserve"> </w:t>
      </w:r>
    </w:p>
    <w:p w:rsidR="004D5A3C" w:rsidRDefault="001522C8">
      <w:pPr>
        <w:ind w:left="25" w:right="11"/>
      </w:pPr>
      <w:r>
        <w:rPr>
          <w:b/>
          <w:u w:val="single" w:color="000000"/>
        </w:rPr>
        <w:t xml:space="preserve">Сущность подхода к личности ребенка – </w:t>
      </w:r>
      <w:r>
        <w:t xml:space="preserve">признание уникальности и неповторимости каждого, уважение его достоинства, доверие к нему, создание максимальных условий для его развития на основе всестороннего педагогического анализа успехов и достижений ребенка, его проблем. </w:t>
      </w:r>
    </w:p>
    <w:p w:rsidR="004D5A3C" w:rsidRDefault="001522C8">
      <w:pPr>
        <w:spacing w:after="24" w:line="259" w:lineRule="auto"/>
        <w:ind w:left="0" w:right="0" w:firstLine="0"/>
        <w:jc w:val="left"/>
      </w:pPr>
      <w:r>
        <w:t xml:space="preserve"> </w:t>
      </w:r>
    </w:p>
    <w:p w:rsidR="004D5A3C" w:rsidRDefault="001522C8">
      <w:pPr>
        <w:ind w:left="25" w:right="11"/>
      </w:pPr>
      <w:r>
        <w:rPr>
          <w:b/>
          <w:u w:val="single" w:color="000000"/>
        </w:rPr>
        <w:lastRenderedPageBreak/>
        <w:t>Сущность подхода к деятельности педагога</w:t>
      </w:r>
      <w:r>
        <w:t xml:space="preserve"> – каждому педагогу предоставляется право на свой педагогический почерк, на свободу выбора педагогических технологий, на создание своих авторских программ воспитания. От каждого педагога требуется лишь любить, ценить, знать детей и не вредить им в их природособразности. </w:t>
      </w:r>
    </w:p>
    <w:p w:rsidR="004D5A3C" w:rsidRDefault="001522C8">
      <w:pPr>
        <w:spacing w:after="31" w:line="259" w:lineRule="auto"/>
        <w:ind w:left="0" w:right="0" w:firstLine="0"/>
        <w:jc w:val="left"/>
      </w:pPr>
      <w:r>
        <w:t xml:space="preserve"> </w:t>
      </w:r>
    </w:p>
    <w:p w:rsidR="00D416DF" w:rsidRDefault="00D416DF">
      <w:pPr>
        <w:spacing w:after="5" w:line="271" w:lineRule="auto"/>
        <w:ind w:left="-5" w:right="0"/>
        <w:jc w:val="left"/>
        <w:rPr>
          <w:b/>
        </w:rPr>
      </w:pPr>
    </w:p>
    <w:p w:rsidR="00D416DF" w:rsidRDefault="00D416DF">
      <w:pPr>
        <w:spacing w:after="5" w:line="271" w:lineRule="auto"/>
        <w:ind w:left="-5" w:right="0"/>
        <w:jc w:val="left"/>
        <w:rPr>
          <w:b/>
        </w:rPr>
      </w:pPr>
    </w:p>
    <w:p w:rsidR="00D416DF" w:rsidRDefault="00D416DF">
      <w:pPr>
        <w:spacing w:after="5" w:line="271" w:lineRule="auto"/>
        <w:ind w:left="-5" w:right="0"/>
        <w:jc w:val="left"/>
        <w:rPr>
          <w:b/>
        </w:rPr>
      </w:pPr>
    </w:p>
    <w:p w:rsidR="00D416DF" w:rsidRDefault="00D416DF">
      <w:pPr>
        <w:spacing w:after="5" w:line="271" w:lineRule="auto"/>
        <w:ind w:left="-5" w:right="0"/>
        <w:jc w:val="left"/>
        <w:rPr>
          <w:b/>
        </w:rPr>
      </w:pPr>
    </w:p>
    <w:p w:rsidR="00D416DF" w:rsidRDefault="00D416DF">
      <w:pPr>
        <w:spacing w:after="5" w:line="271" w:lineRule="auto"/>
        <w:ind w:left="-5" w:right="0"/>
        <w:jc w:val="left"/>
        <w:rPr>
          <w:b/>
        </w:rPr>
      </w:pPr>
    </w:p>
    <w:p w:rsidR="00D416DF" w:rsidRDefault="00D416DF">
      <w:pPr>
        <w:spacing w:after="5" w:line="271" w:lineRule="auto"/>
        <w:ind w:left="-5" w:right="0"/>
        <w:jc w:val="left"/>
        <w:rPr>
          <w:b/>
        </w:rPr>
      </w:pPr>
    </w:p>
    <w:p w:rsidR="00D416DF" w:rsidRDefault="00D416DF">
      <w:pPr>
        <w:spacing w:after="5" w:line="271" w:lineRule="auto"/>
        <w:ind w:left="-5" w:right="0"/>
        <w:jc w:val="left"/>
        <w:rPr>
          <w:b/>
        </w:rPr>
      </w:pPr>
    </w:p>
    <w:p w:rsidR="00D416DF" w:rsidRDefault="00D416DF">
      <w:pPr>
        <w:spacing w:after="5" w:line="271" w:lineRule="auto"/>
        <w:ind w:left="-5" w:right="0"/>
        <w:jc w:val="left"/>
        <w:rPr>
          <w:b/>
        </w:rPr>
      </w:pPr>
    </w:p>
    <w:p w:rsidR="00D416DF" w:rsidRDefault="00D416DF">
      <w:pPr>
        <w:spacing w:after="5" w:line="271" w:lineRule="auto"/>
        <w:ind w:left="-5" w:right="0"/>
        <w:jc w:val="left"/>
        <w:rPr>
          <w:b/>
        </w:rPr>
      </w:pPr>
    </w:p>
    <w:p w:rsidR="00D416DF" w:rsidRDefault="00D416DF">
      <w:pPr>
        <w:spacing w:after="5" w:line="271" w:lineRule="auto"/>
        <w:ind w:left="-5" w:right="0"/>
        <w:jc w:val="left"/>
        <w:rPr>
          <w:b/>
        </w:rPr>
      </w:pPr>
    </w:p>
    <w:p w:rsidR="00D416DF" w:rsidRDefault="00D416DF">
      <w:pPr>
        <w:spacing w:after="5" w:line="271" w:lineRule="auto"/>
        <w:ind w:left="-5" w:right="0"/>
        <w:jc w:val="left"/>
        <w:rPr>
          <w:b/>
        </w:rPr>
      </w:pPr>
    </w:p>
    <w:p w:rsidR="00D416DF" w:rsidRDefault="00D416DF">
      <w:pPr>
        <w:spacing w:after="5" w:line="271" w:lineRule="auto"/>
        <w:ind w:left="-5" w:right="0"/>
        <w:jc w:val="left"/>
        <w:rPr>
          <w:b/>
        </w:rPr>
      </w:pPr>
    </w:p>
    <w:p w:rsidR="00DF002A" w:rsidRDefault="00DF002A" w:rsidP="00447128">
      <w:pPr>
        <w:spacing w:after="5" w:line="271" w:lineRule="auto"/>
        <w:ind w:left="-5" w:right="0"/>
        <w:jc w:val="left"/>
        <w:rPr>
          <w:b/>
        </w:rPr>
        <w:sectPr w:rsidR="00DF002A">
          <w:footerReference w:type="even" r:id="rId18"/>
          <w:footerReference w:type="default" r:id="rId19"/>
          <w:footerReference w:type="first" r:id="rId20"/>
          <w:footnotePr>
            <w:numRestart w:val="eachPage"/>
          </w:footnotePr>
          <w:pgSz w:w="11906" w:h="16838"/>
          <w:pgMar w:top="1138" w:right="844" w:bottom="1251" w:left="1702" w:header="720" w:footer="709" w:gutter="0"/>
          <w:cols w:space="720"/>
        </w:sectPr>
      </w:pPr>
    </w:p>
    <w:p w:rsidR="004D5A3C" w:rsidRDefault="001522C8" w:rsidP="00447128">
      <w:pPr>
        <w:spacing w:after="5" w:line="271" w:lineRule="auto"/>
        <w:ind w:left="-5" w:right="0"/>
        <w:jc w:val="left"/>
      </w:pPr>
      <w:r>
        <w:rPr>
          <w:b/>
        </w:rPr>
        <w:lastRenderedPageBreak/>
        <w:t xml:space="preserve">Содержание </w:t>
      </w:r>
      <w:r>
        <w:rPr>
          <w:b/>
        </w:rPr>
        <w:tab/>
        <w:t xml:space="preserve">программы </w:t>
      </w:r>
      <w:r>
        <w:rPr>
          <w:b/>
        </w:rPr>
        <w:tab/>
        <w:t xml:space="preserve">духовно-нравственного </w:t>
      </w:r>
      <w:r>
        <w:rPr>
          <w:b/>
        </w:rPr>
        <w:tab/>
        <w:t xml:space="preserve">развития </w:t>
      </w:r>
      <w:r>
        <w:rPr>
          <w:b/>
        </w:rPr>
        <w:tab/>
        <w:t xml:space="preserve">и </w:t>
      </w:r>
      <w:r>
        <w:rPr>
          <w:b/>
        </w:rPr>
        <w:tab/>
        <w:t xml:space="preserve">воспитания обучающихся </w:t>
      </w:r>
    </w:p>
    <w:p w:rsidR="00DF002A" w:rsidRDefault="00DF002A">
      <w:pPr>
        <w:spacing w:after="31" w:line="259" w:lineRule="auto"/>
        <w:ind w:left="0" w:right="0" w:firstLine="0"/>
        <w:jc w:val="left"/>
      </w:pPr>
    </w:p>
    <w:p w:rsidR="00AB2A28" w:rsidRDefault="00AB2A28">
      <w:pPr>
        <w:spacing w:after="31" w:line="259" w:lineRule="auto"/>
        <w:ind w:left="0" w:right="0" w:firstLine="0"/>
        <w:jc w:val="left"/>
      </w:pPr>
    </w:p>
    <w:tbl>
      <w:tblPr>
        <w:tblStyle w:val="a4"/>
        <w:tblW w:w="0" w:type="auto"/>
        <w:tblLook w:val="04A0" w:firstRow="1" w:lastRow="0" w:firstColumn="1" w:lastColumn="0" w:noHBand="0" w:noVBand="1"/>
      </w:tblPr>
      <w:tblGrid>
        <w:gridCol w:w="446"/>
        <w:gridCol w:w="3097"/>
        <w:gridCol w:w="2693"/>
        <w:gridCol w:w="3113"/>
      </w:tblGrid>
      <w:tr w:rsidR="00227096" w:rsidTr="00932D73">
        <w:tc>
          <w:tcPr>
            <w:tcW w:w="442" w:type="dxa"/>
          </w:tcPr>
          <w:p w:rsidR="00227096" w:rsidRDefault="00227096" w:rsidP="00932D73">
            <w:r>
              <w:t>№</w:t>
            </w:r>
          </w:p>
        </w:tc>
        <w:tc>
          <w:tcPr>
            <w:tcW w:w="3097" w:type="dxa"/>
          </w:tcPr>
          <w:p w:rsidR="00227096" w:rsidRDefault="00227096" w:rsidP="00932D73">
            <w:r>
              <w:rPr>
                <w:b/>
              </w:rPr>
              <w:t>Направления и</w:t>
            </w:r>
            <w:r>
              <w:t xml:space="preserve"> </w:t>
            </w:r>
            <w:r>
              <w:rPr>
                <w:b/>
              </w:rPr>
              <w:t>воспитательные задачи</w:t>
            </w:r>
          </w:p>
        </w:tc>
        <w:tc>
          <w:tcPr>
            <w:tcW w:w="2693" w:type="dxa"/>
          </w:tcPr>
          <w:p w:rsidR="00227096" w:rsidRDefault="00227096" w:rsidP="00932D73">
            <w:r>
              <w:rPr>
                <w:b/>
              </w:rPr>
              <w:t>Ценности</w:t>
            </w:r>
          </w:p>
        </w:tc>
        <w:tc>
          <w:tcPr>
            <w:tcW w:w="3113" w:type="dxa"/>
          </w:tcPr>
          <w:p w:rsidR="00227096" w:rsidRDefault="00227096" w:rsidP="00932D73">
            <w:r>
              <w:rPr>
                <w:b/>
              </w:rPr>
              <w:t>Виды деятельности и формы проведения занятий</w:t>
            </w:r>
          </w:p>
        </w:tc>
      </w:tr>
      <w:tr w:rsidR="00227096" w:rsidTr="00932D73">
        <w:tc>
          <w:tcPr>
            <w:tcW w:w="442" w:type="dxa"/>
          </w:tcPr>
          <w:p w:rsidR="00227096" w:rsidRDefault="00227096" w:rsidP="00932D73">
            <w:r>
              <w:t>1.</w:t>
            </w:r>
          </w:p>
        </w:tc>
        <w:tc>
          <w:tcPr>
            <w:tcW w:w="3097" w:type="dxa"/>
          </w:tcPr>
          <w:p w:rsidR="00227096" w:rsidRDefault="00227096" w:rsidP="00932D73">
            <w:pPr>
              <w:spacing w:after="56" w:line="248" w:lineRule="auto"/>
              <w:ind w:left="0" w:right="62" w:firstLine="0"/>
            </w:pPr>
            <w:r>
              <w:rPr>
                <w:i/>
              </w:rPr>
              <w:t xml:space="preserve">Воспитание гражданственности, патриотизма, уважения к правам, свободам и обязанностям человека. </w:t>
            </w:r>
          </w:p>
          <w:p w:rsidR="00227096" w:rsidRDefault="00227096" w:rsidP="00C24122">
            <w:pPr>
              <w:numPr>
                <w:ilvl w:val="0"/>
                <w:numId w:val="77"/>
              </w:numPr>
              <w:spacing w:after="0" w:line="259" w:lineRule="auto"/>
              <w:ind w:right="0" w:firstLine="0"/>
              <w:jc w:val="left"/>
            </w:pPr>
            <w:r>
              <w:t xml:space="preserve">элементарные </w:t>
            </w:r>
          </w:p>
          <w:p w:rsidR="00227096" w:rsidRDefault="00227096" w:rsidP="00932D73">
            <w:pPr>
              <w:spacing w:after="60" w:line="246" w:lineRule="auto"/>
              <w:ind w:left="0" w:right="61" w:firstLine="0"/>
            </w:pPr>
            <w:r>
              <w:t xml:space="preserve">представления о политическом устройстве Российского государства, его институтах, их роли в жизни общества, о его важнейших законах; </w:t>
            </w:r>
          </w:p>
          <w:p w:rsidR="00227096" w:rsidRDefault="00227096" w:rsidP="00C24122">
            <w:pPr>
              <w:numPr>
                <w:ilvl w:val="0"/>
                <w:numId w:val="77"/>
              </w:numPr>
              <w:spacing w:after="26" w:line="254" w:lineRule="auto"/>
              <w:ind w:right="0" w:firstLine="0"/>
              <w:jc w:val="left"/>
            </w:pPr>
            <w:r>
              <w:t xml:space="preserve">представления </w:t>
            </w:r>
            <w:r>
              <w:tab/>
              <w:t xml:space="preserve">о символах государства и субъекта </w:t>
            </w:r>
            <w:r>
              <w:tab/>
              <w:t xml:space="preserve">Российской Федерации. </w:t>
            </w:r>
            <w:r w:rsidRPr="00447128">
              <w:rPr>
                <w:rFonts w:ascii="Arial" w:eastAsia="Arial" w:hAnsi="Arial" w:cs="Arial"/>
              </w:rPr>
              <w:t xml:space="preserve"> </w:t>
            </w:r>
            <w:r>
              <w:t xml:space="preserve">элементарные представления о правах и обязанностях гражданина </w:t>
            </w:r>
          </w:p>
          <w:p w:rsidR="00227096" w:rsidRDefault="00227096" w:rsidP="00932D73">
            <w:pPr>
              <w:spacing w:after="44" w:line="259" w:lineRule="auto"/>
              <w:ind w:left="0" w:right="0" w:firstLine="0"/>
              <w:jc w:val="left"/>
            </w:pPr>
            <w:r>
              <w:t xml:space="preserve">России; </w:t>
            </w:r>
          </w:p>
          <w:p w:rsidR="00227096" w:rsidRPr="00D416DF" w:rsidRDefault="00227096" w:rsidP="00C24122">
            <w:pPr>
              <w:numPr>
                <w:ilvl w:val="0"/>
                <w:numId w:val="77"/>
              </w:numPr>
              <w:spacing w:after="55" w:line="250" w:lineRule="auto"/>
              <w:ind w:right="0" w:firstLine="0"/>
              <w:jc w:val="left"/>
            </w:pPr>
            <w:r>
              <w:t xml:space="preserve">уважительное отношение к русскому языку </w:t>
            </w:r>
            <w:r>
              <w:tab/>
              <w:t xml:space="preserve">как государственному, языку межнационального общения; </w:t>
            </w:r>
          </w:p>
          <w:p w:rsidR="00227096" w:rsidRDefault="00227096" w:rsidP="00C24122">
            <w:pPr>
              <w:numPr>
                <w:ilvl w:val="0"/>
                <w:numId w:val="77"/>
              </w:numPr>
              <w:spacing w:after="55" w:line="250" w:lineRule="auto"/>
              <w:ind w:right="0" w:firstLine="0"/>
              <w:jc w:val="left"/>
            </w:pPr>
            <w:r>
              <w:rPr>
                <w:rFonts w:ascii="Arial" w:eastAsia="Arial" w:hAnsi="Arial" w:cs="Arial"/>
              </w:rPr>
              <w:t xml:space="preserve"> </w:t>
            </w:r>
            <w:r>
              <w:t xml:space="preserve">начальные представления о народах России, об их общей исторической судьбе, о единстве народов нашей страны; </w:t>
            </w:r>
          </w:p>
          <w:p w:rsidR="00227096" w:rsidRDefault="00227096" w:rsidP="00932D73">
            <w:pPr>
              <w:spacing w:after="44" w:line="238" w:lineRule="auto"/>
              <w:ind w:left="0" w:right="64" w:firstLine="0"/>
            </w:pPr>
            <w:r>
              <w:t xml:space="preserve">элементарные представления о национальных героях и важнейших событиях истории России и ее </w:t>
            </w:r>
          </w:p>
          <w:p w:rsidR="00227096" w:rsidRDefault="00227096" w:rsidP="00932D73">
            <w:pPr>
              <w:spacing w:after="43" w:line="259" w:lineRule="auto"/>
              <w:ind w:left="0" w:right="0" w:firstLine="0"/>
              <w:jc w:val="left"/>
            </w:pPr>
            <w:r>
              <w:t xml:space="preserve">народов; </w:t>
            </w:r>
          </w:p>
          <w:p w:rsidR="00227096" w:rsidRDefault="00227096" w:rsidP="00C24122">
            <w:pPr>
              <w:numPr>
                <w:ilvl w:val="0"/>
                <w:numId w:val="77"/>
              </w:numPr>
              <w:spacing w:after="0" w:line="259" w:lineRule="auto"/>
              <w:ind w:right="0" w:firstLine="0"/>
              <w:jc w:val="left"/>
            </w:pPr>
            <w:r>
              <w:t xml:space="preserve">интерес </w:t>
            </w:r>
            <w:r>
              <w:tab/>
              <w:t xml:space="preserve">к </w:t>
            </w:r>
          </w:p>
          <w:p w:rsidR="00227096" w:rsidRDefault="00227096" w:rsidP="00932D73">
            <w:pPr>
              <w:spacing w:after="0" w:line="259" w:lineRule="auto"/>
              <w:ind w:left="0" w:right="0" w:firstLine="0"/>
              <w:jc w:val="left"/>
            </w:pPr>
            <w:r>
              <w:t xml:space="preserve">государственным </w:t>
            </w:r>
          </w:p>
          <w:p w:rsidR="00227096" w:rsidRDefault="00227096" w:rsidP="00932D73">
            <w:pPr>
              <w:spacing w:after="0" w:line="238" w:lineRule="auto"/>
              <w:ind w:left="0" w:right="62" w:firstLine="0"/>
            </w:pPr>
            <w:r>
              <w:t xml:space="preserve">праздникам и важнейшим событиям в жизни России, </w:t>
            </w:r>
          </w:p>
          <w:p w:rsidR="00227096" w:rsidRDefault="00227096" w:rsidP="00932D73">
            <w:pPr>
              <w:spacing w:after="44" w:line="258" w:lineRule="auto"/>
              <w:ind w:left="0" w:right="62" w:firstLine="0"/>
              <w:rPr>
                <w:rFonts w:asciiTheme="minorHAnsi" w:eastAsia="Segoe UI Symbol" w:hAnsiTheme="minorHAnsi" w:cs="Segoe UI Symbol"/>
              </w:rPr>
            </w:pPr>
            <w:r>
              <w:lastRenderedPageBreak/>
              <w:t xml:space="preserve">Пермского края, Пермского района; </w:t>
            </w:r>
          </w:p>
          <w:p w:rsidR="00227096" w:rsidRDefault="00227096" w:rsidP="00C24122">
            <w:pPr>
              <w:pStyle w:val="a3"/>
              <w:numPr>
                <w:ilvl w:val="0"/>
                <w:numId w:val="136"/>
              </w:numPr>
              <w:spacing w:after="44" w:line="258" w:lineRule="auto"/>
              <w:ind w:left="334" w:right="62"/>
            </w:pPr>
            <w:r>
              <w:t xml:space="preserve">стремление активно участвовать в делах класса, школы, семьи, своего города; </w:t>
            </w:r>
          </w:p>
          <w:p w:rsidR="00227096" w:rsidRDefault="00227096" w:rsidP="00C24122">
            <w:pPr>
              <w:numPr>
                <w:ilvl w:val="0"/>
                <w:numId w:val="77"/>
              </w:numPr>
              <w:spacing w:after="0" w:line="259" w:lineRule="auto"/>
              <w:ind w:right="0" w:firstLine="0"/>
              <w:jc w:val="left"/>
            </w:pPr>
            <w:r>
              <w:t xml:space="preserve">любовь </w:t>
            </w:r>
            <w:r>
              <w:tab/>
              <w:t xml:space="preserve">к </w:t>
            </w:r>
          </w:p>
          <w:p w:rsidR="00227096" w:rsidRDefault="00227096" w:rsidP="00932D73">
            <w:pPr>
              <w:spacing w:after="21" w:line="279" w:lineRule="auto"/>
              <w:ind w:left="0" w:right="0" w:firstLine="0"/>
            </w:pPr>
            <w:r>
              <w:t xml:space="preserve">образовательному учреждению, своему городу, народу, России; </w:t>
            </w:r>
          </w:p>
          <w:p w:rsidR="00227096" w:rsidRDefault="00227096" w:rsidP="00C24122">
            <w:pPr>
              <w:numPr>
                <w:ilvl w:val="0"/>
                <w:numId w:val="81"/>
              </w:numPr>
              <w:spacing w:after="18" w:line="282" w:lineRule="auto"/>
              <w:ind w:right="0" w:firstLine="0"/>
            </w:pPr>
            <w:r>
              <w:t xml:space="preserve">уважение </w:t>
            </w:r>
            <w:r>
              <w:tab/>
              <w:t xml:space="preserve">к защитникам Родины; </w:t>
            </w:r>
          </w:p>
          <w:p w:rsidR="00227096" w:rsidRDefault="00227096" w:rsidP="00C24122">
            <w:pPr>
              <w:numPr>
                <w:ilvl w:val="0"/>
                <w:numId w:val="81"/>
              </w:numPr>
              <w:spacing w:after="25" w:line="276" w:lineRule="auto"/>
              <w:ind w:right="0" w:firstLine="0"/>
            </w:pPr>
            <w:r>
              <w:t xml:space="preserve">умение отвечать за свои поступки; </w:t>
            </w:r>
          </w:p>
          <w:p w:rsidR="00227096" w:rsidRDefault="00227096" w:rsidP="00C24122">
            <w:pPr>
              <w:numPr>
                <w:ilvl w:val="0"/>
                <w:numId w:val="77"/>
              </w:numPr>
              <w:spacing w:after="0" w:line="259" w:lineRule="auto"/>
              <w:ind w:right="0" w:firstLine="0"/>
              <w:jc w:val="left"/>
            </w:pPr>
            <w:r>
              <w:t xml:space="preserve">негативное отношение к нарушениям порядка в классе, дома, на улице, к невыполнению человеком </w:t>
            </w:r>
            <w:r>
              <w:tab/>
              <w:t>своих обязанностей.</w:t>
            </w:r>
          </w:p>
          <w:p w:rsidR="00227096" w:rsidRDefault="00227096" w:rsidP="00932D73"/>
        </w:tc>
        <w:tc>
          <w:tcPr>
            <w:tcW w:w="2693" w:type="dxa"/>
          </w:tcPr>
          <w:p w:rsidR="00227096" w:rsidRDefault="00227096" w:rsidP="00932D73">
            <w:pPr>
              <w:tabs>
                <w:tab w:val="center" w:pos="445"/>
                <w:tab w:val="center" w:pos="1805"/>
              </w:tabs>
              <w:spacing w:after="12" w:line="259" w:lineRule="auto"/>
              <w:ind w:left="0" w:right="0" w:firstLine="0"/>
              <w:jc w:val="left"/>
            </w:pPr>
            <w:r>
              <w:rPr>
                <w:rFonts w:ascii="Calibri" w:eastAsia="Calibri" w:hAnsi="Calibri" w:cs="Calibri"/>
                <w:sz w:val="22"/>
              </w:rPr>
              <w:lastRenderedPageBreak/>
              <w:tab/>
            </w:r>
            <w:r>
              <w:t xml:space="preserve">Любовь </w:t>
            </w:r>
            <w:r>
              <w:tab/>
              <w:t xml:space="preserve">к </w:t>
            </w:r>
          </w:p>
          <w:p w:rsidR="00227096" w:rsidRDefault="00227096" w:rsidP="00932D73">
            <w:pPr>
              <w:spacing w:after="0" w:line="256" w:lineRule="auto"/>
              <w:ind w:left="41" w:right="68" w:firstLine="0"/>
              <w:jc w:val="left"/>
            </w:pPr>
            <w:r>
              <w:t xml:space="preserve">России, </w:t>
            </w:r>
            <w:r>
              <w:tab/>
              <w:t xml:space="preserve">своему народу, </w:t>
            </w:r>
            <w:r>
              <w:tab/>
              <w:t xml:space="preserve">своему краю, </w:t>
            </w:r>
            <w:r>
              <w:tab/>
              <w:t xml:space="preserve">служение Отечеству; ценность свободы выбора и </w:t>
            </w:r>
            <w:r>
              <w:tab/>
              <w:t xml:space="preserve">признание закона </w:t>
            </w:r>
            <w:r>
              <w:tab/>
              <w:t xml:space="preserve">и </w:t>
            </w:r>
          </w:p>
          <w:p w:rsidR="00227096" w:rsidRDefault="00227096" w:rsidP="00932D73">
            <w:r>
              <w:t>правопорядка, ценность мира в многонациональном государстве, толерантность, как социальная форма гражданского общества.</w:t>
            </w:r>
          </w:p>
        </w:tc>
        <w:tc>
          <w:tcPr>
            <w:tcW w:w="3113" w:type="dxa"/>
          </w:tcPr>
          <w:p w:rsidR="00227096" w:rsidRDefault="00227096" w:rsidP="00932D73">
            <w:pPr>
              <w:spacing w:after="42" w:line="259" w:lineRule="auto"/>
              <w:ind w:left="0" w:right="0" w:firstLine="0"/>
              <w:jc w:val="left"/>
            </w:pPr>
            <w:r>
              <w:t xml:space="preserve">Беседы </w:t>
            </w:r>
          </w:p>
          <w:p w:rsidR="00227096" w:rsidRDefault="00227096" w:rsidP="00C24122">
            <w:pPr>
              <w:numPr>
                <w:ilvl w:val="0"/>
                <w:numId w:val="78"/>
              </w:numPr>
              <w:spacing w:after="24" w:line="274" w:lineRule="auto"/>
              <w:ind w:right="0" w:firstLine="0"/>
              <w:jc w:val="left"/>
            </w:pPr>
            <w:r>
              <w:t xml:space="preserve">Государственные   </w:t>
            </w:r>
            <w:r>
              <w:tab/>
              <w:t xml:space="preserve">символы России: Герб, Гимн, Флаг (1-4 класс); </w:t>
            </w:r>
          </w:p>
          <w:p w:rsidR="00227096" w:rsidRDefault="00227096" w:rsidP="00C24122">
            <w:pPr>
              <w:numPr>
                <w:ilvl w:val="0"/>
                <w:numId w:val="78"/>
              </w:numPr>
              <w:spacing w:after="23" w:line="275" w:lineRule="auto"/>
              <w:ind w:right="0" w:firstLine="0"/>
              <w:jc w:val="left"/>
            </w:pPr>
            <w:r>
              <w:t xml:space="preserve">Всемирный день мира (1-4 класс); </w:t>
            </w:r>
          </w:p>
          <w:p w:rsidR="00227096" w:rsidRDefault="00227096" w:rsidP="00C24122">
            <w:pPr>
              <w:numPr>
                <w:ilvl w:val="0"/>
                <w:numId w:val="78"/>
              </w:numPr>
              <w:spacing w:after="26" w:line="275" w:lineRule="auto"/>
              <w:ind w:right="0" w:firstLine="0"/>
              <w:jc w:val="left"/>
            </w:pPr>
            <w:r>
              <w:t xml:space="preserve">День народного единства (1-4 класс); </w:t>
            </w:r>
          </w:p>
          <w:p w:rsidR="00227096" w:rsidRDefault="00227096" w:rsidP="00C24122">
            <w:pPr>
              <w:numPr>
                <w:ilvl w:val="0"/>
                <w:numId w:val="78"/>
              </w:numPr>
              <w:spacing w:after="0" w:line="259" w:lineRule="auto"/>
              <w:ind w:right="0" w:firstLine="0"/>
              <w:jc w:val="left"/>
            </w:pPr>
            <w:r>
              <w:t xml:space="preserve">«Россия – родина моя» (День </w:t>
            </w:r>
          </w:p>
          <w:p w:rsidR="00227096" w:rsidRDefault="00227096" w:rsidP="00932D73">
            <w:pPr>
              <w:spacing w:after="0" w:line="259" w:lineRule="auto"/>
              <w:ind w:left="0" w:right="60" w:firstLine="0"/>
              <w:jc w:val="left"/>
              <w:rPr>
                <w:rFonts w:asciiTheme="minorHAnsi" w:eastAsia="Segoe UI Symbol" w:hAnsiTheme="minorHAnsi" w:cs="Segoe UI Symbol"/>
              </w:rPr>
            </w:pPr>
            <w:r>
              <w:t xml:space="preserve">Конституции) (1-4 класс); </w:t>
            </w:r>
          </w:p>
          <w:p w:rsidR="00227096" w:rsidRDefault="00227096" w:rsidP="00C24122">
            <w:pPr>
              <w:pStyle w:val="a3"/>
              <w:numPr>
                <w:ilvl w:val="0"/>
                <w:numId w:val="136"/>
              </w:numPr>
              <w:spacing w:after="0" w:line="259" w:lineRule="auto"/>
              <w:ind w:left="31" w:right="60" w:firstLine="105"/>
              <w:jc w:val="left"/>
            </w:pPr>
            <w:r>
              <w:t>День Защитника Отечества (1-</w:t>
            </w:r>
          </w:p>
          <w:p w:rsidR="00227096" w:rsidRPr="00D416DF" w:rsidRDefault="00227096" w:rsidP="00C24122">
            <w:pPr>
              <w:pStyle w:val="a3"/>
              <w:numPr>
                <w:ilvl w:val="0"/>
                <w:numId w:val="76"/>
              </w:numPr>
              <w:spacing w:after="0" w:line="260" w:lineRule="auto"/>
              <w:ind w:right="66"/>
              <w:rPr>
                <w:rFonts w:asciiTheme="minorHAnsi" w:eastAsia="Segoe UI Symbol" w:hAnsiTheme="minorHAnsi" w:cs="Segoe UI Symbol"/>
              </w:rPr>
            </w:pPr>
            <w:r>
              <w:t xml:space="preserve">класс); </w:t>
            </w:r>
          </w:p>
          <w:p w:rsidR="00227096" w:rsidRDefault="00227096" w:rsidP="00C24122">
            <w:pPr>
              <w:pStyle w:val="a3"/>
              <w:numPr>
                <w:ilvl w:val="0"/>
                <w:numId w:val="135"/>
              </w:numPr>
              <w:spacing w:after="0" w:line="260" w:lineRule="auto"/>
              <w:ind w:left="457" w:right="66"/>
            </w:pPr>
            <w:r>
              <w:t xml:space="preserve">«Мои права и обязанности». </w:t>
            </w:r>
          </w:p>
          <w:p w:rsidR="00227096" w:rsidRDefault="00227096" w:rsidP="00932D73">
            <w:pPr>
              <w:spacing w:after="45" w:line="259" w:lineRule="auto"/>
              <w:ind w:left="0" w:right="0" w:firstLine="0"/>
              <w:jc w:val="left"/>
            </w:pPr>
            <w:r>
              <w:t xml:space="preserve">(1-4 класс). Мероприятия </w:t>
            </w:r>
          </w:p>
          <w:p w:rsidR="00227096" w:rsidRDefault="00227096" w:rsidP="00C24122">
            <w:pPr>
              <w:numPr>
                <w:ilvl w:val="0"/>
                <w:numId w:val="79"/>
              </w:numPr>
              <w:spacing w:after="26" w:line="275" w:lineRule="auto"/>
              <w:ind w:right="0" w:firstLine="0"/>
            </w:pPr>
            <w:r>
              <w:t xml:space="preserve">Принятие участия в акциях милосердия (1-4 класс) </w:t>
            </w:r>
          </w:p>
          <w:p w:rsidR="00227096" w:rsidRDefault="00227096" w:rsidP="00C24122">
            <w:pPr>
              <w:numPr>
                <w:ilvl w:val="0"/>
                <w:numId w:val="79"/>
              </w:numPr>
              <w:spacing w:after="26" w:line="275" w:lineRule="auto"/>
              <w:ind w:right="0" w:firstLine="0"/>
            </w:pPr>
            <w:r>
              <w:t xml:space="preserve">Принятие участия в операции «Ветеран живет рядом» (1-4 класс); </w:t>
            </w:r>
          </w:p>
          <w:p w:rsidR="00227096" w:rsidRDefault="00227096" w:rsidP="00C24122">
            <w:pPr>
              <w:numPr>
                <w:ilvl w:val="0"/>
                <w:numId w:val="79"/>
              </w:numPr>
              <w:spacing w:after="22" w:line="279" w:lineRule="auto"/>
              <w:ind w:right="0" w:firstLine="0"/>
            </w:pPr>
            <w:r>
              <w:t xml:space="preserve">Совместная деятельность с Советом ветеранов (4 класс); </w:t>
            </w:r>
          </w:p>
          <w:p w:rsidR="00227096" w:rsidRDefault="00227096" w:rsidP="00C24122">
            <w:pPr>
              <w:numPr>
                <w:ilvl w:val="0"/>
                <w:numId w:val="79"/>
              </w:numPr>
              <w:spacing w:after="24" w:line="276" w:lineRule="auto"/>
              <w:ind w:right="0" w:firstLine="0"/>
            </w:pPr>
            <w:r>
              <w:t xml:space="preserve">Мероприятия к празднованию Дня </w:t>
            </w:r>
            <w:r w:rsidR="00D75DD3">
              <w:t>села</w:t>
            </w:r>
            <w:r>
              <w:t xml:space="preserve"> (1-4 класс); </w:t>
            </w:r>
          </w:p>
          <w:p w:rsidR="00227096" w:rsidRDefault="00227096" w:rsidP="00C24122">
            <w:pPr>
              <w:numPr>
                <w:ilvl w:val="0"/>
                <w:numId w:val="79"/>
              </w:numPr>
              <w:spacing w:after="22" w:line="277" w:lineRule="auto"/>
              <w:ind w:right="0" w:firstLine="0"/>
            </w:pPr>
            <w:r>
              <w:t xml:space="preserve">Праздник «Правила движения достойны уважения» </w:t>
            </w:r>
          </w:p>
          <w:p w:rsidR="00227096" w:rsidRDefault="00227096" w:rsidP="00C24122">
            <w:pPr>
              <w:numPr>
                <w:ilvl w:val="0"/>
                <w:numId w:val="79"/>
              </w:numPr>
              <w:spacing w:after="0" w:line="259" w:lineRule="auto"/>
              <w:ind w:right="0" w:firstLine="0"/>
            </w:pPr>
            <w:r>
              <w:t xml:space="preserve">Участие </w:t>
            </w:r>
            <w:r>
              <w:tab/>
              <w:t xml:space="preserve">в </w:t>
            </w:r>
            <w:r>
              <w:tab/>
              <w:t>военно-</w:t>
            </w:r>
          </w:p>
          <w:p w:rsidR="00227096" w:rsidRDefault="00227096" w:rsidP="00932D73">
            <w:pPr>
              <w:spacing w:after="25" w:line="276" w:lineRule="auto"/>
              <w:ind w:left="0" w:right="0" w:firstLine="0"/>
              <w:jc w:val="left"/>
            </w:pPr>
            <w:r>
              <w:t xml:space="preserve">патриотическом месячнике (1-4 класс); </w:t>
            </w:r>
          </w:p>
          <w:p w:rsidR="00227096" w:rsidRDefault="00227096" w:rsidP="00C24122">
            <w:pPr>
              <w:numPr>
                <w:ilvl w:val="0"/>
                <w:numId w:val="79"/>
              </w:numPr>
              <w:spacing w:after="19" w:line="282" w:lineRule="auto"/>
              <w:ind w:right="0" w:firstLine="0"/>
            </w:pPr>
            <w:r>
              <w:lastRenderedPageBreak/>
              <w:t xml:space="preserve">Проведение </w:t>
            </w:r>
            <w:r>
              <w:tab/>
              <w:t xml:space="preserve">недели патриотической песни; </w:t>
            </w:r>
          </w:p>
          <w:p w:rsidR="00227096" w:rsidRDefault="00227096" w:rsidP="00C24122">
            <w:pPr>
              <w:numPr>
                <w:ilvl w:val="0"/>
                <w:numId w:val="79"/>
              </w:numPr>
              <w:spacing w:after="27" w:line="275" w:lineRule="auto"/>
              <w:ind w:right="0" w:firstLine="0"/>
            </w:pPr>
            <w:r>
              <w:t xml:space="preserve">Участие в мероприятиях, посвященных Дню Победы (1-4 класс) </w:t>
            </w:r>
          </w:p>
          <w:p w:rsidR="00227096" w:rsidRDefault="00227096" w:rsidP="00C24122">
            <w:pPr>
              <w:numPr>
                <w:ilvl w:val="0"/>
                <w:numId w:val="79"/>
              </w:numPr>
              <w:spacing w:after="46" w:line="237" w:lineRule="auto"/>
              <w:ind w:right="0" w:firstLine="0"/>
            </w:pPr>
            <w:r>
              <w:t xml:space="preserve">Участие в мероприятиях, посвященных Дню </w:t>
            </w:r>
          </w:p>
          <w:p w:rsidR="00227096" w:rsidRDefault="00227096" w:rsidP="00932D73">
            <w:pPr>
              <w:spacing w:after="45" w:line="259" w:lineRule="auto"/>
              <w:ind w:left="0" w:right="0" w:firstLine="0"/>
              <w:jc w:val="left"/>
            </w:pPr>
            <w:r>
              <w:t>Космонавтики (1-4 класс)</w:t>
            </w:r>
            <w:r>
              <w:rPr>
                <w:b/>
              </w:rPr>
              <w:t xml:space="preserve"> </w:t>
            </w:r>
            <w:r>
              <w:t xml:space="preserve">Проекты </w:t>
            </w:r>
          </w:p>
          <w:p w:rsidR="00227096" w:rsidRDefault="00227096" w:rsidP="00C24122">
            <w:pPr>
              <w:numPr>
                <w:ilvl w:val="0"/>
                <w:numId w:val="80"/>
              </w:numPr>
              <w:spacing w:after="0" w:line="276" w:lineRule="auto"/>
              <w:ind w:right="0" w:firstLine="0"/>
            </w:pPr>
            <w:r>
              <w:t xml:space="preserve">«Кто, если не Я?» (оказание помощи ветеранам, пожилым  </w:t>
            </w:r>
          </w:p>
          <w:p w:rsidR="00227096" w:rsidRDefault="00227096" w:rsidP="00932D73">
            <w:pPr>
              <w:spacing w:after="44" w:line="259" w:lineRule="auto"/>
              <w:ind w:left="0" w:right="0" w:firstLine="0"/>
              <w:jc w:val="left"/>
            </w:pPr>
            <w:r>
              <w:t xml:space="preserve">людям) (1-4 класс); </w:t>
            </w:r>
          </w:p>
          <w:p w:rsidR="00227096" w:rsidRDefault="00227096" w:rsidP="00C24122">
            <w:pPr>
              <w:numPr>
                <w:ilvl w:val="0"/>
                <w:numId w:val="80"/>
              </w:numPr>
              <w:spacing w:after="26" w:line="273" w:lineRule="auto"/>
              <w:ind w:right="0" w:firstLine="0"/>
            </w:pPr>
            <w:r>
              <w:t xml:space="preserve">«История моего села (мои предки) – история народа» (урок духовного общения (2-4 класс); </w:t>
            </w:r>
            <w:r>
              <w:rPr>
                <w:rFonts w:ascii="Segoe UI Symbol" w:eastAsia="Segoe UI Symbol" w:hAnsi="Segoe UI Symbol" w:cs="Segoe UI Symbol"/>
              </w:rPr>
              <w:t></w:t>
            </w:r>
            <w:r>
              <w:rPr>
                <w:rFonts w:ascii="Arial" w:eastAsia="Arial" w:hAnsi="Arial" w:cs="Arial"/>
              </w:rPr>
              <w:t xml:space="preserve"> </w:t>
            </w:r>
            <w:r>
              <w:t xml:space="preserve">«Декларация прав ребенка. Что я знаю об этом?» (1-4 класс); </w:t>
            </w:r>
          </w:p>
          <w:p w:rsidR="00227096" w:rsidRDefault="00227096" w:rsidP="00C24122">
            <w:pPr>
              <w:numPr>
                <w:ilvl w:val="0"/>
                <w:numId w:val="80"/>
              </w:numPr>
              <w:spacing w:after="0" w:line="259" w:lineRule="auto"/>
              <w:ind w:right="0" w:firstLine="0"/>
            </w:pPr>
            <w:r>
              <w:t xml:space="preserve">«Город на Волге» (2-4 класс); </w:t>
            </w:r>
          </w:p>
          <w:p w:rsidR="00227096" w:rsidRDefault="00227096" w:rsidP="00932D73">
            <w:pPr>
              <w:spacing w:after="45" w:line="259" w:lineRule="auto"/>
              <w:ind w:left="0" w:right="0" w:firstLine="0"/>
              <w:jc w:val="left"/>
            </w:pPr>
            <w:r>
              <w:t xml:space="preserve">«Поселок, в котором я живу» (3-4 класс) </w:t>
            </w:r>
          </w:p>
          <w:p w:rsidR="00227096" w:rsidRDefault="00227096" w:rsidP="00C24122">
            <w:pPr>
              <w:numPr>
                <w:ilvl w:val="0"/>
                <w:numId w:val="82"/>
              </w:numPr>
              <w:spacing w:after="0" w:line="259" w:lineRule="auto"/>
              <w:ind w:right="0" w:firstLine="0"/>
              <w:jc w:val="left"/>
            </w:pPr>
            <w:r>
              <w:t xml:space="preserve">«Многонациональная </w:t>
            </w:r>
          </w:p>
          <w:p w:rsidR="00227096" w:rsidRDefault="00227096" w:rsidP="00932D73">
            <w:pPr>
              <w:spacing w:after="43" w:line="259" w:lineRule="auto"/>
              <w:ind w:left="0" w:right="0" w:firstLine="0"/>
              <w:jc w:val="left"/>
            </w:pPr>
            <w:r>
              <w:t xml:space="preserve">Россия» (1-4 класс); </w:t>
            </w:r>
          </w:p>
          <w:p w:rsidR="00227096" w:rsidRDefault="00227096" w:rsidP="00C24122">
            <w:pPr>
              <w:numPr>
                <w:ilvl w:val="0"/>
                <w:numId w:val="82"/>
              </w:numPr>
              <w:spacing w:after="32" w:line="270" w:lineRule="auto"/>
              <w:ind w:right="0" w:firstLine="0"/>
              <w:jc w:val="left"/>
            </w:pPr>
            <w:r>
              <w:t xml:space="preserve">«Это гордое имя - России» (4 класс); «Никто не забыт, ничто не забыто»; </w:t>
            </w:r>
          </w:p>
          <w:p w:rsidR="00227096" w:rsidRDefault="00227096" w:rsidP="00932D73">
            <w:pPr>
              <w:spacing w:after="0" w:line="259" w:lineRule="auto"/>
              <w:ind w:left="0" w:right="0" w:firstLine="0"/>
              <w:jc w:val="left"/>
            </w:pPr>
            <w:r>
              <w:t xml:space="preserve">«Фестиваль </w:t>
            </w:r>
            <w:r>
              <w:tab/>
              <w:t>национальных спортивных игр»</w:t>
            </w:r>
          </w:p>
          <w:p w:rsidR="00227096" w:rsidRDefault="00227096" w:rsidP="00932D73"/>
        </w:tc>
      </w:tr>
      <w:tr w:rsidR="00227096" w:rsidTr="00932D73">
        <w:tc>
          <w:tcPr>
            <w:tcW w:w="442" w:type="dxa"/>
          </w:tcPr>
          <w:p w:rsidR="00227096" w:rsidRDefault="00227096" w:rsidP="00932D73">
            <w:r>
              <w:lastRenderedPageBreak/>
              <w:t>2.</w:t>
            </w:r>
          </w:p>
        </w:tc>
        <w:tc>
          <w:tcPr>
            <w:tcW w:w="3097" w:type="dxa"/>
          </w:tcPr>
          <w:p w:rsidR="00227096" w:rsidRDefault="00227096" w:rsidP="00C24122">
            <w:pPr>
              <w:numPr>
                <w:ilvl w:val="0"/>
                <w:numId w:val="83"/>
              </w:numPr>
              <w:spacing w:after="46" w:line="257" w:lineRule="auto"/>
              <w:ind w:right="38" w:firstLine="0"/>
              <w:jc w:val="left"/>
            </w:pPr>
            <w:r>
              <w:rPr>
                <w:i/>
              </w:rPr>
              <w:t>Воспитание нравственных чувств и этического сознания.</w:t>
            </w:r>
            <w:r>
              <w:t xml:space="preserve"> </w:t>
            </w:r>
          </w:p>
          <w:p w:rsidR="00227096" w:rsidRDefault="00227096" w:rsidP="00C24122">
            <w:pPr>
              <w:numPr>
                <w:ilvl w:val="0"/>
                <w:numId w:val="83"/>
              </w:numPr>
              <w:spacing w:after="53" w:line="251" w:lineRule="auto"/>
              <w:ind w:right="38" w:firstLine="0"/>
              <w:jc w:val="left"/>
            </w:pPr>
            <w:r>
              <w:t xml:space="preserve">первоначальные представления о базовых национальных российских ценностях; </w:t>
            </w:r>
          </w:p>
          <w:p w:rsidR="00227096" w:rsidRDefault="00227096" w:rsidP="00C24122">
            <w:pPr>
              <w:numPr>
                <w:ilvl w:val="0"/>
                <w:numId w:val="83"/>
              </w:numPr>
              <w:spacing w:after="42" w:line="261" w:lineRule="auto"/>
              <w:ind w:right="38" w:firstLine="0"/>
              <w:jc w:val="left"/>
            </w:pPr>
            <w:r>
              <w:t xml:space="preserve">представления </w:t>
            </w:r>
            <w:r>
              <w:tab/>
              <w:t xml:space="preserve">о правилах </w:t>
            </w:r>
            <w:r>
              <w:tab/>
              <w:t xml:space="preserve">поведения </w:t>
            </w:r>
            <w:r>
              <w:tab/>
              <w:t xml:space="preserve">в образовательном учреждении, </w:t>
            </w:r>
            <w:r>
              <w:tab/>
              <w:t xml:space="preserve">дома, </w:t>
            </w:r>
            <w:r>
              <w:tab/>
              <w:t xml:space="preserve">на улице, </w:t>
            </w:r>
            <w:r>
              <w:tab/>
              <w:t xml:space="preserve">в </w:t>
            </w:r>
            <w:r>
              <w:tab/>
              <w:t>насе</w:t>
            </w:r>
            <w:r>
              <w:lastRenderedPageBreak/>
              <w:t xml:space="preserve">ленном пункте, в общественных местах, на природе; </w:t>
            </w:r>
          </w:p>
          <w:p w:rsidR="00227096" w:rsidRDefault="00227096" w:rsidP="00C24122">
            <w:pPr>
              <w:numPr>
                <w:ilvl w:val="0"/>
                <w:numId w:val="83"/>
              </w:numPr>
              <w:spacing w:after="0" w:line="259" w:lineRule="auto"/>
              <w:ind w:right="38" w:firstLine="0"/>
              <w:jc w:val="left"/>
            </w:pPr>
            <w:r>
              <w:t xml:space="preserve">элементарные </w:t>
            </w:r>
          </w:p>
          <w:p w:rsidR="00227096" w:rsidRDefault="00227096" w:rsidP="00932D73">
            <w:pPr>
              <w:spacing w:after="45" w:line="238" w:lineRule="auto"/>
            </w:pPr>
            <w:r>
              <w:t>представления о религиозной картине мира, роли традиционных религий в развитии Российского государства, в истории и культуре нашей страны;</w:t>
            </w:r>
          </w:p>
          <w:p w:rsidR="00227096" w:rsidRPr="00041CF6" w:rsidRDefault="00227096" w:rsidP="00C24122">
            <w:pPr>
              <w:pStyle w:val="a3"/>
              <w:numPr>
                <w:ilvl w:val="0"/>
                <w:numId w:val="135"/>
              </w:numPr>
              <w:spacing w:after="45" w:line="238" w:lineRule="auto"/>
              <w:ind w:left="13" w:firstLine="0"/>
              <w:rPr>
                <w:rFonts w:eastAsia="Segoe UI Symbol" w:cs="Segoe UI Symbol"/>
              </w:rPr>
            </w:pPr>
            <w:r>
              <w:t xml:space="preserve">уважительное отношение к родителям, старшим, доброжелательное </w:t>
            </w:r>
          </w:p>
          <w:p w:rsidR="00227096" w:rsidRDefault="00227096" w:rsidP="00932D73">
            <w:pPr>
              <w:spacing w:after="22" w:line="278" w:lineRule="auto"/>
              <w:ind w:left="0" w:right="0" w:firstLine="0"/>
            </w:pPr>
            <w:r>
              <w:t xml:space="preserve">отношение к сверстникам и младшим; </w:t>
            </w:r>
          </w:p>
          <w:p w:rsidR="00227096" w:rsidRDefault="00227096" w:rsidP="00C24122">
            <w:pPr>
              <w:numPr>
                <w:ilvl w:val="0"/>
                <w:numId w:val="83"/>
              </w:numPr>
              <w:spacing w:after="0" w:line="259" w:lineRule="auto"/>
              <w:ind w:right="38" w:firstLine="0"/>
              <w:jc w:val="left"/>
            </w:pPr>
            <w:r>
              <w:t xml:space="preserve">установление </w:t>
            </w:r>
          </w:p>
          <w:p w:rsidR="00227096" w:rsidRDefault="00227096" w:rsidP="00932D73">
            <w:pPr>
              <w:spacing w:after="0" w:line="259" w:lineRule="auto"/>
              <w:ind w:left="0" w:right="0" w:firstLine="0"/>
              <w:jc w:val="left"/>
            </w:pPr>
            <w:r>
              <w:t xml:space="preserve">дружеских </w:t>
            </w:r>
          </w:p>
          <w:p w:rsidR="00227096" w:rsidRDefault="00227096" w:rsidP="00932D73">
            <w:pPr>
              <w:spacing w:after="31" w:line="250" w:lineRule="auto"/>
              <w:ind w:right="75"/>
              <w:rPr>
                <w:rFonts w:eastAsia="Segoe UI Symbol" w:cs="Segoe UI Symbol"/>
              </w:rPr>
            </w:pPr>
            <w:r>
              <w:t xml:space="preserve">взаимоотношений в коллективе, основанных на взаимопомощи и взаимной поддержке; </w:t>
            </w:r>
          </w:p>
          <w:p w:rsidR="00227096" w:rsidRDefault="00227096" w:rsidP="00C24122">
            <w:pPr>
              <w:pStyle w:val="a3"/>
              <w:numPr>
                <w:ilvl w:val="0"/>
                <w:numId w:val="135"/>
              </w:numPr>
              <w:spacing w:after="31" w:line="250" w:lineRule="auto"/>
              <w:ind w:left="580" w:right="75" w:hanging="580"/>
            </w:pPr>
            <w:r>
              <w:t xml:space="preserve">бережное, гуманное отношение ко всему </w:t>
            </w:r>
          </w:p>
          <w:p w:rsidR="00227096" w:rsidRDefault="00227096" w:rsidP="00C24122">
            <w:pPr>
              <w:numPr>
                <w:ilvl w:val="0"/>
                <w:numId w:val="86"/>
              </w:numPr>
              <w:spacing w:after="0" w:line="238" w:lineRule="auto"/>
              <w:ind w:right="76" w:firstLine="0"/>
            </w:pPr>
            <w:r>
              <w:t xml:space="preserve">живому; знание правил вежливого поведения, культуры речи, умение пользоваться </w:t>
            </w:r>
          </w:p>
          <w:p w:rsidR="00227096" w:rsidRDefault="00227096" w:rsidP="00932D73">
            <w:pPr>
              <w:spacing w:after="46" w:line="258" w:lineRule="auto"/>
              <w:ind w:left="0" w:right="78" w:firstLine="0"/>
            </w:pPr>
            <w:r>
              <w:t xml:space="preserve">«волшебными» словами, быть опрятным, чистым, аккуратным; </w:t>
            </w:r>
          </w:p>
          <w:p w:rsidR="00227096" w:rsidRDefault="00227096" w:rsidP="00C24122">
            <w:pPr>
              <w:numPr>
                <w:ilvl w:val="0"/>
                <w:numId w:val="86"/>
              </w:numPr>
              <w:spacing w:after="55" w:line="250" w:lineRule="auto"/>
              <w:ind w:right="76" w:firstLine="0"/>
            </w:pPr>
            <w:r>
              <w:t xml:space="preserve">стремление избегать плохих поступков, не капризничать, не быть упрямым; умение признаться в плохом поступке </w:t>
            </w:r>
            <w:r>
              <w:tab/>
              <w:t xml:space="preserve">и анализировать его; </w:t>
            </w:r>
          </w:p>
          <w:p w:rsidR="00227096" w:rsidRDefault="00227096" w:rsidP="00C24122">
            <w:pPr>
              <w:numPr>
                <w:ilvl w:val="0"/>
                <w:numId w:val="86"/>
              </w:numPr>
              <w:spacing w:after="0" w:line="251" w:lineRule="auto"/>
              <w:ind w:right="76" w:firstLine="0"/>
            </w:pPr>
            <w:r>
              <w:t xml:space="preserve">представления о возможном негативном влиянии на морально-психологическое </w:t>
            </w:r>
          </w:p>
          <w:p w:rsidR="00227096" w:rsidRDefault="00227096" w:rsidP="00932D73">
            <w:pPr>
              <w:spacing w:after="53" w:line="251" w:lineRule="auto"/>
              <w:ind w:left="0" w:right="77" w:firstLine="0"/>
            </w:pPr>
            <w:r>
              <w:t xml:space="preserve">состояние человека компьютерных игр, кино, телевизионных передач, рекламы; </w:t>
            </w:r>
          </w:p>
          <w:p w:rsidR="00227096" w:rsidRDefault="00227096" w:rsidP="00C24122">
            <w:pPr>
              <w:pStyle w:val="a3"/>
              <w:numPr>
                <w:ilvl w:val="0"/>
                <w:numId w:val="137"/>
              </w:numPr>
              <w:spacing w:after="0"/>
            </w:pPr>
            <w:r>
              <w:t>отрицательное отношение к аморальным поступкам, грубости, оскорбительным словам и дей</w:t>
            </w:r>
            <w:r>
              <w:lastRenderedPageBreak/>
              <w:t>ствиям, в том числе в содержании фильмов и телевизионных передач.</w:t>
            </w:r>
          </w:p>
        </w:tc>
        <w:tc>
          <w:tcPr>
            <w:tcW w:w="2693" w:type="dxa"/>
          </w:tcPr>
          <w:p w:rsidR="00227096" w:rsidRDefault="00227096" w:rsidP="00932D73">
            <w:pPr>
              <w:spacing w:after="0" w:line="259" w:lineRule="auto"/>
              <w:ind w:left="41" w:right="0" w:firstLine="0"/>
              <w:jc w:val="left"/>
            </w:pPr>
            <w:r>
              <w:lastRenderedPageBreak/>
              <w:t xml:space="preserve">Ценность </w:t>
            </w:r>
          </w:p>
          <w:p w:rsidR="00227096" w:rsidRDefault="00227096" w:rsidP="00932D73">
            <w:pPr>
              <w:spacing w:after="0" w:line="259" w:lineRule="auto"/>
              <w:ind w:left="41" w:right="0" w:firstLine="0"/>
              <w:jc w:val="left"/>
            </w:pPr>
            <w:r>
              <w:t xml:space="preserve">человеческой </w:t>
            </w:r>
          </w:p>
          <w:p w:rsidR="00227096" w:rsidRDefault="00227096" w:rsidP="00932D73">
            <w:pPr>
              <w:spacing w:after="0" w:line="243" w:lineRule="auto"/>
              <w:ind w:left="41" w:right="118" w:firstLine="0"/>
            </w:pPr>
            <w:r>
              <w:t xml:space="preserve">жизни, смысл жизни; ценность мира – как принципа жизни, ценность добра, справедливости, милосердия,  чести, достоинства; </w:t>
            </w:r>
          </w:p>
          <w:p w:rsidR="00227096" w:rsidRDefault="00227096" w:rsidP="00932D73">
            <w:pPr>
              <w:spacing w:after="0" w:line="238" w:lineRule="auto"/>
              <w:ind w:left="41" w:right="0" w:firstLine="0"/>
              <w:jc w:val="left"/>
            </w:pPr>
            <w:r>
              <w:t xml:space="preserve">свобода совести и вероисповедания;  </w:t>
            </w:r>
          </w:p>
          <w:p w:rsidR="00227096" w:rsidRDefault="00227096" w:rsidP="00932D73">
            <w:pPr>
              <w:spacing w:after="0" w:line="264" w:lineRule="auto"/>
              <w:ind w:left="41" w:right="0" w:firstLine="0"/>
              <w:jc w:val="left"/>
            </w:pPr>
            <w:r>
              <w:t xml:space="preserve">толерантность, представление о вере, духовной культуре </w:t>
            </w:r>
            <w:r>
              <w:tab/>
              <w:t xml:space="preserve">и светской этике. </w:t>
            </w:r>
          </w:p>
          <w:p w:rsidR="00227096" w:rsidRDefault="00227096" w:rsidP="00932D73"/>
        </w:tc>
        <w:tc>
          <w:tcPr>
            <w:tcW w:w="3113" w:type="dxa"/>
          </w:tcPr>
          <w:p w:rsidR="00227096" w:rsidRDefault="00227096" w:rsidP="00932D73">
            <w:pPr>
              <w:spacing w:after="40" w:line="259" w:lineRule="auto"/>
              <w:ind w:left="0" w:right="0" w:firstLine="0"/>
              <w:jc w:val="left"/>
            </w:pPr>
            <w:r>
              <w:lastRenderedPageBreak/>
              <w:t xml:space="preserve">Беседы </w:t>
            </w:r>
          </w:p>
          <w:p w:rsidR="00227096" w:rsidRDefault="00227096" w:rsidP="00C24122">
            <w:pPr>
              <w:numPr>
                <w:ilvl w:val="0"/>
                <w:numId w:val="84"/>
              </w:numPr>
              <w:spacing w:after="24" w:line="276" w:lineRule="auto"/>
              <w:ind w:right="0" w:firstLine="0"/>
            </w:pPr>
            <w:r>
              <w:t xml:space="preserve">Беседы о правилах  поведения в школе (1-4 класс); </w:t>
            </w:r>
          </w:p>
          <w:p w:rsidR="00227096" w:rsidRDefault="00227096" w:rsidP="00C24122">
            <w:pPr>
              <w:numPr>
                <w:ilvl w:val="0"/>
                <w:numId w:val="84"/>
              </w:numPr>
              <w:spacing w:after="21" w:line="276" w:lineRule="auto"/>
              <w:ind w:right="0" w:firstLine="0"/>
            </w:pPr>
            <w:r>
              <w:t xml:space="preserve">Беседы </w:t>
            </w:r>
            <w:r>
              <w:tab/>
              <w:t xml:space="preserve">о </w:t>
            </w:r>
            <w:r>
              <w:tab/>
              <w:t xml:space="preserve">православной культуре (об истине,  доброте и красоте)  (1-4 класс) ; </w:t>
            </w:r>
          </w:p>
          <w:p w:rsidR="00227096" w:rsidRDefault="00227096" w:rsidP="00C24122">
            <w:pPr>
              <w:numPr>
                <w:ilvl w:val="0"/>
                <w:numId w:val="84"/>
              </w:numPr>
              <w:spacing w:after="36" w:line="263" w:lineRule="auto"/>
              <w:ind w:right="0" w:firstLine="0"/>
            </w:pPr>
            <w:r>
              <w:t xml:space="preserve">Игровые ситуации «Гость – хозяин»; «Ты в театре»; «Разговор по телефону» (1 класс); </w:t>
            </w:r>
          </w:p>
          <w:p w:rsidR="00227096" w:rsidRDefault="00227096" w:rsidP="00C24122">
            <w:pPr>
              <w:numPr>
                <w:ilvl w:val="0"/>
                <w:numId w:val="84"/>
              </w:numPr>
              <w:spacing w:after="0" w:line="271" w:lineRule="auto"/>
              <w:ind w:right="0" w:firstLine="0"/>
            </w:pPr>
            <w:r>
              <w:lastRenderedPageBreak/>
              <w:t xml:space="preserve">«Что такое правила  хорошего тона» ( 2 класс); </w:t>
            </w:r>
            <w:r>
              <w:rPr>
                <w:rFonts w:ascii="Segoe UI Symbol" w:eastAsia="Segoe UI Symbol" w:hAnsi="Segoe UI Symbol" w:cs="Segoe UI Symbol"/>
              </w:rPr>
              <w:t></w:t>
            </w:r>
            <w:r>
              <w:rPr>
                <w:rFonts w:ascii="Arial" w:eastAsia="Arial" w:hAnsi="Arial" w:cs="Arial"/>
              </w:rPr>
              <w:t xml:space="preserve"> </w:t>
            </w:r>
            <w:r>
              <w:t xml:space="preserve">Уроки этики: «Учимся быть вежливыми и   благодарными» </w:t>
            </w:r>
          </w:p>
          <w:p w:rsidR="00227096" w:rsidRDefault="00227096" w:rsidP="00932D73">
            <w:pPr>
              <w:spacing w:after="41" w:line="259" w:lineRule="auto"/>
              <w:ind w:left="0" w:right="0" w:firstLine="0"/>
              <w:jc w:val="left"/>
            </w:pPr>
            <w:r>
              <w:t xml:space="preserve">(1-4 класс); </w:t>
            </w:r>
          </w:p>
          <w:p w:rsidR="00227096" w:rsidRDefault="00227096" w:rsidP="00C24122">
            <w:pPr>
              <w:numPr>
                <w:ilvl w:val="0"/>
                <w:numId w:val="84"/>
              </w:numPr>
              <w:spacing w:after="23" w:line="275" w:lineRule="auto"/>
              <w:ind w:right="0" w:firstLine="0"/>
            </w:pPr>
            <w:r>
              <w:t xml:space="preserve">«Мудрые поступки и  изречения предков»  (беседа, игра 2-4 класс);  </w:t>
            </w:r>
          </w:p>
          <w:p w:rsidR="00227096" w:rsidRDefault="00227096" w:rsidP="00C24122">
            <w:pPr>
              <w:numPr>
                <w:ilvl w:val="0"/>
                <w:numId w:val="84"/>
              </w:numPr>
              <w:spacing w:after="31" w:line="271" w:lineRule="auto"/>
              <w:ind w:right="0" w:firstLine="0"/>
            </w:pPr>
            <w:r>
              <w:t xml:space="preserve">Деловая игра «Ситуации о правилах </w:t>
            </w:r>
            <w:r>
              <w:tab/>
              <w:t xml:space="preserve">поведения </w:t>
            </w:r>
            <w:r>
              <w:tab/>
              <w:t xml:space="preserve">в отношениях </w:t>
            </w:r>
            <w:r>
              <w:tab/>
              <w:t xml:space="preserve">со </w:t>
            </w:r>
            <w:r>
              <w:tab/>
              <w:t xml:space="preserve">старшими, учителем» (1-4 класс); </w:t>
            </w:r>
          </w:p>
          <w:p w:rsidR="00227096" w:rsidRDefault="00227096" w:rsidP="00C24122">
            <w:pPr>
              <w:numPr>
                <w:ilvl w:val="0"/>
                <w:numId w:val="84"/>
              </w:numPr>
              <w:spacing w:after="24" w:line="277" w:lineRule="auto"/>
              <w:ind w:right="0" w:firstLine="0"/>
            </w:pPr>
            <w:r>
              <w:t xml:space="preserve">Деловая игра «Как тебя зовут друзья?» (2 класс); </w:t>
            </w:r>
          </w:p>
          <w:p w:rsidR="00227096" w:rsidRDefault="00227096" w:rsidP="00932D73">
            <w:pPr>
              <w:spacing w:after="40" w:line="259" w:lineRule="auto"/>
              <w:ind w:left="0" w:right="0" w:firstLine="0"/>
              <w:jc w:val="left"/>
            </w:pPr>
            <w:r>
              <w:t xml:space="preserve">День </w:t>
            </w:r>
            <w:r>
              <w:tab/>
              <w:t xml:space="preserve">славянской письменности (1-4 класс).  Мероприятия </w:t>
            </w:r>
          </w:p>
          <w:p w:rsidR="00227096" w:rsidRDefault="00227096" w:rsidP="00C24122">
            <w:pPr>
              <w:numPr>
                <w:ilvl w:val="0"/>
                <w:numId w:val="85"/>
              </w:numPr>
              <w:spacing w:after="19" w:line="279" w:lineRule="auto"/>
              <w:ind w:right="0" w:firstLine="0"/>
              <w:jc w:val="left"/>
            </w:pPr>
            <w:r>
              <w:t xml:space="preserve">Декада </w:t>
            </w:r>
            <w:r>
              <w:tab/>
              <w:t xml:space="preserve">добрых </w:t>
            </w:r>
            <w:r>
              <w:tab/>
              <w:t xml:space="preserve">дел </w:t>
            </w:r>
            <w:r>
              <w:tab/>
              <w:t xml:space="preserve">(1-4 класс); </w:t>
            </w:r>
          </w:p>
          <w:p w:rsidR="00227096" w:rsidRDefault="00227096" w:rsidP="00C24122">
            <w:pPr>
              <w:numPr>
                <w:ilvl w:val="0"/>
                <w:numId w:val="85"/>
              </w:numPr>
              <w:spacing w:after="0" w:line="259" w:lineRule="auto"/>
              <w:ind w:right="0" w:firstLine="0"/>
              <w:jc w:val="left"/>
            </w:pPr>
            <w:r>
              <w:t xml:space="preserve">День Матери (1-4 класс); </w:t>
            </w:r>
          </w:p>
          <w:p w:rsidR="00227096" w:rsidRDefault="00227096" w:rsidP="00C24122">
            <w:pPr>
              <w:numPr>
                <w:ilvl w:val="0"/>
                <w:numId w:val="85"/>
              </w:numPr>
              <w:spacing w:after="35" w:line="266" w:lineRule="auto"/>
              <w:ind w:right="0" w:firstLine="0"/>
              <w:jc w:val="left"/>
            </w:pPr>
            <w:r>
              <w:t xml:space="preserve">Встречи с представителями  духовенства (с согласия родителей детей или их  законных   представителей) (1-4 класс); </w:t>
            </w:r>
          </w:p>
          <w:p w:rsidR="00227096" w:rsidRDefault="00227096" w:rsidP="00932D73">
            <w:pPr>
              <w:spacing w:after="42" w:line="259" w:lineRule="auto"/>
              <w:ind w:left="0" w:right="0" w:firstLine="0"/>
              <w:jc w:val="left"/>
            </w:pPr>
            <w:r>
              <w:t xml:space="preserve">Праздники «Рождество Христово», «Широкая Масленица» (1-4 класс);  </w:t>
            </w:r>
          </w:p>
          <w:p w:rsidR="00227096" w:rsidRDefault="00227096" w:rsidP="00C24122">
            <w:pPr>
              <w:numPr>
                <w:ilvl w:val="0"/>
                <w:numId w:val="87"/>
              </w:numPr>
              <w:spacing w:after="25" w:line="274" w:lineRule="auto"/>
              <w:ind w:left="177" w:right="0" w:firstLine="0"/>
              <w:jc w:val="left"/>
            </w:pPr>
            <w:r>
              <w:t xml:space="preserve">«Мы </w:t>
            </w:r>
            <w:r>
              <w:tab/>
              <w:t xml:space="preserve">школьниками </w:t>
            </w:r>
            <w:r>
              <w:tab/>
              <w:t xml:space="preserve">стали», «Прощание </w:t>
            </w:r>
            <w:r>
              <w:tab/>
              <w:t xml:space="preserve">с  Букварем» (1 класс); </w:t>
            </w:r>
          </w:p>
          <w:p w:rsidR="00227096" w:rsidRDefault="00227096" w:rsidP="00C24122">
            <w:pPr>
              <w:pStyle w:val="a3"/>
              <w:numPr>
                <w:ilvl w:val="0"/>
                <w:numId w:val="87"/>
              </w:numPr>
              <w:spacing w:after="0"/>
            </w:pPr>
            <w:r>
              <w:t xml:space="preserve">«День Знаний» (1-4 класс); </w:t>
            </w:r>
          </w:p>
          <w:p w:rsidR="00227096" w:rsidRDefault="00227096" w:rsidP="00C24122">
            <w:pPr>
              <w:numPr>
                <w:ilvl w:val="0"/>
                <w:numId w:val="87"/>
              </w:numPr>
              <w:spacing w:after="28" w:line="252" w:lineRule="auto"/>
              <w:ind w:right="0" w:firstLine="0"/>
              <w:jc w:val="left"/>
            </w:pPr>
            <w:r>
              <w:t xml:space="preserve">«Я и другие люди»: конкурс и защита рисунков «Чему тебя научили сказки?» (2класс); </w:t>
            </w:r>
          </w:p>
          <w:p w:rsidR="00227096" w:rsidRDefault="00227096" w:rsidP="00C24122">
            <w:pPr>
              <w:numPr>
                <w:ilvl w:val="0"/>
                <w:numId w:val="87"/>
              </w:numPr>
              <w:spacing w:after="28" w:line="252" w:lineRule="auto"/>
              <w:ind w:right="0" w:firstLine="0"/>
              <w:jc w:val="left"/>
            </w:pPr>
            <w:r>
              <w:t xml:space="preserve">«Нарисуй подарок другу (маме…)»; «На дне рождения» </w:t>
            </w:r>
          </w:p>
          <w:p w:rsidR="00227096" w:rsidRDefault="00227096" w:rsidP="00932D73">
            <w:pPr>
              <w:spacing w:after="42" w:line="259" w:lineRule="auto"/>
            </w:pPr>
            <w:r>
              <w:lastRenderedPageBreak/>
              <w:t xml:space="preserve">(1 класс); </w:t>
            </w:r>
          </w:p>
          <w:p w:rsidR="00227096" w:rsidRDefault="00227096" w:rsidP="00932D73">
            <w:pPr>
              <w:spacing w:after="42" w:line="259" w:lineRule="auto"/>
              <w:ind w:left="0" w:right="0" w:firstLine="0"/>
              <w:jc w:val="left"/>
            </w:pPr>
            <w:r>
              <w:t xml:space="preserve"> Праздник мам и бабушек (1-</w:t>
            </w:r>
          </w:p>
          <w:p w:rsidR="00227096" w:rsidRDefault="00227096" w:rsidP="00932D73">
            <w:pPr>
              <w:spacing w:after="41" w:line="259" w:lineRule="auto"/>
              <w:ind w:left="0" w:right="0" w:firstLine="0"/>
              <w:jc w:val="left"/>
            </w:pPr>
            <w:r>
              <w:t xml:space="preserve">4 класс); </w:t>
            </w:r>
          </w:p>
          <w:p w:rsidR="00227096" w:rsidRDefault="00227096" w:rsidP="00C24122">
            <w:pPr>
              <w:numPr>
                <w:ilvl w:val="0"/>
                <w:numId w:val="88"/>
              </w:numPr>
              <w:spacing w:after="24" w:line="274" w:lineRule="auto"/>
              <w:ind w:right="0" w:firstLine="0"/>
              <w:jc w:val="left"/>
            </w:pPr>
            <w:r>
              <w:t xml:space="preserve">«День пожилых людей» (1-4 класс) </w:t>
            </w:r>
          </w:p>
          <w:p w:rsidR="00227096" w:rsidRDefault="00227096" w:rsidP="00C24122">
            <w:pPr>
              <w:numPr>
                <w:ilvl w:val="0"/>
                <w:numId w:val="88"/>
              </w:numPr>
              <w:spacing w:after="1" w:line="275" w:lineRule="auto"/>
              <w:ind w:right="0" w:firstLine="0"/>
              <w:jc w:val="left"/>
            </w:pPr>
            <w:r>
              <w:t xml:space="preserve">Практическая   игра «Учимся правильно жить и  дружить»( 1-3 класс); </w:t>
            </w:r>
          </w:p>
          <w:p w:rsidR="00227096" w:rsidRPr="00F51BAF" w:rsidRDefault="00227096" w:rsidP="00C24122">
            <w:pPr>
              <w:pStyle w:val="a3"/>
              <w:numPr>
                <w:ilvl w:val="0"/>
                <w:numId w:val="138"/>
              </w:numPr>
              <w:spacing w:after="42"/>
              <w:ind w:left="319"/>
            </w:pPr>
            <w:r>
              <w:t xml:space="preserve">Сочинение «Мой характер и мои поступки» (4класс); </w:t>
            </w:r>
          </w:p>
          <w:p w:rsidR="00227096" w:rsidRDefault="00227096" w:rsidP="00C24122">
            <w:pPr>
              <w:pStyle w:val="a3"/>
              <w:numPr>
                <w:ilvl w:val="0"/>
                <w:numId w:val="138"/>
              </w:numPr>
              <w:spacing w:after="42"/>
              <w:ind w:left="319"/>
            </w:pPr>
            <w:r w:rsidRPr="00F51BAF">
              <w:rPr>
                <w:rFonts w:ascii="Arial" w:eastAsia="Arial" w:hAnsi="Arial" w:cs="Arial"/>
              </w:rPr>
              <w:t xml:space="preserve"> </w:t>
            </w:r>
            <w:r>
              <w:t xml:space="preserve">Творческая игра  </w:t>
            </w:r>
            <w:r>
              <w:tab/>
              <w:t xml:space="preserve">«Секреты волшебницы  речи» (3-4 класс) </w:t>
            </w:r>
          </w:p>
          <w:p w:rsidR="00227096" w:rsidRDefault="00227096" w:rsidP="00932D73">
            <w:pPr>
              <w:spacing w:after="42" w:line="259" w:lineRule="auto"/>
              <w:ind w:left="0" w:right="0" w:firstLine="0"/>
              <w:jc w:val="left"/>
            </w:pPr>
            <w:r>
              <w:t xml:space="preserve">Проекты </w:t>
            </w:r>
          </w:p>
          <w:p w:rsidR="00227096" w:rsidRDefault="00227096" w:rsidP="00C24122">
            <w:pPr>
              <w:numPr>
                <w:ilvl w:val="0"/>
                <w:numId w:val="89"/>
              </w:numPr>
              <w:spacing w:after="36" w:line="266" w:lineRule="auto"/>
              <w:ind w:right="0" w:firstLine="0"/>
            </w:pPr>
            <w:r>
              <w:t xml:space="preserve">«Кто я, откуда мои корни?»   (1-4 класс); </w:t>
            </w:r>
          </w:p>
          <w:p w:rsidR="00227096" w:rsidRDefault="00227096" w:rsidP="00C24122">
            <w:pPr>
              <w:numPr>
                <w:ilvl w:val="0"/>
                <w:numId w:val="89"/>
              </w:numPr>
              <w:spacing w:after="26" w:line="275" w:lineRule="auto"/>
              <w:ind w:right="0" w:firstLine="0"/>
            </w:pPr>
            <w:r>
              <w:t xml:space="preserve">«Речевой этикет и культура общения» (1-4 класс); </w:t>
            </w:r>
          </w:p>
          <w:p w:rsidR="00227096" w:rsidRPr="00F51BAF" w:rsidRDefault="00227096" w:rsidP="00C24122">
            <w:pPr>
              <w:numPr>
                <w:ilvl w:val="0"/>
                <w:numId w:val="89"/>
              </w:numPr>
              <w:spacing w:after="0" w:line="272" w:lineRule="auto"/>
              <w:ind w:right="0" w:firstLine="0"/>
              <w:rPr>
                <w:rFonts w:eastAsiaTheme="minorHAnsi" w:cstheme="minorBidi"/>
              </w:rPr>
            </w:pPr>
            <w:r>
              <w:t xml:space="preserve">«Сокровища </w:t>
            </w:r>
            <w:r>
              <w:tab/>
              <w:t xml:space="preserve">русской вежливости» (1-4 класс);   </w:t>
            </w:r>
          </w:p>
          <w:p w:rsidR="00227096" w:rsidRDefault="00227096" w:rsidP="00C24122">
            <w:pPr>
              <w:numPr>
                <w:ilvl w:val="0"/>
                <w:numId w:val="89"/>
              </w:numPr>
              <w:spacing w:after="0" w:line="272" w:lineRule="auto"/>
              <w:ind w:right="0" w:firstLine="0"/>
            </w:pPr>
            <w:r>
              <w:rPr>
                <w:rFonts w:ascii="Arial" w:eastAsia="Arial" w:hAnsi="Arial" w:cs="Arial"/>
              </w:rPr>
              <w:t xml:space="preserve"> </w:t>
            </w:r>
            <w:r>
              <w:t xml:space="preserve">«Я против того, чтобы мои друзья курили» </w:t>
            </w:r>
          </w:p>
          <w:p w:rsidR="00227096" w:rsidRDefault="00227096" w:rsidP="00932D73"/>
        </w:tc>
      </w:tr>
      <w:tr w:rsidR="00227096" w:rsidTr="00932D73">
        <w:tc>
          <w:tcPr>
            <w:tcW w:w="442" w:type="dxa"/>
          </w:tcPr>
          <w:p w:rsidR="00227096" w:rsidRDefault="00227096" w:rsidP="00932D73">
            <w:r>
              <w:lastRenderedPageBreak/>
              <w:t>3.</w:t>
            </w:r>
          </w:p>
        </w:tc>
        <w:tc>
          <w:tcPr>
            <w:tcW w:w="3097" w:type="dxa"/>
          </w:tcPr>
          <w:p w:rsidR="00227096" w:rsidRDefault="00227096" w:rsidP="00932D73">
            <w:pPr>
              <w:spacing w:after="45" w:line="258" w:lineRule="auto"/>
              <w:ind w:left="0" w:right="77" w:firstLine="0"/>
            </w:pPr>
            <w:r>
              <w:rPr>
                <w:i/>
              </w:rPr>
              <w:t xml:space="preserve">Воспитание трудолюбия, творческого отношения к учению, труду, жизни. </w:t>
            </w:r>
          </w:p>
          <w:p w:rsidR="00227096" w:rsidRDefault="00227096" w:rsidP="00C24122">
            <w:pPr>
              <w:pStyle w:val="a3"/>
              <w:numPr>
                <w:ilvl w:val="0"/>
                <w:numId w:val="139"/>
              </w:numPr>
              <w:spacing w:after="0"/>
            </w:pPr>
            <w:r>
              <w:t xml:space="preserve">первоначальные </w:t>
            </w:r>
          </w:p>
          <w:p w:rsidR="00227096" w:rsidRDefault="00227096" w:rsidP="00932D73">
            <w:pPr>
              <w:spacing w:after="45" w:line="259" w:lineRule="auto"/>
              <w:ind w:left="108" w:right="0" w:firstLine="0"/>
              <w:jc w:val="left"/>
            </w:pPr>
            <w:r>
              <w:t xml:space="preserve">представления о нравственных основах учебы, ведущей роли образования, труда и значении творчества в жизни человека и общества; </w:t>
            </w:r>
          </w:p>
          <w:p w:rsidR="00227096" w:rsidRPr="00F51BAF" w:rsidRDefault="00227096" w:rsidP="00C24122">
            <w:pPr>
              <w:numPr>
                <w:ilvl w:val="0"/>
                <w:numId w:val="91"/>
              </w:numPr>
              <w:spacing w:after="0" w:line="258" w:lineRule="auto"/>
              <w:ind w:right="111" w:firstLine="0"/>
              <w:jc w:val="left"/>
              <w:rPr>
                <w:rFonts w:eastAsiaTheme="minorHAnsi" w:cstheme="minorBidi"/>
              </w:rPr>
            </w:pPr>
            <w:r>
              <w:t xml:space="preserve">уважение к труду и творчеству старших и сверстников; </w:t>
            </w:r>
          </w:p>
          <w:p w:rsidR="00227096" w:rsidRDefault="00227096" w:rsidP="00C24122">
            <w:pPr>
              <w:numPr>
                <w:ilvl w:val="0"/>
                <w:numId w:val="91"/>
              </w:numPr>
              <w:spacing w:after="0" w:line="258" w:lineRule="auto"/>
              <w:ind w:right="111" w:firstLine="0"/>
              <w:jc w:val="left"/>
            </w:pPr>
            <w:r>
              <w:rPr>
                <w:rFonts w:ascii="Arial" w:eastAsia="Arial" w:hAnsi="Arial" w:cs="Arial"/>
              </w:rPr>
              <w:t xml:space="preserve"> </w:t>
            </w:r>
            <w:r>
              <w:t xml:space="preserve">элементарные </w:t>
            </w:r>
          </w:p>
          <w:p w:rsidR="00227096" w:rsidRDefault="00227096" w:rsidP="00932D73">
            <w:pPr>
              <w:spacing w:line="265" w:lineRule="auto"/>
              <w:ind w:left="108" w:right="110"/>
              <w:rPr>
                <w:rFonts w:eastAsia="Segoe UI Symbol" w:cs="Segoe UI Symbol"/>
              </w:rPr>
            </w:pPr>
            <w:r>
              <w:t xml:space="preserve">представления </w:t>
            </w:r>
            <w:r>
              <w:tab/>
              <w:t xml:space="preserve">об основных профессиях; </w:t>
            </w:r>
          </w:p>
          <w:p w:rsidR="00227096" w:rsidRDefault="00227096" w:rsidP="00932D73">
            <w:pPr>
              <w:spacing w:line="265" w:lineRule="auto"/>
              <w:ind w:left="108" w:right="110"/>
              <w:rPr>
                <w:rFonts w:eastAsia="Segoe UI Symbol" w:cs="Segoe UI Symbol"/>
              </w:rPr>
            </w:pPr>
            <w:r>
              <w:lastRenderedPageBreak/>
              <w:t xml:space="preserve">ценностное отношение к </w:t>
            </w:r>
            <w:r>
              <w:tab/>
              <w:t xml:space="preserve">учебе </w:t>
            </w:r>
            <w:r>
              <w:tab/>
              <w:t xml:space="preserve">как </w:t>
            </w:r>
            <w:r>
              <w:tab/>
              <w:t xml:space="preserve">виду творческой деятельности; </w:t>
            </w:r>
          </w:p>
          <w:p w:rsidR="00227096" w:rsidRDefault="00227096" w:rsidP="00932D73">
            <w:pPr>
              <w:spacing w:after="0" w:line="265" w:lineRule="auto"/>
              <w:ind w:left="108" w:right="110" w:firstLine="0"/>
              <w:jc w:val="left"/>
            </w:pPr>
            <w:r>
              <w:t xml:space="preserve">элементарные представления </w:t>
            </w:r>
            <w:r>
              <w:tab/>
              <w:t xml:space="preserve">о </w:t>
            </w:r>
            <w:r>
              <w:tab/>
              <w:t xml:space="preserve">роли знаний, </w:t>
            </w:r>
            <w:r>
              <w:tab/>
              <w:t xml:space="preserve">науки, </w:t>
            </w:r>
          </w:p>
          <w:p w:rsidR="00227096" w:rsidRDefault="00227096" w:rsidP="00932D73">
            <w:pPr>
              <w:spacing w:after="43" w:line="258" w:lineRule="auto"/>
              <w:ind w:left="108" w:right="110"/>
              <w:rPr>
                <w:rFonts w:eastAsia="Segoe UI Symbol" w:cs="Segoe UI Symbol"/>
              </w:rPr>
            </w:pPr>
            <w:r>
              <w:t xml:space="preserve">современного производства в жизни человека и общества; </w:t>
            </w:r>
          </w:p>
          <w:p w:rsidR="00227096" w:rsidRDefault="00227096" w:rsidP="00C24122">
            <w:pPr>
              <w:pStyle w:val="a3"/>
              <w:numPr>
                <w:ilvl w:val="0"/>
                <w:numId w:val="139"/>
              </w:numPr>
              <w:spacing w:after="43" w:line="258" w:lineRule="auto"/>
              <w:ind w:left="155" w:right="110" w:firstLine="265"/>
            </w:pPr>
            <w:r>
              <w:t xml:space="preserve">первоначальные навыки коллективной работы, в том числе при разработке и реализации учебных и учебнотрудовых проектов; </w:t>
            </w:r>
          </w:p>
          <w:p w:rsidR="00227096" w:rsidRDefault="00227096" w:rsidP="00C24122">
            <w:pPr>
              <w:numPr>
                <w:ilvl w:val="0"/>
                <w:numId w:val="91"/>
              </w:numPr>
              <w:spacing w:after="41" w:line="262" w:lineRule="auto"/>
              <w:ind w:right="111" w:firstLine="0"/>
              <w:jc w:val="left"/>
            </w:pPr>
            <w:r>
              <w:t xml:space="preserve">умение </w:t>
            </w:r>
            <w:r>
              <w:tab/>
              <w:t xml:space="preserve">проявлять дисциплинированность, последовательность </w:t>
            </w:r>
            <w:r>
              <w:tab/>
              <w:t xml:space="preserve">и настойчивость </w:t>
            </w:r>
            <w:r>
              <w:tab/>
              <w:t xml:space="preserve">в выполнении учебных и учебно-трудовых заданий; </w:t>
            </w:r>
          </w:p>
          <w:p w:rsidR="00227096" w:rsidRPr="00F51BAF" w:rsidRDefault="00227096" w:rsidP="00C24122">
            <w:pPr>
              <w:numPr>
                <w:ilvl w:val="0"/>
                <w:numId w:val="91"/>
              </w:numPr>
              <w:spacing w:after="0" w:line="269" w:lineRule="auto"/>
              <w:ind w:right="111" w:firstLine="0"/>
              <w:jc w:val="left"/>
              <w:rPr>
                <w:rFonts w:eastAsiaTheme="minorHAnsi" w:cstheme="minorBidi"/>
              </w:rPr>
            </w:pPr>
            <w:r>
              <w:t xml:space="preserve">бережное отношение к результатам </w:t>
            </w:r>
            <w:r>
              <w:tab/>
              <w:t xml:space="preserve">своего труда, </w:t>
            </w:r>
            <w:r>
              <w:tab/>
              <w:t xml:space="preserve">труда </w:t>
            </w:r>
            <w:r>
              <w:tab/>
              <w:t xml:space="preserve">других людей, </w:t>
            </w:r>
            <w:r>
              <w:tab/>
              <w:t xml:space="preserve">к </w:t>
            </w:r>
            <w:r>
              <w:tab/>
              <w:t xml:space="preserve">школьному имуществу, </w:t>
            </w:r>
            <w:r>
              <w:tab/>
              <w:t xml:space="preserve">учебникам, личным вещам; </w:t>
            </w:r>
          </w:p>
          <w:p w:rsidR="00227096" w:rsidRDefault="00227096" w:rsidP="00C24122">
            <w:pPr>
              <w:numPr>
                <w:ilvl w:val="0"/>
                <w:numId w:val="91"/>
              </w:numPr>
              <w:spacing w:after="0" w:line="269" w:lineRule="auto"/>
              <w:ind w:right="111" w:firstLine="0"/>
              <w:jc w:val="left"/>
            </w:pPr>
            <w:r>
              <w:rPr>
                <w:rFonts w:ascii="Arial" w:eastAsia="Arial" w:hAnsi="Arial" w:cs="Arial"/>
              </w:rPr>
              <w:t xml:space="preserve"> </w:t>
            </w:r>
            <w:r>
              <w:t xml:space="preserve">отрицательное </w:t>
            </w:r>
          </w:p>
          <w:p w:rsidR="00227096" w:rsidRDefault="00227096" w:rsidP="00932D73">
            <w:pPr>
              <w:spacing w:after="0" w:line="258" w:lineRule="auto"/>
              <w:ind w:left="108" w:right="111" w:firstLine="0"/>
            </w:pPr>
            <w:r>
              <w:t xml:space="preserve">отношение </w:t>
            </w:r>
            <w:r>
              <w:tab/>
              <w:t xml:space="preserve">к </w:t>
            </w:r>
            <w:r>
              <w:tab/>
              <w:t xml:space="preserve">лени </w:t>
            </w:r>
            <w:r>
              <w:tab/>
              <w:t xml:space="preserve">и небрежности в труде и учебе, </w:t>
            </w:r>
            <w:r>
              <w:tab/>
              <w:t xml:space="preserve">небережливому отношению </w:t>
            </w:r>
            <w:r>
              <w:tab/>
              <w:t xml:space="preserve">к результатам </w:t>
            </w:r>
            <w:r>
              <w:tab/>
              <w:t>труда людей.</w:t>
            </w:r>
          </w:p>
          <w:p w:rsidR="00227096" w:rsidRDefault="00227096" w:rsidP="00932D73"/>
        </w:tc>
        <w:tc>
          <w:tcPr>
            <w:tcW w:w="2693" w:type="dxa"/>
          </w:tcPr>
          <w:p w:rsidR="00227096" w:rsidRDefault="00227096" w:rsidP="00932D73">
            <w:pPr>
              <w:spacing w:after="0" w:line="238" w:lineRule="auto"/>
              <w:ind w:left="41" w:right="120" w:firstLine="0"/>
            </w:pPr>
            <w:r>
              <w:lastRenderedPageBreak/>
              <w:t xml:space="preserve">Ценность труда и творчества; ценность познания мира; ценность таких качеств личности как </w:t>
            </w:r>
          </w:p>
          <w:p w:rsidR="00227096" w:rsidRDefault="00227096" w:rsidP="00932D73">
            <w:pPr>
              <w:spacing w:after="5" w:line="259" w:lineRule="auto"/>
              <w:ind w:left="41" w:right="0" w:firstLine="0"/>
              <w:jc w:val="left"/>
            </w:pPr>
            <w:r>
              <w:t xml:space="preserve">целеустремленность и  настойчивость, бережливость. </w:t>
            </w:r>
          </w:p>
          <w:p w:rsidR="00227096" w:rsidRDefault="00227096" w:rsidP="00932D73"/>
        </w:tc>
        <w:tc>
          <w:tcPr>
            <w:tcW w:w="3113" w:type="dxa"/>
          </w:tcPr>
          <w:p w:rsidR="00227096" w:rsidRDefault="00227096" w:rsidP="00932D73">
            <w:pPr>
              <w:spacing w:after="37" w:line="259" w:lineRule="auto"/>
              <w:ind w:left="0" w:right="0" w:firstLine="0"/>
              <w:jc w:val="left"/>
            </w:pPr>
            <w:r>
              <w:t xml:space="preserve">Беседы </w:t>
            </w:r>
          </w:p>
          <w:p w:rsidR="00227096" w:rsidRDefault="00227096" w:rsidP="00C24122">
            <w:pPr>
              <w:pStyle w:val="a3"/>
              <w:numPr>
                <w:ilvl w:val="0"/>
                <w:numId w:val="139"/>
              </w:numPr>
              <w:spacing w:after="0"/>
            </w:pPr>
            <w:r>
              <w:t>«Труд наших родителей»   (2-</w:t>
            </w:r>
          </w:p>
          <w:p w:rsidR="00227096" w:rsidRDefault="00227096" w:rsidP="00932D73">
            <w:pPr>
              <w:spacing w:after="43" w:line="259" w:lineRule="auto"/>
              <w:ind w:left="0" w:right="0" w:firstLine="0"/>
              <w:jc w:val="left"/>
            </w:pPr>
            <w:r>
              <w:t xml:space="preserve">4 класс); </w:t>
            </w:r>
          </w:p>
          <w:p w:rsidR="00227096" w:rsidRDefault="00227096" w:rsidP="00C24122">
            <w:pPr>
              <w:numPr>
                <w:ilvl w:val="0"/>
                <w:numId w:val="90"/>
              </w:numPr>
              <w:spacing w:after="47" w:line="237" w:lineRule="auto"/>
              <w:ind w:right="0" w:firstLine="0"/>
              <w:jc w:val="left"/>
            </w:pPr>
            <w:r>
              <w:t xml:space="preserve">Беседы (обязанности по дому, в классе, </w:t>
            </w:r>
          </w:p>
          <w:p w:rsidR="00227096" w:rsidRDefault="00227096" w:rsidP="00932D73">
            <w:pPr>
              <w:spacing w:after="33"/>
              <w:ind w:left="0" w:right="0" w:firstLine="0"/>
            </w:pPr>
            <w:r>
              <w:t xml:space="preserve">вопросы  самообслуживания) (1-4 класс); </w:t>
            </w:r>
          </w:p>
          <w:p w:rsidR="00227096" w:rsidRDefault="00227096" w:rsidP="00932D73">
            <w:pPr>
              <w:spacing w:after="45" w:line="259" w:lineRule="auto"/>
              <w:ind w:left="108" w:right="0" w:firstLine="0"/>
              <w:jc w:val="left"/>
            </w:pPr>
            <w:r>
              <w:t xml:space="preserve">«Искусство </w:t>
            </w:r>
            <w:r>
              <w:tab/>
              <w:t xml:space="preserve">на </w:t>
            </w:r>
            <w:r>
              <w:tab/>
              <w:t xml:space="preserve">улицах города» (1-4 класс). Мероприятия </w:t>
            </w:r>
          </w:p>
          <w:p w:rsidR="00227096" w:rsidRDefault="00227096" w:rsidP="00C24122">
            <w:pPr>
              <w:numPr>
                <w:ilvl w:val="0"/>
                <w:numId w:val="92"/>
              </w:numPr>
              <w:spacing w:after="0" w:line="259" w:lineRule="auto"/>
              <w:ind w:right="0" w:firstLine="0"/>
            </w:pPr>
            <w:r>
              <w:t xml:space="preserve">Проведение </w:t>
            </w:r>
            <w:r>
              <w:tab/>
              <w:t xml:space="preserve">мероприятий, </w:t>
            </w:r>
          </w:p>
          <w:p w:rsidR="00227096" w:rsidRDefault="00227096" w:rsidP="00932D73">
            <w:pPr>
              <w:spacing w:after="44" w:line="259" w:lineRule="auto"/>
              <w:ind w:left="108" w:right="0" w:firstLine="0"/>
              <w:jc w:val="left"/>
            </w:pPr>
            <w:r>
              <w:t xml:space="preserve">праздников труда  </w:t>
            </w:r>
          </w:p>
          <w:p w:rsidR="00227096" w:rsidRDefault="00227096" w:rsidP="00C24122">
            <w:pPr>
              <w:numPr>
                <w:ilvl w:val="0"/>
                <w:numId w:val="92"/>
              </w:numPr>
              <w:spacing w:after="46" w:line="237" w:lineRule="auto"/>
              <w:ind w:right="0" w:firstLine="0"/>
            </w:pPr>
            <w:r>
              <w:t xml:space="preserve">Декада дорожной безопасности «Внимание, </w:t>
            </w:r>
          </w:p>
          <w:p w:rsidR="00227096" w:rsidRDefault="00227096" w:rsidP="00932D73">
            <w:pPr>
              <w:spacing w:after="44" w:line="259" w:lineRule="auto"/>
              <w:ind w:left="108" w:right="0" w:firstLine="0"/>
              <w:jc w:val="left"/>
            </w:pPr>
            <w:r>
              <w:t xml:space="preserve">дети!» (1-4 класс); </w:t>
            </w:r>
          </w:p>
          <w:p w:rsidR="00227096" w:rsidRDefault="00227096" w:rsidP="00C24122">
            <w:pPr>
              <w:numPr>
                <w:ilvl w:val="0"/>
                <w:numId w:val="92"/>
              </w:numPr>
              <w:spacing w:after="38" w:line="265" w:lineRule="auto"/>
              <w:ind w:right="0" w:firstLine="0"/>
            </w:pPr>
            <w:r>
              <w:lastRenderedPageBreak/>
              <w:t xml:space="preserve">Декада </w:t>
            </w:r>
            <w:r>
              <w:tab/>
              <w:t xml:space="preserve">противопожарной безопасности (1-4 класс); </w:t>
            </w:r>
            <w:r>
              <w:rPr>
                <w:rFonts w:ascii="Segoe UI Symbol" w:eastAsia="Segoe UI Symbol" w:hAnsi="Segoe UI Symbol" w:cs="Segoe UI Symbol"/>
              </w:rPr>
              <w:t></w:t>
            </w:r>
            <w:r>
              <w:rPr>
                <w:rFonts w:ascii="Arial" w:eastAsia="Arial" w:hAnsi="Arial" w:cs="Arial"/>
              </w:rPr>
              <w:t xml:space="preserve"> </w:t>
            </w:r>
            <w:r>
              <w:t xml:space="preserve"> Посещение </w:t>
            </w:r>
            <w:r>
              <w:tab/>
              <w:t xml:space="preserve">предприятий, учреждений города (области), творческие выставки; </w:t>
            </w:r>
          </w:p>
          <w:p w:rsidR="00227096" w:rsidRDefault="00227096" w:rsidP="00C24122">
            <w:pPr>
              <w:numPr>
                <w:ilvl w:val="0"/>
                <w:numId w:val="92"/>
              </w:numPr>
              <w:spacing w:after="18" w:line="281" w:lineRule="auto"/>
              <w:ind w:right="0" w:firstLine="0"/>
            </w:pPr>
            <w:r>
              <w:t xml:space="preserve">Организация </w:t>
            </w:r>
            <w:r>
              <w:tab/>
              <w:t xml:space="preserve">совместного мероприятия «Папа, мама и я – спортивная семья»; </w:t>
            </w:r>
          </w:p>
          <w:p w:rsidR="00227096" w:rsidRDefault="00227096" w:rsidP="00932D73">
            <w:pPr>
              <w:spacing w:after="43" w:line="259" w:lineRule="auto"/>
              <w:ind w:left="108"/>
            </w:pPr>
            <w:r>
              <w:t xml:space="preserve">Праздники «День знаний», «Прощание с Букварем»; «До свидания, начальная школа!» </w:t>
            </w:r>
          </w:p>
          <w:p w:rsidR="00227096" w:rsidRDefault="00227096" w:rsidP="00932D73">
            <w:pPr>
              <w:spacing w:after="43" w:line="259" w:lineRule="auto"/>
              <w:ind w:left="108" w:right="0" w:firstLine="0"/>
              <w:jc w:val="left"/>
            </w:pPr>
            <w:r>
              <w:t xml:space="preserve">Проекты </w:t>
            </w:r>
          </w:p>
          <w:p w:rsidR="00227096" w:rsidRDefault="00227096" w:rsidP="00C24122">
            <w:pPr>
              <w:numPr>
                <w:ilvl w:val="0"/>
                <w:numId w:val="93"/>
              </w:numPr>
              <w:spacing w:after="0" w:line="259" w:lineRule="auto"/>
              <w:ind w:right="0" w:firstLine="0"/>
              <w:jc w:val="left"/>
            </w:pPr>
            <w:r>
              <w:t xml:space="preserve">«Помощники на кухне»; </w:t>
            </w:r>
          </w:p>
          <w:p w:rsidR="00227096" w:rsidRDefault="00227096" w:rsidP="00C24122">
            <w:pPr>
              <w:numPr>
                <w:ilvl w:val="0"/>
                <w:numId w:val="93"/>
              </w:numPr>
              <w:spacing w:after="0" w:line="259" w:lineRule="auto"/>
              <w:ind w:right="0" w:firstLine="0"/>
              <w:jc w:val="left"/>
            </w:pPr>
            <w:r>
              <w:t xml:space="preserve">«Подарок своими руками»; </w:t>
            </w:r>
          </w:p>
          <w:p w:rsidR="00227096" w:rsidRDefault="00227096" w:rsidP="00C24122">
            <w:pPr>
              <w:numPr>
                <w:ilvl w:val="0"/>
                <w:numId w:val="93"/>
              </w:numPr>
              <w:spacing w:after="14" w:line="283" w:lineRule="auto"/>
              <w:ind w:right="0" w:firstLine="0"/>
              <w:jc w:val="left"/>
            </w:pPr>
            <w:r>
              <w:t xml:space="preserve">«Профессии, </w:t>
            </w:r>
            <w:r>
              <w:tab/>
              <w:t xml:space="preserve">которые мы выбираем»; </w:t>
            </w:r>
          </w:p>
          <w:p w:rsidR="00227096" w:rsidRDefault="00227096" w:rsidP="00C24122">
            <w:pPr>
              <w:numPr>
                <w:ilvl w:val="0"/>
                <w:numId w:val="90"/>
              </w:numPr>
              <w:spacing w:after="0" w:line="280" w:lineRule="auto"/>
              <w:ind w:right="0" w:firstLine="0"/>
              <w:jc w:val="left"/>
            </w:pPr>
            <w:r>
              <w:t>«Кукольный театр».</w:t>
            </w:r>
          </w:p>
          <w:p w:rsidR="00227096" w:rsidRDefault="00227096" w:rsidP="00932D73"/>
        </w:tc>
      </w:tr>
      <w:tr w:rsidR="00227096" w:rsidTr="00932D73">
        <w:tc>
          <w:tcPr>
            <w:tcW w:w="442" w:type="dxa"/>
          </w:tcPr>
          <w:p w:rsidR="00227096" w:rsidRDefault="00227096" w:rsidP="00932D73">
            <w:r>
              <w:lastRenderedPageBreak/>
              <w:t>4.</w:t>
            </w:r>
          </w:p>
        </w:tc>
        <w:tc>
          <w:tcPr>
            <w:tcW w:w="3097" w:type="dxa"/>
          </w:tcPr>
          <w:p w:rsidR="00227096" w:rsidRDefault="00227096" w:rsidP="00932D73">
            <w:pPr>
              <w:spacing w:after="0" w:line="238" w:lineRule="auto"/>
              <w:ind w:left="108" w:right="111" w:firstLine="0"/>
            </w:pPr>
            <w:r>
              <w:rPr>
                <w:i/>
              </w:rPr>
              <w:t xml:space="preserve">Воспитание ценностного отношения к природе, окружающей среде </w:t>
            </w:r>
          </w:p>
          <w:p w:rsidR="00227096" w:rsidRDefault="00227096" w:rsidP="00932D73">
            <w:pPr>
              <w:spacing w:after="20" w:line="277" w:lineRule="auto"/>
              <w:ind w:left="108" w:right="0" w:firstLine="0"/>
              <w:jc w:val="left"/>
            </w:pPr>
            <w:r>
              <w:rPr>
                <w:i/>
              </w:rPr>
              <w:t xml:space="preserve">(экологическое воспитание). </w:t>
            </w:r>
          </w:p>
          <w:p w:rsidR="00227096" w:rsidRDefault="00227096" w:rsidP="00C24122">
            <w:pPr>
              <w:pStyle w:val="a3"/>
              <w:numPr>
                <w:ilvl w:val="0"/>
                <w:numId w:val="139"/>
              </w:numPr>
              <w:spacing w:after="43" w:line="260" w:lineRule="auto"/>
              <w:ind w:left="155" w:firstLine="265"/>
            </w:pPr>
            <w:r>
              <w:t xml:space="preserve">развитие интереса к природе, природным явлениям и формам жизни, </w:t>
            </w:r>
            <w:r>
              <w:tab/>
              <w:t xml:space="preserve">понимание активной роли человека в природе; </w:t>
            </w:r>
          </w:p>
          <w:p w:rsidR="00227096" w:rsidRDefault="00227096" w:rsidP="00C24122">
            <w:pPr>
              <w:numPr>
                <w:ilvl w:val="0"/>
                <w:numId w:val="95"/>
              </w:numPr>
              <w:spacing w:after="47" w:line="256" w:lineRule="auto"/>
              <w:ind w:right="0" w:firstLine="0"/>
            </w:pPr>
            <w:r>
              <w:lastRenderedPageBreak/>
              <w:t xml:space="preserve">ценностное отношение к природе и всем формам жизни; </w:t>
            </w:r>
          </w:p>
          <w:p w:rsidR="00227096" w:rsidRDefault="00227096" w:rsidP="00C24122">
            <w:pPr>
              <w:numPr>
                <w:ilvl w:val="0"/>
                <w:numId w:val="95"/>
              </w:numPr>
              <w:spacing w:after="44" w:line="260" w:lineRule="auto"/>
              <w:ind w:right="0" w:firstLine="0"/>
            </w:pPr>
            <w:r>
              <w:t xml:space="preserve">элементарный </w:t>
            </w:r>
            <w:r>
              <w:tab/>
              <w:t xml:space="preserve">опыт природоохранительной деятельности; </w:t>
            </w:r>
          </w:p>
          <w:p w:rsidR="00227096" w:rsidRDefault="00227096" w:rsidP="00C24122">
            <w:pPr>
              <w:numPr>
                <w:ilvl w:val="0"/>
                <w:numId w:val="95"/>
              </w:numPr>
              <w:spacing w:after="0" w:line="277" w:lineRule="auto"/>
              <w:ind w:right="0" w:firstLine="0"/>
            </w:pPr>
            <w:r>
              <w:t xml:space="preserve">бережное отношение к растениям и животным.  </w:t>
            </w:r>
          </w:p>
          <w:p w:rsidR="00227096" w:rsidRDefault="00227096" w:rsidP="00932D73"/>
        </w:tc>
        <w:tc>
          <w:tcPr>
            <w:tcW w:w="2693" w:type="dxa"/>
          </w:tcPr>
          <w:p w:rsidR="00227096" w:rsidRDefault="00227096" w:rsidP="00932D73">
            <w:r>
              <w:lastRenderedPageBreak/>
              <w:t xml:space="preserve">Планета Земля – общий дом для всех </w:t>
            </w:r>
            <w:r>
              <w:tab/>
              <w:t>жителей Земли; ценность природы, родной земли, родной природы, заповедной природы; ответственность человека за окружающую среду</w:t>
            </w:r>
          </w:p>
        </w:tc>
        <w:tc>
          <w:tcPr>
            <w:tcW w:w="3113" w:type="dxa"/>
          </w:tcPr>
          <w:p w:rsidR="00227096" w:rsidRDefault="00227096" w:rsidP="00932D73">
            <w:pPr>
              <w:spacing w:after="41" w:line="259" w:lineRule="auto"/>
              <w:ind w:left="108" w:right="0" w:firstLine="0"/>
              <w:jc w:val="left"/>
            </w:pPr>
            <w:r>
              <w:t xml:space="preserve">Беседы </w:t>
            </w:r>
          </w:p>
          <w:p w:rsidR="00227096" w:rsidRDefault="00227096" w:rsidP="00C24122">
            <w:pPr>
              <w:numPr>
                <w:ilvl w:val="0"/>
                <w:numId w:val="94"/>
              </w:numPr>
              <w:spacing w:after="27" w:line="275" w:lineRule="auto"/>
              <w:ind w:right="0" w:firstLine="0"/>
              <w:jc w:val="left"/>
            </w:pPr>
            <w:r>
              <w:t xml:space="preserve">Беседы о родной природе (1-4 класс); </w:t>
            </w:r>
          </w:p>
          <w:p w:rsidR="00227096" w:rsidRDefault="00227096" w:rsidP="00C24122">
            <w:pPr>
              <w:numPr>
                <w:ilvl w:val="0"/>
                <w:numId w:val="94"/>
              </w:numPr>
              <w:spacing w:after="0" w:line="259" w:lineRule="auto"/>
              <w:ind w:right="0" w:firstLine="0"/>
              <w:jc w:val="left"/>
            </w:pPr>
            <w:r>
              <w:t xml:space="preserve">День </w:t>
            </w:r>
            <w:r>
              <w:tab/>
              <w:t xml:space="preserve">защиты </w:t>
            </w:r>
            <w:r>
              <w:tab/>
              <w:t xml:space="preserve">Земли, </w:t>
            </w:r>
            <w:r>
              <w:tab/>
              <w:t xml:space="preserve">День </w:t>
            </w:r>
          </w:p>
          <w:p w:rsidR="00227096" w:rsidRDefault="00227096" w:rsidP="00932D73">
            <w:pPr>
              <w:spacing w:after="44" w:line="259" w:lineRule="auto"/>
              <w:ind w:left="108" w:right="0" w:firstLine="0"/>
              <w:jc w:val="left"/>
            </w:pPr>
            <w:r>
              <w:t xml:space="preserve">птиц (1 -4 класс); </w:t>
            </w:r>
          </w:p>
          <w:p w:rsidR="00227096" w:rsidRDefault="00227096" w:rsidP="00C24122">
            <w:pPr>
              <w:numPr>
                <w:ilvl w:val="0"/>
                <w:numId w:val="94"/>
              </w:numPr>
              <w:spacing w:after="18" w:line="282" w:lineRule="auto"/>
              <w:ind w:right="0" w:firstLine="0"/>
              <w:jc w:val="left"/>
            </w:pPr>
            <w:r>
              <w:t xml:space="preserve">Всемирный </w:t>
            </w:r>
            <w:r>
              <w:tab/>
              <w:t xml:space="preserve">День </w:t>
            </w:r>
            <w:r>
              <w:tab/>
              <w:t xml:space="preserve">защиты животных (1-4 класс); </w:t>
            </w:r>
          </w:p>
          <w:p w:rsidR="00227096" w:rsidRDefault="00227096" w:rsidP="00932D73">
            <w:pPr>
              <w:spacing w:after="43" w:line="259" w:lineRule="auto"/>
              <w:ind w:left="0" w:right="0" w:firstLine="0"/>
              <w:jc w:val="left"/>
            </w:pPr>
            <w:r>
              <w:lastRenderedPageBreak/>
              <w:t xml:space="preserve">В чем заключается доброта, сострадание, милосердие к человеку, животному, природе (1-4 класс); Мероприятия </w:t>
            </w:r>
          </w:p>
          <w:p w:rsidR="00227096" w:rsidRPr="00F51BAF" w:rsidRDefault="00227096" w:rsidP="00C24122">
            <w:pPr>
              <w:numPr>
                <w:ilvl w:val="0"/>
                <w:numId w:val="96"/>
              </w:numPr>
              <w:spacing w:after="29" w:line="270" w:lineRule="auto"/>
              <w:ind w:right="0" w:firstLine="0"/>
              <w:jc w:val="left"/>
              <w:rPr>
                <w:rFonts w:eastAsiaTheme="minorHAnsi" w:cstheme="minorBidi"/>
              </w:rPr>
            </w:pPr>
            <w:r>
              <w:t xml:space="preserve">Прогулки на лоно природы  во все времена года (1-4 класс);  </w:t>
            </w:r>
          </w:p>
          <w:p w:rsidR="00227096" w:rsidRDefault="00227096" w:rsidP="00C24122">
            <w:pPr>
              <w:numPr>
                <w:ilvl w:val="0"/>
                <w:numId w:val="96"/>
              </w:numPr>
              <w:spacing w:after="29" w:line="270" w:lineRule="auto"/>
              <w:ind w:right="0" w:firstLine="0"/>
              <w:jc w:val="left"/>
            </w:pPr>
            <w:r>
              <w:rPr>
                <w:rFonts w:ascii="Arial" w:eastAsia="Arial" w:hAnsi="Arial" w:cs="Arial"/>
              </w:rPr>
              <w:t xml:space="preserve"> </w:t>
            </w:r>
            <w:r>
              <w:t xml:space="preserve">Праздник, посвященный Дню птиц (1 -4 класс); </w:t>
            </w:r>
          </w:p>
          <w:p w:rsidR="00227096" w:rsidRDefault="00227096" w:rsidP="00C24122">
            <w:pPr>
              <w:numPr>
                <w:ilvl w:val="0"/>
                <w:numId w:val="96"/>
              </w:numPr>
              <w:spacing w:after="30" w:line="269" w:lineRule="auto"/>
              <w:ind w:right="0" w:firstLine="0"/>
              <w:jc w:val="left"/>
            </w:pPr>
            <w:r>
              <w:t xml:space="preserve">Праздник «Краски осени» (1-4 класс);   </w:t>
            </w:r>
          </w:p>
          <w:p w:rsidR="00227096" w:rsidRDefault="00227096" w:rsidP="00932D73">
            <w:pPr>
              <w:spacing w:line="279" w:lineRule="auto"/>
            </w:pPr>
            <w:r>
              <w:t xml:space="preserve">Праздник Русской березки (1-4 класс);      </w:t>
            </w:r>
          </w:p>
          <w:p w:rsidR="00227096" w:rsidRDefault="00227096" w:rsidP="00932D73">
            <w:pPr>
              <w:spacing w:after="30" w:line="259" w:lineRule="auto"/>
              <w:ind w:left="0" w:right="0" w:firstLine="0"/>
              <w:jc w:val="left"/>
            </w:pPr>
            <w:r>
              <w:t xml:space="preserve">Проекты </w:t>
            </w:r>
          </w:p>
          <w:p w:rsidR="00227096" w:rsidRDefault="00227096" w:rsidP="00C24122">
            <w:pPr>
              <w:numPr>
                <w:ilvl w:val="0"/>
                <w:numId w:val="97"/>
              </w:numPr>
              <w:spacing w:after="20" w:line="275" w:lineRule="auto"/>
              <w:ind w:right="0" w:firstLine="0"/>
              <w:jc w:val="left"/>
            </w:pPr>
            <w:r>
              <w:t xml:space="preserve">«Столовая для птиц» (1-4 класс); </w:t>
            </w:r>
          </w:p>
          <w:p w:rsidR="00227096" w:rsidRDefault="00227096" w:rsidP="00C24122">
            <w:pPr>
              <w:numPr>
                <w:ilvl w:val="0"/>
                <w:numId w:val="97"/>
              </w:numPr>
              <w:spacing w:after="27" w:line="275" w:lineRule="auto"/>
              <w:ind w:right="0" w:firstLine="0"/>
              <w:jc w:val="left"/>
            </w:pPr>
            <w:r>
              <w:t xml:space="preserve">«Птицы нашего края» (1-4 класс); </w:t>
            </w:r>
          </w:p>
          <w:p w:rsidR="00227096" w:rsidRDefault="00227096" w:rsidP="00C24122">
            <w:pPr>
              <w:numPr>
                <w:ilvl w:val="0"/>
                <w:numId w:val="97"/>
              </w:numPr>
              <w:spacing w:after="46" w:line="258" w:lineRule="auto"/>
              <w:ind w:right="0" w:firstLine="0"/>
              <w:jc w:val="left"/>
            </w:pPr>
            <w:r>
              <w:t xml:space="preserve">Экологические акции: «Береги все </w:t>
            </w:r>
            <w:r>
              <w:tab/>
              <w:t xml:space="preserve">живое», </w:t>
            </w:r>
            <w:r>
              <w:tab/>
              <w:t xml:space="preserve"> </w:t>
            </w:r>
            <w:r>
              <w:tab/>
              <w:t xml:space="preserve">«Зеленый патруль», «За чистоту родного края» </w:t>
            </w:r>
            <w:r>
              <w:tab/>
              <w:t xml:space="preserve">(1 </w:t>
            </w:r>
            <w:r>
              <w:tab/>
              <w:t xml:space="preserve">– </w:t>
            </w:r>
            <w:r>
              <w:tab/>
              <w:t xml:space="preserve">4 класс);                                  </w:t>
            </w:r>
          </w:p>
          <w:p w:rsidR="00227096" w:rsidRDefault="00227096" w:rsidP="00C24122">
            <w:pPr>
              <w:numPr>
                <w:ilvl w:val="0"/>
                <w:numId w:val="97"/>
              </w:numPr>
              <w:spacing w:after="0" w:line="266" w:lineRule="auto"/>
              <w:ind w:right="0" w:firstLine="0"/>
              <w:jc w:val="left"/>
            </w:pPr>
            <w:r>
              <w:t xml:space="preserve">Исследовательская деятельность, </w:t>
            </w:r>
            <w:r>
              <w:tab/>
              <w:t xml:space="preserve">связанная </w:t>
            </w:r>
            <w:r>
              <w:tab/>
              <w:t xml:space="preserve">с исторической </w:t>
            </w:r>
            <w:r>
              <w:tab/>
              <w:t xml:space="preserve">памятью, </w:t>
            </w:r>
          </w:p>
          <w:p w:rsidR="00227096" w:rsidRDefault="00227096" w:rsidP="00932D73">
            <w:pPr>
              <w:spacing w:line="279" w:lineRule="auto"/>
            </w:pPr>
            <w:r>
              <w:t xml:space="preserve">природоохранной деятельностью (3-4 класс). </w:t>
            </w:r>
            <w:r>
              <w:rPr>
                <w:rFonts w:ascii="Segoe UI Symbol" w:eastAsia="Segoe UI Symbol" w:hAnsi="Segoe UI Symbol" w:cs="Segoe UI Symbol"/>
              </w:rPr>
              <w:t></w:t>
            </w:r>
            <w:r>
              <w:t xml:space="preserve"> «Помощь местным растениям и животным».</w:t>
            </w:r>
          </w:p>
        </w:tc>
      </w:tr>
      <w:tr w:rsidR="00227096" w:rsidTr="00932D73">
        <w:tc>
          <w:tcPr>
            <w:tcW w:w="442" w:type="dxa"/>
          </w:tcPr>
          <w:p w:rsidR="00227096" w:rsidRDefault="00227096" w:rsidP="00932D73">
            <w:r>
              <w:lastRenderedPageBreak/>
              <w:t>5.</w:t>
            </w:r>
          </w:p>
        </w:tc>
        <w:tc>
          <w:tcPr>
            <w:tcW w:w="3097" w:type="dxa"/>
          </w:tcPr>
          <w:p w:rsidR="00227096" w:rsidRDefault="00227096" w:rsidP="00932D73">
            <w:pPr>
              <w:spacing w:after="0" w:line="238" w:lineRule="auto"/>
              <w:ind w:left="0" w:right="0" w:firstLine="0"/>
            </w:pPr>
            <w:r>
              <w:rPr>
                <w:i/>
              </w:rPr>
              <w:t xml:space="preserve">Воспитание ценностного отношения к </w:t>
            </w:r>
          </w:p>
          <w:p w:rsidR="00227096" w:rsidRDefault="00227096" w:rsidP="00932D73">
            <w:pPr>
              <w:spacing w:after="0" w:line="259" w:lineRule="auto"/>
              <w:ind w:left="0" w:right="0" w:firstLine="0"/>
              <w:jc w:val="left"/>
            </w:pPr>
            <w:r>
              <w:rPr>
                <w:i/>
              </w:rPr>
              <w:t xml:space="preserve">прекрасному, </w:t>
            </w:r>
          </w:p>
          <w:p w:rsidR="00227096" w:rsidRDefault="00227096" w:rsidP="00932D73">
            <w:pPr>
              <w:spacing w:after="5" w:line="259" w:lineRule="auto"/>
              <w:ind w:left="0" w:right="0" w:firstLine="0"/>
              <w:jc w:val="left"/>
            </w:pPr>
            <w:r>
              <w:rPr>
                <w:i/>
              </w:rPr>
              <w:t xml:space="preserve">формирование </w:t>
            </w:r>
          </w:p>
          <w:p w:rsidR="00227096" w:rsidRDefault="00227096" w:rsidP="00932D73">
            <w:pPr>
              <w:spacing w:after="55" w:line="249" w:lineRule="auto"/>
              <w:ind w:left="0" w:right="87" w:firstLine="0"/>
              <w:jc w:val="left"/>
            </w:pPr>
            <w:r>
              <w:rPr>
                <w:i/>
              </w:rPr>
              <w:t xml:space="preserve">представлений </w:t>
            </w:r>
            <w:r>
              <w:rPr>
                <w:i/>
              </w:rPr>
              <w:tab/>
              <w:t xml:space="preserve">об эстетических идеалах и ценностях (эстетическое воспитание). </w:t>
            </w:r>
          </w:p>
          <w:p w:rsidR="00227096" w:rsidRDefault="00227096" w:rsidP="00C24122">
            <w:pPr>
              <w:numPr>
                <w:ilvl w:val="0"/>
                <w:numId w:val="98"/>
              </w:numPr>
              <w:spacing w:after="43" w:line="260" w:lineRule="auto"/>
              <w:ind w:right="0" w:firstLine="0"/>
              <w:jc w:val="left"/>
            </w:pPr>
            <w:r>
              <w:t xml:space="preserve">представления </w:t>
            </w:r>
            <w:r>
              <w:tab/>
              <w:t xml:space="preserve">о душевной и физической красоте человека; </w:t>
            </w:r>
          </w:p>
          <w:p w:rsidR="00227096" w:rsidRDefault="00227096" w:rsidP="00C24122">
            <w:pPr>
              <w:numPr>
                <w:ilvl w:val="0"/>
                <w:numId w:val="98"/>
              </w:numPr>
              <w:spacing w:after="27" w:line="260" w:lineRule="auto"/>
              <w:ind w:right="0" w:firstLine="0"/>
              <w:jc w:val="left"/>
            </w:pPr>
            <w:r>
              <w:lastRenderedPageBreak/>
              <w:t xml:space="preserve">формирование эстетических </w:t>
            </w:r>
            <w:r>
              <w:tab/>
              <w:t xml:space="preserve">идеалов, чувства </w:t>
            </w:r>
            <w:r>
              <w:tab/>
              <w:t xml:space="preserve">прекрасного; умение видеть красоту природы, </w:t>
            </w:r>
            <w:r>
              <w:tab/>
              <w:t xml:space="preserve">труда </w:t>
            </w:r>
            <w:r>
              <w:tab/>
              <w:t xml:space="preserve">и </w:t>
            </w:r>
          </w:p>
          <w:p w:rsidR="00227096" w:rsidRDefault="00227096" w:rsidP="00932D73">
            <w:pPr>
              <w:spacing w:after="44" w:line="259" w:lineRule="auto"/>
              <w:ind w:left="0" w:right="0" w:firstLine="0"/>
              <w:jc w:val="left"/>
            </w:pPr>
            <w:r>
              <w:t xml:space="preserve">творчества; </w:t>
            </w:r>
          </w:p>
          <w:p w:rsidR="00227096" w:rsidRDefault="00227096" w:rsidP="00932D73">
            <w:pPr>
              <w:spacing w:after="37" w:line="266" w:lineRule="auto"/>
              <w:ind w:left="0" w:right="64" w:firstLine="0"/>
              <w:jc w:val="left"/>
            </w:pPr>
            <w:r>
              <w:t xml:space="preserve">интерес </w:t>
            </w:r>
            <w:r>
              <w:tab/>
              <w:t xml:space="preserve">к </w:t>
            </w:r>
            <w:r>
              <w:tab/>
              <w:t xml:space="preserve">чтению, произведениям искусства, </w:t>
            </w:r>
            <w:r>
              <w:tab/>
              <w:t xml:space="preserve">детским спектаклям, </w:t>
            </w:r>
            <w:r>
              <w:tab/>
              <w:t xml:space="preserve">концертам, выставкам, музыке; </w:t>
            </w:r>
            <w:r>
              <w:rPr>
                <w:rFonts w:ascii="Segoe UI Symbol" w:eastAsia="Segoe UI Symbol" w:hAnsi="Segoe UI Symbol" w:cs="Segoe UI Symbol"/>
              </w:rPr>
              <w:t></w:t>
            </w:r>
            <w:r>
              <w:rPr>
                <w:rFonts w:ascii="Arial" w:eastAsia="Arial" w:hAnsi="Arial" w:cs="Arial"/>
              </w:rPr>
              <w:t xml:space="preserve"> </w:t>
            </w:r>
            <w:r>
              <w:t xml:space="preserve">интерес </w:t>
            </w:r>
            <w:r>
              <w:tab/>
              <w:t xml:space="preserve">к </w:t>
            </w:r>
            <w:r>
              <w:tab/>
              <w:t xml:space="preserve">занятиям художественным творчеством; </w:t>
            </w:r>
          </w:p>
          <w:p w:rsidR="00227096" w:rsidRDefault="00227096" w:rsidP="00C24122">
            <w:pPr>
              <w:numPr>
                <w:ilvl w:val="0"/>
                <w:numId w:val="101"/>
              </w:numPr>
              <w:spacing w:after="24" w:line="276" w:lineRule="auto"/>
              <w:ind w:right="0" w:firstLine="0"/>
              <w:jc w:val="left"/>
            </w:pPr>
            <w:r>
              <w:t xml:space="preserve">стремление к опрятному внешнему виду; </w:t>
            </w:r>
          </w:p>
          <w:p w:rsidR="00227096" w:rsidRDefault="00227096" w:rsidP="00932D73">
            <w:r>
              <w:t>отрицательное отношение к некрасивым поступкам и неряшливости.</w:t>
            </w:r>
          </w:p>
        </w:tc>
        <w:tc>
          <w:tcPr>
            <w:tcW w:w="2693" w:type="dxa"/>
          </w:tcPr>
          <w:p w:rsidR="00227096" w:rsidRDefault="00227096" w:rsidP="00932D73">
            <w:pPr>
              <w:tabs>
                <w:tab w:val="center" w:pos="235"/>
                <w:tab w:val="center" w:pos="1548"/>
              </w:tabs>
              <w:spacing w:after="0" w:line="259" w:lineRule="auto"/>
              <w:ind w:left="0" w:right="0" w:firstLine="0"/>
              <w:jc w:val="left"/>
            </w:pPr>
            <w:r>
              <w:lastRenderedPageBreak/>
              <w:t xml:space="preserve">Дар </w:t>
            </w:r>
            <w:r>
              <w:tab/>
              <w:t xml:space="preserve">слова,  </w:t>
            </w:r>
          </w:p>
          <w:p w:rsidR="00227096" w:rsidRDefault="00227096" w:rsidP="00932D73">
            <w:pPr>
              <w:spacing w:after="0" w:line="259" w:lineRule="auto"/>
              <w:ind w:left="41" w:right="0" w:firstLine="0"/>
              <w:jc w:val="left"/>
            </w:pPr>
            <w:r>
              <w:t xml:space="preserve">ценность </w:t>
            </w:r>
          </w:p>
          <w:p w:rsidR="00227096" w:rsidRDefault="00227096" w:rsidP="00932D73">
            <w:pPr>
              <w:spacing w:after="0" w:line="239" w:lineRule="auto"/>
              <w:ind w:left="41" w:right="0" w:firstLine="0"/>
            </w:pPr>
            <w:r>
              <w:t xml:space="preserve">красоты в различных ее </w:t>
            </w:r>
          </w:p>
          <w:p w:rsidR="00227096" w:rsidRDefault="00227096" w:rsidP="00932D73">
            <w:pPr>
              <w:spacing w:after="22" w:line="259" w:lineRule="auto"/>
              <w:ind w:left="41" w:right="0" w:firstLine="0"/>
              <w:jc w:val="left"/>
            </w:pPr>
            <w:r>
              <w:t xml:space="preserve">проявлениях, </w:t>
            </w:r>
          </w:p>
          <w:p w:rsidR="00227096" w:rsidRDefault="00227096" w:rsidP="00932D73">
            <w:pPr>
              <w:spacing w:after="0" w:line="238" w:lineRule="auto"/>
              <w:ind w:left="41" w:right="0" w:firstLine="0"/>
            </w:pPr>
            <w:r>
              <w:t xml:space="preserve">ценность труда – как условия </w:t>
            </w:r>
          </w:p>
          <w:p w:rsidR="00227096" w:rsidRDefault="00227096" w:rsidP="00932D73">
            <w:pPr>
              <w:spacing w:after="0" w:line="251" w:lineRule="auto"/>
              <w:ind w:left="41" w:right="0" w:firstLine="0"/>
              <w:jc w:val="left"/>
            </w:pPr>
            <w:r>
              <w:t xml:space="preserve">достижения мастерства,  ценность творчества.  </w:t>
            </w:r>
          </w:p>
          <w:p w:rsidR="00227096" w:rsidRDefault="00227096" w:rsidP="00932D73"/>
        </w:tc>
        <w:tc>
          <w:tcPr>
            <w:tcW w:w="3113" w:type="dxa"/>
          </w:tcPr>
          <w:p w:rsidR="00227096" w:rsidRDefault="00227096" w:rsidP="00932D73">
            <w:pPr>
              <w:spacing w:after="44" w:line="259" w:lineRule="auto"/>
              <w:ind w:left="0" w:right="0" w:firstLine="0"/>
              <w:jc w:val="left"/>
            </w:pPr>
            <w:r>
              <w:t xml:space="preserve">Беседы </w:t>
            </w:r>
          </w:p>
          <w:p w:rsidR="00227096" w:rsidRDefault="00227096" w:rsidP="00C24122">
            <w:pPr>
              <w:numPr>
                <w:ilvl w:val="0"/>
                <w:numId w:val="99"/>
              </w:numPr>
              <w:spacing w:after="0" w:line="259" w:lineRule="auto"/>
              <w:ind w:right="0" w:firstLine="0"/>
            </w:pPr>
            <w:r>
              <w:t xml:space="preserve">«Красивые </w:t>
            </w:r>
            <w:r>
              <w:tab/>
              <w:t xml:space="preserve">и </w:t>
            </w:r>
            <w:r>
              <w:tab/>
              <w:t xml:space="preserve">некрасивые </w:t>
            </w:r>
          </w:p>
          <w:p w:rsidR="00227096" w:rsidRDefault="00227096" w:rsidP="00932D73">
            <w:pPr>
              <w:spacing w:after="45" w:line="259" w:lineRule="auto"/>
              <w:ind w:left="0" w:right="0" w:firstLine="0"/>
              <w:jc w:val="left"/>
            </w:pPr>
            <w:r>
              <w:t xml:space="preserve">поступки» (1-4 класс); </w:t>
            </w:r>
          </w:p>
          <w:p w:rsidR="00227096" w:rsidRDefault="00227096" w:rsidP="00C24122">
            <w:pPr>
              <w:numPr>
                <w:ilvl w:val="0"/>
                <w:numId w:val="99"/>
              </w:numPr>
              <w:spacing w:after="45" w:line="257" w:lineRule="auto"/>
              <w:ind w:right="0" w:firstLine="0"/>
            </w:pPr>
            <w:r>
              <w:t xml:space="preserve">Обсуждение ситуаций: «В музее», «После спектакля», «В театре»; </w:t>
            </w:r>
          </w:p>
          <w:p w:rsidR="00227096" w:rsidRDefault="00227096" w:rsidP="00932D73">
            <w:pPr>
              <w:spacing w:after="45" w:line="259" w:lineRule="auto"/>
              <w:ind w:left="0" w:right="0" w:firstLine="0"/>
              <w:jc w:val="left"/>
            </w:pPr>
            <w:r>
              <w:t xml:space="preserve">«В кино» (2-4 класс); Мероприятия </w:t>
            </w:r>
          </w:p>
          <w:p w:rsidR="00227096" w:rsidRDefault="00227096" w:rsidP="00C24122">
            <w:pPr>
              <w:numPr>
                <w:ilvl w:val="0"/>
                <w:numId w:val="100"/>
              </w:numPr>
              <w:spacing w:after="20" w:line="276" w:lineRule="auto"/>
              <w:ind w:right="54" w:firstLine="0"/>
              <w:jc w:val="left"/>
            </w:pPr>
            <w:r>
              <w:lastRenderedPageBreak/>
              <w:t xml:space="preserve">Встречи с представителями творческих профессий (1-4 класс) </w:t>
            </w:r>
          </w:p>
          <w:p w:rsidR="00227096" w:rsidRDefault="00227096" w:rsidP="00C24122">
            <w:pPr>
              <w:numPr>
                <w:ilvl w:val="0"/>
                <w:numId w:val="100"/>
              </w:numPr>
              <w:spacing w:after="21" w:line="279" w:lineRule="auto"/>
              <w:ind w:right="54" w:firstLine="0"/>
              <w:jc w:val="left"/>
            </w:pPr>
            <w:r>
              <w:t xml:space="preserve">Экскурсии </w:t>
            </w:r>
            <w:r>
              <w:tab/>
              <w:t xml:space="preserve">в </w:t>
            </w:r>
            <w:r>
              <w:tab/>
              <w:t xml:space="preserve">музеи </w:t>
            </w:r>
            <w:r>
              <w:tab/>
              <w:t xml:space="preserve">(1-4 класс); </w:t>
            </w:r>
          </w:p>
          <w:p w:rsidR="00227096" w:rsidRDefault="00227096" w:rsidP="00C24122">
            <w:pPr>
              <w:numPr>
                <w:ilvl w:val="0"/>
                <w:numId w:val="100"/>
              </w:numPr>
              <w:spacing w:after="20" w:line="280" w:lineRule="auto"/>
              <w:ind w:right="54" w:firstLine="0"/>
              <w:jc w:val="left"/>
            </w:pPr>
            <w:r>
              <w:t xml:space="preserve">Экскурсии </w:t>
            </w:r>
            <w:r>
              <w:tab/>
              <w:t xml:space="preserve">начальных классов </w:t>
            </w:r>
            <w:r>
              <w:tab/>
              <w:t xml:space="preserve">в </w:t>
            </w:r>
            <w:r>
              <w:tab/>
              <w:t xml:space="preserve">библиотеку </w:t>
            </w:r>
            <w:r>
              <w:tab/>
              <w:t xml:space="preserve">(1-4 класс); </w:t>
            </w:r>
          </w:p>
          <w:p w:rsidR="00227096" w:rsidRDefault="00227096" w:rsidP="00932D73">
            <w:pPr>
              <w:spacing w:after="45" w:line="259" w:lineRule="auto"/>
              <w:ind w:left="0" w:right="0" w:firstLine="0"/>
              <w:jc w:val="left"/>
            </w:pPr>
            <w:r>
              <w:t xml:space="preserve">Организация тематических выставок (совместная деятельность детей и родителей) (1-4 класс) </w:t>
            </w:r>
          </w:p>
          <w:p w:rsidR="00227096" w:rsidRDefault="00227096" w:rsidP="00C24122">
            <w:pPr>
              <w:numPr>
                <w:ilvl w:val="0"/>
                <w:numId w:val="102"/>
              </w:numPr>
              <w:spacing w:after="25" w:line="276" w:lineRule="auto"/>
              <w:ind w:right="58" w:firstLine="0"/>
            </w:pPr>
            <w:r>
              <w:t xml:space="preserve">Проведение Недели детской и юношеской книги (1-4 класс); </w:t>
            </w:r>
          </w:p>
          <w:p w:rsidR="00227096" w:rsidRDefault="00227096" w:rsidP="00C24122">
            <w:pPr>
              <w:numPr>
                <w:ilvl w:val="0"/>
                <w:numId w:val="102"/>
              </w:numPr>
              <w:spacing w:after="46" w:line="258" w:lineRule="auto"/>
              <w:ind w:right="58" w:firstLine="0"/>
            </w:pPr>
            <w:r>
              <w:t xml:space="preserve">Тематические вечера эстетической направленности (живопись, музыка, поэзия).  </w:t>
            </w:r>
          </w:p>
          <w:p w:rsidR="00227096" w:rsidRDefault="00227096" w:rsidP="00C24122">
            <w:pPr>
              <w:numPr>
                <w:ilvl w:val="0"/>
                <w:numId w:val="102"/>
              </w:numPr>
              <w:spacing w:after="47" w:line="257" w:lineRule="auto"/>
              <w:ind w:right="58" w:firstLine="0"/>
            </w:pPr>
            <w:r>
              <w:t xml:space="preserve">Участие в проведении различных конкурсов, фестивалей(1-4 класс); </w:t>
            </w:r>
          </w:p>
          <w:p w:rsidR="00227096" w:rsidRDefault="00227096" w:rsidP="00C24122">
            <w:pPr>
              <w:numPr>
                <w:ilvl w:val="0"/>
                <w:numId w:val="102"/>
              </w:numPr>
              <w:spacing w:after="26" w:line="275" w:lineRule="auto"/>
              <w:ind w:right="58" w:firstLine="0"/>
            </w:pPr>
            <w:r>
              <w:t xml:space="preserve">Праздник «Путешествие по сказкам» (2-4 класс) </w:t>
            </w:r>
          </w:p>
          <w:p w:rsidR="00227096" w:rsidRDefault="00227096" w:rsidP="00932D73">
            <w:r>
              <w:t>Выставка «Умелые руки» (Рукоделие и все виды творческой художественной деятельности детей и родителей).</w:t>
            </w:r>
          </w:p>
          <w:p w:rsidR="00227096" w:rsidRDefault="00227096" w:rsidP="00932D73">
            <w:pPr>
              <w:spacing w:after="44" w:line="259" w:lineRule="auto"/>
              <w:ind w:left="0" w:right="0" w:firstLine="0"/>
              <w:jc w:val="left"/>
            </w:pPr>
            <w:r>
              <w:t xml:space="preserve">Проектная деятельность </w:t>
            </w:r>
          </w:p>
          <w:p w:rsidR="00227096" w:rsidRDefault="00227096" w:rsidP="00C24122">
            <w:pPr>
              <w:numPr>
                <w:ilvl w:val="0"/>
                <w:numId w:val="103"/>
              </w:numPr>
              <w:spacing w:after="25" w:line="275" w:lineRule="auto"/>
              <w:ind w:right="0" w:firstLine="0"/>
              <w:jc w:val="left"/>
            </w:pPr>
            <w:r>
              <w:t xml:space="preserve">«Чем красивы люди вокруг нас» (1-4 класс); </w:t>
            </w:r>
          </w:p>
          <w:p w:rsidR="00227096" w:rsidRDefault="00227096" w:rsidP="00C24122">
            <w:pPr>
              <w:numPr>
                <w:ilvl w:val="0"/>
                <w:numId w:val="103"/>
              </w:numPr>
              <w:spacing w:after="16" w:line="280" w:lineRule="auto"/>
              <w:ind w:right="0" w:firstLine="0"/>
              <w:jc w:val="left"/>
            </w:pPr>
            <w:r>
              <w:t xml:space="preserve">«Культура </w:t>
            </w:r>
            <w:r>
              <w:tab/>
              <w:t xml:space="preserve">поведения человека» (1-4 класс); </w:t>
            </w:r>
          </w:p>
          <w:p w:rsidR="00227096" w:rsidRDefault="00227096" w:rsidP="00C24122">
            <w:pPr>
              <w:numPr>
                <w:ilvl w:val="0"/>
                <w:numId w:val="103"/>
              </w:numPr>
              <w:spacing w:after="27" w:line="275" w:lineRule="auto"/>
              <w:ind w:right="0" w:firstLine="0"/>
              <w:jc w:val="left"/>
            </w:pPr>
            <w:r>
              <w:t xml:space="preserve">«Книжкина» больница» (1-4 класс); </w:t>
            </w:r>
          </w:p>
          <w:p w:rsidR="00227096" w:rsidRDefault="00227096" w:rsidP="00C24122">
            <w:pPr>
              <w:numPr>
                <w:ilvl w:val="0"/>
                <w:numId w:val="103"/>
              </w:numPr>
              <w:spacing w:after="32" w:line="269" w:lineRule="auto"/>
              <w:ind w:right="0" w:firstLine="0"/>
              <w:jc w:val="left"/>
            </w:pPr>
            <w:r>
              <w:t xml:space="preserve">«Что за прелесть эти сказки» (1-4 класс); </w:t>
            </w:r>
          </w:p>
          <w:p w:rsidR="00227096" w:rsidRDefault="00227096" w:rsidP="00C24122">
            <w:pPr>
              <w:numPr>
                <w:ilvl w:val="0"/>
                <w:numId w:val="103"/>
              </w:numPr>
              <w:spacing w:after="0" w:line="259" w:lineRule="auto"/>
              <w:ind w:right="0" w:firstLine="0"/>
              <w:jc w:val="left"/>
            </w:pPr>
            <w:r>
              <w:t xml:space="preserve">«Художники-иллюстраторы» </w:t>
            </w:r>
          </w:p>
          <w:p w:rsidR="00227096" w:rsidRDefault="00227096" w:rsidP="00932D73">
            <w:pPr>
              <w:spacing w:after="42" w:line="259" w:lineRule="auto"/>
              <w:ind w:left="0" w:right="0" w:firstLine="0"/>
              <w:jc w:val="left"/>
            </w:pPr>
            <w:r>
              <w:t xml:space="preserve">(3-4 класс); </w:t>
            </w:r>
          </w:p>
          <w:p w:rsidR="00227096" w:rsidRDefault="00227096" w:rsidP="00932D73">
            <w:r>
              <w:lastRenderedPageBreak/>
              <w:t>«Инсценировка басни».</w:t>
            </w:r>
          </w:p>
        </w:tc>
      </w:tr>
    </w:tbl>
    <w:p w:rsidR="00AB2A28" w:rsidRDefault="00AB2A28">
      <w:pPr>
        <w:spacing w:after="31" w:line="259" w:lineRule="auto"/>
        <w:ind w:left="0" w:right="0" w:firstLine="0"/>
        <w:jc w:val="left"/>
        <w:sectPr w:rsidR="00AB2A28" w:rsidSect="00AB2A28">
          <w:footnotePr>
            <w:numRestart w:val="eachPage"/>
          </w:footnotePr>
          <w:pgSz w:w="11906" w:h="16838"/>
          <w:pgMar w:top="1140" w:right="845" w:bottom="1253" w:left="1701" w:header="720" w:footer="709" w:gutter="0"/>
          <w:cols w:space="720"/>
        </w:sectPr>
      </w:pPr>
    </w:p>
    <w:p w:rsidR="004D5A3C" w:rsidRDefault="004D5A3C">
      <w:pPr>
        <w:spacing w:after="31" w:line="259" w:lineRule="auto"/>
        <w:ind w:left="0" w:right="0" w:firstLine="0"/>
        <w:jc w:val="left"/>
      </w:pPr>
    </w:p>
    <w:p w:rsidR="004D5A3C" w:rsidRDefault="001522C8">
      <w:pPr>
        <w:spacing w:after="0" w:line="259" w:lineRule="auto"/>
        <w:ind w:right="972"/>
        <w:jc w:val="right"/>
      </w:pPr>
      <w:r>
        <w:rPr>
          <w:b/>
        </w:rPr>
        <w:t xml:space="preserve">Основные формы деятельности духовно-нравственного воспитания </w:t>
      </w:r>
    </w:p>
    <w:p w:rsidR="004D5A3C" w:rsidRDefault="001522C8">
      <w:pPr>
        <w:spacing w:after="0" w:line="259" w:lineRule="auto"/>
        <w:ind w:left="0" w:right="0" w:firstLine="0"/>
        <w:jc w:val="left"/>
      </w:pPr>
      <w:r>
        <w:t xml:space="preserve"> </w:t>
      </w:r>
    </w:p>
    <w:p w:rsidR="004D5A3C" w:rsidRDefault="001522C8">
      <w:pPr>
        <w:spacing w:after="82" w:line="259" w:lineRule="auto"/>
        <w:ind w:left="0" w:right="0" w:firstLine="0"/>
        <w:jc w:val="left"/>
      </w:pPr>
      <w:r>
        <w:rPr>
          <w:rFonts w:ascii="Calibri" w:eastAsia="Calibri" w:hAnsi="Calibri" w:cs="Calibri"/>
          <w:noProof/>
          <w:sz w:val="22"/>
        </w:rPr>
        <mc:AlternateContent>
          <mc:Choice Requires="wpg">
            <w:drawing>
              <wp:inline distT="0" distB="0" distL="0" distR="0">
                <wp:extent cx="5736539" cy="3072725"/>
                <wp:effectExtent l="0" t="0" r="0" b="0"/>
                <wp:docPr id="309750" name="Group 309750"/>
                <wp:cNvGraphicFramePr/>
                <a:graphic xmlns:a="http://schemas.openxmlformats.org/drawingml/2006/main">
                  <a:graphicData uri="http://schemas.microsoft.com/office/word/2010/wordprocessingGroup">
                    <wpg:wgp>
                      <wpg:cNvGrpSpPr/>
                      <wpg:grpSpPr>
                        <a:xfrm>
                          <a:off x="0" y="0"/>
                          <a:ext cx="5736539" cy="3072725"/>
                          <a:chOff x="0" y="0"/>
                          <a:chExt cx="5736539" cy="3072725"/>
                        </a:xfrm>
                      </wpg:grpSpPr>
                      <wps:wsp>
                        <wps:cNvPr id="25117" name="Rectangle 25117"/>
                        <wps:cNvSpPr/>
                        <wps:spPr>
                          <a:xfrm>
                            <a:off x="0" y="0"/>
                            <a:ext cx="50673" cy="224380"/>
                          </a:xfrm>
                          <a:prstGeom prst="rect">
                            <a:avLst/>
                          </a:prstGeom>
                          <a:ln>
                            <a:noFill/>
                          </a:ln>
                        </wps:spPr>
                        <wps:txbx>
                          <w:txbxContent>
                            <w:p w:rsidR="00774B92" w:rsidRDefault="00774B92">
                              <w:pPr>
                                <w:spacing w:after="160" w:line="259" w:lineRule="auto"/>
                                <w:ind w:left="0" w:right="0" w:firstLine="0"/>
                                <w:jc w:val="left"/>
                              </w:pPr>
                              <w:r>
                                <w:t xml:space="preserve"> </w:t>
                              </w:r>
                            </w:p>
                          </w:txbxContent>
                        </wps:txbx>
                        <wps:bodyPr horzOverflow="overflow" vert="horz" lIns="0" tIns="0" rIns="0" bIns="0" rtlCol="0">
                          <a:noAutofit/>
                        </wps:bodyPr>
                      </wps:wsp>
                      <wps:wsp>
                        <wps:cNvPr id="25119" name="Shape 25119"/>
                        <wps:cNvSpPr/>
                        <wps:spPr>
                          <a:xfrm>
                            <a:off x="3726129" y="34315"/>
                            <a:ext cx="2010410" cy="686435"/>
                          </a:xfrm>
                          <a:custGeom>
                            <a:avLst/>
                            <a:gdLst/>
                            <a:ahLst/>
                            <a:cxnLst/>
                            <a:rect l="0" t="0" r="0" b="0"/>
                            <a:pathLst>
                              <a:path w="2010410" h="686435">
                                <a:moveTo>
                                  <a:pt x="0" y="686435"/>
                                </a:moveTo>
                                <a:lnTo>
                                  <a:pt x="2010410" y="686435"/>
                                </a:lnTo>
                                <a:lnTo>
                                  <a:pt x="201041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25120" name="Rectangle 25120"/>
                        <wps:cNvSpPr/>
                        <wps:spPr>
                          <a:xfrm>
                            <a:off x="3824300" y="122453"/>
                            <a:ext cx="53596" cy="241550"/>
                          </a:xfrm>
                          <a:prstGeom prst="rect">
                            <a:avLst/>
                          </a:prstGeom>
                          <a:ln>
                            <a:noFill/>
                          </a:ln>
                        </wps:spPr>
                        <wps:txbx>
                          <w:txbxContent>
                            <w:p w:rsidR="00774B92" w:rsidRDefault="00774B92">
                              <w:pPr>
                                <w:spacing w:after="160" w:line="259" w:lineRule="auto"/>
                                <w:ind w:left="0" w:right="0" w:firstLine="0"/>
                                <w:jc w:val="left"/>
                              </w:pPr>
                              <w:r>
                                <w:rPr>
                                  <w:rFonts w:ascii="Calibri" w:eastAsia="Calibri" w:hAnsi="Calibri" w:cs="Calibri"/>
                                  <w:sz w:val="28"/>
                                </w:rPr>
                                <w:t xml:space="preserve"> </w:t>
                              </w:r>
                            </w:p>
                          </w:txbxContent>
                        </wps:txbx>
                        <wps:bodyPr horzOverflow="overflow" vert="horz" lIns="0" tIns="0" rIns="0" bIns="0" rtlCol="0">
                          <a:noAutofit/>
                        </wps:bodyPr>
                      </wps:wsp>
                      <wps:wsp>
                        <wps:cNvPr id="25121" name="Rectangle 25121"/>
                        <wps:cNvSpPr/>
                        <wps:spPr>
                          <a:xfrm>
                            <a:off x="3964508" y="489357"/>
                            <a:ext cx="2044717" cy="189936"/>
                          </a:xfrm>
                          <a:prstGeom prst="rect">
                            <a:avLst/>
                          </a:prstGeom>
                          <a:ln>
                            <a:noFill/>
                          </a:ln>
                        </wps:spPr>
                        <wps:txbx>
                          <w:txbxContent>
                            <w:p w:rsidR="00774B92" w:rsidRDefault="00774B92">
                              <w:pPr>
                                <w:spacing w:after="160" w:line="259" w:lineRule="auto"/>
                                <w:ind w:left="0" w:right="0" w:firstLine="0"/>
                                <w:jc w:val="left"/>
                              </w:pPr>
                              <w:r>
                                <w:rPr>
                                  <w:rFonts w:ascii="Calibri" w:eastAsia="Calibri" w:hAnsi="Calibri" w:cs="Calibri"/>
                                  <w:sz w:val="22"/>
                                </w:rPr>
                                <w:t>Внеурочная деятельность</w:t>
                              </w:r>
                            </w:p>
                          </w:txbxContent>
                        </wps:txbx>
                        <wps:bodyPr horzOverflow="overflow" vert="horz" lIns="0" tIns="0" rIns="0" bIns="0" rtlCol="0">
                          <a:noAutofit/>
                        </wps:bodyPr>
                      </wps:wsp>
                      <wps:wsp>
                        <wps:cNvPr id="25122" name="Rectangle 25122"/>
                        <wps:cNvSpPr/>
                        <wps:spPr>
                          <a:xfrm>
                            <a:off x="5501082" y="489357"/>
                            <a:ext cx="42144" cy="189936"/>
                          </a:xfrm>
                          <a:prstGeom prst="rect">
                            <a:avLst/>
                          </a:prstGeom>
                          <a:ln>
                            <a:noFill/>
                          </a:ln>
                        </wps:spPr>
                        <wps:txbx>
                          <w:txbxContent>
                            <w:p w:rsidR="00774B92" w:rsidRDefault="00774B92">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25124" name="Shape 25124"/>
                        <wps:cNvSpPr/>
                        <wps:spPr>
                          <a:xfrm>
                            <a:off x="253949" y="1710715"/>
                            <a:ext cx="1757045" cy="628015"/>
                          </a:xfrm>
                          <a:custGeom>
                            <a:avLst/>
                            <a:gdLst/>
                            <a:ahLst/>
                            <a:cxnLst/>
                            <a:rect l="0" t="0" r="0" b="0"/>
                            <a:pathLst>
                              <a:path w="1757045" h="628015">
                                <a:moveTo>
                                  <a:pt x="0" y="628015"/>
                                </a:moveTo>
                                <a:lnTo>
                                  <a:pt x="1757045" y="628015"/>
                                </a:lnTo>
                                <a:lnTo>
                                  <a:pt x="175704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25125" name="Rectangle 25125"/>
                        <wps:cNvSpPr/>
                        <wps:spPr>
                          <a:xfrm>
                            <a:off x="784809" y="1788185"/>
                            <a:ext cx="868795" cy="189937"/>
                          </a:xfrm>
                          <a:prstGeom prst="rect">
                            <a:avLst/>
                          </a:prstGeom>
                          <a:ln>
                            <a:noFill/>
                          </a:ln>
                        </wps:spPr>
                        <wps:txbx>
                          <w:txbxContent>
                            <w:p w:rsidR="00774B92" w:rsidRDefault="00774B92">
                              <w:pPr>
                                <w:spacing w:after="160" w:line="259" w:lineRule="auto"/>
                                <w:ind w:left="0" w:right="0" w:firstLine="0"/>
                                <w:jc w:val="left"/>
                              </w:pPr>
                              <w:r>
                                <w:rPr>
                                  <w:rFonts w:ascii="Calibri" w:eastAsia="Calibri" w:hAnsi="Calibri" w:cs="Calibri"/>
                                  <w:sz w:val="22"/>
                                </w:rPr>
                                <w:t>Социально</w:t>
                              </w:r>
                            </w:p>
                          </w:txbxContent>
                        </wps:txbx>
                        <wps:bodyPr horzOverflow="overflow" vert="horz" lIns="0" tIns="0" rIns="0" bIns="0" rtlCol="0">
                          <a:noAutofit/>
                        </wps:bodyPr>
                      </wps:wsp>
                      <wps:wsp>
                        <wps:cNvPr id="25126" name="Rectangle 25126"/>
                        <wps:cNvSpPr/>
                        <wps:spPr>
                          <a:xfrm>
                            <a:off x="1438986" y="1788185"/>
                            <a:ext cx="57062" cy="189937"/>
                          </a:xfrm>
                          <a:prstGeom prst="rect">
                            <a:avLst/>
                          </a:prstGeom>
                          <a:ln>
                            <a:noFill/>
                          </a:ln>
                        </wps:spPr>
                        <wps:txbx>
                          <w:txbxContent>
                            <w:p w:rsidR="00774B92" w:rsidRDefault="00774B92">
                              <w:pPr>
                                <w:spacing w:after="160" w:line="259" w:lineRule="auto"/>
                                <w:ind w:left="0" w:right="0" w:firstLine="0"/>
                                <w:jc w:val="left"/>
                              </w:pPr>
                              <w:r>
                                <w:rPr>
                                  <w:rFonts w:ascii="Calibri" w:eastAsia="Calibri" w:hAnsi="Calibri" w:cs="Calibri"/>
                                  <w:sz w:val="22"/>
                                </w:rPr>
                                <w:t>-</w:t>
                              </w:r>
                            </w:p>
                          </w:txbxContent>
                        </wps:txbx>
                        <wps:bodyPr horzOverflow="overflow" vert="horz" lIns="0" tIns="0" rIns="0" bIns="0" rtlCol="0">
                          <a:noAutofit/>
                        </wps:bodyPr>
                      </wps:wsp>
                      <wps:wsp>
                        <wps:cNvPr id="25127" name="Rectangle 25127"/>
                        <wps:cNvSpPr/>
                        <wps:spPr>
                          <a:xfrm>
                            <a:off x="400761" y="1986306"/>
                            <a:ext cx="1949241" cy="189936"/>
                          </a:xfrm>
                          <a:prstGeom prst="rect">
                            <a:avLst/>
                          </a:prstGeom>
                          <a:ln>
                            <a:noFill/>
                          </a:ln>
                        </wps:spPr>
                        <wps:txbx>
                          <w:txbxContent>
                            <w:p w:rsidR="00774B92" w:rsidRDefault="00774B92">
                              <w:pPr>
                                <w:spacing w:after="160" w:line="259" w:lineRule="auto"/>
                                <w:ind w:left="0" w:right="0" w:firstLine="0"/>
                                <w:jc w:val="left"/>
                              </w:pPr>
                              <w:r>
                                <w:rPr>
                                  <w:rFonts w:ascii="Calibri" w:eastAsia="Calibri" w:hAnsi="Calibri" w:cs="Calibri"/>
                                  <w:sz w:val="22"/>
                                </w:rPr>
                                <w:t>психологическая служба</w:t>
                              </w:r>
                            </w:p>
                          </w:txbxContent>
                        </wps:txbx>
                        <wps:bodyPr horzOverflow="overflow" vert="horz" lIns="0" tIns="0" rIns="0" bIns="0" rtlCol="0">
                          <a:noAutofit/>
                        </wps:bodyPr>
                      </wps:wsp>
                      <wps:wsp>
                        <wps:cNvPr id="25128" name="Rectangle 25128"/>
                        <wps:cNvSpPr/>
                        <wps:spPr>
                          <a:xfrm>
                            <a:off x="1865706" y="1986306"/>
                            <a:ext cx="42144" cy="189936"/>
                          </a:xfrm>
                          <a:prstGeom prst="rect">
                            <a:avLst/>
                          </a:prstGeom>
                          <a:ln>
                            <a:noFill/>
                          </a:ln>
                        </wps:spPr>
                        <wps:txbx>
                          <w:txbxContent>
                            <w:p w:rsidR="00774B92" w:rsidRDefault="00774B92">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25130" name="Shape 25130"/>
                        <wps:cNvSpPr/>
                        <wps:spPr>
                          <a:xfrm>
                            <a:off x="316179" y="34315"/>
                            <a:ext cx="1895475" cy="628650"/>
                          </a:xfrm>
                          <a:custGeom>
                            <a:avLst/>
                            <a:gdLst/>
                            <a:ahLst/>
                            <a:cxnLst/>
                            <a:rect l="0" t="0" r="0" b="0"/>
                            <a:pathLst>
                              <a:path w="1895475" h="628650">
                                <a:moveTo>
                                  <a:pt x="0" y="628650"/>
                                </a:moveTo>
                                <a:lnTo>
                                  <a:pt x="1895475" y="628650"/>
                                </a:lnTo>
                                <a:lnTo>
                                  <a:pt x="189547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25131" name="Rectangle 25131"/>
                        <wps:cNvSpPr/>
                        <wps:spPr>
                          <a:xfrm>
                            <a:off x="412953" y="122453"/>
                            <a:ext cx="53596" cy="241550"/>
                          </a:xfrm>
                          <a:prstGeom prst="rect">
                            <a:avLst/>
                          </a:prstGeom>
                          <a:ln>
                            <a:noFill/>
                          </a:ln>
                        </wps:spPr>
                        <wps:txbx>
                          <w:txbxContent>
                            <w:p w:rsidR="00774B92" w:rsidRDefault="00774B92">
                              <w:pPr>
                                <w:spacing w:after="160" w:line="259" w:lineRule="auto"/>
                                <w:ind w:left="0" w:right="0" w:firstLine="0"/>
                                <w:jc w:val="left"/>
                              </w:pPr>
                              <w:r>
                                <w:rPr>
                                  <w:rFonts w:ascii="Calibri" w:eastAsia="Calibri" w:hAnsi="Calibri" w:cs="Calibri"/>
                                  <w:sz w:val="28"/>
                                </w:rPr>
                                <w:t xml:space="preserve"> </w:t>
                              </w:r>
                            </w:p>
                          </w:txbxContent>
                        </wps:txbx>
                        <wps:bodyPr horzOverflow="overflow" vert="horz" lIns="0" tIns="0" rIns="0" bIns="0" rtlCol="0">
                          <a:noAutofit/>
                        </wps:bodyPr>
                      </wps:wsp>
                      <wps:wsp>
                        <wps:cNvPr id="25132" name="Rectangle 25132"/>
                        <wps:cNvSpPr/>
                        <wps:spPr>
                          <a:xfrm>
                            <a:off x="412953" y="489357"/>
                            <a:ext cx="1766866" cy="189936"/>
                          </a:xfrm>
                          <a:prstGeom prst="rect">
                            <a:avLst/>
                          </a:prstGeom>
                          <a:ln>
                            <a:noFill/>
                          </a:ln>
                        </wps:spPr>
                        <wps:txbx>
                          <w:txbxContent>
                            <w:p w:rsidR="00774B92" w:rsidRDefault="00774B92">
                              <w:pPr>
                                <w:spacing w:after="160" w:line="259" w:lineRule="auto"/>
                                <w:ind w:left="0" w:right="0" w:firstLine="0"/>
                                <w:jc w:val="left"/>
                              </w:pPr>
                              <w:r>
                                <w:rPr>
                                  <w:rFonts w:ascii="Calibri" w:eastAsia="Calibri" w:hAnsi="Calibri" w:cs="Calibri"/>
                                  <w:sz w:val="22"/>
                                </w:rPr>
                                <w:t>Урочная деятельность</w:t>
                              </w:r>
                            </w:p>
                          </w:txbxContent>
                        </wps:txbx>
                        <wps:bodyPr horzOverflow="overflow" vert="horz" lIns="0" tIns="0" rIns="0" bIns="0" rtlCol="0">
                          <a:noAutofit/>
                        </wps:bodyPr>
                      </wps:wsp>
                      <wps:wsp>
                        <wps:cNvPr id="25133" name="Rectangle 25133"/>
                        <wps:cNvSpPr/>
                        <wps:spPr>
                          <a:xfrm>
                            <a:off x="1740738" y="489357"/>
                            <a:ext cx="42144" cy="189936"/>
                          </a:xfrm>
                          <a:prstGeom prst="rect">
                            <a:avLst/>
                          </a:prstGeom>
                          <a:ln>
                            <a:noFill/>
                          </a:ln>
                        </wps:spPr>
                        <wps:txbx>
                          <w:txbxContent>
                            <w:p w:rsidR="00774B92" w:rsidRDefault="00774B92">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25136" name="Rectangle 25136"/>
                        <wps:cNvSpPr/>
                        <wps:spPr>
                          <a:xfrm>
                            <a:off x="2196414" y="2929915"/>
                            <a:ext cx="2266810" cy="189936"/>
                          </a:xfrm>
                          <a:prstGeom prst="rect">
                            <a:avLst/>
                          </a:prstGeom>
                          <a:ln>
                            <a:noFill/>
                          </a:ln>
                        </wps:spPr>
                        <wps:txbx>
                          <w:txbxContent>
                            <w:p w:rsidR="00774B92" w:rsidRDefault="00774B92">
                              <w:pPr>
                                <w:spacing w:after="160" w:line="259" w:lineRule="auto"/>
                                <w:ind w:left="0" w:right="0" w:firstLine="0"/>
                                <w:jc w:val="left"/>
                              </w:pPr>
                              <w:r>
                                <w:rPr>
                                  <w:rFonts w:ascii="Calibri" w:eastAsia="Calibri" w:hAnsi="Calibri" w:cs="Calibri"/>
                                  <w:sz w:val="22"/>
                                </w:rPr>
                                <w:t xml:space="preserve">Внешкольная деятельность. </w:t>
                              </w:r>
                            </w:p>
                          </w:txbxContent>
                        </wps:txbx>
                        <wps:bodyPr horzOverflow="overflow" vert="horz" lIns="0" tIns="0" rIns="0" bIns="0" rtlCol="0">
                          <a:noAutofit/>
                        </wps:bodyPr>
                      </wps:wsp>
                      <wps:wsp>
                        <wps:cNvPr id="25142" name="Shape 25142"/>
                        <wps:cNvSpPr/>
                        <wps:spPr>
                          <a:xfrm>
                            <a:off x="4098239" y="1814856"/>
                            <a:ext cx="1631315" cy="557530"/>
                          </a:xfrm>
                          <a:custGeom>
                            <a:avLst/>
                            <a:gdLst/>
                            <a:ahLst/>
                            <a:cxnLst/>
                            <a:rect l="0" t="0" r="0" b="0"/>
                            <a:pathLst>
                              <a:path w="1631315" h="557530">
                                <a:moveTo>
                                  <a:pt x="0" y="557530"/>
                                </a:moveTo>
                                <a:lnTo>
                                  <a:pt x="1631315" y="557530"/>
                                </a:lnTo>
                                <a:lnTo>
                                  <a:pt x="163131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25143" name="Rectangle 25143"/>
                        <wps:cNvSpPr/>
                        <wps:spPr>
                          <a:xfrm>
                            <a:off x="4284929" y="1896389"/>
                            <a:ext cx="1678850" cy="189936"/>
                          </a:xfrm>
                          <a:prstGeom prst="rect">
                            <a:avLst/>
                          </a:prstGeom>
                          <a:ln>
                            <a:noFill/>
                          </a:ln>
                        </wps:spPr>
                        <wps:txbx>
                          <w:txbxContent>
                            <w:p w:rsidR="00774B92" w:rsidRDefault="00774B92">
                              <w:pPr>
                                <w:spacing w:after="160" w:line="259" w:lineRule="auto"/>
                                <w:ind w:left="0" w:right="0" w:firstLine="0"/>
                                <w:jc w:val="left"/>
                              </w:pPr>
                              <w:r>
                                <w:rPr>
                                  <w:rFonts w:ascii="Calibri" w:eastAsia="Calibri" w:hAnsi="Calibri" w:cs="Calibri"/>
                                  <w:sz w:val="22"/>
                                </w:rPr>
                                <w:t>Работа с родителями</w:t>
                              </w:r>
                            </w:p>
                          </w:txbxContent>
                        </wps:txbx>
                        <wps:bodyPr horzOverflow="overflow" vert="horz" lIns="0" tIns="0" rIns="0" bIns="0" rtlCol="0">
                          <a:noAutofit/>
                        </wps:bodyPr>
                      </wps:wsp>
                      <wps:wsp>
                        <wps:cNvPr id="25144" name="Rectangle 25144"/>
                        <wps:cNvSpPr/>
                        <wps:spPr>
                          <a:xfrm>
                            <a:off x="5546801" y="1896389"/>
                            <a:ext cx="42144" cy="189936"/>
                          </a:xfrm>
                          <a:prstGeom prst="rect">
                            <a:avLst/>
                          </a:prstGeom>
                          <a:ln>
                            <a:noFill/>
                          </a:ln>
                        </wps:spPr>
                        <wps:txbx>
                          <w:txbxContent>
                            <w:p w:rsidR="00774B92" w:rsidRDefault="00774B92">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25146" name="Shape 25146"/>
                        <wps:cNvSpPr/>
                        <wps:spPr>
                          <a:xfrm>
                            <a:off x="2457399" y="1016660"/>
                            <a:ext cx="1099185" cy="628650"/>
                          </a:xfrm>
                          <a:custGeom>
                            <a:avLst/>
                            <a:gdLst/>
                            <a:ahLst/>
                            <a:cxnLst/>
                            <a:rect l="0" t="0" r="0" b="0"/>
                            <a:pathLst>
                              <a:path w="1099185" h="628650">
                                <a:moveTo>
                                  <a:pt x="0" y="628650"/>
                                </a:moveTo>
                                <a:lnTo>
                                  <a:pt x="1099185" y="628650"/>
                                </a:lnTo>
                                <a:lnTo>
                                  <a:pt x="109918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25147" name="Rectangle 25147"/>
                        <wps:cNvSpPr/>
                        <wps:spPr>
                          <a:xfrm>
                            <a:off x="2734640" y="1094765"/>
                            <a:ext cx="670384" cy="189936"/>
                          </a:xfrm>
                          <a:prstGeom prst="rect">
                            <a:avLst/>
                          </a:prstGeom>
                          <a:ln>
                            <a:noFill/>
                          </a:ln>
                        </wps:spPr>
                        <wps:txbx>
                          <w:txbxContent>
                            <w:p w:rsidR="00774B92" w:rsidRDefault="00774B92">
                              <w:pPr>
                                <w:spacing w:after="160" w:line="259" w:lineRule="auto"/>
                                <w:ind w:left="0" w:right="0" w:firstLine="0"/>
                                <w:jc w:val="left"/>
                              </w:pPr>
                              <w:r>
                                <w:rPr>
                                  <w:rFonts w:ascii="Calibri" w:eastAsia="Calibri" w:hAnsi="Calibri" w:cs="Calibri"/>
                                  <w:sz w:val="22"/>
                                </w:rPr>
                                <w:t>Духовно</w:t>
                              </w:r>
                            </w:p>
                          </w:txbxContent>
                        </wps:txbx>
                        <wps:bodyPr horzOverflow="overflow" vert="horz" lIns="0" tIns="0" rIns="0" bIns="0" rtlCol="0">
                          <a:noAutofit/>
                        </wps:bodyPr>
                      </wps:wsp>
                      <wps:wsp>
                        <wps:cNvPr id="25148" name="Rectangle 25148"/>
                        <wps:cNvSpPr/>
                        <wps:spPr>
                          <a:xfrm>
                            <a:off x="3239084" y="1094765"/>
                            <a:ext cx="57062" cy="189936"/>
                          </a:xfrm>
                          <a:prstGeom prst="rect">
                            <a:avLst/>
                          </a:prstGeom>
                          <a:ln>
                            <a:noFill/>
                          </a:ln>
                        </wps:spPr>
                        <wps:txbx>
                          <w:txbxContent>
                            <w:p w:rsidR="00774B92" w:rsidRDefault="00774B92">
                              <w:pPr>
                                <w:spacing w:after="160" w:line="259" w:lineRule="auto"/>
                                <w:ind w:left="0" w:right="0" w:firstLine="0"/>
                                <w:jc w:val="left"/>
                              </w:pPr>
                              <w:r>
                                <w:rPr>
                                  <w:rFonts w:ascii="Calibri" w:eastAsia="Calibri" w:hAnsi="Calibri" w:cs="Calibri"/>
                                  <w:sz w:val="22"/>
                                </w:rPr>
                                <w:t>-</w:t>
                              </w:r>
                            </w:p>
                          </w:txbxContent>
                        </wps:txbx>
                        <wps:bodyPr horzOverflow="overflow" vert="horz" lIns="0" tIns="0" rIns="0" bIns="0" rtlCol="0">
                          <a:noAutofit/>
                        </wps:bodyPr>
                      </wps:wsp>
                      <wps:wsp>
                        <wps:cNvPr id="25149" name="Rectangle 25149"/>
                        <wps:cNvSpPr/>
                        <wps:spPr>
                          <a:xfrm>
                            <a:off x="2594178" y="1291361"/>
                            <a:ext cx="1140118" cy="189937"/>
                          </a:xfrm>
                          <a:prstGeom prst="rect">
                            <a:avLst/>
                          </a:prstGeom>
                          <a:ln>
                            <a:noFill/>
                          </a:ln>
                        </wps:spPr>
                        <wps:txbx>
                          <w:txbxContent>
                            <w:p w:rsidR="00774B92" w:rsidRDefault="00774B92">
                              <w:pPr>
                                <w:spacing w:after="160" w:line="259" w:lineRule="auto"/>
                                <w:ind w:left="0" w:right="0" w:firstLine="0"/>
                                <w:jc w:val="left"/>
                              </w:pPr>
                              <w:r>
                                <w:rPr>
                                  <w:rFonts w:ascii="Calibri" w:eastAsia="Calibri" w:hAnsi="Calibri" w:cs="Calibri"/>
                                  <w:sz w:val="22"/>
                                </w:rPr>
                                <w:t xml:space="preserve">нравственное </w:t>
                              </w:r>
                            </w:p>
                          </w:txbxContent>
                        </wps:txbx>
                        <wps:bodyPr horzOverflow="overflow" vert="horz" lIns="0" tIns="0" rIns="0" bIns="0" rtlCol="0">
                          <a:noAutofit/>
                        </wps:bodyPr>
                      </wps:wsp>
                      <wps:wsp>
                        <wps:cNvPr id="25150" name="Rectangle 25150"/>
                        <wps:cNvSpPr/>
                        <wps:spPr>
                          <a:xfrm>
                            <a:off x="2663012" y="1487958"/>
                            <a:ext cx="917092" cy="189936"/>
                          </a:xfrm>
                          <a:prstGeom prst="rect">
                            <a:avLst/>
                          </a:prstGeom>
                          <a:ln>
                            <a:noFill/>
                          </a:ln>
                        </wps:spPr>
                        <wps:txbx>
                          <w:txbxContent>
                            <w:p w:rsidR="00774B92" w:rsidRDefault="00774B92">
                              <w:pPr>
                                <w:spacing w:after="160" w:line="259" w:lineRule="auto"/>
                                <w:ind w:left="0" w:right="0" w:firstLine="0"/>
                                <w:jc w:val="left"/>
                              </w:pPr>
                              <w:r>
                                <w:rPr>
                                  <w:rFonts w:ascii="Calibri" w:eastAsia="Calibri" w:hAnsi="Calibri" w:cs="Calibri"/>
                                  <w:sz w:val="22"/>
                                </w:rPr>
                                <w:t>воспитание</w:t>
                              </w:r>
                            </w:p>
                          </w:txbxContent>
                        </wps:txbx>
                        <wps:bodyPr horzOverflow="overflow" vert="horz" lIns="0" tIns="0" rIns="0" bIns="0" rtlCol="0">
                          <a:noAutofit/>
                        </wps:bodyPr>
                      </wps:wsp>
                      <wps:wsp>
                        <wps:cNvPr id="25151" name="Rectangle 25151"/>
                        <wps:cNvSpPr/>
                        <wps:spPr>
                          <a:xfrm>
                            <a:off x="3351860" y="1487958"/>
                            <a:ext cx="42143" cy="189936"/>
                          </a:xfrm>
                          <a:prstGeom prst="rect">
                            <a:avLst/>
                          </a:prstGeom>
                          <a:ln>
                            <a:noFill/>
                          </a:ln>
                        </wps:spPr>
                        <wps:txbx>
                          <w:txbxContent>
                            <w:p w:rsidR="00774B92" w:rsidRDefault="00774B92">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25152" name="Shape 25152"/>
                        <wps:cNvSpPr/>
                        <wps:spPr>
                          <a:xfrm>
                            <a:off x="2933014" y="1656740"/>
                            <a:ext cx="76200" cy="1134110"/>
                          </a:xfrm>
                          <a:custGeom>
                            <a:avLst/>
                            <a:gdLst/>
                            <a:ahLst/>
                            <a:cxnLst/>
                            <a:rect l="0" t="0" r="0" b="0"/>
                            <a:pathLst>
                              <a:path w="76200" h="1134110">
                                <a:moveTo>
                                  <a:pt x="38100" y="0"/>
                                </a:moveTo>
                                <a:cubicBezTo>
                                  <a:pt x="41656" y="0"/>
                                  <a:pt x="44450" y="2794"/>
                                  <a:pt x="44450" y="6350"/>
                                </a:cubicBezTo>
                                <a:lnTo>
                                  <a:pt x="44450" y="1057910"/>
                                </a:lnTo>
                                <a:lnTo>
                                  <a:pt x="76200" y="1057910"/>
                                </a:lnTo>
                                <a:lnTo>
                                  <a:pt x="38100" y="1134110"/>
                                </a:lnTo>
                                <a:lnTo>
                                  <a:pt x="0" y="1057910"/>
                                </a:lnTo>
                                <a:lnTo>
                                  <a:pt x="31750" y="1057910"/>
                                </a:lnTo>
                                <a:lnTo>
                                  <a:pt x="31750" y="6350"/>
                                </a:lnTo>
                                <a:cubicBezTo>
                                  <a:pt x="31750" y="2794"/>
                                  <a:pt x="34544" y="0"/>
                                  <a:pt x="38100" y="0"/>
                                </a:cubicBez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25153" name="Shape 25153"/>
                        <wps:cNvSpPr/>
                        <wps:spPr>
                          <a:xfrm>
                            <a:off x="2039569" y="1361973"/>
                            <a:ext cx="392430" cy="426212"/>
                          </a:xfrm>
                          <a:custGeom>
                            <a:avLst/>
                            <a:gdLst/>
                            <a:ahLst/>
                            <a:cxnLst/>
                            <a:rect l="0" t="0" r="0" b="0"/>
                            <a:pathLst>
                              <a:path w="392430" h="426212">
                                <a:moveTo>
                                  <a:pt x="389763" y="2413"/>
                                </a:moveTo>
                                <a:cubicBezTo>
                                  <a:pt x="392303" y="4826"/>
                                  <a:pt x="392430" y="8890"/>
                                  <a:pt x="390144" y="11430"/>
                                </a:cubicBezTo>
                                <a:lnTo>
                                  <a:pt x="56267" y="374400"/>
                                </a:lnTo>
                                <a:lnTo>
                                  <a:pt x="79629" y="395860"/>
                                </a:lnTo>
                                <a:lnTo>
                                  <a:pt x="0" y="426212"/>
                                </a:lnTo>
                                <a:lnTo>
                                  <a:pt x="23495" y="344297"/>
                                </a:lnTo>
                                <a:lnTo>
                                  <a:pt x="46934" y="365827"/>
                                </a:lnTo>
                                <a:lnTo>
                                  <a:pt x="380746" y="2794"/>
                                </a:lnTo>
                                <a:cubicBezTo>
                                  <a:pt x="383159" y="254"/>
                                  <a:pt x="387223" y="0"/>
                                  <a:pt x="389763" y="2413"/>
                                </a:cubicBez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25154" name="Shape 25154"/>
                        <wps:cNvSpPr/>
                        <wps:spPr>
                          <a:xfrm>
                            <a:off x="3222955" y="251486"/>
                            <a:ext cx="489204" cy="740663"/>
                          </a:xfrm>
                          <a:custGeom>
                            <a:avLst/>
                            <a:gdLst/>
                            <a:ahLst/>
                            <a:cxnLst/>
                            <a:rect l="0" t="0" r="0" b="0"/>
                            <a:pathLst>
                              <a:path w="489204" h="740663">
                                <a:moveTo>
                                  <a:pt x="489204" y="0"/>
                                </a:moveTo>
                                <a:lnTo>
                                  <a:pt x="479171" y="84582"/>
                                </a:lnTo>
                                <a:lnTo>
                                  <a:pt x="452625" y="67149"/>
                                </a:lnTo>
                                <a:lnTo>
                                  <a:pt x="12573" y="736854"/>
                                </a:lnTo>
                                <a:cubicBezTo>
                                  <a:pt x="10668" y="739901"/>
                                  <a:pt x="6731" y="740663"/>
                                  <a:pt x="3810" y="738758"/>
                                </a:cubicBezTo>
                                <a:cubicBezTo>
                                  <a:pt x="762" y="736854"/>
                                  <a:pt x="0" y="732917"/>
                                  <a:pt x="1905" y="729996"/>
                                </a:cubicBezTo>
                                <a:lnTo>
                                  <a:pt x="442054" y="60208"/>
                                </a:lnTo>
                                <a:lnTo>
                                  <a:pt x="415544" y="42799"/>
                                </a:lnTo>
                                <a:lnTo>
                                  <a:pt x="489204"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25155" name="Shape 25155"/>
                        <wps:cNvSpPr/>
                        <wps:spPr>
                          <a:xfrm>
                            <a:off x="2226894" y="240056"/>
                            <a:ext cx="489204" cy="740663"/>
                          </a:xfrm>
                          <a:custGeom>
                            <a:avLst/>
                            <a:gdLst/>
                            <a:ahLst/>
                            <a:cxnLst/>
                            <a:rect l="0" t="0" r="0" b="0"/>
                            <a:pathLst>
                              <a:path w="489204" h="740663">
                                <a:moveTo>
                                  <a:pt x="0" y="0"/>
                                </a:moveTo>
                                <a:lnTo>
                                  <a:pt x="73660" y="42799"/>
                                </a:lnTo>
                                <a:lnTo>
                                  <a:pt x="47149" y="60208"/>
                                </a:lnTo>
                                <a:lnTo>
                                  <a:pt x="487299" y="729996"/>
                                </a:lnTo>
                                <a:cubicBezTo>
                                  <a:pt x="489204" y="732917"/>
                                  <a:pt x="488442" y="736854"/>
                                  <a:pt x="485394" y="738759"/>
                                </a:cubicBezTo>
                                <a:cubicBezTo>
                                  <a:pt x="482473" y="740663"/>
                                  <a:pt x="478536" y="739902"/>
                                  <a:pt x="476631" y="736854"/>
                                </a:cubicBezTo>
                                <a:lnTo>
                                  <a:pt x="36579" y="67149"/>
                                </a:lnTo>
                                <a:lnTo>
                                  <a:pt x="10033" y="84582"/>
                                </a:ln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25156" name="Shape 25156"/>
                        <wps:cNvSpPr/>
                        <wps:spPr>
                          <a:xfrm>
                            <a:off x="3599002" y="1361973"/>
                            <a:ext cx="489077" cy="426212"/>
                          </a:xfrm>
                          <a:custGeom>
                            <a:avLst/>
                            <a:gdLst/>
                            <a:ahLst/>
                            <a:cxnLst/>
                            <a:rect l="0" t="0" r="0" b="0"/>
                            <a:pathLst>
                              <a:path w="489077" h="426212">
                                <a:moveTo>
                                  <a:pt x="11303" y="2287"/>
                                </a:moveTo>
                                <a:lnTo>
                                  <a:pt x="435777" y="371373"/>
                                </a:lnTo>
                                <a:lnTo>
                                  <a:pt x="456565" y="347472"/>
                                </a:lnTo>
                                <a:lnTo>
                                  <a:pt x="489077" y="426212"/>
                                </a:lnTo>
                                <a:lnTo>
                                  <a:pt x="406527" y="405003"/>
                                </a:lnTo>
                                <a:lnTo>
                                  <a:pt x="427388" y="381019"/>
                                </a:lnTo>
                                <a:lnTo>
                                  <a:pt x="2921" y="11938"/>
                                </a:lnTo>
                                <a:cubicBezTo>
                                  <a:pt x="254" y="9652"/>
                                  <a:pt x="0" y="5588"/>
                                  <a:pt x="2286" y="2921"/>
                                </a:cubicBezTo>
                                <a:cubicBezTo>
                                  <a:pt x="4572" y="254"/>
                                  <a:pt x="8636" y="0"/>
                                  <a:pt x="11303" y="2287"/>
                                </a:cubicBezTo>
                                <a:close/>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309750" o:spid="_x0000_s1026" style="width:451.7pt;height:241.95pt;mso-position-horizontal-relative:char;mso-position-vertical-relative:line" coordsize="57365,30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">
                <v:rect id="Rectangle 25117" o:spid="_x0000_s1027" style="position:absolute;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" filled="f" stroked="f">
                  <v:textbox inset="0,0,0,0">
                    <w:txbxContent>
                      <w:p w:rsidR="00774B92" w:rsidRDefault="00774B92">
                        <w:pPr>
                          <w:spacing w:after="160" w:line="259" w:lineRule="auto"/>
                          <w:ind w:left="0" w:right="0" w:firstLine="0"/>
                          <w:jc w:val="left"/>
                        </w:pPr>
                        <w:r>
                          <w:t xml:space="preserve"> </w:t>
                        </w:r>
                      </w:p>
                    </w:txbxContent>
                  </v:textbox>
                </v:rect>
                <v:shape id="Shape 25119" o:spid="_x0000_s1028" style="position:absolute;left:37261;top:343;width:20104;height:6864;visibility:visible;mso-wrap-style:square;v-text-anchor:top" coordsize="2010410,686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" path="m,686435r2010410,l2010410,,,,,686435xe" filled="f">
                  <v:stroke miterlimit="83231f" joinstyle="miter" endcap="round"/>
                  <v:path arrowok="t" textboxrect="0,0,2010410,686435"/>
                </v:shape>
                <v:rect id="Rectangle 25120" o:spid="_x0000_s1029" style="position:absolute;left:38243;top:1224;width:535;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" filled="f" stroked="f">
                  <v:textbox inset="0,0,0,0">
                    <w:txbxContent>
                      <w:p w:rsidR="00774B92" w:rsidRDefault="00774B92">
                        <w:pPr>
                          <w:spacing w:after="160" w:line="259" w:lineRule="auto"/>
                          <w:ind w:left="0" w:right="0" w:firstLine="0"/>
                          <w:jc w:val="left"/>
                        </w:pPr>
                        <w:r>
                          <w:rPr>
                            <w:rFonts w:ascii="Calibri" w:eastAsia="Calibri" w:hAnsi="Calibri" w:cs="Calibri"/>
                            <w:sz w:val="28"/>
                          </w:rPr>
                          <w:t xml:space="preserve"> </w:t>
                        </w:r>
                      </w:p>
                    </w:txbxContent>
                  </v:textbox>
                </v:rect>
                <v:rect id="Rectangle 25121" o:spid="_x0000_s1030" style="position:absolute;left:39645;top:4893;width:2044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" filled="f" stroked="f">
                  <v:textbox inset="0,0,0,0">
                    <w:txbxContent>
                      <w:p w:rsidR="00774B92" w:rsidRDefault="00774B92">
                        <w:pPr>
                          <w:spacing w:after="160" w:line="259" w:lineRule="auto"/>
                          <w:ind w:left="0" w:right="0" w:firstLine="0"/>
                          <w:jc w:val="left"/>
                        </w:pPr>
                        <w:r>
                          <w:rPr>
                            <w:rFonts w:ascii="Calibri" w:eastAsia="Calibri" w:hAnsi="Calibri" w:cs="Calibri"/>
                            <w:sz w:val="22"/>
                          </w:rPr>
                          <w:t>Внеурочная деятельность</w:t>
                        </w:r>
                      </w:p>
                    </w:txbxContent>
                  </v:textbox>
                </v:rect>
                <v:rect id="Rectangle 25122" o:spid="_x0000_s1031" style="position:absolute;left:55010;top:489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" filled="f" stroked="f">
                  <v:textbox inset="0,0,0,0">
                    <w:txbxContent>
                      <w:p w:rsidR="00774B92" w:rsidRDefault="00774B92">
                        <w:pPr>
                          <w:spacing w:after="160" w:line="259" w:lineRule="auto"/>
                          <w:ind w:left="0" w:right="0" w:firstLine="0"/>
                          <w:jc w:val="left"/>
                        </w:pPr>
                        <w:r>
                          <w:rPr>
                            <w:rFonts w:ascii="Calibri" w:eastAsia="Calibri" w:hAnsi="Calibri" w:cs="Calibri"/>
                            <w:sz w:val="22"/>
                          </w:rPr>
                          <w:t xml:space="preserve"> </w:t>
                        </w:r>
                      </w:p>
                    </w:txbxContent>
                  </v:textbox>
                </v:rect>
                <v:shape id="Shape 25124" o:spid="_x0000_s1032" style="position:absolute;left:2539;top:17107;width:17570;height:6280;visibility:visible;mso-wrap-style:square;v-text-anchor:top" coordsize="1757045,628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" path="m,628015r1757045,l1757045,,,,,628015xe" filled="f">
                  <v:stroke miterlimit="83231f" joinstyle="miter" endcap="round"/>
                  <v:path arrowok="t" textboxrect="0,0,1757045,628015"/>
                </v:shape>
                <v:rect id="Rectangle 25125" o:spid="_x0000_s1033" style="position:absolute;left:7848;top:17881;width:8688;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" filled="f" stroked="f">
                  <v:textbox inset="0,0,0,0">
                    <w:txbxContent>
                      <w:p w:rsidR="00774B92" w:rsidRDefault="00774B92">
                        <w:pPr>
                          <w:spacing w:after="160" w:line="259" w:lineRule="auto"/>
                          <w:ind w:left="0" w:right="0" w:firstLine="0"/>
                          <w:jc w:val="left"/>
                        </w:pPr>
                        <w:r>
                          <w:rPr>
                            <w:rFonts w:ascii="Calibri" w:eastAsia="Calibri" w:hAnsi="Calibri" w:cs="Calibri"/>
                            <w:sz w:val="22"/>
                          </w:rPr>
                          <w:t>Социально</w:t>
                        </w:r>
                      </w:p>
                    </w:txbxContent>
                  </v:textbox>
                </v:rect>
                <v:rect id="Rectangle 25126" o:spid="_x0000_s1034" style="position:absolute;left:14389;top:17881;width:57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" filled="f" stroked="f">
                  <v:textbox inset="0,0,0,0">
                    <w:txbxContent>
                      <w:p w:rsidR="00774B92" w:rsidRDefault="00774B92">
                        <w:pPr>
                          <w:spacing w:after="160" w:line="259" w:lineRule="auto"/>
                          <w:ind w:left="0" w:right="0" w:firstLine="0"/>
                          <w:jc w:val="left"/>
                        </w:pPr>
                        <w:r>
                          <w:rPr>
                            <w:rFonts w:ascii="Calibri" w:eastAsia="Calibri" w:hAnsi="Calibri" w:cs="Calibri"/>
                            <w:sz w:val="22"/>
                          </w:rPr>
                          <w:t>-</w:t>
                        </w:r>
                      </w:p>
                    </w:txbxContent>
                  </v:textbox>
                </v:rect>
                <v:rect id="Rectangle 25127" o:spid="_x0000_s1035" style="position:absolute;left:4007;top:19863;width:1949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" filled="f" stroked="f">
                  <v:textbox inset="0,0,0,0">
                    <w:txbxContent>
                      <w:p w:rsidR="00774B92" w:rsidRDefault="00774B92">
                        <w:pPr>
                          <w:spacing w:after="160" w:line="259" w:lineRule="auto"/>
                          <w:ind w:left="0" w:right="0" w:firstLine="0"/>
                          <w:jc w:val="left"/>
                        </w:pPr>
                        <w:r>
                          <w:rPr>
                            <w:rFonts w:ascii="Calibri" w:eastAsia="Calibri" w:hAnsi="Calibri" w:cs="Calibri"/>
                            <w:sz w:val="22"/>
                          </w:rPr>
                          <w:t>психологическая служба</w:t>
                        </w:r>
                      </w:p>
                    </w:txbxContent>
                  </v:textbox>
                </v:rect>
                <v:rect id="Rectangle 25128" o:spid="_x0000_s1036" style="position:absolute;left:18657;top:1986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" filled="f" stroked="f">
                  <v:textbox inset="0,0,0,0">
                    <w:txbxContent>
                      <w:p w:rsidR="00774B92" w:rsidRDefault="00774B92">
                        <w:pPr>
                          <w:spacing w:after="160" w:line="259" w:lineRule="auto"/>
                          <w:ind w:left="0" w:right="0" w:firstLine="0"/>
                          <w:jc w:val="left"/>
                        </w:pPr>
                        <w:r>
                          <w:rPr>
                            <w:rFonts w:ascii="Calibri" w:eastAsia="Calibri" w:hAnsi="Calibri" w:cs="Calibri"/>
                            <w:sz w:val="22"/>
                          </w:rPr>
                          <w:t xml:space="preserve"> </w:t>
                        </w:r>
                      </w:p>
                    </w:txbxContent>
                  </v:textbox>
                </v:rect>
                <v:shape id="Shape 25130" o:spid="_x0000_s1037" style="position:absolute;left:3161;top:343;width:18955;height:6286;visibility:visible;mso-wrap-style:square;v-text-anchor:top" coordsize="1895475,628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" path="m,628650r1895475,l1895475,,,,,628650xe" filled="f">
                  <v:stroke miterlimit="83231f" joinstyle="miter" endcap="round"/>
                  <v:path arrowok="t" textboxrect="0,0,1895475,628650"/>
                </v:shape>
                <v:rect id="Rectangle 25131" o:spid="_x0000_s1038" style="position:absolute;left:4129;top:1224;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" filled="f" stroked="f">
                  <v:textbox inset="0,0,0,0">
                    <w:txbxContent>
                      <w:p w:rsidR="00774B92" w:rsidRDefault="00774B92">
                        <w:pPr>
                          <w:spacing w:after="160" w:line="259" w:lineRule="auto"/>
                          <w:ind w:left="0" w:right="0" w:firstLine="0"/>
                          <w:jc w:val="left"/>
                        </w:pPr>
                        <w:r>
                          <w:rPr>
                            <w:rFonts w:ascii="Calibri" w:eastAsia="Calibri" w:hAnsi="Calibri" w:cs="Calibri"/>
                            <w:sz w:val="28"/>
                          </w:rPr>
                          <w:t xml:space="preserve"> </w:t>
                        </w:r>
                      </w:p>
                    </w:txbxContent>
                  </v:textbox>
                </v:rect>
                <v:rect id="Rectangle 25132" o:spid="_x0000_s1039" style="position:absolute;left:4129;top:4893;width:1766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" filled="f" stroked="f">
                  <v:textbox inset="0,0,0,0">
                    <w:txbxContent>
                      <w:p w:rsidR="00774B92" w:rsidRDefault="00774B92">
                        <w:pPr>
                          <w:spacing w:after="160" w:line="259" w:lineRule="auto"/>
                          <w:ind w:left="0" w:right="0" w:firstLine="0"/>
                          <w:jc w:val="left"/>
                        </w:pPr>
                        <w:r>
                          <w:rPr>
                            <w:rFonts w:ascii="Calibri" w:eastAsia="Calibri" w:hAnsi="Calibri" w:cs="Calibri"/>
                            <w:sz w:val="22"/>
                          </w:rPr>
                          <w:t>Урочная деятельность</w:t>
                        </w:r>
                      </w:p>
                    </w:txbxContent>
                  </v:textbox>
                </v:rect>
                <v:rect id="Rectangle 25133" o:spid="_x0000_s1040" style="position:absolute;left:17407;top:489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" filled="f" stroked="f">
                  <v:textbox inset="0,0,0,0">
                    <w:txbxContent>
                      <w:p w:rsidR="00774B92" w:rsidRDefault="00774B92">
                        <w:pPr>
                          <w:spacing w:after="160" w:line="259" w:lineRule="auto"/>
                          <w:ind w:left="0" w:right="0" w:firstLine="0"/>
                          <w:jc w:val="left"/>
                        </w:pPr>
                        <w:r>
                          <w:rPr>
                            <w:rFonts w:ascii="Calibri" w:eastAsia="Calibri" w:hAnsi="Calibri" w:cs="Calibri"/>
                            <w:sz w:val="22"/>
                          </w:rPr>
                          <w:t xml:space="preserve"> </w:t>
                        </w:r>
                      </w:p>
                    </w:txbxContent>
                  </v:textbox>
                </v:rect>
                <v:rect id="Rectangle 25136" o:spid="_x0000_s1041" style="position:absolute;left:21964;top:29299;width:2266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" filled="f" stroked="f">
                  <v:textbox inset="0,0,0,0">
                    <w:txbxContent>
                      <w:p w:rsidR="00774B92" w:rsidRDefault="00774B92">
                        <w:pPr>
                          <w:spacing w:after="160" w:line="259" w:lineRule="auto"/>
                          <w:ind w:left="0" w:right="0" w:firstLine="0"/>
                          <w:jc w:val="left"/>
                        </w:pPr>
                        <w:r>
                          <w:rPr>
                            <w:rFonts w:ascii="Calibri" w:eastAsia="Calibri" w:hAnsi="Calibri" w:cs="Calibri"/>
                            <w:sz w:val="22"/>
                          </w:rPr>
                          <w:t xml:space="preserve">Внешкольная деятельность. </w:t>
                        </w:r>
                      </w:p>
                    </w:txbxContent>
                  </v:textbox>
                </v:rect>
                <v:shape id="Shape 25142" o:spid="_x0000_s1042" style="position:absolute;left:40982;top:18148;width:16313;height:5575;visibility:visible;mso-wrap-style:square;v-text-anchor:top" coordsize="1631315,557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" path="m,557530r1631315,l1631315,,,,,557530xe" filled="f">
                  <v:stroke miterlimit="83231f" joinstyle="miter" endcap="round"/>
                  <v:path arrowok="t" textboxrect="0,0,1631315,557530"/>
                </v:shape>
                <v:rect id="Rectangle 25143" o:spid="_x0000_s1043" style="position:absolute;left:42849;top:18963;width:16788;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" filled="f" stroked="f">
                  <v:textbox inset="0,0,0,0">
                    <w:txbxContent>
                      <w:p w:rsidR="00774B92" w:rsidRDefault="00774B92">
                        <w:pPr>
                          <w:spacing w:after="160" w:line="259" w:lineRule="auto"/>
                          <w:ind w:left="0" w:right="0" w:firstLine="0"/>
                          <w:jc w:val="left"/>
                        </w:pPr>
                        <w:r>
                          <w:rPr>
                            <w:rFonts w:ascii="Calibri" w:eastAsia="Calibri" w:hAnsi="Calibri" w:cs="Calibri"/>
                            <w:sz w:val="22"/>
                          </w:rPr>
                          <w:t>Работа с родителями</w:t>
                        </w:r>
                      </w:p>
                    </w:txbxContent>
                  </v:textbox>
                </v:rect>
                <v:rect id="Rectangle 25144" o:spid="_x0000_s1044" style="position:absolute;left:55468;top:18963;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" filled="f" stroked="f">
                  <v:textbox inset="0,0,0,0">
                    <w:txbxContent>
                      <w:p w:rsidR="00774B92" w:rsidRDefault="00774B92">
                        <w:pPr>
                          <w:spacing w:after="160" w:line="259" w:lineRule="auto"/>
                          <w:ind w:left="0" w:right="0" w:firstLine="0"/>
                          <w:jc w:val="left"/>
                        </w:pPr>
                        <w:r>
                          <w:rPr>
                            <w:rFonts w:ascii="Calibri" w:eastAsia="Calibri" w:hAnsi="Calibri" w:cs="Calibri"/>
                            <w:sz w:val="22"/>
                          </w:rPr>
                          <w:t xml:space="preserve"> </w:t>
                        </w:r>
                      </w:p>
                    </w:txbxContent>
                  </v:textbox>
                </v:rect>
                <v:shape id="Shape 25146" o:spid="_x0000_s1045" style="position:absolute;left:24573;top:10166;width:10992;height:6287;visibility:visible;mso-wrap-style:square;v-text-anchor:top" coordsize="1099185,628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" path="m,628650r1099185,l1099185,,,,,628650xe" filled="f">
                  <v:stroke miterlimit="83231f" joinstyle="miter" endcap="round"/>
                  <v:path arrowok="t" textboxrect="0,0,1099185,628650"/>
                </v:shape>
                <v:rect id="Rectangle 25147" o:spid="_x0000_s1046" style="position:absolute;left:27346;top:10947;width:6704;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" filled="f" stroked="f">
                  <v:textbox inset="0,0,0,0">
                    <w:txbxContent>
                      <w:p w:rsidR="00774B92" w:rsidRDefault="00774B92">
                        <w:pPr>
                          <w:spacing w:after="160" w:line="259" w:lineRule="auto"/>
                          <w:ind w:left="0" w:right="0" w:firstLine="0"/>
                          <w:jc w:val="left"/>
                        </w:pPr>
                        <w:r>
                          <w:rPr>
                            <w:rFonts w:ascii="Calibri" w:eastAsia="Calibri" w:hAnsi="Calibri" w:cs="Calibri"/>
                            <w:sz w:val="22"/>
                          </w:rPr>
                          <w:t>Духовно</w:t>
                        </w:r>
                      </w:p>
                    </w:txbxContent>
                  </v:textbox>
                </v:rect>
                <v:rect id="Rectangle 25148" o:spid="_x0000_s1047" style="position:absolute;left:32390;top:10947;width:57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" filled="f" stroked="f">
                  <v:textbox inset="0,0,0,0">
                    <w:txbxContent>
                      <w:p w:rsidR="00774B92" w:rsidRDefault="00774B92">
                        <w:pPr>
                          <w:spacing w:after="160" w:line="259" w:lineRule="auto"/>
                          <w:ind w:left="0" w:right="0" w:firstLine="0"/>
                          <w:jc w:val="left"/>
                        </w:pPr>
                        <w:r>
                          <w:rPr>
                            <w:rFonts w:ascii="Calibri" w:eastAsia="Calibri" w:hAnsi="Calibri" w:cs="Calibri"/>
                            <w:sz w:val="22"/>
                          </w:rPr>
                          <w:t>-</w:t>
                        </w:r>
                      </w:p>
                    </w:txbxContent>
                  </v:textbox>
                </v:rect>
                <v:rect id="Rectangle 25149" o:spid="_x0000_s1048" style="position:absolute;left:25941;top:12913;width:1140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" filled="f" stroked="f">
                  <v:textbox inset="0,0,0,0">
                    <w:txbxContent>
                      <w:p w:rsidR="00774B92" w:rsidRDefault="00774B92">
                        <w:pPr>
                          <w:spacing w:after="160" w:line="259" w:lineRule="auto"/>
                          <w:ind w:left="0" w:right="0" w:firstLine="0"/>
                          <w:jc w:val="left"/>
                        </w:pPr>
                        <w:r>
                          <w:rPr>
                            <w:rFonts w:ascii="Calibri" w:eastAsia="Calibri" w:hAnsi="Calibri" w:cs="Calibri"/>
                            <w:sz w:val="22"/>
                          </w:rPr>
                          <w:t xml:space="preserve">нравственное </w:t>
                        </w:r>
                      </w:p>
                    </w:txbxContent>
                  </v:textbox>
                </v:rect>
                <v:rect id="Rectangle 25150" o:spid="_x0000_s1049" style="position:absolute;left:26630;top:14879;width:917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" filled="f" stroked="f">
                  <v:textbox inset="0,0,0,0">
                    <w:txbxContent>
                      <w:p w:rsidR="00774B92" w:rsidRDefault="00774B92">
                        <w:pPr>
                          <w:spacing w:after="160" w:line="259" w:lineRule="auto"/>
                          <w:ind w:left="0" w:right="0" w:firstLine="0"/>
                          <w:jc w:val="left"/>
                        </w:pPr>
                        <w:r>
                          <w:rPr>
                            <w:rFonts w:ascii="Calibri" w:eastAsia="Calibri" w:hAnsi="Calibri" w:cs="Calibri"/>
                            <w:sz w:val="22"/>
                          </w:rPr>
                          <w:t>воспитание</w:t>
                        </w:r>
                      </w:p>
                    </w:txbxContent>
                  </v:textbox>
                </v:rect>
                <v:rect id="Rectangle 25151" o:spid="_x0000_s1050" style="position:absolute;left:33518;top:14879;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" filled="f" stroked="f">
                  <v:textbox inset="0,0,0,0">
                    <w:txbxContent>
                      <w:p w:rsidR="00774B92" w:rsidRDefault="00774B92">
                        <w:pPr>
                          <w:spacing w:after="160" w:line="259" w:lineRule="auto"/>
                          <w:ind w:left="0" w:right="0" w:firstLine="0"/>
                          <w:jc w:val="left"/>
                        </w:pPr>
                        <w:r>
                          <w:rPr>
                            <w:rFonts w:ascii="Calibri" w:eastAsia="Calibri" w:hAnsi="Calibri" w:cs="Calibri"/>
                            <w:sz w:val="22"/>
                          </w:rPr>
                          <w:t xml:space="preserve"> </w:t>
                        </w:r>
                      </w:p>
                    </w:txbxContent>
                  </v:textbox>
                </v:rect>
                <v:shape id="Shape 25152" o:spid="_x0000_s1051" style="position:absolute;left:29330;top:16567;width:762;height:11341;visibility:visible;mso-wrap-style:square;v-text-anchor:top" coordsize="76200,1134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" path="m38100,v3556,,6350,2794,6350,6350l44450,1057910r31750,l38100,1134110,,1057910r31750,l31750,6350c31750,2794,34544,,38100,xe" fillcolor="black" stroked="f" strokeweight="0">
                  <v:stroke miterlimit="83231f" joinstyle="miter" endcap="round"/>
                  <v:path arrowok="t" textboxrect="0,0,76200,1134110"/>
                </v:shape>
                <v:shape id="Shape 25153" o:spid="_x0000_s1052" style="position:absolute;left:20395;top:13619;width:3924;height:4262;visibility:visible;mso-wrap-style:square;v-text-anchor:top" coordsize="392430,42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" path="m389763,2413v2540,2413,2667,6477,381,9017l56267,374400r23362,21460l,426212,23495,344297r23439,21530l380746,2794c383159,254,387223,,389763,2413xe" fillcolor="black" stroked="f" strokeweight="0">
                  <v:stroke miterlimit="83231f" joinstyle="miter" endcap="round"/>
                  <v:path arrowok="t" textboxrect="0,0,392430,426212"/>
                </v:shape>
                <v:shape id="Shape 25154" o:spid="_x0000_s1053" style="position:absolute;left:32229;top:2514;width:4892;height:7407;visibility:visible;mso-wrap-style:square;v-text-anchor:top" coordsize="489204,740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" path="m489204,l479171,84582,452625,67149,12573,736854v-1905,3047,-5842,3809,-8763,1904c762,736854,,732917,1905,729996l442054,60208,415544,42799,489204,xe" fillcolor="black" stroked="f" strokeweight="0">
                  <v:stroke miterlimit="83231f" joinstyle="miter" endcap="round"/>
                  <v:path arrowok="t" textboxrect="0,0,489204,740663"/>
                </v:shape>
                <v:shape id="Shape 25155" o:spid="_x0000_s1054" style="position:absolute;left:22268;top:2400;width:4892;height:7407;visibility:visible;mso-wrap-style:square;v-text-anchor:top" coordsize="489204,740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" path="m,l73660,42799,47149,60208,487299,729996v1905,2921,1143,6858,-1905,8763c482473,740663,478536,739902,476631,736854l36579,67149,10033,84582,,xe" fillcolor="black" stroked="f" strokeweight="0">
                  <v:stroke miterlimit="83231f" joinstyle="miter" endcap="round"/>
                  <v:path arrowok="t" textboxrect="0,0,489204,740663"/>
                </v:shape>
                <v:shape id="Shape 25156" o:spid="_x0000_s1055" style="position:absolute;left:35990;top:13619;width:4890;height:4262;visibility:visible;mso-wrap-style:square;v-text-anchor:top" coordsize="489077,42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" path="m11303,2287l435777,371373r20788,-23901l489077,426212,406527,405003r20861,-23984l2921,11938c254,9652,,5588,2286,2921,4572,254,8636,,11303,2287xe" fillcolor="black" stroked="f" strokeweight="0">
                  <v:stroke miterlimit="83231f" joinstyle="miter" endcap="round"/>
                  <v:path arrowok="t" textboxrect="0,0,489077,426212"/>
                </v:shape>
                <w10:anchorlock/>
              </v:group>
            </w:pict>
          </mc:Fallback>
        </mc:AlternateContent>
      </w:r>
    </w:p>
    <w:p w:rsidR="004D5A3C" w:rsidRDefault="001522C8">
      <w:pPr>
        <w:pBdr>
          <w:top w:val="single" w:sz="6" w:space="0" w:color="000000"/>
          <w:left w:val="single" w:sz="6" w:space="0" w:color="000000"/>
          <w:bottom w:val="single" w:sz="6" w:space="0" w:color="000000"/>
          <w:right w:val="single" w:sz="6" w:space="0" w:color="000000"/>
        </w:pBdr>
        <w:spacing w:after="0" w:line="278" w:lineRule="auto"/>
        <w:ind w:left="3139" w:right="2895" w:firstLine="0"/>
        <w:jc w:val="center"/>
      </w:pPr>
      <w:r>
        <w:rPr>
          <w:rFonts w:ascii="Calibri" w:eastAsia="Calibri" w:hAnsi="Calibri" w:cs="Calibri"/>
          <w:sz w:val="22"/>
        </w:rPr>
        <w:t xml:space="preserve">Работа с социальными партнерами </w:t>
      </w:r>
    </w:p>
    <w:p w:rsidR="004D5A3C" w:rsidRDefault="004D5A3C"/>
    <w:tbl>
      <w:tblPr>
        <w:tblStyle w:val="TableGrid"/>
        <w:tblW w:w="9641" w:type="dxa"/>
        <w:tblInd w:w="-284" w:type="dxa"/>
        <w:tblCellMar>
          <w:top w:w="7" w:type="dxa"/>
          <w:left w:w="106" w:type="dxa"/>
          <w:right w:w="127" w:type="dxa"/>
        </w:tblCellMar>
        <w:tblLook w:val="04A0" w:firstRow="1" w:lastRow="0" w:firstColumn="1" w:lastColumn="0" w:noHBand="0" w:noVBand="1"/>
      </w:tblPr>
      <w:tblGrid>
        <w:gridCol w:w="522"/>
        <w:gridCol w:w="3094"/>
        <w:gridCol w:w="6025"/>
      </w:tblGrid>
      <w:tr w:rsidR="004D5A3C" w:rsidTr="00227096">
        <w:trPr>
          <w:trHeight w:val="562"/>
        </w:trPr>
        <w:tc>
          <w:tcPr>
            <w:tcW w:w="522"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0" w:right="0" w:firstLine="0"/>
            </w:pPr>
            <w:r>
              <w:rPr>
                <w:b/>
              </w:rPr>
              <w:t xml:space="preserve">№ </w:t>
            </w:r>
          </w:p>
        </w:tc>
        <w:tc>
          <w:tcPr>
            <w:tcW w:w="3094"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146" w:right="0" w:firstLine="360"/>
              <w:jc w:val="left"/>
            </w:pPr>
            <w:r>
              <w:rPr>
                <w:b/>
              </w:rPr>
              <w:t xml:space="preserve">Форма деятельности </w:t>
            </w:r>
          </w:p>
        </w:tc>
        <w:tc>
          <w:tcPr>
            <w:tcW w:w="6025"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0" w:right="263" w:firstLine="0"/>
              <w:jc w:val="center"/>
            </w:pPr>
            <w:r>
              <w:rPr>
                <w:b/>
              </w:rPr>
              <w:t xml:space="preserve">Виды мероприятий </w:t>
            </w:r>
          </w:p>
        </w:tc>
      </w:tr>
      <w:tr w:rsidR="004D5A3C" w:rsidTr="00227096">
        <w:trPr>
          <w:trHeight w:val="564"/>
        </w:trPr>
        <w:tc>
          <w:tcPr>
            <w:tcW w:w="522" w:type="dxa"/>
            <w:vMerge w:val="restart"/>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0" w:right="0" w:firstLine="0"/>
              <w:jc w:val="left"/>
            </w:pPr>
            <w:r>
              <w:t xml:space="preserve">1 </w:t>
            </w:r>
          </w:p>
        </w:tc>
        <w:tc>
          <w:tcPr>
            <w:tcW w:w="3094" w:type="dxa"/>
            <w:vMerge w:val="restart"/>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 xml:space="preserve">Урочная  </w:t>
            </w:r>
          </w:p>
        </w:tc>
        <w:tc>
          <w:tcPr>
            <w:tcW w:w="6025"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 xml:space="preserve">Инвариантная часть: тематические беседы, библиотечные уроки, урок-экскурсия, групповая работа.  </w:t>
            </w:r>
          </w:p>
        </w:tc>
      </w:tr>
      <w:tr w:rsidR="004D5A3C" w:rsidTr="00227096">
        <w:trPr>
          <w:trHeight w:val="838"/>
        </w:trPr>
        <w:tc>
          <w:tcPr>
            <w:tcW w:w="0" w:type="auto"/>
            <w:vMerge/>
            <w:tcBorders>
              <w:top w:val="nil"/>
              <w:left w:val="single" w:sz="4" w:space="0" w:color="000000"/>
              <w:bottom w:val="single" w:sz="4" w:space="0" w:color="000000"/>
              <w:right w:val="single" w:sz="4" w:space="0" w:color="000000"/>
            </w:tcBorders>
          </w:tcPr>
          <w:p w:rsidR="004D5A3C" w:rsidRDefault="004D5A3C">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4D5A3C" w:rsidRDefault="004D5A3C">
            <w:pPr>
              <w:spacing w:after="160" w:line="259" w:lineRule="auto"/>
              <w:ind w:left="0" w:right="0" w:firstLine="0"/>
              <w:jc w:val="left"/>
            </w:pPr>
          </w:p>
        </w:tc>
        <w:tc>
          <w:tcPr>
            <w:tcW w:w="6025"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 xml:space="preserve">Вариативная часть: учебные проекты, викторины, урок-игра, урок-путешествие интеллектуальный марафон, дифференцированные, творческие задания. </w:t>
            </w:r>
          </w:p>
        </w:tc>
      </w:tr>
      <w:tr w:rsidR="004D5A3C" w:rsidTr="00227096">
        <w:trPr>
          <w:trHeight w:val="1390"/>
        </w:trPr>
        <w:tc>
          <w:tcPr>
            <w:tcW w:w="522"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0" w:right="0" w:firstLine="0"/>
              <w:jc w:val="left"/>
            </w:pPr>
            <w:r>
              <w:t xml:space="preserve">2 </w:t>
            </w:r>
          </w:p>
        </w:tc>
        <w:tc>
          <w:tcPr>
            <w:tcW w:w="3094"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 xml:space="preserve">Внеурочная  </w:t>
            </w:r>
          </w:p>
        </w:tc>
        <w:tc>
          <w:tcPr>
            <w:tcW w:w="6025"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138" w:firstLine="0"/>
              <w:jc w:val="left"/>
            </w:pPr>
            <w:r>
              <w:t xml:space="preserve">Кружок «Ключик»; фольклорные и государственные праздники; тематические классные часы; социальные проекты; обзорные экскурсии по городу и региону; тематические концерты; экологические акции; посещение предприятий города (области), творческие выставки. </w:t>
            </w:r>
          </w:p>
        </w:tc>
      </w:tr>
      <w:tr w:rsidR="004D5A3C" w:rsidTr="00227096">
        <w:trPr>
          <w:trHeight w:val="1390"/>
        </w:trPr>
        <w:tc>
          <w:tcPr>
            <w:tcW w:w="522"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0" w:right="0" w:firstLine="0"/>
              <w:jc w:val="left"/>
            </w:pPr>
            <w:r>
              <w:t xml:space="preserve">3 </w:t>
            </w:r>
          </w:p>
        </w:tc>
        <w:tc>
          <w:tcPr>
            <w:tcW w:w="3094"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 xml:space="preserve">Работа с родителями </w:t>
            </w:r>
          </w:p>
        </w:tc>
        <w:tc>
          <w:tcPr>
            <w:tcW w:w="6025"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 xml:space="preserve">Родительские собрания, конференции, лектории, круглые столы, консилиумы, публичные доклады; организация совместных мероприятий, участие в совете школы; на форуме сайта Лицея, совместные спортивные праздники, Портфолио выходного дня </w:t>
            </w:r>
          </w:p>
        </w:tc>
      </w:tr>
      <w:tr w:rsidR="004D5A3C" w:rsidTr="00227096">
        <w:trPr>
          <w:trHeight w:val="1114"/>
        </w:trPr>
        <w:tc>
          <w:tcPr>
            <w:tcW w:w="522"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0" w:right="0" w:firstLine="0"/>
              <w:jc w:val="left"/>
            </w:pPr>
            <w:r>
              <w:t xml:space="preserve">4 </w:t>
            </w:r>
          </w:p>
        </w:tc>
        <w:tc>
          <w:tcPr>
            <w:tcW w:w="3094"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Внешкольная. работа с социальными партн</w:t>
            </w:r>
            <w:r w:rsidR="007C44AA">
              <w:t>е</w:t>
            </w:r>
            <w:r>
              <w:t xml:space="preserve">рами </w:t>
            </w:r>
          </w:p>
        </w:tc>
        <w:tc>
          <w:tcPr>
            <w:tcW w:w="6025"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Совместные меропрития с ЦВР «Клуб «Сирин», спортивный клуб «Виктория», МДОУ «Шахматная школа», Советом ветеранов; посещение музеев, театров, культурных центров, соборов города; волонт</w:t>
            </w:r>
            <w:r w:rsidR="007C44AA">
              <w:t>е</w:t>
            </w:r>
            <w:r>
              <w:t xml:space="preserve">рство. </w:t>
            </w:r>
          </w:p>
        </w:tc>
      </w:tr>
      <w:tr w:rsidR="004D5A3C" w:rsidTr="00227096">
        <w:trPr>
          <w:trHeight w:val="838"/>
        </w:trPr>
        <w:tc>
          <w:tcPr>
            <w:tcW w:w="522"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0" w:right="0" w:firstLine="0"/>
              <w:jc w:val="left"/>
            </w:pPr>
            <w:r>
              <w:t xml:space="preserve">5 </w:t>
            </w:r>
          </w:p>
        </w:tc>
        <w:tc>
          <w:tcPr>
            <w:tcW w:w="3094"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Социально</w:t>
            </w:r>
            <w:r w:rsidR="00D75DD3">
              <w:t>-</w:t>
            </w:r>
            <w:r>
              <w:t xml:space="preserve">психологическая служба </w:t>
            </w:r>
          </w:p>
        </w:tc>
        <w:tc>
          <w:tcPr>
            <w:tcW w:w="6025"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 xml:space="preserve">Диагностика, тестирование, игры, тренинги, профилактика, посещение семей. </w:t>
            </w:r>
          </w:p>
        </w:tc>
      </w:tr>
    </w:tbl>
    <w:p w:rsidR="004D5A3C" w:rsidRDefault="001522C8">
      <w:pPr>
        <w:spacing w:after="25" w:line="259" w:lineRule="auto"/>
        <w:ind w:left="0" w:right="0" w:firstLine="0"/>
        <w:jc w:val="left"/>
      </w:pPr>
      <w:r>
        <w:rPr>
          <w:b/>
        </w:rPr>
        <w:t xml:space="preserve"> </w:t>
      </w:r>
    </w:p>
    <w:p w:rsidR="004D5A3C" w:rsidRDefault="001522C8">
      <w:pPr>
        <w:pStyle w:val="4"/>
        <w:ind w:left="293" w:right="981"/>
      </w:pPr>
      <w:r>
        <w:lastRenderedPageBreak/>
        <w:t xml:space="preserve">Этапы работы </w:t>
      </w:r>
    </w:p>
    <w:p w:rsidR="004D5A3C" w:rsidRDefault="001522C8">
      <w:pPr>
        <w:ind w:left="25" w:right="11"/>
      </w:pPr>
      <w:r>
        <w:t xml:space="preserve">Первый этап (1 класс) – становление «Мир моего Я» </w:t>
      </w:r>
    </w:p>
    <w:p w:rsidR="004D5A3C" w:rsidRDefault="001522C8">
      <w:pPr>
        <w:ind w:left="25" w:right="11"/>
      </w:pPr>
      <w:r>
        <w:t xml:space="preserve">Второй этап (2 класс) – развитие «Я и другие» </w:t>
      </w:r>
    </w:p>
    <w:p w:rsidR="00127EC4" w:rsidRDefault="001522C8">
      <w:pPr>
        <w:ind w:left="25" w:right="4219"/>
      </w:pPr>
      <w:r>
        <w:t>Третий этап (3 класс) – завершающий «Я и школа»</w:t>
      </w:r>
    </w:p>
    <w:p w:rsidR="004D5A3C" w:rsidRDefault="001522C8">
      <w:pPr>
        <w:ind w:left="25" w:right="4219"/>
      </w:pPr>
      <w:r>
        <w:t xml:space="preserve"> Четвертый (4 класс) – обновление «Я и мир» </w:t>
      </w:r>
    </w:p>
    <w:p w:rsidR="004D5A3C" w:rsidRDefault="001522C8">
      <w:pPr>
        <w:spacing w:after="0" w:line="259" w:lineRule="auto"/>
        <w:ind w:left="0" w:right="0" w:firstLine="0"/>
        <w:jc w:val="left"/>
      </w:pPr>
      <w:r>
        <w:rPr>
          <w:b/>
        </w:rPr>
        <w:t xml:space="preserve"> </w:t>
      </w:r>
    </w:p>
    <w:p w:rsidR="004D5A3C" w:rsidRDefault="001522C8">
      <w:pPr>
        <w:ind w:left="25" w:right="696"/>
      </w:pPr>
      <w:r>
        <w:t xml:space="preserve">Усиление воспитательной функции образовательного учреждения невозможно без совершенствования содержания форм и методов взаимодействия сотрудничества детей и взрослых. </w:t>
      </w:r>
    </w:p>
    <w:p w:rsidR="00D75DD3" w:rsidRDefault="001522C8">
      <w:pPr>
        <w:ind w:left="25" w:right="699"/>
      </w:pPr>
      <w:r>
        <w:t xml:space="preserve">Накопление нравственного опыта поведения учеников происходит с опорой на наглядные представления или на воспроизводимые в сознании образцы поведения идеала. Система сюжетно-ролевых игр способствует освоению учащимися нравственных ценностей, давая необходимые представления о различных вариантах действий и поступков.  </w:t>
      </w:r>
    </w:p>
    <w:p w:rsidR="004D5A3C" w:rsidRDefault="001522C8">
      <w:pPr>
        <w:ind w:left="25" w:right="699"/>
      </w:pPr>
      <w:r>
        <w:rPr>
          <w:b/>
          <w:i/>
        </w:rPr>
        <w:t xml:space="preserve">Перечень сюжетно-ролевых игр для младших школьников: </w:t>
      </w:r>
    </w:p>
    <w:p w:rsidR="004D5A3C" w:rsidRDefault="001522C8" w:rsidP="00C24122">
      <w:pPr>
        <w:numPr>
          <w:ilvl w:val="0"/>
          <w:numId w:val="45"/>
        </w:numPr>
        <w:ind w:right="625"/>
      </w:pPr>
      <w:r>
        <w:rPr>
          <w:b/>
        </w:rPr>
        <w:t>класс:</w:t>
      </w:r>
      <w:r>
        <w:t xml:space="preserve"> «Как правильно поздороваться?»; «Мимика и жесты»; «Подбери к словам «хорошо» и «плохо» подходящую картинку»; «Составь список своих обязанностей из сюжетных картинок для дома и школы» (коллективная работа в группе или паре); «Вспомни, какие поступки ты совершил за этот день. Нарисуй, расскажи о них»; «Помоги ребятам в классе составить «Словарь вежливых слов»; «К тебе пришли гости. Игра «Гость – хозяин»; «Ты в театре»; «Разговор по телефону»; «Нарисуй подарок другу (маме…)»; «На дне рождения»; «Если другу плохо?»; «Учимся общаться» (Закончи фразу). </w:t>
      </w:r>
    </w:p>
    <w:p w:rsidR="004D5A3C" w:rsidRDefault="001522C8" w:rsidP="00C24122">
      <w:pPr>
        <w:numPr>
          <w:ilvl w:val="0"/>
          <w:numId w:val="45"/>
        </w:numPr>
        <w:ind w:right="625"/>
      </w:pPr>
      <w:r>
        <w:rPr>
          <w:b/>
        </w:rPr>
        <w:t>класс:</w:t>
      </w:r>
      <w:r>
        <w:t xml:space="preserve"> «Я и другие люди»: конкурс и защита рисунков «Чему тебя научили сказки?»; деловая игра «Ситуации о правилах поведения в отношениях со старшими, учителем»; «Вежливые слова»; деловая игра «Как тебя зовут друзья?» (дети в группах обсуждают и высказывают мнения о том, как они относятся к кличкам, прозвищам, обращению по фамилии, дают советы). </w:t>
      </w:r>
    </w:p>
    <w:p w:rsidR="004D5A3C" w:rsidRDefault="001522C8" w:rsidP="00C24122">
      <w:pPr>
        <w:numPr>
          <w:ilvl w:val="0"/>
          <w:numId w:val="45"/>
        </w:numPr>
        <w:ind w:right="625"/>
      </w:pPr>
      <w:r>
        <w:rPr>
          <w:b/>
        </w:rPr>
        <w:t>класс:</w:t>
      </w:r>
      <w:r>
        <w:t xml:space="preserve"> «Опиши своего одноклассника» (назови качества, которыми должен обладать человек, чтобы: а) считаться твоим другом; б) заслужить твое доверие; в) вызвать симпатию); деловая игра «Верность слову»; деловая игра «Умение общаться»; решение этических задач; коллективно-групповая работа обсуждения ситуаций: «В музее», «После спектакля», «В театре», «В кино»; деловая игра «Культура поведения человека». </w:t>
      </w:r>
    </w:p>
    <w:p w:rsidR="004D5A3C" w:rsidRDefault="001522C8" w:rsidP="00C24122">
      <w:pPr>
        <w:numPr>
          <w:ilvl w:val="0"/>
          <w:numId w:val="45"/>
        </w:numPr>
        <w:ind w:right="625"/>
      </w:pPr>
      <w:r>
        <w:rPr>
          <w:b/>
        </w:rPr>
        <w:t>класс:</w:t>
      </w:r>
      <w:r>
        <w:t xml:space="preserve"> «Подумай, как поступить»: Если я понимаю настроение другого, то я: а) смогу ему помочь, б) не обижу его, в) поддержу его, г) улучшу его настроение, д) буду доволен, е) свой вариант; написать сочинение «Мой характер и мои поступки»; расскажи, как ты помогаешь маме, папе… </w:t>
      </w:r>
    </w:p>
    <w:p w:rsidR="004D5A3C" w:rsidRDefault="001522C8">
      <w:pPr>
        <w:spacing w:after="40" w:line="259" w:lineRule="auto"/>
        <w:ind w:left="-5" w:right="0"/>
        <w:jc w:val="left"/>
      </w:pPr>
      <w:r>
        <w:rPr>
          <w:b/>
          <w:u w:val="single" w:color="000000"/>
        </w:rPr>
        <w:t>Формы внеурочной работы с детьми:</w:t>
      </w:r>
      <w:r>
        <w:rPr>
          <w:b/>
        </w:rPr>
        <w:t xml:space="preserve"> </w:t>
      </w:r>
    </w:p>
    <w:p w:rsidR="004D5A3C" w:rsidRDefault="001522C8" w:rsidP="00C24122">
      <w:pPr>
        <w:numPr>
          <w:ilvl w:val="0"/>
          <w:numId w:val="46"/>
        </w:numPr>
        <w:ind w:right="11" w:hanging="614"/>
      </w:pPr>
      <w:r>
        <w:t xml:space="preserve">Экскурсии, целевые прогулки, туристические поездки. </w:t>
      </w:r>
    </w:p>
    <w:p w:rsidR="004D5A3C" w:rsidRDefault="001522C8" w:rsidP="00C24122">
      <w:pPr>
        <w:numPr>
          <w:ilvl w:val="0"/>
          <w:numId w:val="46"/>
        </w:numPr>
        <w:ind w:right="11" w:hanging="614"/>
      </w:pPr>
      <w:r>
        <w:t xml:space="preserve">Детская благотворительность.  </w:t>
      </w:r>
    </w:p>
    <w:p w:rsidR="004D5A3C" w:rsidRDefault="001522C8" w:rsidP="00C24122">
      <w:pPr>
        <w:numPr>
          <w:ilvl w:val="0"/>
          <w:numId w:val="46"/>
        </w:numPr>
        <w:ind w:right="11" w:hanging="614"/>
      </w:pPr>
      <w:r>
        <w:t xml:space="preserve">Социальные проекты. </w:t>
      </w:r>
    </w:p>
    <w:p w:rsidR="004D5A3C" w:rsidRDefault="001522C8" w:rsidP="00C24122">
      <w:pPr>
        <w:numPr>
          <w:ilvl w:val="0"/>
          <w:numId w:val="46"/>
        </w:numPr>
        <w:ind w:right="11" w:hanging="614"/>
      </w:pPr>
      <w:r>
        <w:t xml:space="preserve">Разнообразные проекты. </w:t>
      </w:r>
    </w:p>
    <w:p w:rsidR="004D5A3C" w:rsidRDefault="001522C8" w:rsidP="00C24122">
      <w:pPr>
        <w:numPr>
          <w:ilvl w:val="0"/>
          <w:numId w:val="46"/>
        </w:numPr>
        <w:ind w:right="11" w:hanging="614"/>
      </w:pPr>
      <w:r>
        <w:t xml:space="preserve">Организация выставок (совместная деятельность детей и родителей).  </w:t>
      </w:r>
    </w:p>
    <w:p w:rsidR="004D5A3C" w:rsidRDefault="001522C8" w:rsidP="00C24122">
      <w:pPr>
        <w:numPr>
          <w:ilvl w:val="0"/>
          <w:numId w:val="46"/>
        </w:numPr>
        <w:ind w:right="11" w:hanging="614"/>
      </w:pPr>
      <w:r>
        <w:t xml:space="preserve">Тематические вечера эстетической направленности (живопись, музыка, поэзия).  </w:t>
      </w:r>
    </w:p>
    <w:p w:rsidR="004D5A3C" w:rsidRDefault="001522C8" w:rsidP="00C24122">
      <w:pPr>
        <w:numPr>
          <w:ilvl w:val="0"/>
          <w:numId w:val="46"/>
        </w:numPr>
        <w:ind w:right="11" w:hanging="614"/>
      </w:pPr>
      <w:r>
        <w:t xml:space="preserve">Организация спортивных соревнований, праздников.  </w:t>
      </w:r>
    </w:p>
    <w:p w:rsidR="004D5A3C" w:rsidRDefault="001522C8" w:rsidP="00C24122">
      <w:pPr>
        <w:numPr>
          <w:ilvl w:val="0"/>
          <w:numId w:val="46"/>
        </w:numPr>
        <w:ind w:right="11" w:hanging="614"/>
      </w:pPr>
      <w:r>
        <w:t xml:space="preserve">Проведение совместных праздников школы и общественности.  </w:t>
      </w:r>
    </w:p>
    <w:p w:rsidR="00227096" w:rsidRPr="00227096" w:rsidRDefault="001522C8" w:rsidP="00C24122">
      <w:pPr>
        <w:numPr>
          <w:ilvl w:val="0"/>
          <w:numId w:val="46"/>
        </w:numPr>
        <w:ind w:right="841" w:hanging="614"/>
      </w:pPr>
      <w:r>
        <w:t xml:space="preserve">Беседы, игры нравственного и духовно-нравственного содержания.  </w:t>
      </w:r>
    </w:p>
    <w:p w:rsidR="004D5A3C" w:rsidRDefault="001522C8" w:rsidP="00C24122">
      <w:pPr>
        <w:numPr>
          <w:ilvl w:val="0"/>
          <w:numId w:val="46"/>
        </w:numPr>
        <w:ind w:right="841" w:hanging="614"/>
      </w:pPr>
      <w:r>
        <w:rPr>
          <w:rFonts w:ascii="Arial" w:eastAsia="Arial" w:hAnsi="Arial" w:cs="Arial"/>
        </w:rPr>
        <w:lastRenderedPageBreak/>
        <w:tab/>
      </w:r>
      <w:r>
        <w:t xml:space="preserve">Рукоделие и все виды творческой художественной деятельности детей. </w:t>
      </w:r>
    </w:p>
    <w:p w:rsidR="004D5A3C" w:rsidRDefault="001522C8">
      <w:pPr>
        <w:pStyle w:val="5"/>
        <w:spacing w:after="23"/>
        <w:ind w:left="0" w:firstLine="0"/>
      </w:pPr>
      <w:r>
        <w:rPr>
          <w:b w:val="0"/>
          <w:i w:val="0"/>
          <w:color w:val="000000"/>
          <w:u w:val="single" w:color="000000"/>
        </w:rPr>
        <w:t>Создание воспитывающей среды</w:t>
      </w:r>
      <w:r>
        <w:rPr>
          <w:b w:val="0"/>
          <w:i w:val="0"/>
          <w:color w:val="000000"/>
        </w:rPr>
        <w:t xml:space="preserve"> </w:t>
      </w:r>
    </w:p>
    <w:p w:rsidR="004D5A3C" w:rsidRDefault="001522C8">
      <w:pPr>
        <w:ind w:left="25" w:right="560"/>
      </w:pPr>
      <w:r>
        <w:t xml:space="preserve">Важную роль в духовно-нравственном воспитании играет личность самого учителя, «его позиция и образ: эмоциональность, ответственность, педагогическая любовь, педагогический оптимизм». (А. С. Макаренко). </w:t>
      </w:r>
    </w:p>
    <w:p w:rsidR="004D5A3C" w:rsidRDefault="001522C8">
      <w:pPr>
        <w:ind w:left="25" w:right="553"/>
      </w:pPr>
      <w:r>
        <w:t xml:space="preserve">Создание воспитывающей среды, культуры общения, школьных традиций, формы одежды, школьного пространства (стены, стенды, эстетическое оформление и др.) духовно-нравственного воспитания и развития обучающихся является одной из  задач деятельности школы.  В школе организованы подпространства позволяющие учащимся: </w:t>
      </w:r>
      <w:r>
        <w:rPr>
          <w:b/>
        </w:rPr>
        <w:t xml:space="preserve"> </w:t>
      </w:r>
    </w:p>
    <w:p w:rsidR="004D5A3C" w:rsidRDefault="001522C8">
      <w:pPr>
        <w:spacing w:after="28" w:line="271" w:lineRule="auto"/>
        <w:ind w:left="-5" w:right="0"/>
        <w:jc w:val="left"/>
      </w:pPr>
      <w:r>
        <w:rPr>
          <w:b/>
        </w:rPr>
        <w:t xml:space="preserve">Изучать и осваивать </w:t>
      </w:r>
    </w:p>
    <w:p w:rsidR="004D5A3C" w:rsidRDefault="001522C8" w:rsidP="00C24122">
      <w:pPr>
        <w:numPr>
          <w:ilvl w:val="0"/>
          <w:numId w:val="47"/>
        </w:numPr>
        <w:ind w:right="11" w:hanging="1080"/>
      </w:pPr>
      <w:r>
        <w:t xml:space="preserve">символы российской государственности и символы родного края;  </w:t>
      </w:r>
    </w:p>
    <w:p w:rsidR="004D5A3C" w:rsidRDefault="001522C8" w:rsidP="00C24122">
      <w:pPr>
        <w:numPr>
          <w:ilvl w:val="0"/>
          <w:numId w:val="47"/>
        </w:numPr>
        <w:ind w:right="11" w:hanging="1080"/>
      </w:pPr>
      <w:r>
        <w:t xml:space="preserve">общенациональные, муниципальные и школьные праздники;  </w:t>
      </w:r>
    </w:p>
    <w:p w:rsidR="004D5A3C" w:rsidRDefault="001522C8" w:rsidP="00C24122">
      <w:pPr>
        <w:numPr>
          <w:ilvl w:val="0"/>
          <w:numId w:val="47"/>
        </w:numPr>
        <w:ind w:right="11" w:hanging="1080"/>
      </w:pPr>
      <w:r>
        <w:t xml:space="preserve">историю, культурные традиции,  </w:t>
      </w:r>
    </w:p>
    <w:p w:rsidR="004D5A3C" w:rsidRDefault="001522C8" w:rsidP="00C24122">
      <w:pPr>
        <w:numPr>
          <w:ilvl w:val="0"/>
          <w:numId w:val="47"/>
        </w:numPr>
        <w:ind w:right="11" w:hanging="1080"/>
      </w:pPr>
      <w:r>
        <w:t xml:space="preserve">портреты национальных героев и краткие данные  о них </w:t>
      </w:r>
      <w:r>
        <w:rPr>
          <w:b/>
        </w:rPr>
        <w:t xml:space="preserve"> Узнавать </w:t>
      </w:r>
    </w:p>
    <w:p w:rsidR="004D5A3C" w:rsidRDefault="001522C8" w:rsidP="00C24122">
      <w:pPr>
        <w:numPr>
          <w:ilvl w:val="0"/>
          <w:numId w:val="47"/>
        </w:numPr>
        <w:ind w:right="11" w:hanging="1080"/>
      </w:pPr>
      <w:r>
        <w:t xml:space="preserve">достижения обучающихся и педагогов школы;  </w:t>
      </w:r>
    </w:p>
    <w:p w:rsidR="004D5A3C" w:rsidRDefault="001522C8" w:rsidP="00C24122">
      <w:pPr>
        <w:numPr>
          <w:ilvl w:val="0"/>
          <w:numId w:val="47"/>
        </w:numPr>
        <w:ind w:right="11" w:hanging="1080"/>
      </w:pPr>
      <w:r>
        <w:t xml:space="preserve">выпускников школы, которыми она гордится; </w:t>
      </w:r>
    </w:p>
    <w:p w:rsidR="004D5A3C" w:rsidRDefault="001522C8" w:rsidP="00C24122">
      <w:pPr>
        <w:numPr>
          <w:ilvl w:val="0"/>
          <w:numId w:val="47"/>
        </w:numPr>
        <w:ind w:right="11" w:hanging="1080"/>
      </w:pPr>
      <w:r>
        <w:t xml:space="preserve">связи школы с социальными партнерами; </w:t>
      </w:r>
    </w:p>
    <w:p w:rsidR="004D5A3C" w:rsidRDefault="001522C8">
      <w:pPr>
        <w:ind w:left="25" w:right="11"/>
      </w:pPr>
      <w:r>
        <w:rPr>
          <w:b/>
        </w:rPr>
        <w:t xml:space="preserve">Ощущать </w:t>
      </w:r>
      <w:r>
        <w:t xml:space="preserve"> гордость быть учеником, учеником  данной школы, жителем района, населенного пункта, страны </w:t>
      </w:r>
    </w:p>
    <w:p w:rsidR="004D5A3C" w:rsidRDefault="001522C8">
      <w:pPr>
        <w:spacing w:after="33"/>
        <w:ind w:left="-5" w:right="0"/>
      </w:pPr>
      <w:r>
        <w:rPr>
          <w:b/>
        </w:rPr>
        <w:t>Осваивать культуру общения</w:t>
      </w:r>
      <w:r>
        <w:t xml:space="preserve"> и взаимодействия с другими учащимися и педагогами (</w:t>
      </w:r>
      <w:r>
        <w:rPr>
          <w:i/>
        </w:rPr>
        <w:t>например, тематически оформленные рекреации, используемые в воспитательном процессе</w:t>
      </w:r>
      <w:r>
        <w:t xml:space="preserve">);  </w:t>
      </w:r>
    </w:p>
    <w:p w:rsidR="004D5A3C" w:rsidRDefault="001522C8" w:rsidP="00C24122">
      <w:pPr>
        <w:numPr>
          <w:ilvl w:val="0"/>
          <w:numId w:val="47"/>
        </w:numPr>
        <w:ind w:right="11" w:hanging="1080"/>
      </w:pPr>
      <w:r>
        <w:t xml:space="preserve">выставки, экспозиции работ (гармонии, эстетические ценности красоты) </w:t>
      </w:r>
    </w:p>
    <w:p w:rsidR="004D5A3C" w:rsidRDefault="001522C8" w:rsidP="00C24122">
      <w:pPr>
        <w:numPr>
          <w:ilvl w:val="0"/>
          <w:numId w:val="47"/>
        </w:numPr>
        <w:spacing w:after="38"/>
        <w:ind w:right="11" w:hanging="1080"/>
      </w:pPr>
      <w:r>
        <w:t>ценности здорового образа жизни (</w:t>
      </w:r>
      <w:r>
        <w:rPr>
          <w:i/>
        </w:rPr>
        <w:t>например, оборудованные рекреации для организации игр на переменах или после уроков; наличие специально оборудованных залов и т.п.</w:t>
      </w:r>
      <w:r>
        <w:t xml:space="preserve">);  </w:t>
      </w:r>
    </w:p>
    <w:p w:rsidR="004D5A3C" w:rsidRDefault="001522C8" w:rsidP="00C24122">
      <w:pPr>
        <w:numPr>
          <w:ilvl w:val="0"/>
          <w:numId w:val="47"/>
        </w:numPr>
        <w:spacing w:after="6" w:line="266" w:lineRule="auto"/>
        <w:ind w:right="11" w:hanging="1080"/>
      </w:pPr>
      <w:r>
        <w:t xml:space="preserve">демонстрировать </w:t>
      </w:r>
      <w:r>
        <w:tab/>
        <w:t xml:space="preserve">опыт </w:t>
      </w:r>
      <w:r>
        <w:tab/>
        <w:t xml:space="preserve">нравственных </w:t>
      </w:r>
      <w:r>
        <w:tab/>
        <w:t xml:space="preserve">отношений </w:t>
      </w:r>
      <w:r>
        <w:tab/>
        <w:t xml:space="preserve">в </w:t>
      </w:r>
      <w:r>
        <w:tab/>
        <w:t xml:space="preserve">урочной </w:t>
      </w:r>
      <w:r>
        <w:tab/>
        <w:t xml:space="preserve">и </w:t>
      </w:r>
      <w:r>
        <w:tab/>
        <w:t>внеурочной деятельности (</w:t>
      </w:r>
      <w:r>
        <w:rPr>
          <w:i/>
        </w:rPr>
        <w:t>например, наличие оборудованных помещений для проведения школьных праздников, культурных событий, социальных проектов</w:t>
      </w:r>
      <w:r>
        <w:t xml:space="preserve">).  </w:t>
      </w:r>
    </w:p>
    <w:p w:rsidR="004D5A3C" w:rsidRDefault="001522C8">
      <w:pPr>
        <w:spacing w:after="3" w:line="271" w:lineRule="auto"/>
        <w:ind w:left="293" w:right="930"/>
        <w:jc w:val="center"/>
      </w:pPr>
      <w:r>
        <w:rPr>
          <w:b/>
        </w:rPr>
        <w:t xml:space="preserve">Принципы и основные формы повышения педагогической культуры родителей (законных представителей) обучающихся. </w:t>
      </w:r>
    </w:p>
    <w:p w:rsidR="004D5A3C" w:rsidRDefault="001522C8">
      <w:pPr>
        <w:ind w:left="15" w:right="692" w:firstLine="566"/>
      </w:pPr>
      <w:r>
        <w:t xml:space="preserve">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учащегося. </w:t>
      </w:r>
    </w:p>
    <w:p w:rsidR="004D5A3C" w:rsidRDefault="001522C8">
      <w:pPr>
        <w:ind w:left="15" w:right="694" w:firstLine="566"/>
      </w:pPr>
      <w:r>
        <w:t xml:space="preserve">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и воспитания обучающихся на ступени начального общего образования. Необходимо восстановление позитивных традиций содержательного педагогического взаимодействия семьи и </w:t>
      </w:r>
      <w:r w:rsidR="00127EC4">
        <w:t>МАОУ</w:t>
      </w:r>
      <w:r>
        <w:t xml:space="preserve"> Ждановской СШ, систематического повышения педагогической культуры родителей (законных представителей) через использование различных форм работы, в том числе: </w:t>
      </w:r>
      <w:r>
        <w:rPr>
          <w:i/>
        </w:rPr>
        <w:t xml:space="preserve"> </w:t>
      </w:r>
      <w:r>
        <w:t>публичный  отч</w:t>
      </w:r>
      <w:r w:rsidR="007C44AA">
        <w:t>е</w:t>
      </w:r>
      <w:r>
        <w:t xml:space="preserve">т, родительская конференция, семинар, родительское собрание, собрание-диспут, встреча за круглым столом, вечер вопросов и ответов, организация родительского лектория, размещение информационных материалов на сайте </w:t>
      </w:r>
      <w:r w:rsidR="00127EC4">
        <w:t>МАОУ</w:t>
      </w:r>
      <w:r>
        <w:t xml:space="preserve"> Жданвовской СШ, ведение электронного дневника, анкетирование, совместные классные часы, , походы, экскурсии и др. </w:t>
      </w:r>
    </w:p>
    <w:p w:rsidR="004D5A3C" w:rsidRDefault="001522C8">
      <w:pPr>
        <w:spacing w:after="31" w:line="259" w:lineRule="auto"/>
        <w:ind w:left="0" w:right="0" w:firstLine="0"/>
        <w:jc w:val="left"/>
      </w:pPr>
      <w:r>
        <w:t xml:space="preserve"> </w:t>
      </w:r>
    </w:p>
    <w:p w:rsidR="004D5A3C" w:rsidRDefault="001522C8">
      <w:pPr>
        <w:pStyle w:val="4"/>
        <w:ind w:left="293" w:right="983"/>
      </w:pPr>
      <w:r>
        <w:lastRenderedPageBreak/>
        <w:t xml:space="preserve">План проведения родительского всеобуча  </w:t>
      </w:r>
    </w:p>
    <w:tbl>
      <w:tblPr>
        <w:tblStyle w:val="TableGrid"/>
        <w:tblW w:w="9074" w:type="dxa"/>
        <w:tblInd w:w="0" w:type="dxa"/>
        <w:tblCellMar>
          <w:top w:w="12" w:type="dxa"/>
          <w:left w:w="108" w:type="dxa"/>
          <w:right w:w="12" w:type="dxa"/>
        </w:tblCellMar>
        <w:tblLook w:val="04A0" w:firstRow="1" w:lastRow="0" w:firstColumn="1" w:lastColumn="0" w:noHBand="0" w:noVBand="1"/>
      </w:tblPr>
      <w:tblGrid>
        <w:gridCol w:w="1260"/>
        <w:gridCol w:w="7814"/>
      </w:tblGrid>
      <w:tr w:rsidR="004D5A3C">
        <w:trPr>
          <w:trHeight w:val="286"/>
        </w:trPr>
        <w:tc>
          <w:tcPr>
            <w:tcW w:w="1260"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0" w:right="0" w:firstLine="0"/>
              <w:jc w:val="left"/>
            </w:pPr>
            <w:r>
              <w:rPr>
                <w:b/>
              </w:rPr>
              <w:t xml:space="preserve">Классы </w:t>
            </w:r>
          </w:p>
        </w:tc>
        <w:tc>
          <w:tcPr>
            <w:tcW w:w="7814"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0" w:right="96" w:firstLine="0"/>
              <w:jc w:val="center"/>
            </w:pPr>
            <w:r>
              <w:rPr>
                <w:b/>
              </w:rPr>
              <w:t xml:space="preserve">Темы </w:t>
            </w:r>
          </w:p>
        </w:tc>
      </w:tr>
      <w:tr w:rsidR="004D5A3C">
        <w:trPr>
          <w:trHeight w:val="562"/>
        </w:trPr>
        <w:tc>
          <w:tcPr>
            <w:tcW w:w="1260" w:type="dxa"/>
            <w:vMerge w:val="restart"/>
            <w:tcBorders>
              <w:top w:val="single" w:sz="4" w:space="0" w:color="000000"/>
              <w:left w:val="single" w:sz="4" w:space="0" w:color="000000"/>
              <w:bottom w:val="single" w:sz="4" w:space="0" w:color="000000"/>
              <w:right w:val="single" w:sz="4" w:space="0" w:color="000000"/>
            </w:tcBorders>
          </w:tcPr>
          <w:p w:rsidR="004D5A3C" w:rsidRDefault="001522C8">
            <w:pPr>
              <w:spacing w:after="23" w:line="259" w:lineRule="auto"/>
              <w:ind w:left="0" w:right="98" w:firstLine="0"/>
              <w:jc w:val="center"/>
            </w:pPr>
            <w:r>
              <w:rPr>
                <w:b/>
              </w:rPr>
              <w:t xml:space="preserve">1 </w:t>
            </w:r>
          </w:p>
          <w:p w:rsidR="004D5A3C" w:rsidRDefault="001522C8">
            <w:pPr>
              <w:spacing w:after="0" w:line="259" w:lineRule="auto"/>
              <w:ind w:left="125" w:right="0" w:firstLine="0"/>
              <w:jc w:val="left"/>
            </w:pPr>
            <w:r>
              <w:rPr>
                <w:b/>
              </w:rPr>
              <w:t xml:space="preserve">классы </w:t>
            </w:r>
          </w:p>
          <w:p w:rsidR="004D5A3C" w:rsidRDefault="001522C8">
            <w:pPr>
              <w:spacing w:after="0" w:line="259" w:lineRule="auto"/>
              <w:ind w:left="0" w:right="38" w:firstLine="0"/>
              <w:jc w:val="center"/>
            </w:pPr>
            <w:r>
              <w:rPr>
                <w:b/>
              </w:rPr>
              <w:t xml:space="preserve"> </w:t>
            </w:r>
          </w:p>
          <w:p w:rsidR="004D5A3C" w:rsidRDefault="001522C8">
            <w:pPr>
              <w:spacing w:after="0" w:line="259" w:lineRule="auto"/>
              <w:ind w:left="0" w:right="0" w:firstLine="0"/>
              <w:jc w:val="left"/>
            </w:pPr>
            <w:r>
              <w:rPr>
                <w:b/>
              </w:rPr>
              <w:t xml:space="preserve"> </w:t>
            </w:r>
          </w:p>
          <w:p w:rsidR="004D5A3C" w:rsidRDefault="001522C8">
            <w:pPr>
              <w:spacing w:after="0" w:line="259" w:lineRule="auto"/>
              <w:ind w:left="0" w:right="38" w:firstLine="0"/>
              <w:jc w:val="center"/>
            </w:pPr>
            <w:r>
              <w:rPr>
                <w:b/>
              </w:rPr>
              <w:t xml:space="preserve"> </w:t>
            </w:r>
          </w:p>
        </w:tc>
        <w:tc>
          <w:tcPr>
            <w:tcW w:w="7814"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0" w:right="0" w:firstLine="0"/>
              <w:jc w:val="left"/>
            </w:pPr>
            <w:r>
              <w:t xml:space="preserve">Формирование ученичества как личностного качества. Его значение в жизни человека </w:t>
            </w:r>
          </w:p>
        </w:tc>
      </w:tr>
      <w:tr w:rsidR="004D5A3C">
        <w:trPr>
          <w:trHeight w:val="564"/>
        </w:trPr>
        <w:tc>
          <w:tcPr>
            <w:tcW w:w="0" w:type="auto"/>
            <w:vMerge/>
            <w:tcBorders>
              <w:top w:val="nil"/>
              <w:left w:val="single" w:sz="4" w:space="0" w:color="000000"/>
              <w:bottom w:val="nil"/>
              <w:right w:val="single" w:sz="4" w:space="0" w:color="000000"/>
            </w:tcBorders>
          </w:tcPr>
          <w:p w:rsidR="004D5A3C" w:rsidRDefault="004D5A3C">
            <w:pPr>
              <w:spacing w:after="160" w:line="259" w:lineRule="auto"/>
              <w:ind w:left="0" w:right="0" w:firstLine="0"/>
              <w:jc w:val="left"/>
            </w:pPr>
          </w:p>
        </w:tc>
        <w:tc>
          <w:tcPr>
            <w:tcW w:w="7814"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0" w:right="0" w:firstLine="0"/>
              <w:jc w:val="left"/>
            </w:pPr>
            <w:r>
              <w:t xml:space="preserve">Повышение иммунитета школьников к различным заболеваниям. Средства профилактики простудных заболеваний </w:t>
            </w:r>
          </w:p>
        </w:tc>
      </w:tr>
      <w:tr w:rsidR="004D5A3C">
        <w:trPr>
          <w:trHeight w:val="329"/>
        </w:trPr>
        <w:tc>
          <w:tcPr>
            <w:tcW w:w="0" w:type="auto"/>
            <w:vMerge/>
            <w:tcBorders>
              <w:top w:val="nil"/>
              <w:left w:val="single" w:sz="4" w:space="0" w:color="000000"/>
              <w:bottom w:val="nil"/>
              <w:right w:val="single" w:sz="4" w:space="0" w:color="000000"/>
            </w:tcBorders>
          </w:tcPr>
          <w:p w:rsidR="004D5A3C" w:rsidRDefault="004D5A3C">
            <w:pPr>
              <w:spacing w:after="160" w:line="259" w:lineRule="auto"/>
              <w:ind w:left="0" w:right="0" w:firstLine="0"/>
              <w:jc w:val="left"/>
            </w:pPr>
          </w:p>
        </w:tc>
        <w:tc>
          <w:tcPr>
            <w:tcW w:w="7814"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0" w:right="0" w:firstLine="0"/>
              <w:jc w:val="left"/>
            </w:pPr>
            <w:r>
              <w:t xml:space="preserve">Перекресток выбора. Книга, телевидение, компьютер. </w:t>
            </w:r>
          </w:p>
        </w:tc>
      </w:tr>
      <w:tr w:rsidR="004D5A3C">
        <w:trPr>
          <w:trHeight w:val="331"/>
        </w:trPr>
        <w:tc>
          <w:tcPr>
            <w:tcW w:w="0" w:type="auto"/>
            <w:vMerge/>
            <w:tcBorders>
              <w:top w:val="nil"/>
              <w:left w:val="single" w:sz="4" w:space="0" w:color="000000"/>
              <w:bottom w:val="single" w:sz="4" w:space="0" w:color="000000"/>
              <w:right w:val="single" w:sz="4" w:space="0" w:color="000000"/>
            </w:tcBorders>
          </w:tcPr>
          <w:p w:rsidR="004D5A3C" w:rsidRDefault="004D5A3C">
            <w:pPr>
              <w:spacing w:after="160" w:line="259" w:lineRule="auto"/>
              <w:ind w:left="0" w:right="0" w:firstLine="0"/>
              <w:jc w:val="left"/>
            </w:pPr>
          </w:p>
        </w:tc>
        <w:tc>
          <w:tcPr>
            <w:tcW w:w="7814"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0" w:right="0" w:firstLine="0"/>
              <w:jc w:val="left"/>
            </w:pPr>
            <w:r>
              <w:t xml:space="preserve">Вырастить талант? Можно! </w:t>
            </w:r>
          </w:p>
        </w:tc>
      </w:tr>
      <w:tr w:rsidR="004D5A3C">
        <w:trPr>
          <w:trHeight w:val="286"/>
        </w:trPr>
        <w:tc>
          <w:tcPr>
            <w:tcW w:w="1260" w:type="dxa"/>
            <w:vMerge w:val="restart"/>
            <w:tcBorders>
              <w:top w:val="single" w:sz="4" w:space="0" w:color="000000"/>
              <w:left w:val="single" w:sz="4" w:space="0" w:color="000000"/>
              <w:bottom w:val="single" w:sz="4" w:space="0" w:color="000000"/>
              <w:right w:val="single" w:sz="4" w:space="0" w:color="000000"/>
            </w:tcBorders>
          </w:tcPr>
          <w:p w:rsidR="004D5A3C" w:rsidRDefault="001522C8">
            <w:pPr>
              <w:spacing w:after="23" w:line="259" w:lineRule="auto"/>
              <w:ind w:left="0" w:right="98" w:firstLine="0"/>
              <w:jc w:val="center"/>
            </w:pPr>
            <w:r>
              <w:rPr>
                <w:b/>
              </w:rPr>
              <w:t xml:space="preserve">2 </w:t>
            </w:r>
          </w:p>
          <w:p w:rsidR="004D5A3C" w:rsidRDefault="001522C8">
            <w:pPr>
              <w:spacing w:after="0" w:line="259" w:lineRule="auto"/>
              <w:ind w:left="125" w:right="0" w:firstLine="0"/>
              <w:jc w:val="left"/>
            </w:pPr>
            <w:r>
              <w:rPr>
                <w:b/>
              </w:rPr>
              <w:t xml:space="preserve">классы </w:t>
            </w:r>
          </w:p>
        </w:tc>
        <w:tc>
          <w:tcPr>
            <w:tcW w:w="7814"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0" w:right="0" w:firstLine="0"/>
              <w:jc w:val="left"/>
            </w:pPr>
            <w:r>
              <w:t xml:space="preserve">Садимся за уроки. Эти трудные домашние задания </w:t>
            </w:r>
          </w:p>
        </w:tc>
      </w:tr>
      <w:tr w:rsidR="004D5A3C">
        <w:trPr>
          <w:trHeight w:val="286"/>
        </w:trPr>
        <w:tc>
          <w:tcPr>
            <w:tcW w:w="0" w:type="auto"/>
            <w:vMerge/>
            <w:tcBorders>
              <w:top w:val="nil"/>
              <w:left w:val="single" w:sz="4" w:space="0" w:color="000000"/>
              <w:bottom w:val="nil"/>
              <w:right w:val="single" w:sz="4" w:space="0" w:color="000000"/>
            </w:tcBorders>
          </w:tcPr>
          <w:p w:rsidR="004D5A3C" w:rsidRDefault="004D5A3C">
            <w:pPr>
              <w:spacing w:after="160" w:line="259" w:lineRule="auto"/>
              <w:ind w:left="0" w:right="0" w:firstLine="0"/>
              <w:jc w:val="left"/>
            </w:pPr>
          </w:p>
        </w:tc>
        <w:tc>
          <w:tcPr>
            <w:tcW w:w="7814"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0" w:right="0" w:firstLine="0"/>
              <w:jc w:val="left"/>
            </w:pPr>
            <w:r>
              <w:t xml:space="preserve">Младший школьник в среде сверстников. </w:t>
            </w:r>
          </w:p>
        </w:tc>
      </w:tr>
      <w:tr w:rsidR="004D5A3C">
        <w:trPr>
          <w:trHeight w:val="286"/>
        </w:trPr>
        <w:tc>
          <w:tcPr>
            <w:tcW w:w="0" w:type="auto"/>
            <w:vMerge/>
            <w:tcBorders>
              <w:top w:val="nil"/>
              <w:left w:val="single" w:sz="4" w:space="0" w:color="000000"/>
              <w:bottom w:val="nil"/>
              <w:right w:val="single" w:sz="4" w:space="0" w:color="000000"/>
            </w:tcBorders>
          </w:tcPr>
          <w:p w:rsidR="004D5A3C" w:rsidRDefault="004D5A3C">
            <w:pPr>
              <w:spacing w:after="160" w:line="259" w:lineRule="auto"/>
              <w:ind w:left="0" w:right="0" w:firstLine="0"/>
              <w:jc w:val="left"/>
            </w:pPr>
          </w:p>
        </w:tc>
        <w:tc>
          <w:tcPr>
            <w:tcW w:w="7814"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0" w:right="0" w:firstLine="0"/>
              <w:jc w:val="left"/>
            </w:pPr>
            <w:r>
              <w:rPr>
                <w:color w:val="2B2C30"/>
              </w:rPr>
              <w:t>Без трудов нет плодов</w:t>
            </w:r>
            <w:r>
              <w:t xml:space="preserve"> </w:t>
            </w:r>
          </w:p>
        </w:tc>
      </w:tr>
      <w:tr w:rsidR="004D5A3C">
        <w:trPr>
          <w:trHeight w:val="372"/>
        </w:trPr>
        <w:tc>
          <w:tcPr>
            <w:tcW w:w="0" w:type="auto"/>
            <w:vMerge/>
            <w:tcBorders>
              <w:top w:val="nil"/>
              <w:left w:val="single" w:sz="4" w:space="0" w:color="000000"/>
              <w:bottom w:val="single" w:sz="4" w:space="0" w:color="000000"/>
              <w:right w:val="single" w:sz="4" w:space="0" w:color="000000"/>
            </w:tcBorders>
          </w:tcPr>
          <w:p w:rsidR="004D5A3C" w:rsidRDefault="004D5A3C">
            <w:pPr>
              <w:spacing w:after="160" w:line="259" w:lineRule="auto"/>
              <w:ind w:left="0" w:right="0" w:firstLine="0"/>
              <w:jc w:val="left"/>
            </w:pPr>
          </w:p>
        </w:tc>
        <w:tc>
          <w:tcPr>
            <w:tcW w:w="7814"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0" w:right="0" w:firstLine="0"/>
              <w:jc w:val="left"/>
            </w:pPr>
            <w:r>
              <w:t>Мудрая воспитательница - радость</w:t>
            </w:r>
            <w:r>
              <w:rPr>
                <w:color w:val="2B2C30"/>
              </w:rPr>
              <w:t xml:space="preserve"> </w:t>
            </w:r>
          </w:p>
        </w:tc>
      </w:tr>
      <w:tr w:rsidR="004D5A3C">
        <w:trPr>
          <w:trHeight w:val="564"/>
        </w:trPr>
        <w:tc>
          <w:tcPr>
            <w:tcW w:w="1260" w:type="dxa"/>
            <w:vMerge w:val="restart"/>
            <w:tcBorders>
              <w:top w:val="single" w:sz="4" w:space="0" w:color="000000"/>
              <w:left w:val="single" w:sz="4" w:space="0" w:color="000000"/>
              <w:bottom w:val="single" w:sz="4" w:space="0" w:color="000000"/>
              <w:right w:val="single" w:sz="4" w:space="0" w:color="000000"/>
            </w:tcBorders>
          </w:tcPr>
          <w:p w:rsidR="004D5A3C" w:rsidRDefault="001522C8">
            <w:pPr>
              <w:spacing w:after="23" w:line="259" w:lineRule="auto"/>
              <w:ind w:left="0" w:right="98" w:firstLine="0"/>
              <w:jc w:val="center"/>
            </w:pPr>
            <w:r>
              <w:rPr>
                <w:b/>
              </w:rPr>
              <w:t xml:space="preserve">3 </w:t>
            </w:r>
          </w:p>
          <w:p w:rsidR="004D5A3C" w:rsidRDefault="001522C8">
            <w:pPr>
              <w:spacing w:after="0" w:line="259" w:lineRule="auto"/>
              <w:ind w:left="125" w:right="0" w:firstLine="0"/>
              <w:jc w:val="left"/>
            </w:pPr>
            <w:r>
              <w:rPr>
                <w:b/>
              </w:rPr>
              <w:t xml:space="preserve">классы </w:t>
            </w:r>
          </w:p>
        </w:tc>
        <w:tc>
          <w:tcPr>
            <w:tcW w:w="7814"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0" w:right="0" w:firstLine="0"/>
              <w:jc w:val="left"/>
            </w:pPr>
            <w:r>
              <w:rPr>
                <w:color w:val="2B2C30"/>
              </w:rPr>
              <w:t xml:space="preserve">Познавательная активность родителей – залог развития познавательной активности детей. </w:t>
            </w:r>
          </w:p>
        </w:tc>
      </w:tr>
      <w:tr w:rsidR="004D5A3C">
        <w:trPr>
          <w:trHeight w:val="286"/>
        </w:trPr>
        <w:tc>
          <w:tcPr>
            <w:tcW w:w="0" w:type="auto"/>
            <w:vMerge/>
            <w:tcBorders>
              <w:top w:val="nil"/>
              <w:left w:val="single" w:sz="4" w:space="0" w:color="000000"/>
              <w:bottom w:val="nil"/>
              <w:right w:val="single" w:sz="4" w:space="0" w:color="000000"/>
            </w:tcBorders>
          </w:tcPr>
          <w:p w:rsidR="004D5A3C" w:rsidRDefault="004D5A3C">
            <w:pPr>
              <w:spacing w:after="160" w:line="259" w:lineRule="auto"/>
              <w:ind w:left="0" w:right="0" w:firstLine="0"/>
              <w:jc w:val="left"/>
            </w:pPr>
          </w:p>
        </w:tc>
        <w:tc>
          <w:tcPr>
            <w:tcW w:w="7814"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0" w:right="0" w:firstLine="0"/>
              <w:jc w:val="left"/>
            </w:pPr>
            <w:r>
              <w:t xml:space="preserve">Питание школьника и его здоровье </w:t>
            </w:r>
          </w:p>
        </w:tc>
      </w:tr>
      <w:tr w:rsidR="004D5A3C">
        <w:trPr>
          <w:trHeight w:val="562"/>
        </w:trPr>
        <w:tc>
          <w:tcPr>
            <w:tcW w:w="0" w:type="auto"/>
            <w:vMerge/>
            <w:tcBorders>
              <w:top w:val="nil"/>
              <w:left w:val="single" w:sz="4" w:space="0" w:color="000000"/>
              <w:bottom w:val="nil"/>
              <w:right w:val="single" w:sz="4" w:space="0" w:color="000000"/>
            </w:tcBorders>
          </w:tcPr>
          <w:p w:rsidR="004D5A3C" w:rsidRDefault="004D5A3C">
            <w:pPr>
              <w:spacing w:after="160" w:line="259" w:lineRule="auto"/>
              <w:ind w:left="0" w:right="0" w:firstLine="0"/>
              <w:jc w:val="left"/>
            </w:pPr>
          </w:p>
        </w:tc>
        <w:tc>
          <w:tcPr>
            <w:tcW w:w="7814"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0" w:right="0" w:firstLine="0"/>
              <w:jc w:val="left"/>
            </w:pPr>
            <w:r>
              <w:t xml:space="preserve">Формирование нравственной, экологической,  коммуникативной культуры, культуры семейных отношений младших школьников. </w:t>
            </w:r>
          </w:p>
        </w:tc>
      </w:tr>
      <w:tr w:rsidR="004D5A3C">
        <w:trPr>
          <w:trHeight w:val="286"/>
        </w:trPr>
        <w:tc>
          <w:tcPr>
            <w:tcW w:w="0" w:type="auto"/>
            <w:vMerge/>
            <w:tcBorders>
              <w:top w:val="nil"/>
              <w:left w:val="single" w:sz="4" w:space="0" w:color="000000"/>
              <w:bottom w:val="single" w:sz="4" w:space="0" w:color="000000"/>
              <w:right w:val="single" w:sz="4" w:space="0" w:color="000000"/>
            </w:tcBorders>
          </w:tcPr>
          <w:p w:rsidR="004D5A3C" w:rsidRDefault="004D5A3C">
            <w:pPr>
              <w:spacing w:after="160" w:line="259" w:lineRule="auto"/>
              <w:ind w:left="0" w:right="0" w:firstLine="0"/>
              <w:jc w:val="left"/>
            </w:pPr>
          </w:p>
        </w:tc>
        <w:tc>
          <w:tcPr>
            <w:tcW w:w="7814"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0" w:right="0" w:firstLine="0"/>
              <w:jc w:val="left"/>
            </w:pPr>
            <w:r>
              <w:t xml:space="preserve">Как воспитывать у ребенка чувство ответственности </w:t>
            </w:r>
          </w:p>
        </w:tc>
      </w:tr>
      <w:tr w:rsidR="004D5A3C">
        <w:trPr>
          <w:trHeight w:val="562"/>
        </w:trPr>
        <w:tc>
          <w:tcPr>
            <w:tcW w:w="1260" w:type="dxa"/>
            <w:vMerge w:val="restart"/>
            <w:tcBorders>
              <w:top w:val="single" w:sz="4" w:space="0" w:color="000000"/>
              <w:left w:val="single" w:sz="4" w:space="0" w:color="000000"/>
              <w:bottom w:val="single" w:sz="4" w:space="0" w:color="000000"/>
              <w:right w:val="single" w:sz="4" w:space="0" w:color="000000"/>
            </w:tcBorders>
          </w:tcPr>
          <w:p w:rsidR="004D5A3C" w:rsidRDefault="001522C8">
            <w:pPr>
              <w:spacing w:after="23" w:line="259" w:lineRule="auto"/>
              <w:ind w:left="0" w:right="98" w:firstLine="0"/>
              <w:jc w:val="center"/>
            </w:pPr>
            <w:r>
              <w:rPr>
                <w:b/>
              </w:rPr>
              <w:t xml:space="preserve">4 </w:t>
            </w:r>
          </w:p>
          <w:p w:rsidR="004D5A3C" w:rsidRDefault="001522C8">
            <w:pPr>
              <w:spacing w:after="0" w:line="259" w:lineRule="auto"/>
              <w:ind w:left="125" w:right="0" w:firstLine="0"/>
              <w:jc w:val="left"/>
            </w:pPr>
            <w:r>
              <w:rPr>
                <w:b/>
              </w:rPr>
              <w:t xml:space="preserve">классы </w:t>
            </w:r>
          </w:p>
        </w:tc>
        <w:tc>
          <w:tcPr>
            <w:tcW w:w="7814"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0" w:right="0" w:firstLine="0"/>
              <w:jc w:val="left"/>
            </w:pPr>
            <w:r>
              <w:t xml:space="preserve">Физиологические резервы школьника и его физическая и умственная активность. </w:t>
            </w:r>
          </w:p>
        </w:tc>
      </w:tr>
      <w:tr w:rsidR="004D5A3C">
        <w:trPr>
          <w:trHeight w:val="286"/>
        </w:trPr>
        <w:tc>
          <w:tcPr>
            <w:tcW w:w="0" w:type="auto"/>
            <w:vMerge/>
            <w:tcBorders>
              <w:top w:val="nil"/>
              <w:left w:val="single" w:sz="4" w:space="0" w:color="000000"/>
              <w:bottom w:val="nil"/>
              <w:right w:val="single" w:sz="4" w:space="0" w:color="000000"/>
            </w:tcBorders>
          </w:tcPr>
          <w:p w:rsidR="004D5A3C" w:rsidRDefault="004D5A3C">
            <w:pPr>
              <w:spacing w:after="160" w:line="259" w:lineRule="auto"/>
              <w:ind w:left="0" w:right="0" w:firstLine="0"/>
              <w:jc w:val="left"/>
            </w:pPr>
          </w:p>
        </w:tc>
        <w:tc>
          <w:tcPr>
            <w:tcW w:w="7814"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0" w:right="0" w:firstLine="0"/>
              <w:jc w:val="left"/>
            </w:pPr>
            <w:r>
              <w:t xml:space="preserve">Влияние компьютера на психологическое здоровье детей </w:t>
            </w:r>
          </w:p>
        </w:tc>
      </w:tr>
      <w:tr w:rsidR="004D5A3C">
        <w:trPr>
          <w:trHeight w:val="288"/>
        </w:trPr>
        <w:tc>
          <w:tcPr>
            <w:tcW w:w="0" w:type="auto"/>
            <w:vMerge/>
            <w:tcBorders>
              <w:top w:val="nil"/>
              <w:left w:val="single" w:sz="4" w:space="0" w:color="000000"/>
              <w:bottom w:val="nil"/>
              <w:right w:val="single" w:sz="4" w:space="0" w:color="000000"/>
            </w:tcBorders>
          </w:tcPr>
          <w:p w:rsidR="004D5A3C" w:rsidRDefault="004D5A3C">
            <w:pPr>
              <w:spacing w:after="160" w:line="259" w:lineRule="auto"/>
              <w:ind w:left="0" w:right="0" w:firstLine="0"/>
              <w:jc w:val="left"/>
            </w:pPr>
          </w:p>
        </w:tc>
        <w:tc>
          <w:tcPr>
            <w:tcW w:w="7814"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0" w:right="0" w:firstLine="0"/>
            </w:pPr>
            <w:r>
              <w:rPr>
                <w:color w:val="2B2C30"/>
              </w:rPr>
              <w:t xml:space="preserve">Подготовка младших школьников к успешной адаптации в среднем звене. </w:t>
            </w:r>
          </w:p>
        </w:tc>
      </w:tr>
      <w:tr w:rsidR="004D5A3C">
        <w:trPr>
          <w:trHeight w:val="617"/>
        </w:trPr>
        <w:tc>
          <w:tcPr>
            <w:tcW w:w="0" w:type="auto"/>
            <w:vMerge/>
            <w:tcBorders>
              <w:top w:val="nil"/>
              <w:left w:val="single" w:sz="4" w:space="0" w:color="000000"/>
              <w:bottom w:val="single" w:sz="4" w:space="0" w:color="000000"/>
              <w:right w:val="single" w:sz="4" w:space="0" w:color="000000"/>
            </w:tcBorders>
          </w:tcPr>
          <w:p w:rsidR="004D5A3C" w:rsidRDefault="004D5A3C">
            <w:pPr>
              <w:spacing w:after="160" w:line="259" w:lineRule="auto"/>
              <w:ind w:left="0" w:right="0" w:firstLine="0"/>
              <w:jc w:val="left"/>
            </w:pPr>
          </w:p>
        </w:tc>
        <w:tc>
          <w:tcPr>
            <w:tcW w:w="7814"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0" w:right="0" w:firstLine="0"/>
              <w:jc w:val="left"/>
            </w:pPr>
            <w:r>
              <w:t xml:space="preserve">Подведение итогов работы с родителями по формированию их педагогического сознания </w:t>
            </w:r>
          </w:p>
        </w:tc>
      </w:tr>
    </w:tbl>
    <w:p w:rsidR="004D5A3C" w:rsidRDefault="001522C8">
      <w:pPr>
        <w:spacing w:after="0" w:line="259" w:lineRule="auto"/>
        <w:ind w:left="0" w:right="0" w:firstLine="0"/>
        <w:jc w:val="left"/>
      </w:pPr>
      <w:r>
        <w:rPr>
          <w:b/>
        </w:rPr>
        <w:t xml:space="preserve"> </w:t>
      </w:r>
    </w:p>
    <w:p w:rsidR="004D5A3C" w:rsidRDefault="001522C8">
      <w:pPr>
        <w:spacing w:after="20" w:line="259" w:lineRule="auto"/>
        <w:ind w:left="0" w:right="0" w:firstLine="0"/>
        <w:jc w:val="left"/>
      </w:pPr>
      <w:r>
        <w:rPr>
          <w:b/>
          <w:i/>
        </w:rPr>
        <w:t xml:space="preserve"> </w:t>
      </w:r>
    </w:p>
    <w:p w:rsidR="004D5A3C" w:rsidRDefault="001522C8">
      <w:pPr>
        <w:ind w:left="15" w:right="703" w:firstLine="566"/>
      </w:pPr>
      <w:r>
        <w:rPr>
          <w:b/>
          <w:u w:val="single" w:color="000000"/>
        </w:rPr>
        <w:t>Ожидаемые результаты:</w:t>
      </w:r>
      <w:r>
        <w:rPr>
          <w:u w:val="single" w:color="000000"/>
        </w:rPr>
        <w:t xml:space="preserve"> </w:t>
      </w:r>
      <w:r>
        <w:t xml:space="preserve">программа будет способствовать позитивной социализации обучающихся, повышению культурного уровня образовательного процесса, созданию условий для сохранения и укрепления нравственного и физического здоровья школьников. </w:t>
      </w:r>
    </w:p>
    <w:p w:rsidR="004D5A3C" w:rsidRDefault="001522C8">
      <w:pPr>
        <w:spacing w:after="24" w:line="259" w:lineRule="auto"/>
        <w:ind w:right="702"/>
        <w:jc w:val="right"/>
      </w:pPr>
      <w:r>
        <w:t xml:space="preserve">Результат в данном случае - это принятие человеком конкретных духовных ценностей: </w:t>
      </w:r>
    </w:p>
    <w:p w:rsidR="004D5A3C" w:rsidRDefault="001522C8">
      <w:pPr>
        <w:ind w:left="25" w:right="11"/>
      </w:pPr>
      <w:r>
        <w:t xml:space="preserve">правил или идей. Это принятие может произойти  </w:t>
      </w:r>
    </w:p>
    <w:p w:rsidR="004D5A3C" w:rsidRDefault="001522C8">
      <w:pPr>
        <w:ind w:left="576" w:right="1284"/>
      </w:pPr>
      <w:r>
        <w:t xml:space="preserve">– на словах, т.е. осознание ценностей, оценка поступков, заявление своей позиции;  – на деле, т.е. проявляться в действиях человека, в его поступках.  </w:t>
      </w:r>
    </w:p>
    <w:p w:rsidR="004D5A3C" w:rsidRDefault="001522C8">
      <w:pPr>
        <w:ind w:left="15" w:right="700" w:firstLine="566"/>
      </w:pPr>
      <w:r>
        <w:rPr>
          <w:i/>
        </w:rPr>
        <w:t>Первый уровень результатов</w:t>
      </w:r>
      <w:r>
        <w:t xml:space="preserve"> — приобретение учащимися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учащегося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4D5A3C" w:rsidRDefault="001522C8">
      <w:pPr>
        <w:ind w:left="15" w:right="697" w:firstLine="566"/>
      </w:pPr>
      <w:r>
        <w:rPr>
          <w:i/>
        </w:rPr>
        <w:t>Второй уровень результатов</w:t>
      </w:r>
      <w:r>
        <w:t xml:space="preserve"> — получение учащимися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образовательной организации, т. е. в защищ</w:t>
      </w:r>
      <w:r w:rsidR="007C44AA">
        <w:t>е</w:t>
      </w:r>
      <w:r>
        <w:t xml:space="preserve">нной, дружественной просоциальной среде, в которой </w:t>
      </w:r>
      <w:r>
        <w:lastRenderedPageBreak/>
        <w:t>реб</w:t>
      </w:r>
      <w:r w:rsidR="007C44AA">
        <w:t>е</w:t>
      </w:r>
      <w:r>
        <w:t>нок получает (или не получает), первое практическое подтверждение приобрет</w:t>
      </w:r>
      <w:r w:rsidR="007C44AA">
        <w:t>е</w:t>
      </w:r>
      <w:r>
        <w:t xml:space="preserve">нных социальных знаний, начинает их ценить (или отвергает). </w:t>
      </w:r>
    </w:p>
    <w:p w:rsidR="004D5A3C" w:rsidRDefault="001522C8">
      <w:pPr>
        <w:ind w:left="15" w:right="699" w:firstLine="566"/>
      </w:pPr>
      <w:r>
        <w:rPr>
          <w:i/>
        </w:rPr>
        <w:t>Третий уровень результатов</w:t>
      </w:r>
      <w:r>
        <w:t xml:space="preserve"> — получение учащимся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w:t>
      </w:r>
      <w:r w:rsidR="007C44AA">
        <w:t>е</w:t>
      </w:r>
      <w:r>
        <w:t xml:space="preserve">т о том, как стать) гражданином, социальным деятелем, свободным человеком. Для достижения данного уровня результатов особое значение имеет взаимодействие учащегося с представителями различных социальных субъектов за пределами Лицея, в открытой общественной среде. </w:t>
      </w:r>
    </w:p>
    <w:p w:rsidR="004D5A3C" w:rsidRDefault="001522C8" w:rsidP="00227096">
      <w:pPr>
        <w:ind w:left="15" w:right="566" w:firstLine="566"/>
      </w:pPr>
      <w:r>
        <w:t xml:space="preserve">С переходом от одного уровня результатов к другому существенно возрастают воспитательные эффекты: </w:t>
      </w:r>
    </w:p>
    <w:p w:rsidR="004D5A3C" w:rsidRDefault="001522C8" w:rsidP="00C24122">
      <w:pPr>
        <w:numPr>
          <w:ilvl w:val="0"/>
          <w:numId w:val="48"/>
        </w:numPr>
        <w:ind w:right="697" w:firstLine="566"/>
      </w:pPr>
      <w:r>
        <w:t xml:space="preserve">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 </w:t>
      </w:r>
    </w:p>
    <w:p w:rsidR="004D5A3C" w:rsidRDefault="001522C8" w:rsidP="00C24122">
      <w:pPr>
        <w:numPr>
          <w:ilvl w:val="0"/>
          <w:numId w:val="48"/>
        </w:numPr>
        <w:ind w:right="697" w:firstLine="566"/>
      </w:pPr>
      <w:r>
        <w:t xml:space="preserve">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 </w:t>
      </w:r>
    </w:p>
    <w:p w:rsidR="004D5A3C" w:rsidRDefault="001522C8" w:rsidP="00C24122">
      <w:pPr>
        <w:numPr>
          <w:ilvl w:val="0"/>
          <w:numId w:val="48"/>
        </w:numPr>
        <w:ind w:right="697" w:firstLine="566"/>
      </w:pPr>
      <w:r>
        <w:t xml:space="preserve">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 </w:t>
      </w:r>
    </w:p>
    <w:p w:rsidR="004D5A3C" w:rsidRDefault="001522C8">
      <w:pPr>
        <w:ind w:left="15" w:right="700" w:firstLine="566"/>
      </w:pPr>
      <w:r>
        <w:t xml:space="preserve">Таким образом, знания о ценностях переводятся в реально действующие, осознанные мотивы поведения, значения ценностей присваиваются учащимися и становятся их личностными смыслами, духовно-нравственное развитие обучающихся достигает относительной полноты. </w:t>
      </w:r>
    </w:p>
    <w:p w:rsidR="004D5A3C" w:rsidRDefault="001522C8" w:rsidP="00227096">
      <w:pPr>
        <w:ind w:left="15" w:right="708" w:firstLine="566"/>
      </w:pPr>
      <w:r>
        <w:t xml:space="preserve">Переход от одного уровня воспитательных результатов к другому должен быть последовательным, постепенным. </w:t>
      </w:r>
    </w:p>
    <w:p w:rsidR="004D5A3C" w:rsidRDefault="001522C8">
      <w:pPr>
        <w:ind w:left="15" w:right="696" w:firstLine="566"/>
      </w:pPr>
      <w:r>
        <w:t>Достижение тр</w:t>
      </w:r>
      <w:r w:rsidR="007C44AA">
        <w:t>е</w:t>
      </w:r>
      <w:r>
        <w:t xml:space="preserve">х уровней воспитательных результатов обеспечивает появление значимых </w:t>
      </w:r>
      <w:r>
        <w:rPr>
          <w:i/>
        </w:rPr>
        <w:t xml:space="preserve">эффектов </w:t>
      </w:r>
      <w:r>
        <w:t xml:space="preserve">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  </w:t>
      </w:r>
    </w:p>
    <w:p w:rsidR="004D5A3C" w:rsidRDefault="001522C8" w:rsidP="00227096">
      <w:pPr>
        <w:ind w:left="15" w:right="565" w:firstLine="566"/>
      </w:pPr>
      <w:r>
        <w:t xml:space="preserve">По каждому из направлений духовно-нравственного развития и воспитания обучающихся могут быть достигнуты следующие воспитательные результаты. </w:t>
      </w:r>
    </w:p>
    <w:p w:rsidR="004D5A3C" w:rsidRDefault="001522C8">
      <w:pPr>
        <w:spacing w:after="5" w:line="270" w:lineRule="auto"/>
        <w:ind w:right="0"/>
        <w:jc w:val="left"/>
      </w:pPr>
      <w:r>
        <w:rPr>
          <w:b/>
          <w:i/>
        </w:rPr>
        <w:t xml:space="preserve">Воспитание гражданственности, патриотизма, уважения к правам, свободам и обязанностям человека: </w:t>
      </w:r>
    </w:p>
    <w:p w:rsidR="004D5A3C" w:rsidRDefault="001522C8" w:rsidP="00C24122">
      <w:pPr>
        <w:numPr>
          <w:ilvl w:val="0"/>
          <w:numId w:val="49"/>
        </w:numPr>
        <w:ind w:right="282" w:hanging="142"/>
      </w:pPr>
      <w:r>
        <w:t>ценностное отношение к России, своему народу, своему краю, отечественному культурно</w:t>
      </w:r>
      <w:r w:rsidR="00227096">
        <w:t>-</w:t>
      </w:r>
      <w:r>
        <w:t xml:space="preserve">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4D5A3C" w:rsidRDefault="001522C8" w:rsidP="00C24122">
      <w:pPr>
        <w:numPr>
          <w:ilvl w:val="0"/>
          <w:numId w:val="49"/>
        </w:numPr>
        <w:ind w:right="11" w:hanging="142"/>
      </w:pPr>
      <w:r>
        <w:t xml:space="preserve">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4D5A3C" w:rsidRDefault="001522C8" w:rsidP="00C24122">
      <w:pPr>
        <w:numPr>
          <w:ilvl w:val="0"/>
          <w:numId w:val="49"/>
        </w:numPr>
        <w:ind w:right="11" w:hanging="142"/>
      </w:pPr>
      <w:r>
        <w:t xml:space="preserve">первоначальный опыт постижения ценностей гражданского общества, национальной истории и культуры; </w:t>
      </w:r>
    </w:p>
    <w:p w:rsidR="004D5A3C" w:rsidRDefault="001522C8" w:rsidP="00C24122">
      <w:pPr>
        <w:numPr>
          <w:ilvl w:val="0"/>
          <w:numId w:val="49"/>
        </w:numPr>
        <w:ind w:right="11" w:hanging="142"/>
      </w:pPr>
      <w:r>
        <w:t xml:space="preserve">опыт ролевого взаимодействия и реализации гражданской, патриотической позиции; </w:t>
      </w:r>
    </w:p>
    <w:p w:rsidR="004D5A3C" w:rsidRDefault="001522C8" w:rsidP="00C24122">
      <w:pPr>
        <w:numPr>
          <w:ilvl w:val="0"/>
          <w:numId w:val="49"/>
        </w:numPr>
        <w:ind w:right="11" w:hanging="142"/>
      </w:pPr>
      <w:r>
        <w:t xml:space="preserve">опыт социальной и межкультурной коммуникации; </w:t>
      </w:r>
    </w:p>
    <w:p w:rsidR="004D5A3C" w:rsidRDefault="001522C8" w:rsidP="00C24122">
      <w:pPr>
        <w:numPr>
          <w:ilvl w:val="0"/>
          <w:numId w:val="49"/>
        </w:numPr>
        <w:ind w:right="11" w:hanging="142"/>
      </w:pPr>
      <w:r>
        <w:lastRenderedPageBreak/>
        <w:t xml:space="preserve">начальные представления о правах и обязанностях человека, гражданина, семьянина, товарища. </w:t>
      </w:r>
    </w:p>
    <w:p w:rsidR="004D5A3C" w:rsidRDefault="001522C8">
      <w:pPr>
        <w:spacing w:after="5" w:line="270" w:lineRule="auto"/>
        <w:ind w:right="0"/>
        <w:jc w:val="left"/>
      </w:pPr>
      <w:r>
        <w:rPr>
          <w:b/>
          <w:i/>
        </w:rPr>
        <w:t xml:space="preserve">Воспитание нравственных чувств и этического сознания: </w:t>
      </w:r>
    </w:p>
    <w:p w:rsidR="004D5A3C" w:rsidRDefault="001522C8" w:rsidP="00C24122">
      <w:pPr>
        <w:numPr>
          <w:ilvl w:val="0"/>
          <w:numId w:val="49"/>
        </w:numPr>
        <w:ind w:right="11" w:hanging="142"/>
      </w:pPr>
      <w:r>
        <w:t xml:space="preserve">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4D5A3C" w:rsidRDefault="001522C8" w:rsidP="00C24122">
      <w:pPr>
        <w:numPr>
          <w:ilvl w:val="0"/>
          <w:numId w:val="49"/>
        </w:numPr>
        <w:ind w:right="11" w:hanging="142"/>
      </w:pPr>
      <w:r>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4D5A3C" w:rsidRDefault="001522C8" w:rsidP="00C24122">
      <w:pPr>
        <w:numPr>
          <w:ilvl w:val="0"/>
          <w:numId w:val="49"/>
        </w:numPr>
        <w:ind w:right="11" w:hanging="142"/>
      </w:pPr>
      <w:r>
        <w:t xml:space="preserve">уважительное отношение к традиционным религиям; </w:t>
      </w:r>
    </w:p>
    <w:p w:rsidR="004D5A3C" w:rsidRDefault="001522C8" w:rsidP="00C24122">
      <w:pPr>
        <w:numPr>
          <w:ilvl w:val="0"/>
          <w:numId w:val="49"/>
        </w:numPr>
        <w:ind w:right="11" w:hanging="142"/>
      </w:pPr>
      <w:r>
        <w:t xml:space="preserve">неравнодушие к жизненным проблемам других людей, сочувствие к человеку, находящемуся в трудной ситуации; </w:t>
      </w:r>
    </w:p>
    <w:p w:rsidR="004D5A3C" w:rsidRDefault="001522C8" w:rsidP="00C24122">
      <w:pPr>
        <w:numPr>
          <w:ilvl w:val="0"/>
          <w:numId w:val="49"/>
        </w:numPr>
        <w:ind w:right="11" w:hanging="142"/>
      </w:pPr>
      <w: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4D5A3C" w:rsidRDefault="001522C8" w:rsidP="00C24122">
      <w:pPr>
        <w:numPr>
          <w:ilvl w:val="0"/>
          <w:numId w:val="49"/>
        </w:numPr>
        <w:ind w:right="11" w:hanging="142"/>
      </w:pPr>
      <w:r>
        <w:t xml:space="preserve">уважительное отношение к родителям (законным представителям), к старшим, заботливое отношение к младшим; </w:t>
      </w:r>
    </w:p>
    <w:p w:rsidR="004D5A3C" w:rsidRDefault="001522C8" w:rsidP="00C24122">
      <w:pPr>
        <w:numPr>
          <w:ilvl w:val="0"/>
          <w:numId w:val="49"/>
        </w:numPr>
        <w:ind w:right="11" w:hanging="142"/>
      </w:pPr>
      <w:r>
        <w:t xml:space="preserve">знание традиций своей семьи и образовательного учреждения, бережное отношение к ним. </w:t>
      </w:r>
      <w:r>
        <w:rPr>
          <w:b/>
          <w:i/>
        </w:rPr>
        <w:t xml:space="preserve">Воспитание трудолюбия, творческого отношения к учению, труду, жизни: </w:t>
      </w:r>
    </w:p>
    <w:p w:rsidR="004D5A3C" w:rsidRDefault="001522C8" w:rsidP="00C24122">
      <w:pPr>
        <w:numPr>
          <w:ilvl w:val="0"/>
          <w:numId w:val="49"/>
        </w:numPr>
        <w:ind w:right="11" w:hanging="142"/>
      </w:pPr>
      <w:r>
        <w:t xml:space="preserve">ценностное отношение к труду и творчеству, человеку труда, трудовым достижениям России и человечества, трудолюбие; </w:t>
      </w:r>
    </w:p>
    <w:p w:rsidR="004D5A3C" w:rsidRDefault="001522C8" w:rsidP="00C24122">
      <w:pPr>
        <w:numPr>
          <w:ilvl w:val="0"/>
          <w:numId w:val="49"/>
        </w:numPr>
        <w:ind w:right="11" w:hanging="142"/>
      </w:pPr>
      <w:r>
        <w:t xml:space="preserve">ценностное и творческое отношение к учебному труду; </w:t>
      </w:r>
    </w:p>
    <w:p w:rsidR="004D5A3C" w:rsidRDefault="001522C8" w:rsidP="00C24122">
      <w:pPr>
        <w:numPr>
          <w:ilvl w:val="0"/>
          <w:numId w:val="49"/>
        </w:numPr>
        <w:ind w:right="11" w:hanging="142"/>
      </w:pPr>
      <w:r>
        <w:t xml:space="preserve">элементарные представления о различных профессиях; </w:t>
      </w:r>
    </w:p>
    <w:p w:rsidR="004D5A3C" w:rsidRDefault="001522C8" w:rsidP="00C24122">
      <w:pPr>
        <w:numPr>
          <w:ilvl w:val="0"/>
          <w:numId w:val="49"/>
        </w:numPr>
        <w:ind w:right="11" w:hanging="142"/>
      </w:pPr>
      <w:r>
        <w:t xml:space="preserve">первоначальные навыки трудового творческого сотрудничества со сверстниками, старшими детьми и взрослыми; </w:t>
      </w:r>
    </w:p>
    <w:p w:rsidR="004D5A3C" w:rsidRDefault="001522C8" w:rsidP="00C24122">
      <w:pPr>
        <w:numPr>
          <w:ilvl w:val="0"/>
          <w:numId w:val="49"/>
        </w:numPr>
        <w:ind w:right="11" w:hanging="142"/>
      </w:pPr>
      <w:r>
        <w:t xml:space="preserve">осознание приоритета нравственных основ труда, творчества, создания нового; </w:t>
      </w:r>
    </w:p>
    <w:p w:rsidR="004D5A3C" w:rsidRDefault="001522C8" w:rsidP="00C24122">
      <w:pPr>
        <w:numPr>
          <w:ilvl w:val="0"/>
          <w:numId w:val="49"/>
        </w:numPr>
        <w:ind w:right="11" w:hanging="142"/>
      </w:pPr>
      <w:r>
        <w:t xml:space="preserve">первоначальный опыт участия в различных видах общественно полезной и личностно значимой деятельности; </w:t>
      </w:r>
    </w:p>
    <w:p w:rsidR="004D5A3C" w:rsidRDefault="001522C8" w:rsidP="00C24122">
      <w:pPr>
        <w:numPr>
          <w:ilvl w:val="0"/>
          <w:numId w:val="49"/>
        </w:numPr>
        <w:ind w:right="11" w:hanging="142"/>
      </w:pPr>
      <w:r>
        <w:t>потребности и начальные умения выражать себя в различных доступных и наиболее привлекательных для реб</w:t>
      </w:r>
      <w:r w:rsidR="007C44AA">
        <w:t>е</w:t>
      </w:r>
      <w:r>
        <w:t xml:space="preserve">нка видах творческой деятельности; </w:t>
      </w:r>
    </w:p>
    <w:p w:rsidR="004D5A3C" w:rsidRDefault="001522C8" w:rsidP="00C24122">
      <w:pPr>
        <w:numPr>
          <w:ilvl w:val="0"/>
          <w:numId w:val="49"/>
        </w:numPr>
        <w:ind w:right="11" w:hanging="142"/>
      </w:pPr>
      <w:r>
        <w:t xml:space="preserve">мотивация к самореализации в социальном творчестве, познавательной и практической, общественно полезной деятельности.  </w:t>
      </w:r>
    </w:p>
    <w:p w:rsidR="004D5A3C" w:rsidRDefault="001522C8">
      <w:pPr>
        <w:spacing w:after="5" w:line="270" w:lineRule="auto"/>
        <w:ind w:right="0"/>
        <w:jc w:val="left"/>
      </w:pPr>
      <w:r>
        <w:rPr>
          <w:b/>
          <w:i/>
        </w:rPr>
        <w:t xml:space="preserve">Воспитание ценностного отношения к природе, окружающей среде (экологическое воспитание): </w:t>
      </w:r>
    </w:p>
    <w:p w:rsidR="004D5A3C" w:rsidRDefault="001522C8" w:rsidP="00C24122">
      <w:pPr>
        <w:numPr>
          <w:ilvl w:val="0"/>
          <w:numId w:val="49"/>
        </w:numPr>
        <w:ind w:right="11" w:hanging="142"/>
      </w:pPr>
      <w:r>
        <w:t xml:space="preserve">ценностное отношение к природе; </w:t>
      </w:r>
    </w:p>
    <w:p w:rsidR="004D5A3C" w:rsidRDefault="001522C8">
      <w:pPr>
        <w:ind w:left="25" w:right="702"/>
      </w:pPr>
      <w:r>
        <w:t xml:space="preserve">-первоначальный опыт эстетического, эмоционально-нравственного отношения к природе; - элементарные знания о традициях нравственно-этического отношения к природе в культуре народов России, нормах экологической этики; </w:t>
      </w:r>
    </w:p>
    <w:p w:rsidR="004D5A3C" w:rsidRDefault="001522C8" w:rsidP="00C24122">
      <w:pPr>
        <w:numPr>
          <w:ilvl w:val="0"/>
          <w:numId w:val="49"/>
        </w:numPr>
        <w:ind w:right="11" w:hanging="142"/>
      </w:pPr>
      <w:r>
        <w:t xml:space="preserve">первоначальный опыт участия в природоохранной деятельности в школе, на пришкольном участке, по месту жительства; </w:t>
      </w:r>
    </w:p>
    <w:p w:rsidR="004D5A3C" w:rsidRDefault="001522C8" w:rsidP="00C24122">
      <w:pPr>
        <w:numPr>
          <w:ilvl w:val="0"/>
          <w:numId w:val="49"/>
        </w:numPr>
        <w:ind w:right="11" w:hanging="142"/>
      </w:pPr>
      <w:r>
        <w:t xml:space="preserve">личный опыт участия в экологических инициативах, проектах. </w:t>
      </w:r>
    </w:p>
    <w:p w:rsidR="004D5A3C" w:rsidRDefault="001522C8">
      <w:pPr>
        <w:spacing w:after="5" w:line="270" w:lineRule="auto"/>
        <w:ind w:right="0"/>
        <w:jc w:val="left"/>
      </w:pPr>
      <w:r>
        <w:rPr>
          <w:b/>
          <w:i/>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4D5A3C" w:rsidRDefault="001522C8" w:rsidP="00C24122">
      <w:pPr>
        <w:numPr>
          <w:ilvl w:val="0"/>
          <w:numId w:val="49"/>
        </w:numPr>
        <w:ind w:right="11" w:hanging="142"/>
      </w:pPr>
      <w:r>
        <w:t xml:space="preserve">первоначальные умения видеть красоту в окружающем мире; </w:t>
      </w:r>
    </w:p>
    <w:p w:rsidR="004D5A3C" w:rsidRDefault="001522C8" w:rsidP="00C24122">
      <w:pPr>
        <w:numPr>
          <w:ilvl w:val="0"/>
          <w:numId w:val="49"/>
        </w:numPr>
        <w:ind w:right="11" w:hanging="142"/>
      </w:pPr>
      <w:r>
        <w:t xml:space="preserve">первоначальные умения видеть красоту в поведении, поступках людей; </w:t>
      </w:r>
    </w:p>
    <w:p w:rsidR="004D5A3C" w:rsidRDefault="001522C8" w:rsidP="00C24122">
      <w:pPr>
        <w:numPr>
          <w:ilvl w:val="0"/>
          <w:numId w:val="49"/>
        </w:numPr>
        <w:ind w:right="11" w:hanging="142"/>
      </w:pPr>
      <w:r>
        <w:t xml:space="preserve">элементарные представления об эстетических и художественных ценностях отечественной культуры; </w:t>
      </w:r>
    </w:p>
    <w:p w:rsidR="004D5A3C" w:rsidRDefault="001522C8">
      <w:pPr>
        <w:ind w:left="25" w:right="11"/>
      </w:pPr>
      <w:r>
        <w:lastRenderedPageBreak/>
        <w:t xml:space="preserve"> -первоначальный опыт эмоционального постижения народного творчества,    этнокультурных традиций, фольклора народов России; </w:t>
      </w:r>
    </w:p>
    <w:p w:rsidR="004D5A3C" w:rsidRDefault="001522C8" w:rsidP="00C24122">
      <w:pPr>
        <w:numPr>
          <w:ilvl w:val="0"/>
          <w:numId w:val="49"/>
        </w:numPr>
        <w:ind w:right="11" w:hanging="142"/>
      </w:pPr>
      <w:r>
        <w:t xml:space="preserve">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4D5A3C" w:rsidRDefault="001522C8" w:rsidP="00C24122">
      <w:pPr>
        <w:numPr>
          <w:ilvl w:val="0"/>
          <w:numId w:val="49"/>
        </w:numPr>
        <w:ind w:right="11" w:hanging="142"/>
      </w:pPr>
      <w:r>
        <w:t xml:space="preserve">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 </w:t>
      </w:r>
    </w:p>
    <w:p w:rsidR="004D5A3C" w:rsidRDefault="001522C8" w:rsidP="00C24122">
      <w:pPr>
        <w:numPr>
          <w:ilvl w:val="0"/>
          <w:numId w:val="49"/>
        </w:numPr>
        <w:ind w:right="11" w:hanging="142"/>
      </w:pPr>
      <w:r>
        <w:t xml:space="preserve">мотивация к реализации эстетических ценностей в пространстве образовательного учреждения и семьи. </w:t>
      </w:r>
    </w:p>
    <w:p w:rsidR="004D5A3C" w:rsidRDefault="001522C8">
      <w:pPr>
        <w:ind w:left="15" w:right="702" w:firstLine="566"/>
      </w:pPr>
      <w:r>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4D5A3C" w:rsidRDefault="001522C8">
      <w:pPr>
        <w:spacing w:after="0" w:line="259" w:lineRule="auto"/>
        <w:ind w:left="0" w:right="0" w:firstLine="0"/>
        <w:jc w:val="left"/>
      </w:pPr>
      <w:r>
        <w:t xml:space="preserve"> </w:t>
      </w:r>
    </w:p>
    <w:p w:rsidR="00227096" w:rsidRDefault="00227096">
      <w:pPr>
        <w:spacing w:after="0" w:line="259" w:lineRule="auto"/>
        <w:ind w:left="0" w:right="0" w:firstLine="0"/>
        <w:jc w:val="left"/>
      </w:pPr>
    </w:p>
    <w:p w:rsidR="00227096" w:rsidRDefault="00227096">
      <w:pPr>
        <w:spacing w:after="0" w:line="259" w:lineRule="auto"/>
        <w:ind w:left="0" w:right="0" w:firstLine="0"/>
        <w:jc w:val="left"/>
      </w:pPr>
    </w:p>
    <w:p w:rsidR="00227096" w:rsidRDefault="00227096">
      <w:pPr>
        <w:spacing w:after="0" w:line="259" w:lineRule="auto"/>
        <w:ind w:left="0" w:right="0" w:firstLine="0"/>
        <w:jc w:val="left"/>
      </w:pPr>
    </w:p>
    <w:p w:rsidR="00227096" w:rsidRDefault="00227096">
      <w:pPr>
        <w:spacing w:after="0" w:line="259" w:lineRule="auto"/>
        <w:ind w:left="0" w:right="0" w:firstLine="0"/>
        <w:jc w:val="left"/>
      </w:pPr>
    </w:p>
    <w:p w:rsidR="00227096" w:rsidRDefault="00227096">
      <w:pPr>
        <w:spacing w:after="0" w:line="259" w:lineRule="auto"/>
        <w:ind w:left="0" w:right="0" w:firstLine="0"/>
        <w:jc w:val="left"/>
      </w:pPr>
    </w:p>
    <w:p w:rsidR="00227096" w:rsidRDefault="00227096">
      <w:pPr>
        <w:spacing w:after="0" w:line="259" w:lineRule="auto"/>
        <w:ind w:left="0" w:right="0" w:firstLine="0"/>
        <w:jc w:val="left"/>
      </w:pPr>
    </w:p>
    <w:p w:rsidR="00227096" w:rsidRDefault="00227096">
      <w:pPr>
        <w:spacing w:after="0" w:line="259" w:lineRule="auto"/>
        <w:ind w:left="0" w:right="0" w:firstLine="0"/>
        <w:jc w:val="left"/>
      </w:pPr>
    </w:p>
    <w:p w:rsidR="00227096" w:rsidRDefault="00227096">
      <w:pPr>
        <w:spacing w:after="0" w:line="259" w:lineRule="auto"/>
        <w:ind w:left="0" w:right="0" w:firstLine="0"/>
        <w:jc w:val="left"/>
      </w:pPr>
    </w:p>
    <w:p w:rsidR="00227096" w:rsidRDefault="00227096">
      <w:pPr>
        <w:spacing w:after="0" w:line="259" w:lineRule="auto"/>
        <w:ind w:left="0" w:right="0" w:firstLine="0"/>
        <w:jc w:val="left"/>
      </w:pPr>
    </w:p>
    <w:p w:rsidR="00227096" w:rsidRDefault="00227096">
      <w:pPr>
        <w:spacing w:after="0" w:line="259" w:lineRule="auto"/>
        <w:ind w:left="0" w:right="0" w:firstLine="0"/>
        <w:jc w:val="left"/>
      </w:pPr>
    </w:p>
    <w:p w:rsidR="00227096" w:rsidRDefault="00227096">
      <w:pPr>
        <w:spacing w:after="0" w:line="259" w:lineRule="auto"/>
        <w:ind w:left="0" w:right="0" w:firstLine="0"/>
        <w:jc w:val="left"/>
      </w:pPr>
    </w:p>
    <w:p w:rsidR="00227096" w:rsidRDefault="00227096">
      <w:pPr>
        <w:spacing w:after="0" w:line="259" w:lineRule="auto"/>
        <w:ind w:left="0" w:right="0" w:firstLine="0"/>
        <w:jc w:val="left"/>
      </w:pPr>
    </w:p>
    <w:p w:rsidR="00227096" w:rsidRDefault="00227096">
      <w:pPr>
        <w:spacing w:after="0" w:line="259" w:lineRule="auto"/>
        <w:ind w:left="0" w:right="0" w:firstLine="0"/>
        <w:jc w:val="left"/>
      </w:pPr>
    </w:p>
    <w:p w:rsidR="00227096" w:rsidRDefault="00227096">
      <w:pPr>
        <w:spacing w:after="0" w:line="259" w:lineRule="auto"/>
        <w:ind w:left="0" w:right="0" w:firstLine="0"/>
        <w:jc w:val="left"/>
      </w:pPr>
    </w:p>
    <w:p w:rsidR="00227096" w:rsidRDefault="00227096">
      <w:pPr>
        <w:spacing w:after="0" w:line="259" w:lineRule="auto"/>
        <w:ind w:left="0" w:right="0" w:firstLine="0"/>
        <w:jc w:val="left"/>
      </w:pPr>
    </w:p>
    <w:p w:rsidR="00227096" w:rsidRDefault="00227096">
      <w:pPr>
        <w:spacing w:after="0" w:line="259" w:lineRule="auto"/>
        <w:ind w:left="0" w:right="0" w:firstLine="0"/>
        <w:jc w:val="left"/>
      </w:pPr>
    </w:p>
    <w:p w:rsidR="00227096" w:rsidRDefault="00227096">
      <w:pPr>
        <w:spacing w:after="0" w:line="259" w:lineRule="auto"/>
        <w:ind w:left="0" w:right="0" w:firstLine="0"/>
        <w:jc w:val="left"/>
      </w:pPr>
    </w:p>
    <w:tbl>
      <w:tblPr>
        <w:tblStyle w:val="TableGrid"/>
        <w:tblW w:w="10180" w:type="dxa"/>
        <w:tblInd w:w="-113" w:type="dxa"/>
        <w:tblCellMar>
          <w:top w:w="61" w:type="dxa"/>
          <w:left w:w="108" w:type="dxa"/>
          <w:right w:w="48" w:type="dxa"/>
        </w:tblCellMar>
        <w:tblLook w:val="04A0" w:firstRow="1" w:lastRow="0" w:firstColumn="1" w:lastColumn="0" w:noHBand="0" w:noVBand="1"/>
      </w:tblPr>
      <w:tblGrid>
        <w:gridCol w:w="4256"/>
        <w:gridCol w:w="5924"/>
      </w:tblGrid>
      <w:tr w:rsidR="004D5A3C">
        <w:trPr>
          <w:trHeight w:val="425"/>
        </w:trPr>
        <w:tc>
          <w:tcPr>
            <w:tcW w:w="4256"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0" w:right="0" w:firstLine="0"/>
              <w:jc w:val="left"/>
            </w:pPr>
            <w:r>
              <w:rPr>
                <w:b/>
                <w:i/>
              </w:rPr>
              <w:t xml:space="preserve">Что изменится </w:t>
            </w:r>
          </w:p>
        </w:tc>
        <w:tc>
          <w:tcPr>
            <w:tcW w:w="5925"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0" w:right="0" w:firstLine="0"/>
              <w:jc w:val="left"/>
            </w:pPr>
            <w:r>
              <w:rPr>
                <w:b/>
                <w:i/>
              </w:rPr>
              <w:t xml:space="preserve">Каким образом фиксируем, замеряем </w:t>
            </w:r>
          </w:p>
        </w:tc>
      </w:tr>
      <w:tr w:rsidR="004D5A3C">
        <w:trPr>
          <w:trHeight w:val="7549"/>
        </w:trPr>
        <w:tc>
          <w:tcPr>
            <w:tcW w:w="4256" w:type="dxa"/>
            <w:tcBorders>
              <w:top w:val="single" w:sz="4" w:space="0" w:color="000000"/>
              <w:left w:val="single" w:sz="4" w:space="0" w:color="000000"/>
              <w:bottom w:val="single" w:sz="4" w:space="0" w:color="000000"/>
              <w:right w:val="single" w:sz="4" w:space="0" w:color="000000"/>
            </w:tcBorders>
          </w:tcPr>
          <w:p w:rsidR="004D5A3C" w:rsidRDefault="001522C8" w:rsidP="00C24122">
            <w:pPr>
              <w:numPr>
                <w:ilvl w:val="0"/>
                <w:numId w:val="104"/>
              </w:numPr>
              <w:spacing w:after="34"/>
              <w:ind w:right="60" w:firstLine="0"/>
            </w:pPr>
            <w:r>
              <w:lastRenderedPageBreak/>
              <w:t xml:space="preserve">уровень сформированности духовно-нравственной культуры обучающихся; готовность родителей к активному участию в учебновоспитательном процессе;  </w:t>
            </w:r>
          </w:p>
          <w:p w:rsidR="004D5A3C" w:rsidRDefault="001522C8" w:rsidP="00C24122">
            <w:pPr>
              <w:numPr>
                <w:ilvl w:val="0"/>
                <w:numId w:val="104"/>
              </w:numPr>
              <w:spacing w:after="16" w:line="265" w:lineRule="auto"/>
              <w:ind w:right="60" w:firstLine="0"/>
            </w:pPr>
            <w:r>
              <w:t xml:space="preserve">активное использование воспитательного потенциала регионально-культурной среды в процессе духовно-нравственного </w:t>
            </w:r>
          </w:p>
          <w:p w:rsidR="004D5A3C" w:rsidRDefault="001522C8">
            <w:pPr>
              <w:spacing w:after="44" w:line="259" w:lineRule="auto"/>
              <w:ind w:left="0" w:right="0" w:firstLine="0"/>
              <w:jc w:val="left"/>
            </w:pPr>
            <w:r>
              <w:t xml:space="preserve">воспитания личности;  </w:t>
            </w:r>
          </w:p>
          <w:p w:rsidR="004D5A3C" w:rsidRDefault="001522C8" w:rsidP="00C24122">
            <w:pPr>
              <w:numPr>
                <w:ilvl w:val="0"/>
                <w:numId w:val="104"/>
              </w:numPr>
              <w:spacing w:after="63" w:line="243" w:lineRule="auto"/>
              <w:ind w:right="60" w:firstLine="0"/>
            </w:pPr>
            <w:r>
              <w:t xml:space="preserve">приоритетность и общепризнанность в школьном коллективе ценностей гуманизма, уважения к своей «малой родине», толерантного отношения друг к другу, милосердия, готовности прийти на помощь, путем активного вовлечения младших школьников в ученическое самоуправление; </w:t>
            </w:r>
          </w:p>
          <w:p w:rsidR="004D5A3C" w:rsidRDefault="001522C8" w:rsidP="00C24122">
            <w:pPr>
              <w:numPr>
                <w:ilvl w:val="0"/>
                <w:numId w:val="104"/>
              </w:numPr>
              <w:spacing w:after="46" w:line="258" w:lineRule="auto"/>
              <w:ind w:right="60" w:firstLine="0"/>
            </w:pPr>
            <w:r>
              <w:t xml:space="preserve">развитость нравственно-духовного компонента в преподавании учебных дисциплин; </w:t>
            </w:r>
          </w:p>
          <w:p w:rsidR="004D5A3C" w:rsidRDefault="001522C8" w:rsidP="00C24122">
            <w:pPr>
              <w:numPr>
                <w:ilvl w:val="0"/>
                <w:numId w:val="104"/>
              </w:numPr>
              <w:spacing w:after="0" w:line="251" w:lineRule="auto"/>
              <w:ind w:right="60" w:firstLine="0"/>
            </w:pPr>
            <w:r>
              <w:t xml:space="preserve">приобщение детей к здоровому образу жизни; проявление готовности к добросовестному труду в коллективе. </w:t>
            </w:r>
          </w:p>
          <w:p w:rsidR="004D5A3C" w:rsidRDefault="001522C8">
            <w:pPr>
              <w:spacing w:after="0" w:line="259" w:lineRule="auto"/>
              <w:ind w:left="0" w:right="0" w:firstLine="0"/>
              <w:jc w:val="left"/>
            </w:pPr>
            <w:r>
              <w:t xml:space="preserve"> </w:t>
            </w:r>
          </w:p>
        </w:tc>
        <w:tc>
          <w:tcPr>
            <w:tcW w:w="5925" w:type="dxa"/>
            <w:tcBorders>
              <w:top w:val="single" w:sz="4" w:space="0" w:color="000000"/>
              <w:left w:val="single" w:sz="4" w:space="0" w:color="000000"/>
              <w:bottom w:val="single" w:sz="4" w:space="0" w:color="000000"/>
              <w:right w:val="single" w:sz="4" w:space="0" w:color="000000"/>
            </w:tcBorders>
          </w:tcPr>
          <w:p w:rsidR="004D5A3C" w:rsidRDefault="001522C8" w:rsidP="00C24122">
            <w:pPr>
              <w:numPr>
                <w:ilvl w:val="0"/>
                <w:numId w:val="105"/>
              </w:numPr>
              <w:spacing w:after="19" w:line="282" w:lineRule="auto"/>
              <w:ind w:right="0" w:firstLine="0"/>
            </w:pPr>
            <w:r>
              <w:t xml:space="preserve">диагностика </w:t>
            </w:r>
            <w:r>
              <w:tab/>
              <w:t xml:space="preserve">уровня </w:t>
            </w:r>
            <w:r>
              <w:tab/>
              <w:t xml:space="preserve">воспитанности </w:t>
            </w:r>
            <w:r>
              <w:tab/>
              <w:t xml:space="preserve">школьника (методика Н.П. Капустиной, Л. Фридмана); </w:t>
            </w:r>
          </w:p>
          <w:p w:rsidR="004D5A3C" w:rsidRDefault="001522C8" w:rsidP="00C24122">
            <w:pPr>
              <w:numPr>
                <w:ilvl w:val="0"/>
                <w:numId w:val="105"/>
              </w:numPr>
              <w:spacing w:after="24" w:line="277" w:lineRule="auto"/>
              <w:ind w:right="0" w:firstLine="0"/>
            </w:pPr>
            <w:r>
              <w:t xml:space="preserve">диагностика уровня социолизации «Рукавичка» (методика Г.А.Цукерман): </w:t>
            </w:r>
          </w:p>
          <w:p w:rsidR="004D5A3C" w:rsidRDefault="001522C8" w:rsidP="00C24122">
            <w:pPr>
              <w:numPr>
                <w:ilvl w:val="0"/>
                <w:numId w:val="105"/>
              </w:numPr>
              <w:spacing w:after="0" w:line="279" w:lineRule="auto"/>
              <w:ind w:right="0" w:firstLine="0"/>
            </w:pPr>
            <w:r>
              <w:t xml:space="preserve">изучение представлений обучающихся о нравственных качествах «Неоконченное  предложение </w:t>
            </w:r>
          </w:p>
          <w:p w:rsidR="004D5A3C" w:rsidRDefault="001522C8">
            <w:pPr>
              <w:tabs>
                <w:tab w:val="center" w:pos="1735"/>
                <w:tab w:val="center" w:pos="2888"/>
                <w:tab w:val="right" w:pos="5768"/>
              </w:tabs>
              <w:spacing w:after="24" w:line="259" w:lineRule="auto"/>
              <w:ind w:left="0" w:right="0" w:firstLine="0"/>
              <w:jc w:val="left"/>
            </w:pPr>
            <w:r>
              <w:t xml:space="preserve">(методика </w:t>
            </w:r>
            <w:r>
              <w:tab/>
              <w:t xml:space="preserve">М. </w:t>
            </w:r>
            <w:r>
              <w:tab/>
              <w:t xml:space="preserve">Ньюттен </w:t>
            </w:r>
            <w:r>
              <w:tab/>
              <w:t xml:space="preserve">модифицировано </w:t>
            </w:r>
          </w:p>
          <w:p w:rsidR="004D5A3C" w:rsidRDefault="001522C8">
            <w:pPr>
              <w:spacing w:after="45" w:line="259" w:lineRule="auto"/>
              <w:ind w:left="0" w:right="0" w:firstLine="0"/>
              <w:jc w:val="left"/>
            </w:pPr>
            <w:r>
              <w:t xml:space="preserve">НА.Б.Орловой); </w:t>
            </w:r>
          </w:p>
          <w:p w:rsidR="004D5A3C" w:rsidRDefault="001522C8" w:rsidP="00C24122">
            <w:pPr>
              <w:numPr>
                <w:ilvl w:val="0"/>
                <w:numId w:val="105"/>
              </w:numPr>
              <w:spacing w:after="46" w:line="239" w:lineRule="auto"/>
              <w:ind w:right="0" w:firstLine="0"/>
            </w:pPr>
            <w:r>
              <w:t xml:space="preserve">диагностика сформированности детского коллектива «Мы коллектив? Мы коллектив… Мы коллектив!» (методика М.Г.Казаркина </w:t>
            </w:r>
          </w:p>
          <w:p w:rsidR="004D5A3C" w:rsidRDefault="001522C8">
            <w:pPr>
              <w:spacing w:after="45" w:line="259" w:lineRule="auto"/>
              <w:ind w:left="0" w:right="0" w:firstLine="0"/>
              <w:jc w:val="left"/>
            </w:pPr>
            <w:r>
              <w:t xml:space="preserve">модифицировано Е.Н.Степановым); </w:t>
            </w:r>
          </w:p>
          <w:p w:rsidR="004D5A3C" w:rsidRDefault="001522C8" w:rsidP="00C24122">
            <w:pPr>
              <w:numPr>
                <w:ilvl w:val="0"/>
                <w:numId w:val="105"/>
              </w:numPr>
              <w:spacing w:after="47" w:line="258" w:lineRule="auto"/>
              <w:ind w:right="0" w:firstLine="0"/>
            </w:pPr>
            <w:r>
              <w:t xml:space="preserve">диагностика и исследование нравственной сферы школьника «Что такое хорошо и что такое плохо?» (методика Г.М. Фридмана); </w:t>
            </w:r>
          </w:p>
          <w:p w:rsidR="004D5A3C" w:rsidRDefault="001522C8" w:rsidP="00C24122">
            <w:pPr>
              <w:numPr>
                <w:ilvl w:val="0"/>
                <w:numId w:val="105"/>
              </w:numPr>
              <w:spacing w:after="0" w:line="259" w:lineRule="auto"/>
              <w:ind w:right="0" w:firstLine="0"/>
            </w:pPr>
            <w:r>
              <w:t xml:space="preserve">диагностика </w:t>
            </w:r>
            <w:r>
              <w:tab/>
              <w:t xml:space="preserve">сформированности </w:t>
            </w:r>
            <w:r>
              <w:tab/>
              <w:t xml:space="preserve">детского </w:t>
            </w:r>
          </w:p>
          <w:p w:rsidR="004D5A3C" w:rsidRDefault="001522C8">
            <w:pPr>
              <w:spacing w:after="45" w:line="259" w:lineRule="auto"/>
              <w:ind w:left="0" w:right="0" w:firstLine="0"/>
              <w:jc w:val="left"/>
            </w:pPr>
            <w:r>
              <w:t xml:space="preserve">коллектива «Социометрия» (автор Моренко) </w:t>
            </w:r>
          </w:p>
          <w:p w:rsidR="004D5A3C" w:rsidRDefault="001522C8" w:rsidP="00C24122">
            <w:pPr>
              <w:numPr>
                <w:ilvl w:val="0"/>
                <w:numId w:val="105"/>
              </w:numPr>
              <w:spacing w:after="22" w:line="258" w:lineRule="auto"/>
              <w:ind w:right="0" w:firstLine="0"/>
            </w:pPr>
            <w:r>
              <w:t xml:space="preserve">диагностика удовлетворенности участников образовательных отношений  (методика «Изучение удовлетворенности родителей ОУ» автор </w:t>
            </w:r>
          </w:p>
          <w:p w:rsidR="004D5A3C" w:rsidRDefault="001522C8">
            <w:pPr>
              <w:spacing w:after="44" w:line="259" w:lineRule="auto"/>
              <w:ind w:left="0" w:right="0" w:firstLine="0"/>
              <w:jc w:val="left"/>
            </w:pPr>
            <w:r>
              <w:t xml:space="preserve">А.А.Андреев/Е.Н.Степанов) </w:t>
            </w:r>
          </w:p>
          <w:p w:rsidR="004D5A3C" w:rsidRDefault="001522C8" w:rsidP="00C24122">
            <w:pPr>
              <w:numPr>
                <w:ilvl w:val="0"/>
                <w:numId w:val="105"/>
              </w:numPr>
              <w:spacing w:after="0" w:line="259" w:lineRule="auto"/>
              <w:ind w:right="0" w:firstLine="0"/>
            </w:pPr>
            <w:r>
              <w:t xml:space="preserve">диагностика духовно-нравственного становления развития младших школьников (ДНР) </w:t>
            </w:r>
          </w:p>
        </w:tc>
      </w:tr>
    </w:tbl>
    <w:p w:rsidR="00227096" w:rsidRDefault="001522C8" w:rsidP="00227096">
      <w:pPr>
        <w:spacing w:after="356" w:line="259" w:lineRule="auto"/>
        <w:ind w:left="0" w:right="0" w:firstLine="0"/>
        <w:jc w:val="left"/>
      </w:pPr>
      <w:r>
        <w:t xml:space="preserve"> </w:t>
      </w:r>
    </w:p>
    <w:p w:rsidR="004D5A3C" w:rsidRDefault="004D5A3C">
      <w:pPr>
        <w:spacing w:after="81" w:line="259" w:lineRule="auto"/>
        <w:ind w:left="566" w:right="0" w:firstLine="0"/>
        <w:jc w:val="left"/>
      </w:pPr>
    </w:p>
    <w:p w:rsidR="004D5A3C" w:rsidRPr="001B1E72" w:rsidRDefault="001522C8">
      <w:pPr>
        <w:spacing w:after="12" w:line="271" w:lineRule="auto"/>
        <w:ind w:left="3550" w:right="0" w:hanging="3077"/>
        <w:jc w:val="left"/>
        <w:rPr>
          <w:color w:val="auto"/>
        </w:rPr>
      </w:pPr>
      <w:r w:rsidRPr="001B1E72">
        <w:rPr>
          <w:b/>
          <w:i/>
          <w:color w:val="auto"/>
          <w:sz w:val="28"/>
        </w:rPr>
        <w:t>3.5.</w:t>
      </w:r>
      <w:r w:rsidRPr="001B1E72">
        <w:rPr>
          <w:rFonts w:ascii="Arial" w:eastAsia="Arial" w:hAnsi="Arial" w:cs="Arial"/>
          <w:b/>
          <w:i/>
          <w:color w:val="auto"/>
          <w:sz w:val="28"/>
        </w:rPr>
        <w:t xml:space="preserve"> </w:t>
      </w:r>
      <w:r w:rsidRPr="001B1E72">
        <w:rPr>
          <w:b/>
          <w:i/>
          <w:color w:val="auto"/>
          <w:sz w:val="28"/>
        </w:rPr>
        <w:t xml:space="preserve">Программа  формирования экологической культуры, здорового и безопасного образа жизни. </w:t>
      </w:r>
    </w:p>
    <w:p w:rsidR="004D5A3C" w:rsidRDefault="001522C8">
      <w:pPr>
        <w:spacing w:after="0" w:line="259" w:lineRule="auto"/>
        <w:ind w:left="0" w:right="835" w:firstLine="0"/>
        <w:jc w:val="center"/>
      </w:pPr>
      <w:r>
        <w:rPr>
          <w:b/>
          <w:i/>
          <w:color w:val="0000C0"/>
          <w:sz w:val="28"/>
        </w:rPr>
        <w:t xml:space="preserve"> </w:t>
      </w:r>
    </w:p>
    <w:p w:rsidR="004D5A3C" w:rsidRDefault="001522C8" w:rsidP="00C24122">
      <w:pPr>
        <w:ind w:left="15" w:right="11" w:firstLine="566"/>
      </w:pPr>
      <w:r>
        <w:t xml:space="preserve">Программа формирования экологической культуры, здорового и безопасного образа жизни соответствует  программе ФГОС НОО. </w:t>
      </w:r>
    </w:p>
    <w:p w:rsidR="004D5A3C" w:rsidRDefault="001522C8" w:rsidP="00C24122">
      <w:pPr>
        <w:ind w:left="15" w:right="11" w:firstLine="566"/>
      </w:pPr>
      <w:r>
        <w:t xml:space="preserve">Программа формирования экологической культуры,  здорового и безопасного  образа жизни обучающихся - это комплексная программа формирования познавательного интереса и бережного отношения к природе, умений безопасного поведения в окружающей среде, отношения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w:t>
      </w:r>
      <w:r>
        <w:rPr>
          <w:b/>
          <w:i/>
        </w:rPr>
        <w:t xml:space="preserve">Ключевые понятия </w:t>
      </w:r>
    </w:p>
    <w:p w:rsidR="004D5A3C" w:rsidRDefault="001522C8" w:rsidP="00C24122">
      <w:pPr>
        <w:ind w:left="15" w:right="11" w:firstLine="566"/>
      </w:pPr>
      <w:r>
        <w:rPr>
          <w:b/>
        </w:rPr>
        <w:t>Здоровье</w:t>
      </w:r>
      <w:r>
        <w:t xml:space="preserve"> – это состояние полного физического, психического и социального благополучия (по определению Устава Всемирной Организации здравоохранения). </w:t>
      </w:r>
    </w:p>
    <w:p w:rsidR="004D5A3C" w:rsidRDefault="001522C8" w:rsidP="00C24122">
      <w:pPr>
        <w:ind w:left="15" w:right="11" w:firstLine="566"/>
      </w:pPr>
      <w:r>
        <w:rPr>
          <w:b/>
        </w:rPr>
        <w:t>Здоровый образ жизни</w:t>
      </w:r>
      <w:r>
        <w:t xml:space="preserve"> - это поведение человека, направленное на рациональное удовлетворение врожденных биологических потребностей (пищевой, двигательной, познавательной, половой, потребности во сне), способствующее эмоциональному благополучию, профилактике болезней и несчастных случаев. </w:t>
      </w:r>
    </w:p>
    <w:p w:rsidR="004D5A3C" w:rsidRDefault="001522C8" w:rsidP="00C24122">
      <w:pPr>
        <w:ind w:left="15" w:right="11" w:firstLine="566"/>
      </w:pPr>
      <w:r>
        <w:rPr>
          <w:b/>
        </w:rPr>
        <w:lastRenderedPageBreak/>
        <w:t>Культура здоровья</w:t>
      </w:r>
      <w:r>
        <w:t xml:space="preserve"> - это комплексное понятие, которое включает теоретические знания о факторах, благоприятствующих здоровью, а также грамотное применение в повседневной жизни принципов активной стабилизации здоровья, то есть оздоровления (Разумов А.Н., 1996). </w:t>
      </w:r>
    </w:p>
    <w:p w:rsidR="004D5A3C" w:rsidRDefault="001522C8" w:rsidP="00C24122">
      <w:pPr>
        <w:ind w:left="15" w:right="11" w:firstLine="566"/>
      </w:pPr>
      <w:r>
        <w:rPr>
          <w:b/>
        </w:rPr>
        <w:t xml:space="preserve">Ценности — </w:t>
      </w:r>
      <w:r>
        <w:t xml:space="preserve">это положительные значения объектов материального и духовного мира, закрепленные в определенных социальных, культурных и религиозных традиция, передаваемых от поколения к поколению. </w:t>
      </w:r>
    </w:p>
    <w:p w:rsidR="004D5A3C" w:rsidRDefault="001522C8" w:rsidP="00C24122">
      <w:pPr>
        <w:ind w:left="15" w:right="11" w:firstLine="566"/>
      </w:pPr>
      <w:r>
        <w:rPr>
          <w:b/>
        </w:rPr>
        <w:t>Физическое здоровье</w:t>
      </w:r>
      <w:r>
        <w:t xml:space="preserve"> - это естественное состояние организма, обусловленное нормальным функционированием всех его органов и систем. </w:t>
      </w:r>
    </w:p>
    <w:p w:rsidR="004D5A3C" w:rsidRDefault="001522C8" w:rsidP="00C24122">
      <w:pPr>
        <w:ind w:left="15" w:right="11" w:firstLine="566"/>
      </w:pPr>
      <w:r>
        <w:rPr>
          <w:b/>
        </w:rPr>
        <w:t>Физическая культура</w:t>
      </w:r>
      <w:r>
        <w:t xml:space="preserve"> — сфера социальной деятельности, направленная на сохранение и укрепление здоровья, развитие психофизических способностей человека в процессе осознанной двигательной активности. </w:t>
      </w:r>
    </w:p>
    <w:p w:rsidR="004D5A3C" w:rsidRDefault="001522C8" w:rsidP="00C24122">
      <w:pPr>
        <w:ind w:left="15" w:right="11" w:firstLine="566"/>
      </w:pPr>
      <w:r>
        <w:rPr>
          <w:b/>
        </w:rPr>
        <w:t xml:space="preserve">Экологическая культура - </w:t>
      </w:r>
      <w:r>
        <w:t>это уровень восприятия людьми природы, окружающего мира и оценка своего положения во вселенной, отношение человека к миру. Здесь необходимо сразу прояснить, что имеется в виду не отношение человека и мира, что предполагает ещ</w:t>
      </w:r>
      <w:r w:rsidR="007C44AA">
        <w:t>е</w:t>
      </w:r>
      <w:r>
        <w:t xml:space="preserve"> и обратную связь, а только отношение его самого к миру, к живой природе. </w:t>
      </w:r>
    </w:p>
    <w:p w:rsidR="004D5A3C" w:rsidRDefault="001522C8" w:rsidP="00C24122">
      <w:pPr>
        <w:ind w:left="576" w:right="11"/>
      </w:pPr>
      <w:r>
        <w:rPr>
          <w:b/>
        </w:rPr>
        <w:t>Гигиена</w:t>
      </w:r>
      <w:r>
        <w:t xml:space="preserve"> - это наука о сохранении и укреплении здоровья людей. </w:t>
      </w:r>
    </w:p>
    <w:p w:rsidR="004D5A3C" w:rsidRDefault="00B22904" w:rsidP="00C24122">
      <w:pPr>
        <w:spacing w:after="1" w:line="259" w:lineRule="auto"/>
        <w:ind w:left="81" w:right="11"/>
      </w:pPr>
      <w:r>
        <w:rPr>
          <w:b/>
        </w:rPr>
        <w:t xml:space="preserve">        </w:t>
      </w:r>
      <w:r w:rsidR="001522C8">
        <w:rPr>
          <w:b/>
        </w:rPr>
        <w:t>Личная гигиена</w:t>
      </w:r>
      <w:r w:rsidR="001522C8">
        <w:t xml:space="preserve"> — совокупность гигиенических правил, выполнение которых </w:t>
      </w:r>
    </w:p>
    <w:p w:rsidR="004D5A3C" w:rsidRDefault="001522C8" w:rsidP="00C24122">
      <w:pPr>
        <w:ind w:left="25" w:right="11"/>
      </w:pPr>
      <w:r>
        <w:t xml:space="preserve">способствует сохранению и укреплению здоровья человека. </w:t>
      </w:r>
    </w:p>
    <w:p w:rsidR="004D5A3C" w:rsidRDefault="001522C8" w:rsidP="00C24122">
      <w:pPr>
        <w:spacing w:after="23" w:line="259" w:lineRule="auto"/>
        <w:ind w:left="0" w:right="11" w:firstLine="0"/>
        <w:jc w:val="left"/>
      </w:pPr>
      <w:r>
        <w:t xml:space="preserve"> </w:t>
      </w:r>
    </w:p>
    <w:p w:rsidR="004D5A3C" w:rsidRDefault="001522C8" w:rsidP="00C24122">
      <w:pPr>
        <w:spacing w:after="1" w:line="259" w:lineRule="auto"/>
        <w:ind w:left="81" w:right="11"/>
        <w:jc w:val="center"/>
      </w:pPr>
      <w:r>
        <w:t xml:space="preserve">В основу программы формирования экологической культуры,  здорового и безопасного </w:t>
      </w:r>
    </w:p>
    <w:p w:rsidR="004D5A3C" w:rsidRDefault="001522C8" w:rsidP="00C24122">
      <w:pPr>
        <w:ind w:left="25" w:right="11"/>
      </w:pPr>
      <w:r>
        <w:t xml:space="preserve">образа жизни положены принципы:                                                                                                                    </w:t>
      </w:r>
    </w:p>
    <w:p w:rsidR="004D5A3C" w:rsidRDefault="001522C8" w:rsidP="00C24122">
      <w:pPr>
        <w:numPr>
          <w:ilvl w:val="0"/>
          <w:numId w:val="50"/>
        </w:numPr>
        <w:ind w:right="11" w:firstLine="566"/>
      </w:pPr>
      <w:r>
        <w:rPr>
          <w:i/>
        </w:rPr>
        <w:t xml:space="preserve">актуальности. </w:t>
      </w:r>
      <w:r>
        <w:t xml:space="preserve"> Он отражает насущные проблемы, связанные со здоровьем детей, гигиеническими, культурными, социальными нормами и ценностями; разумным отношением человека к природе, бережным отношением к ней, умением ценить ее красоту и неповторимость;  </w:t>
      </w:r>
    </w:p>
    <w:p w:rsidR="004D5A3C" w:rsidRDefault="001522C8" w:rsidP="00C24122">
      <w:pPr>
        <w:numPr>
          <w:ilvl w:val="0"/>
          <w:numId w:val="50"/>
        </w:numPr>
        <w:ind w:right="11" w:firstLine="566"/>
      </w:pPr>
      <w:r>
        <w:rPr>
          <w:i/>
        </w:rPr>
        <w:t>доступности.</w:t>
      </w:r>
      <w:r>
        <w:t xml:space="preserve"> В соответствии с этим принципом младшим школьникам предлагается оптимальный для усвоения объем информации, который предполагает сочетание изложения гигиенической информации теоретического характера с примерами и демонстрациями, что  улучшает его восприятие,  показать единство и многообразие мира, целесообразность предметов и явлений, проследить связь человека с миром. Предусматривает использование ситуационных задач с необходимостью выбора и принятия решения, ролевых игр, информационного поиска, рисования, моделирования  драматических сцен; </w:t>
      </w:r>
    </w:p>
    <w:p w:rsidR="004D5A3C" w:rsidRDefault="001522C8" w:rsidP="00C24122">
      <w:pPr>
        <w:numPr>
          <w:ilvl w:val="0"/>
          <w:numId w:val="50"/>
        </w:numPr>
        <w:ind w:right="11" w:firstLine="566"/>
      </w:pPr>
      <w:r>
        <w:rPr>
          <w:i/>
        </w:rPr>
        <w:t xml:space="preserve">положительного ориентирования. </w:t>
      </w:r>
      <w:r>
        <w:t>В соответствии с этим принципом</w:t>
      </w:r>
      <w:r>
        <w:rPr>
          <w:i/>
        </w:rPr>
        <w:t xml:space="preserve"> </w:t>
      </w:r>
      <w:r>
        <w:t xml:space="preserve">уделяется значительное внимание позитивным, с точки зрения здоровья, стилям жизни, их благотворному влиянию на здоровье. Реализация данного принципа, т.е. показ положительных примеров, более эффективна, чем показ отрицательных последствий негативного в отношении здоровья и    поведения; </w:t>
      </w:r>
    </w:p>
    <w:p w:rsidR="004D5A3C" w:rsidRDefault="001522C8" w:rsidP="00C24122">
      <w:pPr>
        <w:numPr>
          <w:ilvl w:val="0"/>
          <w:numId w:val="50"/>
        </w:numPr>
        <w:ind w:right="11" w:firstLine="566"/>
      </w:pPr>
      <w:r>
        <w:rPr>
          <w:i/>
        </w:rPr>
        <w:t xml:space="preserve">последовательности. </w:t>
      </w:r>
      <w:r>
        <w:t xml:space="preserve">Он предусматривает выделение основных этапов и блоков, а также их логическую преемственность в процессе его осуществления; </w:t>
      </w:r>
    </w:p>
    <w:p w:rsidR="004D5A3C" w:rsidRDefault="001522C8" w:rsidP="00C24122">
      <w:pPr>
        <w:numPr>
          <w:ilvl w:val="0"/>
          <w:numId w:val="50"/>
        </w:numPr>
        <w:ind w:right="11" w:firstLine="566"/>
      </w:pPr>
      <w:r>
        <w:rPr>
          <w:i/>
        </w:rPr>
        <w:t xml:space="preserve">системности. </w:t>
      </w:r>
      <w:r>
        <w:t xml:space="preserve">Определяет постоянный, регулярный характер его осуществления, что позволяет приобрести элементарные экологические знания и  усвоить знания, имеющие отношения к здоровью, в виде целостной системы;  </w:t>
      </w:r>
    </w:p>
    <w:p w:rsidR="004D5A3C" w:rsidRDefault="001522C8" w:rsidP="00C24122">
      <w:pPr>
        <w:numPr>
          <w:ilvl w:val="0"/>
          <w:numId w:val="50"/>
        </w:numPr>
        <w:ind w:right="11" w:firstLine="566"/>
      </w:pPr>
      <w:r>
        <w:rPr>
          <w:i/>
        </w:rPr>
        <w:t xml:space="preserve">сознательности и активности. </w:t>
      </w:r>
      <w:r>
        <w:t>Реализация данного принципа</w:t>
      </w:r>
      <w:r>
        <w:rPr>
          <w:i/>
        </w:rPr>
        <w:t xml:space="preserve"> </w:t>
      </w:r>
      <w:r>
        <w:t xml:space="preserve">направлена на повышение активности обучающихся в вопросах здоровья, что возможно только при осознании  ответственности за свое здоровье и здоровье окружающих; понимание жизни как высшей ценности, пробуждение интереса и любознательности к миру природы,  ответственности человека </w:t>
      </w:r>
      <w:r>
        <w:lastRenderedPageBreak/>
        <w:t xml:space="preserve">за судьбу биосферы, природы Земли. Этот принцип выступает в качестве основополагающего для изучения форм поведения и стилей жизни. </w:t>
      </w:r>
    </w:p>
    <w:p w:rsidR="004D5A3C" w:rsidRDefault="001522C8" w:rsidP="00C24122">
      <w:pPr>
        <w:spacing w:after="36"/>
        <w:ind w:left="15" w:right="11" w:firstLine="566"/>
      </w:pPr>
      <w:r>
        <w:t>Программа формирования ценности здоровья и здорового образа жизни на ступени начального общего образования сформирована с уч</w:t>
      </w:r>
      <w:r w:rsidR="007C44AA">
        <w:t>е</w:t>
      </w:r>
      <w:r>
        <w:t xml:space="preserve">том </w:t>
      </w:r>
      <w:r>
        <w:rPr>
          <w:b/>
          <w:i/>
        </w:rPr>
        <w:t>факторов, оказывающих существенное влияние на состояние здоровья детей</w:t>
      </w:r>
      <w:r>
        <w:t xml:space="preserve">: </w:t>
      </w:r>
    </w:p>
    <w:p w:rsidR="004D5A3C" w:rsidRDefault="001522C8" w:rsidP="00C24122">
      <w:pPr>
        <w:numPr>
          <w:ilvl w:val="0"/>
          <w:numId w:val="51"/>
        </w:numPr>
        <w:ind w:right="11" w:firstLine="566"/>
      </w:pPr>
      <w:r>
        <w:t xml:space="preserve">неблагоприятные социальные, экономические и экологические условия; </w:t>
      </w:r>
    </w:p>
    <w:p w:rsidR="004D5A3C" w:rsidRDefault="001522C8" w:rsidP="00C24122">
      <w:pPr>
        <w:numPr>
          <w:ilvl w:val="0"/>
          <w:numId w:val="51"/>
        </w:numPr>
        <w:spacing w:after="33"/>
        <w:ind w:right="11" w:firstLine="566"/>
      </w:pPr>
      <w:r>
        <w:t xml:space="preserve">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 </w:t>
      </w:r>
    </w:p>
    <w:p w:rsidR="004D5A3C" w:rsidRDefault="001522C8" w:rsidP="00C24122">
      <w:pPr>
        <w:numPr>
          <w:ilvl w:val="0"/>
          <w:numId w:val="51"/>
        </w:numPr>
        <w:spacing w:after="38"/>
        <w:ind w:right="11" w:firstLine="566"/>
      </w:pPr>
      <w:r>
        <w:t xml:space="preserve">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 </w:t>
      </w:r>
    </w:p>
    <w:p w:rsidR="004D5A3C" w:rsidRDefault="001522C8" w:rsidP="00C24122">
      <w:pPr>
        <w:numPr>
          <w:ilvl w:val="0"/>
          <w:numId w:val="51"/>
        </w:numPr>
        <w:spacing w:after="34"/>
        <w:ind w:right="11" w:firstLine="566"/>
      </w:pPr>
      <w:r>
        <w:t xml:space="preserve">активно формируемые в младшем школьном возрасте комплексы знаний, установок, правил поведения, привычек; </w:t>
      </w:r>
    </w:p>
    <w:p w:rsidR="004D5A3C" w:rsidRDefault="001522C8" w:rsidP="00C24122">
      <w:pPr>
        <w:numPr>
          <w:ilvl w:val="0"/>
          <w:numId w:val="51"/>
        </w:numPr>
        <w:ind w:right="11" w:firstLine="566"/>
      </w:pPr>
      <w: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w:t>
      </w:r>
      <w:r w:rsidR="007C44AA">
        <w:t>е</w:t>
      </w:r>
      <w:r>
        <w:t>зными хроническими заболеваниями) и восприятием реб</w:t>
      </w:r>
      <w:r w:rsidR="007C44AA">
        <w:t>е</w:t>
      </w:r>
      <w:r>
        <w:t xml:space="preserve">нком состояния болезни главным образом как ограничения свободы, неспособностью прогнозировать последствия своего отношения к здоровью. </w:t>
      </w:r>
    </w:p>
    <w:p w:rsidR="004D5A3C" w:rsidRDefault="001522C8" w:rsidP="00C24122">
      <w:pPr>
        <w:spacing w:after="25" w:line="259" w:lineRule="auto"/>
        <w:ind w:left="0" w:right="11" w:firstLine="0"/>
        <w:jc w:val="left"/>
      </w:pPr>
      <w:r>
        <w:rPr>
          <w:b/>
          <w:i/>
        </w:rPr>
        <w:t xml:space="preserve"> </w:t>
      </w:r>
    </w:p>
    <w:p w:rsidR="004D5A3C" w:rsidRDefault="001522C8" w:rsidP="00C24122">
      <w:pPr>
        <w:spacing w:after="5" w:line="270" w:lineRule="auto"/>
        <w:ind w:left="561" w:right="11"/>
        <w:jc w:val="left"/>
      </w:pPr>
      <w:r>
        <w:rPr>
          <w:b/>
          <w:i/>
        </w:rPr>
        <w:t xml:space="preserve">Актуальность </w:t>
      </w:r>
    </w:p>
    <w:p w:rsidR="004D5A3C" w:rsidRDefault="001522C8" w:rsidP="00C24122">
      <w:pPr>
        <w:ind w:left="15" w:right="11" w:firstLine="566"/>
      </w:pPr>
      <w:r>
        <w:t xml:space="preserve">Самое драгоценное у человека – здоровье и только здоровый человек способен быть настоящим творцом собственной судьбы и судьбы своей страны. В сегодняшних условиях мы сталкиваемся с существенным общим ухудшением состояния здоровья детей, что связано с экономическим и социальным неблагополучием многих молодых семей, ослаблением иммунитета, генетических нарушений, плохой экологической обстановкой, алкоголизмом родителей и.т.д.  </w:t>
      </w:r>
    </w:p>
    <w:p w:rsidR="004D5A3C" w:rsidRDefault="001522C8" w:rsidP="00C24122">
      <w:pPr>
        <w:ind w:left="15" w:right="11" w:firstLine="566"/>
      </w:pPr>
      <w:r>
        <w:t>Известно, что кризис здоровья детей, подростков и молод</w:t>
      </w:r>
      <w:r w:rsidR="007C44AA">
        <w:t>е</w:t>
      </w:r>
      <w:r>
        <w:t xml:space="preserve">жи в России угрожает национальной безопасности, экономическому и социальному развитию, обороноспособности страны. Масштабы и последствия нарушения здоровья новых поколений огромны. Эти проблемы лежат в сфере жизненных интересов общества, семьи, личности. Состояние здоровья детей и подростков по оценкам специалистов зависит на 20-40% от состояния окружающей среды, на 15-20% от генетических факторов, на 10% от деятельности служб здравоохранения и на 25-50% от образа жизни. </w:t>
      </w:r>
    </w:p>
    <w:p w:rsidR="004D5A3C" w:rsidRDefault="001522C8" w:rsidP="00C24122">
      <w:pPr>
        <w:ind w:left="15" w:right="11" w:firstLine="566"/>
      </w:pPr>
      <w:r>
        <w:t xml:space="preserve">   Человек - высшее творение природы. Но для того чтобы сполна наслаждаться ее сокровищами, он должен отвечать по крайней мере одному требованию - быть здоровым. </w:t>
      </w:r>
    </w:p>
    <w:p w:rsidR="004D5A3C" w:rsidRDefault="001522C8" w:rsidP="00C24122">
      <w:pPr>
        <w:ind w:left="15" w:right="11" w:firstLine="566"/>
      </w:pPr>
      <w:r>
        <w:t xml:space="preserve">Стандарт второго поколения определяет такую составляющую, как здоровье школьников, в качестве одного из важнейших результатов образования, а сохранение и укрепление здоровья – в качестве приоритетного направления деятельности образовательного учреждения. Решать эту проблему необходимо через применение в рамках образовательного процесса здоровьесберегающих педагогических технологий и просвещение детей и родителей. </w:t>
      </w:r>
    </w:p>
    <w:p w:rsidR="004D5A3C" w:rsidRDefault="001522C8" w:rsidP="00C24122">
      <w:pPr>
        <w:spacing w:after="22" w:line="259" w:lineRule="auto"/>
        <w:ind w:left="566" w:right="11" w:firstLine="0"/>
        <w:jc w:val="left"/>
      </w:pPr>
      <w:r>
        <w:t xml:space="preserve"> </w:t>
      </w:r>
    </w:p>
    <w:p w:rsidR="004D5A3C" w:rsidRDefault="001522C8" w:rsidP="00C24122">
      <w:pPr>
        <w:ind w:left="25" w:right="11"/>
      </w:pPr>
      <w:r>
        <w:rPr>
          <w:b/>
          <w:i/>
          <w:u w:val="single" w:color="000000"/>
        </w:rPr>
        <w:t>Цель программы</w:t>
      </w:r>
      <w:r>
        <w:rPr>
          <w:b/>
          <w:u w:val="single" w:color="000000"/>
        </w:rPr>
        <w:t>:</w:t>
      </w:r>
      <w:r>
        <w:t xml:space="preserve">  организация системы образовательной и воспитательной работы, способствующей  пониманию сути глобальных проблем экологии, обеспечивающей становление </w:t>
      </w:r>
      <w:r>
        <w:lastRenderedPageBreak/>
        <w:t xml:space="preserve">приоритета здорового образа жизни и направленной на воспитание гражданской позиции, поддержку занятий физической культурой и спортом на основе принципов и правил здоровьесбережения и взаимодействия всех субъектов образовательного процесса с внешним миром – природой и социальной средой для укрепления физического, психологического и духовного здоровья обучающихся. </w:t>
      </w:r>
    </w:p>
    <w:p w:rsidR="004D5A3C" w:rsidRDefault="001522C8" w:rsidP="00C24122">
      <w:pPr>
        <w:spacing w:after="5" w:line="270" w:lineRule="auto"/>
        <w:ind w:right="11"/>
        <w:jc w:val="left"/>
      </w:pPr>
      <w:r>
        <w:rPr>
          <w:b/>
          <w:i/>
        </w:rPr>
        <w:t>Задачи программы:</w:t>
      </w:r>
      <w:r>
        <w:rPr>
          <w:i/>
        </w:rPr>
        <w:t xml:space="preserve"> </w:t>
      </w:r>
    </w:p>
    <w:p w:rsidR="004D5A3C" w:rsidRDefault="001522C8" w:rsidP="00C24122">
      <w:pPr>
        <w:numPr>
          <w:ilvl w:val="0"/>
          <w:numId w:val="52"/>
        </w:numPr>
        <w:ind w:right="11" w:firstLine="566"/>
      </w:pPr>
      <w:r>
        <w:t xml:space="preserve">сформировать представление об основных компонентах культуры здоровья и здорового образа жизни:  </w:t>
      </w:r>
    </w:p>
    <w:p w:rsidR="004D5A3C" w:rsidRDefault="001522C8" w:rsidP="00C24122">
      <w:pPr>
        <w:numPr>
          <w:ilvl w:val="0"/>
          <w:numId w:val="52"/>
        </w:numPr>
        <w:ind w:right="11" w:firstLine="566"/>
      </w:pPr>
      <w:r>
        <w:t>научить выполнять правила личной гигиены и развить готовность на основе е</w:t>
      </w:r>
      <w:r w:rsidR="007C44AA">
        <w:t>е</w:t>
      </w:r>
      <w:r>
        <w:t xml:space="preserve"> использования самостоятельно поддерживать сво</w:t>
      </w:r>
      <w:r w:rsidR="007C44AA">
        <w:t>е</w:t>
      </w:r>
      <w:r>
        <w:t xml:space="preserve"> здоровье;  </w:t>
      </w:r>
    </w:p>
    <w:p w:rsidR="004D5A3C" w:rsidRDefault="001522C8" w:rsidP="00C24122">
      <w:pPr>
        <w:numPr>
          <w:ilvl w:val="0"/>
          <w:numId w:val="52"/>
        </w:numPr>
        <w:ind w:right="11" w:firstLine="566"/>
      </w:pPr>
      <w:r>
        <w:t>дать представление о правильном (здоровом) питании, его режиме, структуре,  полезных продуктах; о рациональной организации режима дня, уч</w:t>
      </w:r>
      <w:r w:rsidR="007C44AA">
        <w:t>е</w:t>
      </w:r>
      <w:r>
        <w:t xml:space="preserve">бы и отдыха, двигательной </w:t>
      </w:r>
    </w:p>
    <w:p w:rsidR="004D5A3C" w:rsidRDefault="001522C8" w:rsidP="00C24122">
      <w:pPr>
        <w:ind w:left="25" w:right="11"/>
      </w:pPr>
      <w:r>
        <w:t xml:space="preserve">активности;  </w:t>
      </w:r>
    </w:p>
    <w:p w:rsidR="004D5A3C" w:rsidRDefault="001522C8" w:rsidP="00C24122">
      <w:pPr>
        <w:numPr>
          <w:ilvl w:val="0"/>
          <w:numId w:val="52"/>
        </w:numPr>
        <w:spacing w:after="24" w:line="259" w:lineRule="auto"/>
        <w:ind w:right="11" w:firstLine="566"/>
      </w:pPr>
      <w:r>
        <w:t>научить реб</w:t>
      </w:r>
      <w:r w:rsidR="007C44AA">
        <w:t>е</w:t>
      </w:r>
      <w:r>
        <w:t xml:space="preserve">нка составлять, анализировать и контролировать свой режим дня;            </w:t>
      </w:r>
    </w:p>
    <w:p w:rsidR="004D5A3C" w:rsidRDefault="001522C8" w:rsidP="00C24122">
      <w:pPr>
        <w:numPr>
          <w:ilvl w:val="0"/>
          <w:numId w:val="53"/>
        </w:numPr>
        <w:ind w:right="11" w:hanging="139"/>
      </w:pPr>
      <w:r>
        <w:t xml:space="preserve">сформировать навыки позитивного коммуникативного общения; </w:t>
      </w:r>
    </w:p>
    <w:p w:rsidR="004D5A3C" w:rsidRDefault="001522C8" w:rsidP="00C24122">
      <w:pPr>
        <w:numPr>
          <w:ilvl w:val="1"/>
          <w:numId w:val="53"/>
        </w:numPr>
        <w:ind w:right="11" w:hanging="360"/>
      </w:pPr>
      <w:r>
        <w:t xml:space="preserve">сформировать представление о позитивных и негативных факторах, влияющих на здоровье, в том числе получаемых от общения с компьютером, просмотра телепередач, участия в азартных играх; </w:t>
      </w:r>
    </w:p>
    <w:p w:rsidR="004D5A3C" w:rsidRDefault="001522C8" w:rsidP="00C24122">
      <w:pPr>
        <w:numPr>
          <w:ilvl w:val="1"/>
          <w:numId w:val="53"/>
        </w:numPr>
        <w:ind w:right="11" w:hanging="360"/>
      </w:pPr>
      <w:r>
        <w:t>сформировать потребность реб</w:t>
      </w:r>
      <w:r w:rsidR="007C44AA">
        <w:t>е</w:t>
      </w:r>
      <w:r>
        <w:t xml:space="preserve">нка безбоязненно обращаться к врачу по любым вопросам состояния здоровья, в том числе связанным с особенностями роста и развития; </w:t>
      </w:r>
    </w:p>
    <w:p w:rsidR="004D5A3C" w:rsidRDefault="001522C8" w:rsidP="00C24122">
      <w:pPr>
        <w:numPr>
          <w:ilvl w:val="1"/>
          <w:numId w:val="53"/>
        </w:numPr>
        <w:ind w:right="11" w:hanging="360"/>
      </w:pPr>
      <w:r>
        <w:t>дать представление с уч</w:t>
      </w:r>
      <w:r w:rsidR="007C44AA">
        <w:t>е</w:t>
      </w:r>
      <w:r>
        <w:t xml:space="preserve">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 </w:t>
      </w:r>
    </w:p>
    <w:p w:rsidR="004D5A3C" w:rsidRDefault="001522C8" w:rsidP="00C24122">
      <w:pPr>
        <w:numPr>
          <w:ilvl w:val="1"/>
          <w:numId w:val="53"/>
        </w:numPr>
        <w:spacing w:after="5" w:line="278" w:lineRule="auto"/>
        <w:ind w:right="11" w:hanging="360"/>
      </w:pPr>
      <w:r>
        <w:t xml:space="preserve">научить обучающихся осознанно выбирать поступки, поведение, позволяющие сохранять и укреплять здоровье; обучить элементарным навыкам эмоциональной разгрузки   (релаксации); спортивным играм в соответствии с реализацией дополнительных образовательных программ;   </w:t>
      </w:r>
    </w:p>
    <w:p w:rsidR="004D5A3C" w:rsidRDefault="001522C8" w:rsidP="00C24122">
      <w:pPr>
        <w:numPr>
          <w:ilvl w:val="1"/>
          <w:numId w:val="53"/>
        </w:numPr>
        <w:ind w:right="11" w:hanging="360"/>
      </w:pPr>
      <w:r>
        <w:t xml:space="preserve">сформировать целостное представление о природном и социальном окружении как среде обитания и жизнедеятельности человека (Земля - наш дом);  </w:t>
      </w:r>
    </w:p>
    <w:p w:rsidR="004D5A3C" w:rsidRDefault="001522C8" w:rsidP="00C24122">
      <w:pPr>
        <w:numPr>
          <w:ilvl w:val="1"/>
          <w:numId w:val="53"/>
        </w:numPr>
        <w:ind w:right="11" w:hanging="360"/>
      </w:pPr>
      <w:r>
        <w:t xml:space="preserve">воспитать эстетическое и нравственное отношение к окружающей среде, умение  вести себя в ней в соответствии с общечеловеческими нормами морали, выработать ответственность за собственное благополучие (экологию своего тела) и экологическое благополучие окружающей среды. </w:t>
      </w:r>
    </w:p>
    <w:p w:rsidR="004D5A3C" w:rsidRDefault="001522C8" w:rsidP="00C24122">
      <w:pPr>
        <w:ind w:left="25" w:right="11"/>
      </w:pPr>
      <w:r>
        <w:t xml:space="preserve">В основу программы формирования культуры здорового и безопасного образа жизни положены </w:t>
      </w:r>
      <w:r>
        <w:rPr>
          <w:b/>
          <w:i/>
        </w:rPr>
        <w:t>принципы</w:t>
      </w:r>
      <w:r>
        <w:t xml:space="preserve">: </w:t>
      </w:r>
    </w:p>
    <w:p w:rsidR="004D5A3C" w:rsidRDefault="001522C8" w:rsidP="00C24122">
      <w:pPr>
        <w:spacing w:after="5" w:line="270" w:lineRule="auto"/>
        <w:ind w:right="11"/>
        <w:jc w:val="left"/>
      </w:pPr>
      <w:r>
        <w:t>1.</w:t>
      </w:r>
      <w:r>
        <w:rPr>
          <w:rFonts w:ascii="Arial" w:eastAsia="Arial" w:hAnsi="Arial" w:cs="Arial"/>
        </w:rPr>
        <w:t xml:space="preserve"> </w:t>
      </w:r>
      <w:r>
        <w:rPr>
          <w:b/>
          <w:i/>
        </w:rPr>
        <w:t>Системный подход</w:t>
      </w:r>
      <w:r>
        <w:t xml:space="preserve"> </w:t>
      </w:r>
    </w:p>
    <w:p w:rsidR="004D5A3C" w:rsidRDefault="001522C8" w:rsidP="00C24122">
      <w:pPr>
        <w:numPr>
          <w:ilvl w:val="0"/>
          <w:numId w:val="53"/>
        </w:numPr>
        <w:ind w:right="11" w:hanging="139"/>
      </w:pPr>
      <w:r>
        <w:t xml:space="preserve">Человек представляет собой единство телесного и духовного. Невозможно сохранить тело здоровым, если не совершенствовать эмоционально-волевую сферу, если не работать с душой и нравственностью ребенка. </w:t>
      </w:r>
    </w:p>
    <w:p w:rsidR="004D5A3C" w:rsidRDefault="001522C8" w:rsidP="00C24122">
      <w:pPr>
        <w:numPr>
          <w:ilvl w:val="0"/>
          <w:numId w:val="53"/>
        </w:numPr>
        <w:ind w:right="11" w:hanging="139"/>
      </w:pPr>
      <w:r>
        <w:t xml:space="preserve">Успешное решение задач формирования здорового образа жизни возможно только при объединении воспитательных усилий школы и родителей. </w:t>
      </w:r>
    </w:p>
    <w:p w:rsidR="004D5A3C" w:rsidRDefault="001522C8" w:rsidP="00C24122">
      <w:pPr>
        <w:spacing w:after="5" w:line="270" w:lineRule="auto"/>
        <w:ind w:right="11"/>
        <w:jc w:val="left"/>
      </w:pPr>
      <w:r>
        <w:t xml:space="preserve">2. </w:t>
      </w:r>
      <w:r>
        <w:rPr>
          <w:b/>
          <w:i/>
        </w:rPr>
        <w:t>Деятельностный подход</w:t>
      </w:r>
      <w:r>
        <w:t xml:space="preserve"> </w:t>
      </w:r>
    </w:p>
    <w:p w:rsidR="00E448FA" w:rsidRDefault="001522C8" w:rsidP="00C24122">
      <w:pPr>
        <w:ind w:left="25" w:right="11"/>
      </w:pPr>
      <w:r>
        <w:t xml:space="preserve">- Культура здорового и безопасного образа жизни осваивается детьми в процессе совместной деятельности с родителями. Необходимо не направлять детей на путь здоровья, а вести их за собой по этому пути. </w:t>
      </w:r>
    </w:p>
    <w:p w:rsidR="004D5A3C" w:rsidRDefault="001522C8" w:rsidP="00C24122">
      <w:pPr>
        <w:ind w:left="25" w:right="11"/>
      </w:pPr>
      <w:r>
        <w:lastRenderedPageBreak/>
        <w:t xml:space="preserve">3. </w:t>
      </w:r>
      <w:r>
        <w:rPr>
          <w:b/>
          <w:i/>
        </w:rPr>
        <w:t>Принцип «Не навреди!»</w:t>
      </w:r>
      <w:r>
        <w:t xml:space="preserve"> </w:t>
      </w:r>
    </w:p>
    <w:p w:rsidR="004D5A3C" w:rsidRDefault="001522C8" w:rsidP="00C24122">
      <w:pPr>
        <w:ind w:left="25" w:right="11"/>
      </w:pPr>
      <w:r>
        <w:t xml:space="preserve">Предусматривает использование в работе только безопасных приемов оздоровления, апробированных тысячелетним опытом человечества и официально признанных. </w:t>
      </w:r>
    </w:p>
    <w:p w:rsidR="004D5A3C" w:rsidRDefault="001522C8" w:rsidP="00C24122">
      <w:pPr>
        <w:numPr>
          <w:ilvl w:val="0"/>
          <w:numId w:val="54"/>
        </w:numPr>
        <w:spacing w:after="5" w:line="270" w:lineRule="auto"/>
        <w:ind w:right="11" w:hanging="240"/>
        <w:jc w:val="left"/>
      </w:pPr>
      <w:r>
        <w:rPr>
          <w:b/>
          <w:i/>
        </w:rPr>
        <w:t>Принцип гуманизма.</w:t>
      </w:r>
      <w:r>
        <w:t xml:space="preserve"> </w:t>
      </w:r>
    </w:p>
    <w:p w:rsidR="004D5A3C" w:rsidRDefault="001522C8" w:rsidP="00C24122">
      <w:pPr>
        <w:ind w:left="25" w:right="11"/>
      </w:pPr>
      <w:r>
        <w:t xml:space="preserve">В формировании здорового образа жизни признается самоценность личности ребенка. </w:t>
      </w:r>
    </w:p>
    <w:p w:rsidR="004D5A3C" w:rsidRDefault="001522C8" w:rsidP="00C24122">
      <w:pPr>
        <w:ind w:left="25" w:right="11"/>
      </w:pPr>
      <w:r>
        <w:t xml:space="preserve">Нравственными ориентирами воспитания являются общечеловеческие ценности. </w:t>
      </w:r>
    </w:p>
    <w:p w:rsidR="004D5A3C" w:rsidRDefault="001522C8" w:rsidP="00C24122">
      <w:pPr>
        <w:numPr>
          <w:ilvl w:val="0"/>
          <w:numId w:val="54"/>
        </w:numPr>
        <w:spacing w:after="5" w:line="270" w:lineRule="auto"/>
        <w:ind w:right="11" w:hanging="240"/>
        <w:jc w:val="left"/>
      </w:pPr>
      <w:r>
        <w:rPr>
          <w:b/>
          <w:i/>
        </w:rPr>
        <w:t>Принцип альтруизма.</w:t>
      </w:r>
      <w:r>
        <w:t xml:space="preserve"> </w:t>
      </w:r>
    </w:p>
    <w:p w:rsidR="004D5A3C" w:rsidRDefault="001522C8" w:rsidP="00C24122">
      <w:pPr>
        <w:ind w:left="25" w:right="11"/>
      </w:pPr>
      <w:r>
        <w:t xml:space="preserve">Предусматривает потребность делиться освоенными ценностями формирования культуры здорового образа жизни: «Научился сам – научи друга». </w:t>
      </w:r>
    </w:p>
    <w:p w:rsidR="004D5A3C" w:rsidRDefault="001522C8" w:rsidP="00C24122">
      <w:pPr>
        <w:numPr>
          <w:ilvl w:val="0"/>
          <w:numId w:val="54"/>
        </w:numPr>
        <w:spacing w:after="5" w:line="270" w:lineRule="auto"/>
        <w:ind w:right="11" w:hanging="240"/>
        <w:jc w:val="left"/>
      </w:pPr>
      <w:r>
        <w:rPr>
          <w:b/>
          <w:i/>
        </w:rPr>
        <w:t>Принцип меры.</w:t>
      </w:r>
      <w:r>
        <w:t xml:space="preserve"> </w:t>
      </w:r>
    </w:p>
    <w:p w:rsidR="004D5A3C" w:rsidRDefault="001522C8" w:rsidP="00C24122">
      <w:pPr>
        <w:ind w:left="25" w:right="11"/>
      </w:pPr>
      <w:r>
        <w:t xml:space="preserve">Для здоровья хорошо то, что в меру. </w:t>
      </w:r>
    </w:p>
    <w:p w:rsidR="004D5A3C" w:rsidRDefault="001522C8" w:rsidP="00C24122">
      <w:pPr>
        <w:spacing w:after="0" w:line="259" w:lineRule="auto"/>
        <w:ind w:left="0" w:right="11" w:firstLine="0"/>
        <w:jc w:val="left"/>
      </w:pPr>
      <w:r>
        <w:t xml:space="preserve"> </w:t>
      </w:r>
    </w:p>
    <w:p w:rsidR="004D5A3C" w:rsidRDefault="001522C8" w:rsidP="00C24122">
      <w:pPr>
        <w:ind w:left="15" w:right="11" w:firstLine="708"/>
      </w:pPr>
      <w:r>
        <w:t xml:space="preserve">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Pr>
          <w:b/>
        </w:rPr>
        <w:t xml:space="preserve">направлениям: </w:t>
      </w:r>
    </w:p>
    <w:p w:rsidR="004D5A3C" w:rsidRDefault="001522C8" w:rsidP="00C24122">
      <w:pPr>
        <w:numPr>
          <w:ilvl w:val="2"/>
          <w:numId w:val="55"/>
        </w:numPr>
        <w:ind w:right="11" w:firstLine="708"/>
      </w:pPr>
      <w:r>
        <w:t xml:space="preserve">создание экологически безопасной, здоровьесберегающей инфраструктуры </w:t>
      </w:r>
      <w:r w:rsidR="00127EC4">
        <w:t>МАО</w:t>
      </w:r>
      <w:r w:rsidR="00037E40">
        <w:t>У «</w:t>
      </w:r>
      <w:r w:rsidR="00171B83">
        <w:t xml:space="preserve">Гамовская </w:t>
      </w:r>
      <w:r w:rsidR="00037E40">
        <w:t xml:space="preserve"> средняя школа »</w:t>
      </w:r>
      <w:r>
        <w:t xml:space="preserve">; </w:t>
      </w:r>
    </w:p>
    <w:p w:rsidR="004D5A3C" w:rsidRDefault="001522C8" w:rsidP="00C24122">
      <w:pPr>
        <w:numPr>
          <w:ilvl w:val="2"/>
          <w:numId w:val="55"/>
        </w:numPr>
        <w:ind w:right="11" w:firstLine="708"/>
      </w:pPr>
      <w:r>
        <w:t xml:space="preserve">организация учебной и внеурочной деятельности обучающихся;  </w:t>
      </w:r>
    </w:p>
    <w:p w:rsidR="004D5A3C" w:rsidRDefault="001522C8" w:rsidP="00C24122">
      <w:pPr>
        <w:numPr>
          <w:ilvl w:val="2"/>
          <w:numId w:val="55"/>
        </w:numPr>
        <w:ind w:right="11" w:firstLine="708"/>
      </w:pPr>
      <w:r>
        <w:t xml:space="preserve">организация физкультурно-оздоровительной работы;  </w:t>
      </w:r>
    </w:p>
    <w:p w:rsidR="004D5A3C" w:rsidRDefault="001522C8" w:rsidP="00C24122">
      <w:pPr>
        <w:numPr>
          <w:ilvl w:val="2"/>
          <w:numId w:val="55"/>
        </w:numPr>
        <w:ind w:right="11" w:firstLine="708"/>
      </w:pPr>
      <w:r>
        <w:t xml:space="preserve">реализация дополнительных образовательных курсов; </w:t>
      </w:r>
    </w:p>
    <w:p w:rsidR="004D5A3C" w:rsidRDefault="001522C8" w:rsidP="00C24122">
      <w:pPr>
        <w:numPr>
          <w:ilvl w:val="2"/>
          <w:numId w:val="55"/>
        </w:numPr>
        <w:ind w:right="11" w:firstLine="708"/>
      </w:pPr>
      <w:r>
        <w:t xml:space="preserve">организация работы с родителями (законными представителями). </w:t>
      </w:r>
    </w:p>
    <w:p w:rsidR="004D5A3C" w:rsidRDefault="001522C8" w:rsidP="00C24122">
      <w:pPr>
        <w:spacing w:after="23" w:line="259" w:lineRule="auto"/>
        <w:ind w:left="0" w:right="11" w:firstLine="0"/>
        <w:jc w:val="left"/>
      </w:pPr>
      <w:r>
        <w:t xml:space="preserve"> </w:t>
      </w:r>
    </w:p>
    <w:p w:rsidR="004D5A3C" w:rsidRDefault="001522C8" w:rsidP="00C24122">
      <w:pPr>
        <w:ind w:left="15" w:right="11" w:firstLine="708"/>
      </w:pPr>
      <w:r>
        <w:t xml:space="preserve">Создание экологически безопасной, здоровьесберегающей инфраструктуры </w:t>
      </w:r>
      <w:r w:rsidR="00037E40">
        <w:t>МАОУ «</w:t>
      </w:r>
      <w:r w:rsidR="00171B83">
        <w:t xml:space="preserve">Гамовская </w:t>
      </w:r>
      <w:r w:rsidR="00037E40">
        <w:t xml:space="preserve"> </w:t>
      </w:r>
      <w:r w:rsidR="00171B83">
        <w:t xml:space="preserve"> средняя </w:t>
      </w:r>
      <w:r w:rsidR="00037E40">
        <w:t>школа»</w:t>
      </w:r>
      <w:r>
        <w:t xml:space="preserve">  включает: </w:t>
      </w:r>
    </w:p>
    <w:p w:rsidR="004D5A3C" w:rsidRDefault="001522C8" w:rsidP="00C24122">
      <w:pPr>
        <w:numPr>
          <w:ilvl w:val="2"/>
          <w:numId w:val="55"/>
        </w:numPr>
        <w:ind w:right="11" w:firstLine="708"/>
      </w:pPr>
      <w:r>
        <w:t xml:space="preserve">соответствие состояния и содержания здания и помещений </w:t>
      </w:r>
      <w:r w:rsidR="00037E40">
        <w:t>школы</w:t>
      </w:r>
      <w:r>
        <w:t xml:space="preserve"> экологическим требованиям, санитарным и гигиеническим нормам, нормам пожарной безопасности, требованиям охраны здоровья и охраны труда обучающихся; </w:t>
      </w:r>
    </w:p>
    <w:p w:rsidR="004D5A3C" w:rsidRDefault="001522C8" w:rsidP="00C24122">
      <w:pPr>
        <w:numPr>
          <w:ilvl w:val="2"/>
          <w:numId w:val="55"/>
        </w:numPr>
        <w:ind w:right="11" w:firstLine="708"/>
      </w:pPr>
      <w:r>
        <w:t xml:space="preserve">наличие и необходимое оснащение помещений для питания обучающихся; </w:t>
      </w:r>
    </w:p>
    <w:p w:rsidR="004D5A3C" w:rsidRDefault="001522C8" w:rsidP="00C24122">
      <w:pPr>
        <w:numPr>
          <w:ilvl w:val="2"/>
          <w:numId w:val="55"/>
        </w:numPr>
        <w:ind w:right="11" w:firstLine="708"/>
      </w:pPr>
      <w:r>
        <w:t>оснащ</w:t>
      </w:r>
      <w:r w:rsidR="007C44AA">
        <w:t>е</w:t>
      </w:r>
      <w:r>
        <w:t>нность кабинетов, физкультурного зала, спортплощадок необходимым игровым и спортивным оборудованием и инвентар</w:t>
      </w:r>
      <w:r w:rsidR="007C44AA">
        <w:t>е</w:t>
      </w:r>
      <w:r>
        <w:t xml:space="preserve">м. </w:t>
      </w:r>
    </w:p>
    <w:p w:rsidR="004D5A3C" w:rsidRDefault="001522C8" w:rsidP="00C24122">
      <w:pPr>
        <w:ind w:left="15" w:right="11" w:firstLine="708"/>
      </w:pPr>
      <w:r>
        <w:t xml:space="preserve">Организация учебной и внеурочной деятельности обучающихся, направленная на повышение эффективности образовательной деятельности, при чередовании обучения и отдыха включает: </w:t>
      </w:r>
    </w:p>
    <w:p w:rsidR="004D5A3C" w:rsidRDefault="001522C8" w:rsidP="00C24122">
      <w:pPr>
        <w:numPr>
          <w:ilvl w:val="2"/>
          <w:numId w:val="55"/>
        </w:numPr>
        <w:ind w:right="11" w:firstLine="708"/>
      </w:pPr>
      <w:r>
        <w:t>соблюдение гигиенических норм и требований к организации и объ</w:t>
      </w:r>
      <w:r w:rsidR="007C44AA">
        <w:t>е</w:t>
      </w:r>
      <w:r>
        <w:t xml:space="preserve">му учебной и внеурочной нагрузки (выполнение домашних заданий, занятия в кружках и спортивных секциях) обучающихся на всех этапах обучения; </w:t>
      </w:r>
    </w:p>
    <w:p w:rsidR="004D5A3C" w:rsidRDefault="001522C8" w:rsidP="00C24122">
      <w:pPr>
        <w:numPr>
          <w:ilvl w:val="2"/>
          <w:numId w:val="55"/>
        </w:numPr>
        <w:ind w:right="11" w:firstLine="708"/>
      </w:pPr>
      <w:r>
        <w:t xml:space="preserve">использование методов и методик обучения, адекватных возрастным возможностям и особенностям обучающихся (использование методик, прошедших апробацию); </w:t>
      </w:r>
    </w:p>
    <w:p w:rsidR="004D5A3C" w:rsidRDefault="001522C8" w:rsidP="00C24122">
      <w:pPr>
        <w:numPr>
          <w:ilvl w:val="2"/>
          <w:numId w:val="55"/>
        </w:numPr>
        <w:ind w:right="11" w:firstLine="708"/>
      </w:pPr>
      <w:r>
        <w:t xml:space="preserve">введение любых инноваций в учебную деятельность только под контролем специалистов; </w:t>
      </w:r>
    </w:p>
    <w:p w:rsidR="004D5A3C" w:rsidRDefault="001522C8" w:rsidP="00C24122">
      <w:pPr>
        <w:numPr>
          <w:ilvl w:val="2"/>
          <w:numId w:val="55"/>
        </w:numPr>
        <w:ind w:right="11" w:firstLine="708"/>
      </w:pPr>
      <w:r>
        <w:t xml:space="preserve">строгое соблюдение всех требований к использованию технических средств обучения, в том числе компьютеров и аудио- визуальных средств; </w:t>
      </w:r>
    </w:p>
    <w:p w:rsidR="004D5A3C" w:rsidRDefault="001522C8" w:rsidP="00C24122">
      <w:pPr>
        <w:numPr>
          <w:ilvl w:val="2"/>
          <w:numId w:val="55"/>
        </w:numPr>
        <w:ind w:right="11" w:firstLine="708"/>
      </w:pPr>
      <w:r>
        <w:t>индивидуализацию обучения, уч</w:t>
      </w:r>
      <w:r w:rsidR="007C44AA">
        <w:t>е</w:t>
      </w:r>
      <w:r>
        <w:t xml:space="preserve">т индивидуальных особенностей развития обучающихся: темпа развития и темпа деятельности, обучение по индивидуальным образовательным траекториям; </w:t>
      </w:r>
    </w:p>
    <w:p w:rsidR="004D5A3C" w:rsidRDefault="001522C8" w:rsidP="00C24122">
      <w:pPr>
        <w:numPr>
          <w:ilvl w:val="2"/>
          <w:numId w:val="55"/>
        </w:numPr>
        <w:ind w:right="11" w:firstLine="708"/>
      </w:pPr>
      <w:r>
        <w:lastRenderedPageBreak/>
        <w:t xml:space="preserve">ведение систематической работы с детьми с ослабленным здоровьем и с детьми с ОВЗ. </w:t>
      </w:r>
    </w:p>
    <w:p w:rsidR="004D5A3C" w:rsidRDefault="001522C8" w:rsidP="00C24122">
      <w:pPr>
        <w:spacing w:after="0" w:line="259" w:lineRule="auto"/>
        <w:ind w:left="0" w:right="11" w:firstLine="0"/>
        <w:jc w:val="left"/>
      </w:pPr>
      <w:r>
        <w:t xml:space="preserve"> </w:t>
      </w:r>
    </w:p>
    <w:p w:rsidR="004D5A3C" w:rsidRDefault="001522C8" w:rsidP="00C24122">
      <w:pPr>
        <w:ind w:left="15" w:right="11" w:firstLine="566"/>
      </w:pPr>
      <w:r>
        <w:t xml:space="preserve">Программа выстраивает деятельность по формированию экологической культуры, здорового и безопасного образа жизни младших школьников через функционирование  в течение учебного года пяти образовательных модулей: </w:t>
      </w:r>
    </w:p>
    <w:p w:rsidR="004D5A3C" w:rsidRDefault="001522C8" w:rsidP="00C24122">
      <w:pPr>
        <w:numPr>
          <w:ilvl w:val="1"/>
          <w:numId w:val="54"/>
        </w:numPr>
        <w:ind w:right="11" w:hanging="348"/>
      </w:pPr>
      <w:r>
        <w:t xml:space="preserve">«Я и мое здоровье». Резервы моего здоровья – мое богатство. </w:t>
      </w:r>
    </w:p>
    <w:p w:rsidR="004D5A3C" w:rsidRDefault="001522C8" w:rsidP="00C24122">
      <w:pPr>
        <w:numPr>
          <w:ilvl w:val="1"/>
          <w:numId w:val="54"/>
        </w:numPr>
        <w:ind w:right="11" w:hanging="348"/>
      </w:pPr>
      <w:r>
        <w:t xml:space="preserve">«Я и другие люди». Взаимодействие в коллективе как условие здоровья ребенка. </w:t>
      </w:r>
    </w:p>
    <w:p w:rsidR="004D5A3C" w:rsidRDefault="001522C8" w:rsidP="00C24122">
      <w:pPr>
        <w:numPr>
          <w:ilvl w:val="1"/>
          <w:numId w:val="54"/>
        </w:numPr>
        <w:ind w:right="11" w:hanging="348"/>
      </w:pPr>
      <w:r>
        <w:t xml:space="preserve">«Семья – древо жизни». Моя родословная. Моя роль в семье. </w:t>
      </w:r>
    </w:p>
    <w:p w:rsidR="004D5A3C" w:rsidRDefault="001522C8" w:rsidP="00C24122">
      <w:pPr>
        <w:numPr>
          <w:ilvl w:val="1"/>
          <w:numId w:val="54"/>
        </w:numPr>
        <w:ind w:right="11" w:hanging="348"/>
      </w:pPr>
      <w:r>
        <w:t xml:space="preserve">«Мальчики и девочки – чудо природы». Половые различия как основа мироустройства. </w:t>
      </w:r>
    </w:p>
    <w:p w:rsidR="004D5A3C" w:rsidRDefault="001522C8" w:rsidP="00C24122">
      <w:pPr>
        <w:numPr>
          <w:ilvl w:val="1"/>
          <w:numId w:val="54"/>
        </w:numPr>
        <w:ind w:right="11" w:hanging="348"/>
      </w:pPr>
      <w:r>
        <w:t xml:space="preserve">«Я и общество». Явления общественной жизни. Социальные институты. </w:t>
      </w:r>
    </w:p>
    <w:p w:rsidR="004D5A3C" w:rsidRDefault="001522C8" w:rsidP="00C24122">
      <w:pPr>
        <w:numPr>
          <w:ilvl w:val="1"/>
          <w:numId w:val="54"/>
        </w:numPr>
        <w:ind w:right="11" w:hanging="348"/>
      </w:pPr>
      <w:r>
        <w:t xml:space="preserve">«Я и мир вещей». Уважительное отношение к творениям рук человеческих. </w:t>
      </w:r>
    </w:p>
    <w:p w:rsidR="004D5A3C" w:rsidRDefault="001522C8" w:rsidP="00C24122">
      <w:pPr>
        <w:numPr>
          <w:ilvl w:val="1"/>
          <w:numId w:val="54"/>
        </w:numPr>
        <w:ind w:right="11" w:hanging="348"/>
      </w:pPr>
      <w:r>
        <w:t xml:space="preserve">«Мир природа». Взаимодействие с природой как основа здоровья. </w:t>
      </w:r>
    </w:p>
    <w:p w:rsidR="004D5A3C" w:rsidRDefault="001522C8" w:rsidP="00C24122">
      <w:pPr>
        <w:spacing w:after="31" w:line="259" w:lineRule="auto"/>
        <w:ind w:left="0" w:right="11" w:firstLine="0"/>
        <w:jc w:val="left"/>
      </w:pPr>
      <w:r>
        <w:t xml:space="preserve"> </w:t>
      </w:r>
    </w:p>
    <w:p w:rsidR="00227096" w:rsidRDefault="00227096">
      <w:pPr>
        <w:spacing w:after="31" w:line="259" w:lineRule="auto"/>
        <w:ind w:left="0" w:right="0" w:firstLine="0"/>
        <w:jc w:val="left"/>
      </w:pPr>
    </w:p>
    <w:p w:rsidR="00C24122" w:rsidRDefault="00C24122">
      <w:pPr>
        <w:spacing w:after="31" w:line="259" w:lineRule="auto"/>
        <w:ind w:left="0" w:right="0" w:firstLine="0"/>
        <w:jc w:val="left"/>
      </w:pPr>
    </w:p>
    <w:p w:rsidR="00C24122" w:rsidRDefault="00C24122">
      <w:pPr>
        <w:spacing w:after="31" w:line="259" w:lineRule="auto"/>
        <w:ind w:left="0" w:right="0" w:firstLine="0"/>
        <w:jc w:val="left"/>
      </w:pPr>
    </w:p>
    <w:p w:rsidR="00C24122" w:rsidRDefault="00C24122">
      <w:pPr>
        <w:spacing w:after="31" w:line="259" w:lineRule="auto"/>
        <w:ind w:left="0" w:right="0" w:firstLine="0"/>
        <w:jc w:val="left"/>
      </w:pPr>
    </w:p>
    <w:p w:rsidR="00C24122" w:rsidRDefault="00C24122">
      <w:pPr>
        <w:spacing w:after="31" w:line="259" w:lineRule="auto"/>
        <w:ind w:left="0" w:right="0" w:firstLine="0"/>
        <w:jc w:val="left"/>
      </w:pPr>
    </w:p>
    <w:p w:rsidR="00C24122" w:rsidRDefault="00C24122">
      <w:pPr>
        <w:spacing w:after="31" w:line="259" w:lineRule="auto"/>
        <w:ind w:left="0" w:right="0" w:firstLine="0"/>
        <w:jc w:val="left"/>
      </w:pPr>
    </w:p>
    <w:p w:rsidR="00C24122" w:rsidRDefault="00C24122">
      <w:pPr>
        <w:spacing w:after="31" w:line="259" w:lineRule="auto"/>
        <w:ind w:left="0" w:right="0" w:firstLine="0"/>
        <w:jc w:val="left"/>
      </w:pPr>
    </w:p>
    <w:p w:rsidR="00C24122" w:rsidRDefault="00C24122">
      <w:pPr>
        <w:spacing w:after="31" w:line="259" w:lineRule="auto"/>
        <w:ind w:left="0" w:right="0" w:firstLine="0"/>
        <w:jc w:val="left"/>
      </w:pPr>
    </w:p>
    <w:p w:rsidR="00C24122" w:rsidRDefault="00C24122">
      <w:pPr>
        <w:spacing w:after="31" w:line="259" w:lineRule="auto"/>
        <w:ind w:left="0" w:right="0" w:firstLine="0"/>
        <w:jc w:val="left"/>
      </w:pPr>
    </w:p>
    <w:p w:rsidR="00C24122" w:rsidRDefault="00C24122">
      <w:pPr>
        <w:spacing w:after="31" w:line="259" w:lineRule="auto"/>
        <w:ind w:left="0" w:right="0" w:firstLine="0"/>
        <w:jc w:val="left"/>
      </w:pPr>
    </w:p>
    <w:p w:rsidR="00C24122" w:rsidRDefault="00C24122">
      <w:pPr>
        <w:spacing w:after="31" w:line="259" w:lineRule="auto"/>
        <w:ind w:left="0" w:right="0" w:firstLine="0"/>
        <w:jc w:val="left"/>
      </w:pPr>
    </w:p>
    <w:p w:rsidR="004D5A3C" w:rsidRDefault="001522C8">
      <w:pPr>
        <w:pStyle w:val="5"/>
        <w:ind w:right="700"/>
        <w:jc w:val="center"/>
      </w:pPr>
      <w:r>
        <w:rPr>
          <w:color w:val="000000"/>
        </w:rPr>
        <w:t xml:space="preserve">Основные направления просветительской и мотивационной работы </w:t>
      </w:r>
    </w:p>
    <w:p w:rsidR="004D5A3C" w:rsidRDefault="001522C8" w:rsidP="00227096">
      <w:pPr>
        <w:spacing w:after="0" w:line="259" w:lineRule="auto"/>
        <w:ind w:left="0" w:right="0" w:firstLine="0"/>
        <w:jc w:val="left"/>
      </w:pPr>
      <w:r>
        <w:rPr>
          <w:b/>
        </w:rPr>
        <w:t xml:space="preserve"> </w:t>
      </w:r>
    </w:p>
    <w:tbl>
      <w:tblPr>
        <w:tblStyle w:val="TableGrid"/>
        <w:tblW w:w="10178" w:type="dxa"/>
        <w:tblInd w:w="-108" w:type="dxa"/>
        <w:tblLayout w:type="fixed"/>
        <w:tblCellMar>
          <w:top w:w="51" w:type="dxa"/>
        </w:tblCellMar>
        <w:tblLook w:val="04A0" w:firstRow="1" w:lastRow="0" w:firstColumn="1" w:lastColumn="0" w:noHBand="0" w:noVBand="1"/>
      </w:tblPr>
      <w:tblGrid>
        <w:gridCol w:w="2523"/>
        <w:gridCol w:w="2844"/>
        <w:gridCol w:w="576"/>
        <w:gridCol w:w="4235"/>
      </w:tblGrid>
      <w:tr w:rsidR="004D5A3C" w:rsidTr="00C24122">
        <w:trPr>
          <w:trHeight w:val="562"/>
        </w:trPr>
        <w:tc>
          <w:tcPr>
            <w:tcW w:w="2523"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108" w:right="0" w:firstLine="0"/>
              <w:jc w:val="left"/>
            </w:pPr>
            <w:r>
              <w:rPr>
                <w:b/>
                <w:i/>
              </w:rPr>
              <w:t xml:space="preserve">Направление деятельности </w:t>
            </w:r>
          </w:p>
        </w:tc>
        <w:tc>
          <w:tcPr>
            <w:tcW w:w="3420" w:type="dxa"/>
            <w:gridSpan w:val="2"/>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108" w:right="0" w:firstLine="0"/>
              <w:jc w:val="left"/>
            </w:pPr>
            <w:r>
              <w:rPr>
                <w:b/>
                <w:i/>
              </w:rPr>
              <w:t xml:space="preserve">Задачи </w:t>
            </w:r>
          </w:p>
        </w:tc>
        <w:tc>
          <w:tcPr>
            <w:tcW w:w="4235"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108" w:right="0" w:firstLine="0"/>
              <w:jc w:val="left"/>
            </w:pPr>
            <w:r>
              <w:rPr>
                <w:b/>
                <w:i/>
              </w:rPr>
              <w:t xml:space="preserve">Содержание </w:t>
            </w:r>
          </w:p>
        </w:tc>
      </w:tr>
      <w:tr w:rsidR="004D5A3C" w:rsidTr="00C24122">
        <w:trPr>
          <w:trHeight w:val="2772"/>
        </w:trPr>
        <w:tc>
          <w:tcPr>
            <w:tcW w:w="2523" w:type="dxa"/>
            <w:tcBorders>
              <w:top w:val="single" w:sz="4" w:space="0" w:color="000000"/>
              <w:left w:val="single" w:sz="4" w:space="0" w:color="000000"/>
              <w:bottom w:val="single" w:sz="4" w:space="0" w:color="000000"/>
              <w:right w:val="single" w:sz="4" w:space="0" w:color="000000"/>
            </w:tcBorders>
          </w:tcPr>
          <w:p w:rsidR="004D5A3C" w:rsidRDefault="001522C8">
            <w:pPr>
              <w:spacing w:after="33" w:line="238" w:lineRule="auto"/>
              <w:ind w:left="108" w:right="0" w:firstLine="0"/>
              <w:jc w:val="left"/>
            </w:pPr>
            <w:r>
              <w:rPr>
                <w:b/>
                <w:i/>
              </w:rPr>
              <w:t xml:space="preserve">Санитарнопросветительская </w:t>
            </w:r>
          </w:p>
          <w:p w:rsidR="004D5A3C" w:rsidRDefault="001522C8">
            <w:pPr>
              <w:spacing w:after="0" w:line="284" w:lineRule="auto"/>
              <w:ind w:left="108" w:right="0" w:firstLine="0"/>
              <w:jc w:val="left"/>
            </w:pPr>
            <w:r>
              <w:rPr>
                <w:b/>
                <w:i/>
              </w:rPr>
              <w:t xml:space="preserve">работа </w:t>
            </w:r>
            <w:r>
              <w:rPr>
                <w:b/>
                <w:i/>
              </w:rPr>
              <w:tab/>
              <w:t xml:space="preserve">по формированию  здорового </w:t>
            </w:r>
            <w:r>
              <w:rPr>
                <w:b/>
                <w:i/>
              </w:rPr>
              <w:tab/>
              <w:t xml:space="preserve">образа жизни </w:t>
            </w:r>
          </w:p>
          <w:p w:rsidR="004D5A3C" w:rsidRDefault="001522C8">
            <w:pPr>
              <w:spacing w:after="0" w:line="259" w:lineRule="auto"/>
              <w:ind w:left="108" w:right="0" w:firstLine="0"/>
              <w:jc w:val="left"/>
            </w:pPr>
            <w:r>
              <w:rPr>
                <w:b/>
                <w:i/>
              </w:rPr>
              <w:t xml:space="preserve"> </w:t>
            </w:r>
          </w:p>
        </w:tc>
        <w:tc>
          <w:tcPr>
            <w:tcW w:w="3420" w:type="dxa"/>
            <w:gridSpan w:val="2"/>
            <w:tcBorders>
              <w:top w:val="single" w:sz="4" w:space="0" w:color="000000"/>
              <w:left w:val="single" w:sz="4" w:space="0" w:color="000000"/>
              <w:bottom w:val="single" w:sz="4" w:space="0" w:color="000000"/>
              <w:right w:val="single" w:sz="4" w:space="0" w:color="000000"/>
            </w:tcBorders>
          </w:tcPr>
          <w:p w:rsidR="004D5A3C" w:rsidRDefault="001522C8" w:rsidP="00C24122">
            <w:pPr>
              <w:numPr>
                <w:ilvl w:val="0"/>
                <w:numId w:val="106"/>
              </w:numPr>
              <w:spacing w:after="0" w:line="278" w:lineRule="auto"/>
              <w:ind w:right="107" w:firstLine="0"/>
            </w:pPr>
            <w:r>
              <w:t xml:space="preserve">Знакомство детей, родителей с основными понятиями – здоровье, здоровый образ жизни. </w:t>
            </w:r>
          </w:p>
          <w:p w:rsidR="004D5A3C" w:rsidRDefault="001522C8" w:rsidP="00C24122">
            <w:pPr>
              <w:numPr>
                <w:ilvl w:val="0"/>
                <w:numId w:val="106"/>
              </w:numPr>
              <w:spacing w:after="24" w:line="258" w:lineRule="auto"/>
              <w:ind w:right="107" w:firstLine="0"/>
            </w:pPr>
            <w:r>
              <w:t xml:space="preserve">Формирование навыков здорового образа жизни, гигиены, правил   личной безопасности. </w:t>
            </w:r>
          </w:p>
          <w:p w:rsidR="004D5A3C" w:rsidRDefault="001522C8" w:rsidP="00C24122">
            <w:pPr>
              <w:numPr>
                <w:ilvl w:val="0"/>
                <w:numId w:val="106"/>
              </w:numPr>
              <w:spacing w:after="0" w:line="279" w:lineRule="auto"/>
              <w:ind w:right="107" w:firstLine="0"/>
            </w:pPr>
            <w:r>
              <w:t xml:space="preserve">Обеспечение условий для мотивации и стимулирования здорового образа жизни   </w:t>
            </w:r>
          </w:p>
          <w:p w:rsidR="004D5A3C" w:rsidRDefault="001522C8">
            <w:pPr>
              <w:spacing w:after="0" w:line="259" w:lineRule="auto"/>
              <w:ind w:left="108" w:right="0" w:firstLine="0"/>
              <w:jc w:val="left"/>
            </w:pPr>
            <w:r>
              <w:t xml:space="preserve"> </w:t>
            </w:r>
          </w:p>
        </w:tc>
        <w:tc>
          <w:tcPr>
            <w:tcW w:w="4235" w:type="dxa"/>
            <w:tcBorders>
              <w:top w:val="single" w:sz="4" w:space="0" w:color="000000"/>
              <w:left w:val="single" w:sz="4" w:space="0" w:color="000000"/>
              <w:bottom w:val="single" w:sz="4" w:space="0" w:color="000000"/>
              <w:right w:val="single" w:sz="4" w:space="0" w:color="000000"/>
            </w:tcBorders>
          </w:tcPr>
          <w:p w:rsidR="004D5A3C" w:rsidRDefault="001522C8">
            <w:pPr>
              <w:tabs>
                <w:tab w:val="center" w:pos="168"/>
                <w:tab w:val="center" w:pos="1150"/>
                <w:tab w:val="center" w:pos="2426"/>
              </w:tabs>
              <w:spacing w:after="27" w:line="259" w:lineRule="auto"/>
              <w:ind w:left="0" w:right="0" w:firstLine="0"/>
              <w:jc w:val="left"/>
            </w:pPr>
            <w:r>
              <w:rPr>
                <w:rFonts w:ascii="Calibri" w:eastAsia="Calibri" w:hAnsi="Calibri" w:cs="Calibri"/>
                <w:sz w:val="22"/>
              </w:rPr>
              <w:tab/>
            </w:r>
            <w:r>
              <w:t xml:space="preserve">– </w:t>
            </w:r>
            <w:r>
              <w:tab/>
              <w:t xml:space="preserve">Проведение </w:t>
            </w:r>
            <w:r>
              <w:tab/>
              <w:t xml:space="preserve">уроков </w:t>
            </w:r>
          </w:p>
          <w:p w:rsidR="004D5A3C" w:rsidRDefault="001522C8">
            <w:pPr>
              <w:spacing w:after="0" w:line="259" w:lineRule="auto"/>
              <w:ind w:left="108" w:right="0" w:firstLine="0"/>
              <w:jc w:val="left"/>
            </w:pPr>
            <w:r>
              <w:t xml:space="preserve">здоровья, </w:t>
            </w:r>
          </w:p>
          <w:p w:rsidR="004D5A3C" w:rsidRDefault="001522C8">
            <w:pPr>
              <w:spacing w:after="0" w:line="259" w:lineRule="auto"/>
              <w:ind w:left="108" w:right="109" w:firstLine="0"/>
            </w:pPr>
            <w:r>
              <w:t xml:space="preserve">проведение классных часов и общешкольных мероприятий по пропаганде здорового образа жизни, формированию навыков ЗОЖ, гигиены и личной безопасности </w:t>
            </w:r>
          </w:p>
        </w:tc>
      </w:tr>
      <w:tr w:rsidR="004D5A3C" w:rsidTr="00C24122">
        <w:trPr>
          <w:trHeight w:val="229"/>
        </w:trPr>
        <w:tc>
          <w:tcPr>
            <w:tcW w:w="2523" w:type="dxa"/>
            <w:tcBorders>
              <w:top w:val="single" w:sz="4" w:space="0" w:color="000000"/>
              <w:left w:val="single" w:sz="4" w:space="0" w:color="000000"/>
              <w:bottom w:val="single" w:sz="4" w:space="0" w:color="000000"/>
              <w:right w:val="single" w:sz="4" w:space="0" w:color="000000"/>
            </w:tcBorders>
          </w:tcPr>
          <w:p w:rsidR="004D5A3C" w:rsidRDefault="001522C8">
            <w:pPr>
              <w:spacing w:after="26" w:line="259" w:lineRule="auto"/>
              <w:ind w:left="108" w:right="0" w:firstLine="0"/>
              <w:jc w:val="left"/>
            </w:pPr>
            <w:r>
              <w:rPr>
                <w:b/>
                <w:i/>
              </w:rPr>
              <w:t xml:space="preserve">Профилактическая </w:t>
            </w:r>
          </w:p>
          <w:p w:rsidR="004D5A3C" w:rsidRDefault="001522C8">
            <w:pPr>
              <w:spacing w:after="0" w:line="259" w:lineRule="auto"/>
              <w:ind w:left="108" w:right="0" w:firstLine="0"/>
              <w:jc w:val="left"/>
            </w:pPr>
            <w:r>
              <w:rPr>
                <w:b/>
                <w:i/>
              </w:rPr>
              <w:t xml:space="preserve">деятельность </w:t>
            </w:r>
          </w:p>
          <w:p w:rsidR="004D5A3C" w:rsidRDefault="001522C8">
            <w:pPr>
              <w:spacing w:after="0" w:line="259" w:lineRule="auto"/>
              <w:ind w:left="108" w:right="0" w:firstLine="0"/>
              <w:jc w:val="left"/>
            </w:pPr>
            <w:r>
              <w:rPr>
                <w:b/>
                <w:i/>
                <w:color w:val="0000FF"/>
              </w:rPr>
              <w:t xml:space="preserve"> </w:t>
            </w:r>
          </w:p>
        </w:tc>
        <w:tc>
          <w:tcPr>
            <w:tcW w:w="2844" w:type="dxa"/>
            <w:tcBorders>
              <w:top w:val="single" w:sz="4" w:space="0" w:color="000000"/>
              <w:left w:val="single" w:sz="4" w:space="0" w:color="000000"/>
              <w:bottom w:val="single" w:sz="4" w:space="0" w:color="000000"/>
              <w:right w:val="nil"/>
            </w:tcBorders>
          </w:tcPr>
          <w:p w:rsidR="004D5A3C" w:rsidRDefault="001522C8" w:rsidP="00C24122">
            <w:pPr>
              <w:numPr>
                <w:ilvl w:val="0"/>
                <w:numId w:val="107"/>
              </w:numPr>
              <w:spacing w:after="0" w:line="258" w:lineRule="auto"/>
              <w:ind w:right="-283" w:firstLine="0"/>
              <w:jc w:val="left"/>
            </w:pPr>
            <w:r>
              <w:t xml:space="preserve">Обеспечение условий для диагностики заболеваний, профилактики здоровья. </w:t>
            </w:r>
          </w:p>
          <w:p w:rsidR="004D5A3C" w:rsidRDefault="001522C8" w:rsidP="00C24122">
            <w:pPr>
              <w:numPr>
                <w:ilvl w:val="0"/>
                <w:numId w:val="107"/>
              </w:numPr>
              <w:spacing w:after="0" w:line="278" w:lineRule="auto"/>
              <w:ind w:right="-283" w:firstLine="0"/>
              <w:jc w:val="left"/>
            </w:pPr>
            <w:r>
              <w:lastRenderedPageBreak/>
              <w:t xml:space="preserve">Создание условий, предотвращающих ухудшение состояние здоровья. </w:t>
            </w:r>
          </w:p>
          <w:p w:rsidR="004D5A3C" w:rsidRDefault="001522C8" w:rsidP="00C24122">
            <w:pPr>
              <w:numPr>
                <w:ilvl w:val="0"/>
                <w:numId w:val="107"/>
              </w:numPr>
              <w:spacing w:after="0" w:line="259" w:lineRule="auto"/>
              <w:ind w:right="-283" w:firstLine="0"/>
              <w:jc w:val="left"/>
            </w:pPr>
            <w:r>
              <w:t xml:space="preserve">Обеспечение </w:t>
            </w:r>
            <w:r>
              <w:tab/>
              <w:t xml:space="preserve">помощи </w:t>
            </w:r>
          </w:p>
          <w:p w:rsidR="004D5A3C" w:rsidRDefault="001522C8">
            <w:pPr>
              <w:spacing w:after="0" w:line="278" w:lineRule="auto"/>
              <w:ind w:left="108" w:right="-568" w:firstLine="0"/>
            </w:pPr>
            <w:r>
              <w:t xml:space="preserve">перенесшим заболевания, в адаптации к учебному процессу. </w:t>
            </w:r>
          </w:p>
          <w:p w:rsidR="004D5A3C" w:rsidRDefault="001522C8" w:rsidP="00C24122">
            <w:pPr>
              <w:numPr>
                <w:ilvl w:val="0"/>
                <w:numId w:val="107"/>
              </w:numPr>
              <w:spacing w:after="0" w:line="259" w:lineRule="auto"/>
              <w:ind w:right="-283" w:firstLine="0"/>
              <w:jc w:val="left"/>
            </w:pPr>
            <w:r>
              <w:t xml:space="preserve">Профилактика травматизма         </w:t>
            </w:r>
          </w:p>
        </w:tc>
        <w:tc>
          <w:tcPr>
            <w:tcW w:w="576" w:type="dxa"/>
            <w:tcBorders>
              <w:top w:val="single" w:sz="4" w:space="0" w:color="000000"/>
              <w:left w:val="nil"/>
              <w:bottom w:val="single" w:sz="4" w:space="0" w:color="000000"/>
              <w:right w:val="single" w:sz="4" w:space="0" w:color="000000"/>
            </w:tcBorders>
          </w:tcPr>
          <w:p w:rsidR="004D5A3C" w:rsidRDefault="001522C8">
            <w:pPr>
              <w:spacing w:after="1080" w:line="259" w:lineRule="auto"/>
              <w:ind w:left="-148" w:right="0" w:firstLine="0"/>
              <w:jc w:val="left"/>
            </w:pPr>
            <w:r>
              <w:lastRenderedPageBreak/>
              <w:t xml:space="preserve">ранней </w:t>
            </w:r>
          </w:p>
          <w:p w:rsidR="004D5A3C" w:rsidRDefault="001522C8">
            <w:pPr>
              <w:spacing w:after="0" w:line="259" w:lineRule="auto"/>
              <w:ind w:left="-85" w:right="0" w:firstLine="0"/>
            </w:pPr>
            <w:r>
              <w:lastRenderedPageBreak/>
              <w:t xml:space="preserve">детям, </w:t>
            </w:r>
          </w:p>
        </w:tc>
        <w:tc>
          <w:tcPr>
            <w:tcW w:w="4235" w:type="dxa"/>
            <w:tcBorders>
              <w:top w:val="single" w:sz="4" w:space="0" w:color="000000"/>
              <w:left w:val="single" w:sz="4" w:space="0" w:color="000000"/>
              <w:bottom w:val="single" w:sz="4" w:space="0" w:color="000000"/>
              <w:right w:val="single" w:sz="4" w:space="0" w:color="000000"/>
            </w:tcBorders>
          </w:tcPr>
          <w:p w:rsidR="004D5A3C" w:rsidRDefault="001522C8" w:rsidP="00C24122">
            <w:pPr>
              <w:numPr>
                <w:ilvl w:val="0"/>
                <w:numId w:val="108"/>
              </w:numPr>
              <w:spacing w:after="14" w:line="266" w:lineRule="auto"/>
              <w:ind w:right="0" w:firstLine="0"/>
              <w:jc w:val="left"/>
            </w:pPr>
            <w:r>
              <w:lastRenderedPageBreak/>
              <w:t xml:space="preserve">Система </w:t>
            </w:r>
            <w:r>
              <w:tab/>
              <w:t xml:space="preserve">мер </w:t>
            </w:r>
            <w:r>
              <w:tab/>
              <w:t xml:space="preserve">по улучшению </w:t>
            </w:r>
            <w:r>
              <w:tab/>
              <w:t xml:space="preserve">питания детей: режим питания; эстетика </w:t>
            </w:r>
            <w:r>
              <w:tab/>
              <w:t xml:space="preserve">пропаганда </w:t>
            </w:r>
            <w:r>
              <w:tab/>
              <w:t xml:space="preserve">культуры питания в семье.  </w:t>
            </w:r>
          </w:p>
          <w:p w:rsidR="004D5A3C" w:rsidRDefault="001522C8" w:rsidP="00C24122">
            <w:pPr>
              <w:numPr>
                <w:ilvl w:val="0"/>
                <w:numId w:val="108"/>
              </w:numPr>
              <w:spacing w:after="31" w:line="251" w:lineRule="auto"/>
              <w:ind w:right="0" w:firstLine="0"/>
              <w:jc w:val="left"/>
            </w:pPr>
            <w:r>
              <w:lastRenderedPageBreak/>
              <w:t xml:space="preserve">Система мер по улучшению санитарии и гигиены: генеральные уборки классных комнат, школы; соблюдение санитарно-гигиенических требований. </w:t>
            </w:r>
          </w:p>
          <w:p w:rsidR="004D5A3C" w:rsidRDefault="001522C8" w:rsidP="00C24122">
            <w:pPr>
              <w:numPr>
                <w:ilvl w:val="0"/>
                <w:numId w:val="108"/>
              </w:numPr>
              <w:spacing w:after="0" w:line="259" w:lineRule="auto"/>
              <w:ind w:right="0" w:firstLine="0"/>
              <w:jc w:val="left"/>
            </w:pPr>
            <w:r>
              <w:t xml:space="preserve">Система </w:t>
            </w:r>
            <w:r>
              <w:tab/>
              <w:t xml:space="preserve">мер </w:t>
            </w:r>
            <w:r>
              <w:tab/>
              <w:t xml:space="preserve">по </w:t>
            </w:r>
          </w:p>
          <w:p w:rsidR="004D5A3C" w:rsidRDefault="001522C8">
            <w:pPr>
              <w:spacing w:after="0" w:line="238" w:lineRule="auto"/>
              <w:ind w:left="108" w:right="0" w:firstLine="0"/>
              <w:jc w:val="left"/>
            </w:pPr>
            <w:r>
              <w:t xml:space="preserve">предупреждению травматизма: </w:t>
            </w:r>
          </w:p>
          <w:p w:rsidR="004D5A3C" w:rsidRDefault="001522C8">
            <w:pPr>
              <w:spacing w:after="31" w:line="251" w:lineRule="auto"/>
              <w:ind w:left="108" w:right="110" w:firstLine="0"/>
            </w:pPr>
            <w:r>
              <w:t xml:space="preserve">оформление уголков по технике безопасности; проведение инструктажа с детьми.   </w:t>
            </w:r>
          </w:p>
          <w:p w:rsidR="004D5A3C" w:rsidRDefault="001522C8" w:rsidP="00C24122">
            <w:pPr>
              <w:numPr>
                <w:ilvl w:val="0"/>
                <w:numId w:val="108"/>
              </w:numPr>
              <w:spacing w:after="0" w:line="244" w:lineRule="auto"/>
              <w:ind w:right="0" w:firstLine="0"/>
              <w:jc w:val="left"/>
            </w:pPr>
            <w:r>
              <w:t xml:space="preserve">Профилактика утомляемости: </w:t>
            </w:r>
          </w:p>
          <w:p w:rsidR="004D5A3C" w:rsidRDefault="001522C8">
            <w:pPr>
              <w:spacing w:after="0" w:line="257" w:lineRule="auto"/>
              <w:ind w:left="108" w:right="109" w:firstLine="0"/>
            </w:pPr>
            <w:r>
              <w:t xml:space="preserve">проведение подвижных перемен; оборудование зон отдыха. </w:t>
            </w:r>
          </w:p>
          <w:p w:rsidR="004D5A3C" w:rsidRDefault="001522C8">
            <w:pPr>
              <w:spacing w:after="0" w:line="259" w:lineRule="auto"/>
              <w:ind w:left="108" w:right="0" w:firstLine="0"/>
              <w:jc w:val="left"/>
            </w:pPr>
            <w:r>
              <w:t xml:space="preserve"> </w:t>
            </w:r>
          </w:p>
        </w:tc>
      </w:tr>
      <w:tr w:rsidR="004D5A3C" w:rsidTr="00C24122">
        <w:trPr>
          <w:trHeight w:val="3600"/>
        </w:trPr>
        <w:tc>
          <w:tcPr>
            <w:tcW w:w="2523"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66" w:lineRule="auto"/>
              <w:ind w:left="108" w:right="0" w:firstLine="0"/>
              <w:jc w:val="left"/>
            </w:pPr>
            <w:r>
              <w:rPr>
                <w:b/>
                <w:i/>
              </w:rPr>
              <w:lastRenderedPageBreak/>
              <w:t xml:space="preserve">Физкультурнооздоровительная, спортивно-массовая работа </w:t>
            </w:r>
          </w:p>
          <w:p w:rsidR="004D5A3C" w:rsidRDefault="001522C8">
            <w:pPr>
              <w:spacing w:after="0" w:line="259" w:lineRule="auto"/>
              <w:ind w:left="108" w:right="0" w:firstLine="0"/>
              <w:jc w:val="left"/>
            </w:pPr>
            <w:r>
              <w:rPr>
                <w:b/>
                <w:i/>
                <w:color w:val="0000FF"/>
              </w:rPr>
              <w:t xml:space="preserve"> </w:t>
            </w:r>
          </w:p>
        </w:tc>
        <w:tc>
          <w:tcPr>
            <w:tcW w:w="3420" w:type="dxa"/>
            <w:gridSpan w:val="2"/>
            <w:tcBorders>
              <w:top w:val="single" w:sz="4" w:space="0" w:color="000000"/>
              <w:left w:val="single" w:sz="4" w:space="0" w:color="000000"/>
              <w:bottom w:val="single" w:sz="4" w:space="0" w:color="000000"/>
              <w:right w:val="single" w:sz="4" w:space="0" w:color="000000"/>
            </w:tcBorders>
          </w:tcPr>
          <w:p w:rsidR="004D5A3C" w:rsidRDefault="001522C8" w:rsidP="00C24122">
            <w:pPr>
              <w:numPr>
                <w:ilvl w:val="0"/>
                <w:numId w:val="109"/>
              </w:numPr>
              <w:spacing w:after="0" w:line="257" w:lineRule="auto"/>
              <w:ind w:right="112" w:firstLine="0"/>
            </w:pPr>
            <w:r>
              <w:t xml:space="preserve">Укрепление здоровья детей средствами физической культуры и спорта. </w:t>
            </w:r>
          </w:p>
          <w:p w:rsidR="004D5A3C" w:rsidRDefault="001522C8" w:rsidP="00C24122">
            <w:pPr>
              <w:numPr>
                <w:ilvl w:val="0"/>
                <w:numId w:val="109"/>
              </w:numPr>
              <w:spacing w:after="0" w:line="259" w:lineRule="auto"/>
              <w:ind w:right="112" w:firstLine="0"/>
            </w:pPr>
            <w:r>
              <w:t xml:space="preserve">Пропаганда физической культуры, спорта, туризма в семье.      3. Всемерное развитие и содействие детскому и взрослому спорту и туризму. </w:t>
            </w:r>
          </w:p>
        </w:tc>
        <w:tc>
          <w:tcPr>
            <w:tcW w:w="4235" w:type="dxa"/>
            <w:tcBorders>
              <w:top w:val="single" w:sz="4" w:space="0" w:color="000000"/>
              <w:left w:val="single" w:sz="4" w:space="0" w:color="000000"/>
              <w:bottom w:val="single" w:sz="4" w:space="0" w:color="000000"/>
              <w:right w:val="single" w:sz="4" w:space="0" w:color="000000"/>
            </w:tcBorders>
          </w:tcPr>
          <w:p w:rsidR="004D5A3C" w:rsidRDefault="001522C8" w:rsidP="00E448FA">
            <w:pPr>
              <w:spacing w:after="46" w:line="238" w:lineRule="auto"/>
              <w:ind w:left="108" w:right="55" w:firstLine="0"/>
            </w:pPr>
            <w:r>
              <w:t>Увеличение объ</w:t>
            </w:r>
            <w:r w:rsidR="007C44AA">
              <w:t>е</w:t>
            </w:r>
            <w:r>
              <w:t xml:space="preserve">ма и повышение качества оздоровительной и </w:t>
            </w:r>
          </w:p>
          <w:p w:rsidR="004D5A3C" w:rsidRDefault="001522C8">
            <w:pPr>
              <w:spacing w:after="33" w:line="248" w:lineRule="auto"/>
              <w:ind w:left="108" w:right="111" w:firstLine="0"/>
            </w:pPr>
            <w:r>
              <w:t xml:space="preserve">спортивно-массовой работы в школе: организация подвижных игр;          соревнований по отдельным видам </w:t>
            </w:r>
          </w:p>
          <w:p w:rsidR="004D5A3C" w:rsidRDefault="001522C8">
            <w:pPr>
              <w:spacing w:after="6" w:line="259" w:lineRule="auto"/>
              <w:ind w:left="108" w:right="0" w:firstLine="0"/>
              <w:jc w:val="left"/>
            </w:pPr>
            <w:r>
              <w:t xml:space="preserve">спорта; </w:t>
            </w:r>
          </w:p>
          <w:p w:rsidR="004D5A3C" w:rsidRDefault="001522C8">
            <w:pPr>
              <w:spacing w:after="0" w:line="283" w:lineRule="auto"/>
              <w:ind w:left="108" w:right="0" w:firstLine="0"/>
              <w:jc w:val="left"/>
            </w:pPr>
            <w:r>
              <w:t xml:space="preserve">спартакиады, </w:t>
            </w:r>
            <w:r>
              <w:tab/>
              <w:t xml:space="preserve">дни здоровья, … </w:t>
            </w:r>
          </w:p>
          <w:p w:rsidR="004D5A3C" w:rsidRDefault="001522C8" w:rsidP="00E448FA">
            <w:pPr>
              <w:spacing w:after="0" w:line="259" w:lineRule="auto"/>
              <w:ind w:left="108" w:right="55" w:firstLine="0"/>
            </w:pPr>
            <w:r>
              <w:t xml:space="preserve">Привлечение </w:t>
            </w:r>
            <w:r>
              <w:tab/>
              <w:t xml:space="preserve">к </w:t>
            </w:r>
          </w:p>
          <w:p w:rsidR="004D5A3C" w:rsidRDefault="001522C8">
            <w:pPr>
              <w:spacing w:after="0" w:line="259" w:lineRule="auto"/>
              <w:ind w:left="108" w:right="0" w:firstLine="0"/>
              <w:jc w:val="left"/>
            </w:pPr>
            <w:r>
              <w:t xml:space="preserve">организации </w:t>
            </w:r>
          </w:p>
        </w:tc>
      </w:tr>
      <w:tr w:rsidR="004D5A3C" w:rsidTr="00C24122">
        <w:trPr>
          <w:trHeight w:val="1392"/>
        </w:trPr>
        <w:tc>
          <w:tcPr>
            <w:tcW w:w="2523" w:type="dxa"/>
            <w:tcBorders>
              <w:top w:val="single" w:sz="4" w:space="0" w:color="000000"/>
              <w:left w:val="single" w:sz="4" w:space="0" w:color="000000"/>
              <w:bottom w:val="single" w:sz="4" w:space="0" w:color="000000"/>
              <w:right w:val="single" w:sz="4" w:space="0" w:color="000000"/>
            </w:tcBorders>
          </w:tcPr>
          <w:p w:rsidR="004D5A3C" w:rsidRDefault="004D5A3C">
            <w:pPr>
              <w:spacing w:after="160" w:line="259" w:lineRule="auto"/>
              <w:ind w:left="0" w:right="0" w:firstLine="0"/>
              <w:jc w:val="left"/>
            </w:pPr>
          </w:p>
        </w:tc>
        <w:tc>
          <w:tcPr>
            <w:tcW w:w="3420" w:type="dxa"/>
            <w:gridSpan w:val="2"/>
            <w:tcBorders>
              <w:top w:val="single" w:sz="4" w:space="0" w:color="000000"/>
              <w:left w:val="single" w:sz="4" w:space="0" w:color="000000"/>
              <w:bottom w:val="single" w:sz="4" w:space="0" w:color="000000"/>
              <w:right w:val="single" w:sz="4" w:space="0" w:color="000000"/>
            </w:tcBorders>
          </w:tcPr>
          <w:p w:rsidR="004D5A3C" w:rsidRDefault="004D5A3C">
            <w:pPr>
              <w:spacing w:after="160" w:line="259" w:lineRule="auto"/>
              <w:ind w:left="0" w:right="0" w:firstLine="0"/>
              <w:jc w:val="left"/>
            </w:pPr>
          </w:p>
        </w:tc>
        <w:tc>
          <w:tcPr>
            <w:tcW w:w="4235" w:type="dxa"/>
            <w:tcBorders>
              <w:top w:val="single" w:sz="4" w:space="0" w:color="000000"/>
              <w:left w:val="single" w:sz="4" w:space="0" w:color="000000"/>
              <w:bottom w:val="single" w:sz="4" w:space="0" w:color="000000"/>
              <w:right w:val="single" w:sz="4" w:space="0" w:color="000000"/>
            </w:tcBorders>
          </w:tcPr>
          <w:p w:rsidR="004D5A3C" w:rsidRDefault="00E448FA">
            <w:pPr>
              <w:spacing w:after="3" w:line="259" w:lineRule="auto"/>
              <w:ind w:left="0" w:right="0" w:firstLine="0"/>
              <w:jc w:val="left"/>
            </w:pPr>
            <w:r>
              <w:t>Ф</w:t>
            </w:r>
            <w:r w:rsidR="001522C8">
              <w:t>изкультурно-</w:t>
            </w:r>
          </w:p>
          <w:p w:rsidR="004D5A3C" w:rsidRDefault="001522C8">
            <w:pPr>
              <w:tabs>
                <w:tab w:val="right" w:pos="2890"/>
              </w:tabs>
              <w:spacing w:after="28" w:line="259" w:lineRule="auto"/>
              <w:ind w:left="0" w:right="0" w:firstLine="0"/>
              <w:jc w:val="left"/>
            </w:pPr>
            <w:r>
              <w:t xml:space="preserve">оздоровительной </w:t>
            </w:r>
            <w:r>
              <w:tab/>
              <w:t xml:space="preserve">и </w:t>
            </w:r>
          </w:p>
          <w:p w:rsidR="004D5A3C" w:rsidRDefault="001522C8">
            <w:pPr>
              <w:spacing w:after="5" w:line="259" w:lineRule="auto"/>
              <w:ind w:left="0" w:right="0" w:firstLine="0"/>
              <w:jc w:val="left"/>
            </w:pPr>
            <w:r>
              <w:t xml:space="preserve">спортивно-массовой </w:t>
            </w:r>
          </w:p>
          <w:p w:rsidR="004D5A3C" w:rsidRDefault="001522C8">
            <w:pPr>
              <w:spacing w:after="0" w:line="259" w:lineRule="auto"/>
              <w:ind w:left="0" w:right="0" w:firstLine="0"/>
              <w:jc w:val="left"/>
            </w:pPr>
            <w:r>
              <w:t xml:space="preserve">работе </w:t>
            </w:r>
            <w:r>
              <w:tab/>
              <w:t xml:space="preserve">с </w:t>
            </w:r>
            <w:r>
              <w:tab/>
              <w:t xml:space="preserve">детьми  родителей. </w:t>
            </w:r>
          </w:p>
        </w:tc>
      </w:tr>
    </w:tbl>
    <w:p w:rsidR="004D5A3C" w:rsidRDefault="001522C8">
      <w:pPr>
        <w:spacing w:after="26" w:line="259" w:lineRule="auto"/>
        <w:ind w:left="0" w:right="0" w:firstLine="0"/>
        <w:jc w:val="left"/>
      </w:pPr>
      <w:r>
        <w:rPr>
          <w:b/>
        </w:rPr>
        <w:t xml:space="preserve"> </w:t>
      </w:r>
    </w:p>
    <w:p w:rsidR="004D5A3C" w:rsidRDefault="001522C8">
      <w:pPr>
        <w:spacing w:after="0" w:line="259" w:lineRule="auto"/>
        <w:ind w:left="0" w:right="0" w:firstLine="0"/>
        <w:jc w:val="left"/>
      </w:pPr>
      <w:r>
        <w:rPr>
          <w:b/>
          <w:i/>
          <w:u w:val="single" w:color="000000"/>
        </w:rPr>
        <w:t>Примерное программное содержание по классам</w:t>
      </w:r>
      <w:r>
        <w:rPr>
          <w:b/>
          <w:i/>
        </w:rPr>
        <w:t xml:space="preserve"> </w:t>
      </w:r>
    </w:p>
    <w:p w:rsidR="004D5A3C" w:rsidRDefault="001522C8">
      <w:pPr>
        <w:spacing w:after="35" w:line="259" w:lineRule="auto"/>
        <w:ind w:left="0" w:right="0" w:firstLine="0"/>
        <w:jc w:val="left"/>
        <w:rPr>
          <w:b/>
          <w:i/>
          <w:color w:val="3366FF"/>
        </w:rPr>
      </w:pPr>
      <w:r>
        <w:rPr>
          <w:b/>
          <w:i/>
          <w:color w:val="3366FF"/>
        </w:rPr>
        <w:t xml:space="preserve"> </w:t>
      </w:r>
    </w:p>
    <w:tbl>
      <w:tblPr>
        <w:tblStyle w:val="a4"/>
        <w:tblW w:w="0" w:type="auto"/>
        <w:tblLook w:val="04A0" w:firstRow="1" w:lastRow="0" w:firstColumn="1" w:lastColumn="0" w:noHBand="0" w:noVBand="1"/>
      </w:tblPr>
      <w:tblGrid>
        <w:gridCol w:w="1555"/>
        <w:gridCol w:w="8073"/>
      </w:tblGrid>
      <w:tr w:rsidR="00E448FA" w:rsidTr="00E448FA">
        <w:tc>
          <w:tcPr>
            <w:tcW w:w="1555" w:type="dxa"/>
          </w:tcPr>
          <w:p w:rsidR="00E448FA" w:rsidRDefault="00E448FA">
            <w:pPr>
              <w:spacing w:after="35" w:line="259" w:lineRule="auto"/>
              <w:ind w:left="0" w:right="0" w:firstLine="0"/>
              <w:jc w:val="left"/>
            </w:pPr>
            <w:r>
              <w:rPr>
                <w:b/>
                <w:i/>
              </w:rPr>
              <w:t>Класс</w:t>
            </w:r>
          </w:p>
        </w:tc>
        <w:tc>
          <w:tcPr>
            <w:tcW w:w="8073" w:type="dxa"/>
          </w:tcPr>
          <w:p w:rsidR="00E448FA" w:rsidRDefault="00E448FA">
            <w:pPr>
              <w:spacing w:after="35" w:line="259" w:lineRule="auto"/>
              <w:ind w:left="0" w:right="0" w:firstLine="0"/>
              <w:jc w:val="left"/>
            </w:pPr>
            <w:r>
              <w:rPr>
                <w:b/>
                <w:i/>
              </w:rPr>
              <w:t>Содержательные линии</w:t>
            </w:r>
          </w:p>
        </w:tc>
      </w:tr>
      <w:tr w:rsidR="00E448FA" w:rsidTr="00E448FA">
        <w:tc>
          <w:tcPr>
            <w:tcW w:w="1555" w:type="dxa"/>
          </w:tcPr>
          <w:p w:rsidR="00E448FA" w:rsidRDefault="00E448FA">
            <w:pPr>
              <w:spacing w:after="35" w:line="259" w:lineRule="auto"/>
              <w:ind w:left="0" w:right="0" w:firstLine="0"/>
              <w:jc w:val="left"/>
            </w:pPr>
            <w:r>
              <w:t>1 класс</w:t>
            </w:r>
          </w:p>
        </w:tc>
        <w:tc>
          <w:tcPr>
            <w:tcW w:w="8073" w:type="dxa"/>
          </w:tcPr>
          <w:p w:rsidR="00E448FA" w:rsidRDefault="00E448FA">
            <w:pPr>
              <w:spacing w:after="35" w:line="259" w:lineRule="auto"/>
              <w:ind w:left="0" w:right="0" w:firstLine="0"/>
              <w:jc w:val="left"/>
            </w:pPr>
            <w:r>
              <w:t>Овладение основными культурно – гигиеническими навыками, я  умею, я могу, сам себе я помогу, навыки самообслуживания,  какая польза  от прогулок, зачем нам нужно быть здоровым, спорт в моей жизни Отношение к самому себе, к своему собственному здоровью правильный режим дня, зачем человеку нужен отдых, зачем нужен свежий воздух, спорт в моей жизни</w:t>
            </w:r>
          </w:p>
        </w:tc>
      </w:tr>
      <w:tr w:rsidR="00E448FA" w:rsidTr="00E448FA">
        <w:tc>
          <w:tcPr>
            <w:tcW w:w="1555" w:type="dxa"/>
          </w:tcPr>
          <w:p w:rsidR="00E448FA" w:rsidRDefault="00E448FA">
            <w:pPr>
              <w:spacing w:after="35" w:line="259" w:lineRule="auto"/>
              <w:ind w:left="0" w:right="0" w:firstLine="0"/>
              <w:jc w:val="left"/>
            </w:pPr>
            <w:r>
              <w:t>2 класс</w:t>
            </w:r>
          </w:p>
        </w:tc>
        <w:tc>
          <w:tcPr>
            <w:tcW w:w="8073" w:type="dxa"/>
          </w:tcPr>
          <w:p w:rsidR="00E448FA" w:rsidRDefault="00E448FA">
            <w:pPr>
              <w:spacing w:after="35" w:line="259" w:lineRule="auto"/>
              <w:ind w:left="0" w:right="0" w:firstLine="0"/>
              <w:jc w:val="left"/>
            </w:pPr>
            <w:r>
              <w:t xml:space="preserve">Мы за здоровый образ жизни, особенности физиологического  и психологического здоровья мальчиков и девочек, основные способы закаливания, спорт в моей жизни, в моей семье, правила безопасного поведения.  </w:t>
            </w:r>
          </w:p>
        </w:tc>
      </w:tr>
      <w:tr w:rsidR="00E448FA" w:rsidTr="00E448FA">
        <w:tc>
          <w:tcPr>
            <w:tcW w:w="1555" w:type="dxa"/>
          </w:tcPr>
          <w:p w:rsidR="00E448FA" w:rsidRDefault="00E448FA">
            <w:pPr>
              <w:spacing w:after="35" w:line="259" w:lineRule="auto"/>
              <w:ind w:left="0" w:right="0" w:firstLine="0"/>
              <w:jc w:val="left"/>
            </w:pPr>
            <w:r>
              <w:t>3 класс</w:t>
            </w:r>
          </w:p>
        </w:tc>
        <w:tc>
          <w:tcPr>
            <w:tcW w:w="8073" w:type="dxa"/>
          </w:tcPr>
          <w:p w:rsidR="00E448FA" w:rsidRDefault="00E448FA" w:rsidP="00E448FA">
            <w:pPr>
              <w:ind w:right="698"/>
            </w:pPr>
            <w:r>
              <w:t xml:space="preserve">Осознанно  о правильном  и здоровом питании,  витамины в моей жизни, правила  оказания первой медицинской помощи, правила безопасного поведения. </w:t>
            </w:r>
          </w:p>
          <w:p w:rsidR="00E448FA" w:rsidRDefault="00E448FA">
            <w:pPr>
              <w:spacing w:after="35" w:line="259" w:lineRule="auto"/>
              <w:ind w:left="0" w:right="0" w:firstLine="0"/>
              <w:jc w:val="left"/>
            </w:pPr>
          </w:p>
        </w:tc>
      </w:tr>
      <w:tr w:rsidR="00E448FA" w:rsidTr="00E448FA">
        <w:tc>
          <w:tcPr>
            <w:tcW w:w="1555" w:type="dxa"/>
          </w:tcPr>
          <w:p w:rsidR="00E448FA" w:rsidRDefault="00E448FA">
            <w:pPr>
              <w:spacing w:after="35" w:line="259" w:lineRule="auto"/>
              <w:ind w:left="0" w:right="0" w:firstLine="0"/>
              <w:jc w:val="left"/>
            </w:pPr>
            <w:r>
              <w:lastRenderedPageBreak/>
              <w:t>4 класс</w:t>
            </w:r>
          </w:p>
        </w:tc>
        <w:tc>
          <w:tcPr>
            <w:tcW w:w="8073" w:type="dxa"/>
          </w:tcPr>
          <w:p w:rsidR="00E448FA" w:rsidRDefault="00E448FA" w:rsidP="00E448FA">
            <w:pPr>
              <w:ind w:right="11"/>
            </w:pPr>
            <w:r>
              <w:t xml:space="preserve">Спорт в моей жизни,  нет вредным привычкам,  роль физкультуры и спорта в формировании правильной осанки, мышечной системы, иммунитета, быть здоровым – это здорово! </w:t>
            </w:r>
          </w:p>
          <w:p w:rsidR="00E448FA" w:rsidRDefault="00E448FA" w:rsidP="00E448FA">
            <w:pPr>
              <w:ind w:right="698"/>
            </w:pPr>
          </w:p>
        </w:tc>
      </w:tr>
    </w:tbl>
    <w:p w:rsidR="00E448FA" w:rsidRDefault="00E448FA">
      <w:pPr>
        <w:spacing w:after="35" w:line="259" w:lineRule="auto"/>
        <w:ind w:left="0" w:right="0" w:firstLine="0"/>
        <w:jc w:val="left"/>
      </w:pPr>
    </w:p>
    <w:p w:rsidR="00227096" w:rsidRDefault="001522C8" w:rsidP="00E448FA">
      <w:pPr>
        <w:tabs>
          <w:tab w:val="center" w:pos="3683"/>
        </w:tabs>
        <w:spacing w:after="25" w:line="270" w:lineRule="auto"/>
        <w:ind w:left="0" w:right="0" w:firstLine="0"/>
        <w:jc w:val="left"/>
        <w:rPr>
          <w:b/>
          <w:i/>
        </w:rPr>
      </w:pPr>
      <w:r>
        <w:rPr>
          <w:b/>
          <w:i/>
        </w:rPr>
        <w:t xml:space="preserve">  </w:t>
      </w:r>
      <w:r>
        <w:rPr>
          <w:b/>
          <w:i/>
        </w:rPr>
        <w:tab/>
        <w:t xml:space="preserve"> </w:t>
      </w:r>
    </w:p>
    <w:p w:rsidR="00E448FA" w:rsidRDefault="00E448FA" w:rsidP="00E448FA">
      <w:pPr>
        <w:tabs>
          <w:tab w:val="center" w:pos="3683"/>
        </w:tabs>
        <w:spacing w:after="25" w:line="270" w:lineRule="auto"/>
        <w:ind w:left="0" w:right="0" w:firstLine="0"/>
        <w:jc w:val="left"/>
      </w:pPr>
    </w:p>
    <w:p w:rsidR="00C24122" w:rsidRDefault="00C24122">
      <w:pPr>
        <w:pStyle w:val="5"/>
        <w:ind w:right="700"/>
        <w:jc w:val="center"/>
        <w:rPr>
          <w:color w:val="000000"/>
        </w:rPr>
      </w:pPr>
    </w:p>
    <w:p w:rsidR="00C24122" w:rsidRDefault="00C24122">
      <w:pPr>
        <w:pStyle w:val="5"/>
        <w:ind w:right="700"/>
        <w:jc w:val="center"/>
        <w:rPr>
          <w:color w:val="000000"/>
        </w:rPr>
      </w:pPr>
    </w:p>
    <w:p w:rsidR="00C24122" w:rsidRDefault="00C24122">
      <w:pPr>
        <w:pStyle w:val="5"/>
        <w:ind w:right="700"/>
        <w:jc w:val="center"/>
        <w:rPr>
          <w:color w:val="000000"/>
        </w:rPr>
      </w:pPr>
    </w:p>
    <w:p w:rsidR="004D5A3C" w:rsidRDefault="001522C8">
      <w:pPr>
        <w:pStyle w:val="5"/>
        <w:ind w:right="700"/>
        <w:jc w:val="center"/>
      </w:pPr>
      <w:r>
        <w:rPr>
          <w:color w:val="000000"/>
        </w:rPr>
        <w:t xml:space="preserve">Циклограмма работы класса </w:t>
      </w:r>
    </w:p>
    <w:p w:rsidR="004D5A3C" w:rsidRDefault="001522C8">
      <w:pPr>
        <w:spacing w:after="0" w:line="259" w:lineRule="auto"/>
        <w:ind w:left="0" w:right="0" w:firstLine="0"/>
        <w:jc w:val="left"/>
      </w:pPr>
      <w:r>
        <w:rPr>
          <w:b/>
          <w:i/>
        </w:rPr>
        <w:t xml:space="preserve"> </w:t>
      </w:r>
    </w:p>
    <w:tbl>
      <w:tblPr>
        <w:tblStyle w:val="TableGrid"/>
        <w:tblW w:w="10176" w:type="dxa"/>
        <w:tblInd w:w="-108" w:type="dxa"/>
        <w:tblCellMar>
          <w:top w:w="54" w:type="dxa"/>
          <w:left w:w="106" w:type="dxa"/>
          <w:right w:w="156" w:type="dxa"/>
        </w:tblCellMar>
        <w:tblLook w:val="04A0" w:firstRow="1" w:lastRow="0" w:firstColumn="1" w:lastColumn="0" w:noHBand="0" w:noVBand="1"/>
      </w:tblPr>
      <w:tblGrid>
        <w:gridCol w:w="1831"/>
        <w:gridCol w:w="8345"/>
      </w:tblGrid>
      <w:tr w:rsidR="004D5A3C">
        <w:trPr>
          <w:trHeight w:val="1392"/>
        </w:trPr>
        <w:tc>
          <w:tcPr>
            <w:tcW w:w="1831"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rPr>
                <w:b/>
                <w:i/>
              </w:rPr>
              <w:t xml:space="preserve">Ежедневно </w:t>
            </w:r>
          </w:p>
        </w:tc>
        <w:tc>
          <w:tcPr>
            <w:tcW w:w="8344"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0" w:right="0" w:firstLine="0"/>
              <w:jc w:val="left"/>
            </w:pPr>
            <w:r>
              <w:t xml:space="preserve">Утренняя гимнастика (перед уроками), контроль за тепловым, санитарным режимом и освещенностью, охват горячим питанием, выполнение динамических, релаксационных пауз, профилактических упражнений и самомассажа на уроках, прогулки., профилактика гриппа и других вирусных инфекций, </w:t>
            </w:r>
          </w:p>
        </w:tc>
      </w:tr>
      <w:tr w:rsidR="004D5A3C">
        <w:trPr>
          <w:trHeight w:val="562"/>
        </w:trPr>
        <w:tc>
          <w:tcPr>
            <w:tcW w:w="1831"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rPr>
                <w:b/>
                <w:i/>
              </w:rPr>
              <w:t xml:space="preserve">Еженедельно </w:t>
            </w:r>
          </w:p>
        </w:tc>
        <w:tc>
          <w:tcPr>
            <w:tcW w:w="8344"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0" w:right="3939" w:firstLine="0"/>
              <w:jc w:val="left"/>
            </w:pPr>
            <w:r>
              <w:t xml:space="preserve">Работа в кружках, спортивных секциях.  </w:t>
            </w:r>
          </w:p>
        </w:tc>
      </w:tr>
      <w:tr w:rsidR="004D5A3C">
        <w:trPr>
          <w:trHeight w:val="838"/>
        </w:trPr>
        <w:tc>
          <w:tcPr>
            <w:tcW w:w="1831"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rPr>
                <w:b/>
                <w:i/>
              </w:rPr>
              <w:t xml:space="preserve">Один раз в четверть </w:t>
            </w:r>
          </w:p>
        </w:tc>
        <w:tc>
          <w:tcPr>
            <w:tcW w:w="8344"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78" w:lineRule="auto"/>
              <w:ind w:left="0" w:right="0" w:firstLine="0"/>
              <w:jc w:val="left"/>
            </w:pPr>
            <w:r>
              <w:t xml:space="preserve">Классные семейные праздники, экскурсии, родительские собрания, экологические праздники,  конкурсные программы, КВНы, викторины. </w:t>
            </w:r>
          </w:p>
          <w:p w:rsidR="004D5A3C" w:rsidRDefault="001522C8">
            <w:pPr>
              <w:spacing w:after="0" w:line="259" w:lineRule="auto"/>
              <w:ind w:left="0" w:right="0" w:firstLine="0"/>
              <w:jc w:val="left"/>
            </w:pPr>
            <w:r>
              <w:t xml:space="preserve">генеральная уборка классной комнаты </w:t>
            </w:r>
          </w:p>
        </w:tc>
      </w:tr>
      <w:tr w:rsidR="004D5A3C">
        <w:trPr>
          <w:trHeight w:val="562"/>
        </w:trPr>
        <w:tc>
          <w:tcPr>
            <w:tcW w:w="1831"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rPr>
                <w:b/>
                <w:i/>
              </w:rPr>
              <w:t xml:space="preserve">Один раз в год </w:t>
            </w:r>
          </w:p>
        </w:tc>
        <w:tc>
          <w:tcPr>
            <w:tcW w:w="8344"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0" w:right="0" w:firstLine="0"/>
            </w:pPr>
            <w:r>
              <w:t xml:space="preserve">Заполнение паспорта здоровья День здоровья, праздник здоровья,  празднование экологических дат. </w:t>
            </w:r>
          </w:p>
        </w:tc>
      </w:tr>
    </w:tbl>
    <w:p w:rsidR="004D5A3C" w:rsidRDefault="001522C8">
      <w:pPr>
        <w:spacing w:after="0" w:line="259" w:lineRule="auto"/>
        <w:ind w:left="0" w:right="0" w:firstLine="0"/>
        <w:jc w:val="left"/>
      </w:pPr>
      <w:r>
        <w:rPr>
          <w:color w:val="00000A"/>
        </w:rPr>
        <w:t xml:space="preserve"> </w:t>
      </w:r>
    </w:p>
    <w:p w:rsidR="004D5A3C" w:rsidRDefault="001522C8">
      <w:pPr>
        <w:spacing w:after="5" w:line="254" w:lineRule="auto"/>
        <w:ind w:right="686"/>
        <w:jc w:val="left"/>
      </w:pPr>
      <w:r>
        <w:rPr>
          <w:color w:val="00000A"/>
        </w:rPr>
        <w:t>В результате реализации программы обучающиеся начальной школы должны:</w:t>
      </w:r>
      <w:r>
        <w:rPr>
          <w:rFonts w:ascii="Arial" w:eastAsia="Arial" w:hAnsi="Arial" w:cs="Arial"/>
          <w:color w:val="00000A"/>
          <w:sz w:val="20"/>
        </w:rPr>
        <w:t xml:space="preserve"> </w:t>
      </w:r>
    </w:p>
    <w:p w:rsidR="004D5A3C" w:rsidRDefault="001522C8">
      <w:pPr>
        <w:spacing w:after="36" w:line="259" w:lineRule="auto"/>
        <w:ind w:left="0" w:right="0" w:firstLine="0"/>
        <w:jc w:val="left"/>
      </w:pPr>
      <w:r>
        <w:rPr>
          <w:rFonts w:ascii="Arial" w:eastAsia="Arial" w:hAnsi="Arial" w:cs="Arial"/>
          <w:color w:val="00000A"/>
          <w:sz w:val="20"/>
        </w:rPr>
        <w:t xml:space="preserve"> </w:t>
      </w:r>
    </w:p>
    <w:p w:rsidR="004D5A3C" w:rsidRDefault="001522C8">
      <w:pPr>
        <w:spacing w:after="0" w:line="259" w:lineRule="auto"/>
        <w:ind w:left="-5" w:right="0"/>
        <w:jc w:val="left"/>
      </w:pPr>
      <w:r>
        <w:rPr>
          <w:b/>
          <w:color w:val="00000A"/>
        </w:rPr>
        <w:t>знать/понимать:</w:t>
      </w:r>
      <w:r>
        <w:rPr>
          <w:rFonts w:ascii="Arial" w:eastAsia="Arial" w:hAnsi="Arial" w:cs="Arial"/>
          <w:color w:val="00000A"/>
          <w:sz w:val="20"/>
        </w:rPr>
        <w:t xml:space="preserve"> </w:t>
      </w:r>
    </w:p>
    <w:p w:rsidR="004D5A3C" w:rsidRDefault="001522C8" w:rsidP="00C24122">
      <w:pPr>
        <w:pStyle w:val="a3"/>
        <w:numPr>
          <w:ilvl w:val="0"/>
          <w:numId w:val="140"/>
        </w:numPr>
        <w:spacing w:after="5" w:line="254" w:lineRule="auto"/>
        <w:ind w:right="686"/>
        <w:jc w:val="left"/>
      </w:pPr>
      <w:r w:rsidRPr="00227096">
        <w:rPr>
          <w:color w:val="00000A"/>
        </w:rPr>
        <w:t>чем отличается состояние здоровья от состояния болезни;</w:t>
      </w:r>
      <w:r w:rsidRPr="00227096">
        <w:rPr>
          <w:rFonts w:ascii="Arial" w:eastAsia="Arial" w:hAnsi="Arial" w:cs="Arial"/>
          <w:color w:val="00000A"/>
          <w:sz w:val="20"/>
        </w:rPr>
        <w:t xml:space="preserve"> </w:t>
      </w:r>
    </w:p>
    <w:p w:rsidR="004D5A3C" w:rsidRDefault="001522C8" w:rsidP="00C24122">
      <w:pPr>
        <w:pStyle w:val="a3"/>
        <w:numPr>
          <w:ilvl w:val="0"/>
          <w:numId w:val="140"/>
        </w:numPr>
        <w:spacing w:after="5" w:line="254" w:lineRule="auto"/>
        <w:ind w:right="686"/>
        <w:jc w:val="left"/>
      </w:pPr>
      <w:r w:rsidRPr="00227096">
        <w:rPr>
          <w:color w:val="00000A"/>
        </w:rPr>
        <w:t>понятие «эмоции», «настроение», основные виды эмоций у себя и у других;</w:t>
      </w:r>
      <w:r w:rsidRPr="00227096">
        <w:rPr>
          <w:rFonts w:ascii="Arial" w:eastAsia="Arial" w:hAnsi="Arial" w:cs="Arial"/>
          <w:color w:val="00000A"/>
          <w:sz w:val="20"/>
        </w:rPr>
        <w:t xml:space="preserve"> </w:t>
      </w:r>
    </w:p>
    <w:p w:rsidR="004D5A3C" w:rsidRDefault="001522C8" w:rsidP="00C24122">
      <w:pPr>
        <w:pStyle w:val="a3"/>
        <w:numPr>
          <w:ilvl w:val="0"/>
          <w:numId w:val="140"/>
        </w:numPr>
        <w:spacing w:after="5" w:line="254" w:lineRule="auto"/>
        <w:ind w:right="686"/>
        <w:jc w:val="left"/>
      </w:pPr>
      <w:r w:rsidRPr="00227096">
        <w:rPr>
          <w:color w:val="00000A"/>
        </w:rPr>
        <w:t>названия основных частей тела и внутренних органов, их расположение и роль в жизнедеятельности человека;</w:t>
      </w:r>
      <w:r w:rsidRPr="00227096">
        <w:rPr>
          <w:rFonts w:ascii="Arial" w:eastAsia="Arial" w:hAnsi="Arial" w:cs="Arial"/>
          <w:color w:val="00000A"/>
          <w:sz w:val="20"/>
        </w:rPr>
        <w:t xml:space="preserve"> </w:t>
      </w:r>
    </w:p>
    <w:p w:rsidR="004D5A3C" w:rsidRDefault="001522C8" w:rsidP="00C24122">
      <w:pPr>
        <w:pStyle w:val="a3"/>
        <w:numPr>
          <w:ilvl w:val="0"/>
          <w:numId w:val="140"/>
        </w:numPr>
        <w:spacing w:after="5" w:line="254" w:lineRule="auto"/>
        <w:ind w:right="686"/>
        <w:jc w:val="left"/>
      </w:pPr>
      <w:r w:rsidRPr="00227096">
        <w:rPr>
          <w:color w:val="00000A"/>
        </w:rPr>
        <w:t>правила личной гигиены, гигиены жилых и учебных помещений, одежды, обуви и др.;</w:t>
      </w:r>
      <w:r w:rsidRPr="00227096">
        <w:rPr>
          <w:rFonts w:ascii="Arial" w:eastAsia="Arial" w:hAnsi="Arial" w:cs="Arial"/>
          <w:color w:val="00000A"/>
          <w:sz w:val="20"/>
        </w:rPr>
        <w:t xml:space="preserve"> </w:t>
      </w:r>
    </w:p>
    <w:p w:rsidR="004D5A3C" w:rsidRDefault="001522C8" w:rsidP="00C24122">
      <w:pPr>
        <w:pStyle w:val="a3"/>
        <w:numPr>
          <w:ilvl w:val="0"/>
          <w:numId w:val="140"/>
        </w:numPr>
        <w:spacing w:after="5" w:line="254" w:lineRule="auto"/>
        <w:ind w:right="686"/>
        <w:jc w:val="left"/>
      </w:pPr>
      <w:r w:rsidRPr="00227096">
        <w:rPr>
          <w:color w:val="00000A"/>
        </w:rPr>
        <w:t>основные правила рационального питания с учетом возраста;</w:t>
      </w:r>
      <w:r w:rsidRPr="00227096">
        <w:rPr>
          <w:rFonts w:ascii="Arial" w:eastAsia="Arial" w:hAnsi="Arial" w:cs="Arial"/>
          <w:color w:val="00000A"/>
          <w:sz w:val="20"/>
        </w:rPr>
        <w:t xml:space="preserve"> </w:t>
      </w:r>
    </w:p>
    <w:p w:rsidR="004D5A3C" w:rsidRDefault="001522C8" w:rsidP="00C24122">
      <w:pPr>
        <w:pStyle w:val="a3"/>
        <w:numPr>
          <w:ilvl w:val="0"/>
          <w:numId w:val="140"/>
        </w:numPr>
        <w:spacing w:after="5" w:line="254" w:lineRule="auto"/>
        <w:ind w:right="686"/>
        <w:jc w:val="left"/>
      </w:pPr>
      <w:r w:rsidRPr="00227096">
        <w:rPr>
          <w:color w:val="00000A"/>
        </w:rPr>
        <w:t>основные природные факторы, укрепляющие здоровье и правила их использования;</w:t>
      </w:r>
      <w:r w:rsidRPr="00227096">
        <w:rPr>
          <w:rFonts w:ascii="Arial" w:eastAsia="Arial" w:hAnsi="Arial" w:cs="Arial"/>
          <w:color w:val="00000A"/>
          <w:sz w:val="20"/>
        </w:rPr>
        <w:t xml:space="preserve"> </w:t>
      </w:r>
    </w:p>
    <w:p w:rsidR="004D5A3C" w:rsidRDefault="001522C8" w:rsidP="00C24122">
      <w:pPr>
        <w:pStyle w:val="a3"/>
        <w:numPr>
          <w:ilvl w:val="0"/>
          <w:numId w:val="140"/>
        </w:numPr>
        <w:spacing w:after="5" w:line="254" w:lineRule="auto"/>
        <w:ind w:right="686"/>
        <w:jc w:val="left"/>
      </w:pPr>
      <w:r w:rsidRPr="00227096">
        <w:rPr>
          <w:color w:val="00000A"/>
        </w:rPr>
        <w:t>способы охраны своего здоровья от простудных и некоторых других инфекционных заболеваний;</w:t>
      </w:r>
      <w:r w:rsidRPr="00227096">
        <w:rPr>
          <w:rFonts w:ascii="Arial" w:eastAsia="Arial" w:hAnsi="Arial" w:cs="Arial"/>
          <w:color w:val="00000A"/>
          <w:sz w:val="20"/>
        </w:rPr>
        <w:t xml:space="preserve"> </w:t>
      </w:r>
    </w:p>
    <w:p w:rsidR="004D5A3C" w:rsidRDefault="001522C8" w:rsidP="00C24122">
      <w:pPr>
        <w:pStyle w:val="a3"/>
        <w:numPr>
          <w:ilvl w:val="0"/>
          <w:numId w:val="140"/>
        </w:numPr>
        <w:spacing w:after="5" w:line="254" w:lineRule="auto"/>
        <w:ind w:right="686"/>
        <w:jc w:val="left"/>
      </w:pPr>
      <w:r w:rsidRPr="00227096">
        <w:rPr>
          <w:color w:val="00000A"/>
        </w:rPr>
        <w:t>правила оказания первой доврачебной помощи;</w:t>
      </w:r>
      <w:r w:rsidRPr="00227096">
        <w:rPr>
          <w:rFonts w:ascii="Arial" w:eastAsia="Arial" w:hAnsi="Arial" w:cs="Arial"/>
          <w:color w:val="00000A"/>
          <w:sz w:val="20"/>
        </w:rPr>
        <w:t xml:space="preserve"> </w:t>
      </w:r>
    </w:p>
    <w:p w:rsidR="004D5A3C" w:rsidRDefault="001522C8" w:rsidP="00C24122">
      <w:pPr>
        <w:pStyle w:val="a3"/>
        <w:numPr>
          <w:ilvl w:val="0"/>
          <w:numId w:val="140"/>
        </w:numPr>
        <w:spacing w:after="28" w:line="254" w:lineRule="auto"/>
        <w:ind w:right="686"/>
        <w:jc w:val="left"/>
      </w:pPr>
      <w:r w:rsidRPr="00227096">
        <w:rPr>
          <w:color w:val="00000A"/>
        </w:rPr>
        <w:t>вредные привычки и какой вред представляют они для здоровья;</w:t>
      </w:r>
      <w:r w:rsidRPr="00227096">
        <w:rPr>
          <w:rFonts w:ascii="Arial" w:eastAsia="Arial" w:hAnsi="Arial" w:cs="Arial"/>
          <w:color w:val="00000A"/>
          <w:sz w:val="20"/>
        </w:rPr>
        <w:t xml:space="preserve"> </w:t>
      </w:r>
    </w:p>
    <w:p w:rsidR="004D5A3C" w:rsidRDefault="001522C8" w:rsidP="00C24122">
      <w:pPr>
        <w:pStyle w:val="a3"/>
        <w:numPr>
          <w:ilvl w:val="0"/>
          <w:numId w:val="140"/>
        </w:numPr>
        <w:spacing w:after="28" w:line="254" w:lineRule="auto"/>
        <w:ind w:right="686"/>
        <w:jc w:val="left"/>
      </w:pPr>
      <w:r w:rsidRPr="00227096">
        <w:rPr>
          <w:color w:val="00000A"/>
        </w:rPr>
        <w:t>алкоголизм и наркомания — трудноизлечимые заболевания;</w:t>
      </w:r>
      <w:r w:rsidRPr="00227096">
        <w:rPr>
          <w:rFonts w:ascii="Arial" w:eastAsia="Arial" w:hAnsi="Arial" w:cs="Arial"/>
          <w:color w:val="00000A"/>
          <w:sz w:val="20"/>
        </w:rPr>
        <w:t xml:space="preserve"> </w:t>
      </w:r>
    </w:p>
    <w:p w:rsidR="004D5A3C" w:rsidRDefault="001522C8" w:rsidP="00C24122">
      <w:pPr>
        <w:pStyle w:val="a3"/>
        <w:numPr>
          <w:ilvl w:val="0"/>
          <w:numId w:val="140"/>
        </w:numPr>
        <w:spacing w:after="5" w:line="254" w:lineRule="auto"/>
        <w:ind w:right="686"/>
        <w:jc w:val="left"/>
      </w:pPr>
      <w:r w:rsidRPr="00227096">
        <w:rPr>
          <w:color w:val="00000A"/>
        </w:rPr>
        <w:t>лечебные учреждения, профессии врачей-специалистов, которые могут оказать услуги в случае болезней; почему необходимо посещать врача;</w:t>
      </w:r>
      <w:r w:rsidRPr="00227096">
        <w:rPr>
          <w:rFonts w:ascii="Arial" w:eastAsia="Arial" w:hAnsi="Arial" w:cs="Arial"/>
          <w:color w:val="00000A"/>
          <w:sz w:val="20"/>
        </w:rPr>
        <w:t xml:space="preserve"> </w:t>
      </w:r>
    </w:p>
    <w:p w:rsidR="004D5A3C" w:rsidRDefault="001522C8" w:rsidP="00C24122">
      <w:pPr>
        <w:pStyle w:val="a3"/>
        <w:numPr>
          <w:ilvl w:val="0"/>
          <w:numId w:val="140"/>
        </w:numPr>
        <w:spacing w:after="5" w:line="254" w:lineRule="auto"/>
        <w:ind w:right="686"/>
        <w:jc w:val="left"/>
      </w:pPr>
      <w:r w:rsidRPr="00227096">
        <w:rPr>
          <w:color w:val="00000A"/>
        </w:rPr>
        <w:t>правила использования лекарственных растений для профилактики и лечения некоторых заболеваний;</w:t>
      </w:r>
      <w:r w:rsidRPr="00227096">
        <w:rPr>
          <w:rFonts w:ascii="Arial" w:eastAsia="Arial" w:hAnsi="Arial" w:cs="Arial"/>
          <w:color w:val="00000A"/>
          <w:sz w:val="20"/>
        </w:rPr>
        <w:t xml:space="preserve"> </w:t>
      </w:r>
    </w:p>
    <w:p w:rsidR="004D5A3C" w:rsidRDefault="001522C8" w:rsidP="00C24122">
      <w:pPr>
        <w:pStyle w:val="a3"/>
        <w:numPr>
          <w:ilvl w:val="0"/>
          <w:numId w:val="140"/>
        </w:numPr>
        <w:spacing w:after="5" w:line="254" w:lineRule="auto"/>
        <w:ind w:right="686"/>
        <w:jc w:val="left"/>
      </w:pPr>
      <w:r w:rsidRPr="00227096">
        <w:rPr>
          <w:color w:val="00000A"/>
        </w:rPr>
        <w:t>особенности развития мальчиков и девочек, значение самовоспитания в формирования личности мальчика и девочки;</w:t>
      </w:r>
      <w:r w:rsidRPr="00227096">
        <w:rPr>
          <w:rFonts w:ascii="Arial" w:eastAsia="Arial" w:hAnsi="Arial" w:cs="Arial"/>
          <w:color w:val="00000A"/>
          <w:sz w:val="20"/>
        </w:rPr>
        <w:t xml:space="preserve"> </w:t>
      </w:r>
    </w:p>
    <w:p w:rsidR="004D5A3C" w:rsidRDefault="001522C8" w:rsidP="00C24122">
      <w:pPr>
        <w:pStyle w:val="a3"/>
        <w:numPr>
          <w:ilvl w:val="0"/>
          <w:numId w:val="140"/>
        </w:numPr>
        <w:spacing w:after="5" w:line="254" w:lineRule="auto"/>
        <w:ind w:right="686"/>
        <w:jc w:val="left"/>
      </w:pPr>
      <w:r w:rsidRPr="00227096">
        <w:rPr>
          <w:color w:val="00000A"/>
        </w:rPr>
        <w:lastRenderedPageBreak/>
        <w:t>состав, родственные корни своей семьи;</w:t>
      </w:r>
      <w:r w:rsidRPr="00227096">
        <w:rPr>
          <w:rFonts w:ascii="Arial" w:eastAsia="Arial" w:hAnsi="Arial" w:cs="Arial"/>
          <w:color w:val="00000A"/>
          <w:sz w:val="20"/>
        </w:rPr>
        <w:t xml:space="preserve"> </w:t>
      </w:r>
    </w:p>
    <w:p w:rsidR="004D5A3C" w:rsidRDefault="001522C8" w:rsidP="00C24122">
      <w:pPr>
        <w:pStyle w:val="a3"/>
        <w:numPr>
          <w:ilvl w:val="0"/>
          <w:numId w:val="140"/>
        </w:numPr>
        <w:spacing w:after="5" w:line="254" w:lineRule="auto"/>
        <w:ind w:right="686"/>
        <w:jc w:val="left"/>
      </w:pPr>
      <w:r w:rsidRPr="00227096">
        <w:rPr>
          <w:color w:val="00000A"/>
        </w:rPr>
        <w:t>Правила общения с незнакомыми взрослыми людьми обоего пола, избегая тем самым возможности экстремальных ситуаций;</w:t>
      </w:r>
      <w:r w:rsidRPr="00227096">
        <w:rPr>
          <w:rFonts w:ascii="Arial" w:eastAsia="Arial" w:hAnsi="Arial" w:cs="Arial"/>
          <w:color w:val="00000A"/>
          <w:sz w:val="20"/>
        </w:rPr>
        <w:t xml:space="preserve"> </w:t>
      </w:r>
    </w:p>
    <w:p w:rsidR="004D5A3C" w:rsidRDefault="001522C8" w:rsidP="00C24122">
      <w:pPr>
        <w:pStyle w:val="a3"/>
        <w:numPr>
          <w:ilvl w:val="0"/>
          <w:numId w:val="140"/>
        </w:numPr>
        <w:spacing w:after="5" w:line="254" w:lineRule="auto"/>
        <w:ind w:right="686"/>
        <w:jc w:val="left"/>
      </w:pPr>
      <w:r w:rsidRPr="00227096">
        <w:rPr>
          <w:color w:val="00000A"/>
        </w:rPr>
        <w:t>значение двигательной активности для развития здорового организма.</w:t>
      </w:r>
      <w:r w:rsidRPr="00227096">
        <w:rPr>
          <w:rFonts w:ascii="Arial" w:eastAsia="Arial" w:hAnsi="Arial" w:cs="Arial"/>
          <w:color w:val="00000A"/>
          <w:sz w:val="20"/>
        </w:rPr>
        <w:t xml:space="preserve"> </w:t>
      </w:r>
    </w:p>
    <w:p w:rsidR="004D5A3C" w:rsidRDefault="001522C8">
      <w:pPr>
        <w:spacing w:after="35" w:line="259" w:lineRule="auto"/>
        <w:ind w:left="0" w:right="0" w:firstLine="0"/>
        <w:jc w:val="left"/>
      </w:pPr>
      <w:r>
        <w:rPr>
          <w:rFonts w:ascii="Arial" w:eastAsia="Arial" w:hAnsi="Arial" w:cs="Arial"/>
          <w:color w:val="00000A"/>
          <w:sz w:val="20"/>
        </w:rPr>
        <w:t xml:space="preserve"> </w:t>
      </w:r>
    </w:p>
    <w:p w:rsidR="004D5A3C" w:rsidRDefault="001522C8">
      <w:pPr>
        <w:spacing w:after="0" w:line="259" w:lineRule="auto"/>
        <w:ind w:left="-5" w:right="0"/>
        <w:jc w:val="left"/>
      </w:pPr>
      <w:r>
        <w:rPr>
          <w:b/>
          <w:color w:val="00000A"/>
        </w:rPr>
        <w:t>уметь:</w:t>
      </w:r>
      <w:r>
        <w:rPr>
          <w:rFonts w:ascii="Arial" w:eastAsia="Arial" w:hAnsi="Arial" w:cs="Arial"/>
          <w:color w:val="00000A"/>
          <w:sz w:val="20"/>
        </w:rPr>
        <w:t xml:space="preserve"> </w:t>
      </w:r>
    </w:p>
    <w:p w:rsidR="004D5A3C" w:rsidRDefault="001522C8" w:rsidP="00C24122">
      <w:pPr>
        <w:numPr>
          <w:ilvl w:val="0"/>
          <w:numId w:val="56"/>
        </w:numPr>
        <w:spacing w:after="27" w:line="254" w:lineRule="auto"/>
        <w:ind w:right="686" w:hanging="139"/>
        <w:jc w:val="left"/>
      </w:pPr>
      <w:r>
        <w:rPr>
          <w:color w:val="00000A"/>
        </w:rPr>
        <w:t>применять общепринятые правила коммуникации;</w:t>
      </w:r>
      <w:r>
        <w:rPr>
          <w:rFonts w:ascii="Arial" w:eastAsia="Arial" w:hAnsi="Arial" w:cs="Arial"/>
          <w:color w:val="00000A"/>
          <w:sz w:val="20"/>
        </w:rPr>
        <w:t xml:space="preserve"> </w:t>
      </w:r>
    </w:p>
    <w:p w:rsidR="004D5A3C" w:rsidRDefault="001522C8" w:rsidP="00C24122">
      <w:pPr>
        <w:numPr>
          <w:ilvl w:val="0"/>
          <w:numId w:val="56"/>
        </w:numPr>
        <w:spacing w:after="5" w:line="254" w:lineRule="auto"/>
        <w:ind w:right="686" w:hanging="139"/>
        <w:jc w:val="left"/>
      </w:pPr>
      <w:r>
        <w:rPr>
          <w:color w:val="00000A"/>
        </w:rPr>
        <w:t>соблюдать правила личной гигиены, гигиены жилых и учебных помещений, одежды и обуви;</w:t>
      </w:r>
      <w:r>
        <w:rPr>
          <w:rFonts w:ascii="Arial" w:eastAsia="Arial" w:hAnsi="Arial" w:cs="Arial"/>
          <w:color w:val="00000A"/>
          <w:sz w:val="20"/>
        </w:rPr>
        <w:t xml:space="preserve"> </w:t>
      </w:r>
    </w:p>
    <w:p w:rsidR="004D5A3C" w:rsidRDefault="001522C8" w:rsidP="00C24122">
      <w:pPr>
        <w:numPr>
          <w:ilvl w:val="1"/>
          <w:numId w:val="141"/>
        </w:numPr>
        <w:spacing w:after="5" w:line="254" w:lineRule="auto"/>
        <w:ind w:right="686"/>
        <w:jc w:val="left"/>
      </w:pPr>
      <w:r>
        <w:rPr>
          <w:color w:val="00000A"/>
        </w:rPr>
        <w:t>словесно объяснить основные виды эмоций и настроения, отчетливо их выразить с помощью жестов, мимики и позы;</w:t>
      </w:r>
      <w:r>
        <w:rPr>
          <w:rFonts w:ascii="Arial" w:eastAsia="Arial" w:hAnsi="Arial" w:cs="Arial"/>
          <w:color w:val="00000A"/>
          <w:sz w:val="20"/>
        </w:rPr>
        <w:t xml:space="preserve"> </w:t>
      </w:r>
    </w:p>
    <w:p w:rsidR="004D5A3C" w:rsidRDefault="001522C8" w:rsidP="00C24122">
      <w:pPr>
        <w:numPr>
          <w:ilvl w:val="1"/>
          <w:numId w:val="141"/>
        </w:numPr>
        <w:spacing w:after="5" w:line="254" w:lineRule="auto"/>
        <w:ind w:right="686"/>
        <w:jc w:val="left"/>
      </w:pPr>
      <w:r>
        <w:rPr>
          <w:color w:val="00000A"/>
        </w:rPr>
        <w:t>приготовить витаминный чай;</w:t>
      </w:r>
      <w:r>
        <w:rPr>
          <w:rFonts w:ascii="Arial" w:eastAsia="Arial" w:hAnsi="Arial" w:cs="Arial"/>
          <w:color w:val="00000A"/>
          <w:sz w:val="20"/>
        </w:rPr>
        <w:t xml:space="preserve"> </w:t>
      </w:r>
    </w:p>
    <w:p w:rsidR="004D5A3C" w:rsidRDefault="001522C8" w:rsidP="00C24122">
      <w:pPr>
        <w:numPr>
          <w:ilvl w:val="1"/>
          <w:numId w:val="141"/>
        </w:numPr>
        <w:spacing w:after="5" w:line="254" w:lineRule="auto"/>
        <w:ind w:right="686"/>
        <w:jc w:val="left"/>
      </w:pPr>
      <w:r>
        <w:rPr>
          <w:color w:val="00000A"/>
        </w:rPr>
        <w:t>корректно отказаться от общения с незнакомыми людьми;</w:t>
      </w:r>
      <w:r>
        <w:rPr>
          <w:rFonts w:ascii="Arial" w:eastAsia="Arial" w:hAnsi="Arial" w:cs="Arial"/>
          <w:color w:val="00000A"/>
          <w:sz w:val="20"/>
        </w:rPr>
        <w:t xml:space="preserve"> </w:t>
      </w:r>
    </w:p>
    <w:p w:rsidR="004D5A3C" w:rsidRDefault="001522C8" w:rsidP="00C24122">
      <w:pPr>
        <w:numPr>
          <w:ilvl w:val="1"/>
          <w:numId w:val="141"/>
        </w:numPr>
        <w:spacing w:after="5" w:line="254" w:lineRule="auto"/>
        <w:ind w:right="686"/>
        <w:jc w:val="left"/>
      </w:pPr>
      <w:r>
        <w:rPr>
          <w:color w:val="00000A"/>
        </w:rPr>
        <w:t>в случае необходимости правильно обратиться за экстренной медицинской помощью;</w:t>
      </w:r>
      <w:r>
        <w:rPr>
          <w:rFonts w:ascii="Arial" w:eastAsia="Arial" w:hAnsi="Arial" w:cs="Arial"/>
          <w:color w:val="00000A"/>
          <w:sz w:val="20"/>
        </w:rPr>
        <w:t xml:space="preserve"> </w:t>
      </w:r>
    </w:p>
    <w:p w:rsidR="004D5A3C" w:rsidRDefault="001522C8" w:rsidP="00C24122">
      <w:pPr>
        <w:numPr>
          <w:ilvl w:val="1"/>
          <w:numId w:val="141"/>
        </w:numPr>
        <w:spacing w:after="5" w:line="254" w:lineRule="auto"/>
        <w:ind w:right="686"/>
        <w:jc w:val="left"/>
      </w:pPr>
      <w:r>
        <w:rPr>
          <w:color w:val="00000A"/>
        </w:rPr>
        <w:t>отказаться от вредных привычек;</w:t>
      </w:r>
      <w:r>
        <w:rPr>
          <w:rFonts w:ascii="Arial" w:eastAsia="Arial" w:hAnsi="Arial" w:cs="Arial"/>
          <w:color w:val="00000A"/>
          <w:sz w:val="20"/>
        </w:rPr>
        <w:t xml:space="preserve"> </w:t>
      </w:r>
    </w:p>
    <w:p w:rsidR="004D5A3C" w:rsidRDefault="001522C8" w:rsidP="00C24122">
      <w:pPr>
        <w:numPr>
          <w:ilvl w:val="1"/>
          <w:numId w:val="141"/>
        </w:numPr>
        <w:spacing w:after="5" w:line="254" w:lineRule="auto"/>
        <w:ind w:right="686"/>
        <w:jc w:val="left"/>
      </w:pPr>
      <w:r>
        <w:rPr>
          <w:color w:val="00000A"/>
        </w:rPr>
        <w:t>аккуратно и осознанно обращаться с лекарствами, которые хранятся дома;</w:t>
      </w:r>
      <w:r>
        <w:rPr>
          <w:rFonts w:ascii="Arial" w:eastAsia="Arial" w:hAnsi="Arial" w:cs="Arial"/>
          <w:color w:val="00000A"/>
          <w:sz w:val="20"/>
        </w:rPr>
        <w:t xml:space="preserve"> </w:t>
      </w:r>
    </w:p>
    <w:p w:rsidR="004D5A3C" w:rsidRDefault="001522C8" w:rsidP="00C24122">
      <w:pPr>
        <w:numPr>
          <w:ilvl w:val="1"/>
          <w:numId w:val="141"/>
        </w:numPr>
        <w:spacing w:after="5" w:line="254" w:lineRule="auto"/>
        <w:ind w:right="686"/>
        <w:jc w:val="left"/>
      </w:pPr>
      <w:r>
        <w:rPr>
          <w:color w:val="00000A"/>
        </w:rPr>
        <w:t>экологически взаимодействовать с окружающей средой, понимать, при каких условиях среда обитания (жилище, класс, улица, дорога, лес, степь) безопасна для жизни;</w:t>
      </w:r>
      <w:r>
        <w:rPr>
          <w:rFonts w:ascii="Arial" w:eastAsia="Arial" w:hAnsi="Arial" w:cs="Arial"/>
          <w:color w:val="00000A"/>
          <w:sz w:val="20"/>
        </w:rPr>
        <w:t xml:space="preserve"> </w:t>
      </w:r>
    </w:p>
    <w:p w:rsidR="004D5A3C" w:rsidRDefault="001522C8" w:rsidP="00C24122">
      <w:pPr>
        <w:numPr>
          <w:ilvl w:val="1"/>
          <w:numId w:val="141"/>
        </w:numPr>
        <w:spacing w:after="5" w:line="254" w:lineRule="auto"/>
        <w:ind w:right="686"/>
        <w:jc w:val="left"/>
      </w:pPr>
      <w:r>
        <w:rPr>
          <w:color w:val="00000A"/>
        </w:rPr>
        <w:t>оказывать простейшую помощь при небольших царапинах, ушибах, ожогах;</w:t>
      </w:r>
      <w:r>
        <w:rPr>
          <w:rFonts w:ascii="Arial" w:eastAsia="Arial" w:hAnsi="Arial" w:cs="Arial"/>
          <w:color w:val="00000A"/>
          <w:sz w:val="20"/>
        </w:rPr>
        <w:t xml:space="preserve"> </w:t>
      </w:r>
    </w:p>
    <w:p w:rsidR="004D5A3C" w:rsidRDefault="001522C8" w:rsidP="00C24122">
      <w:pPr>
        <w:numPr>
          <w:ilvl w:val="1"/>
          <w:numId w:val="141"/>
        </w:numPr>
        <w:spacing w:after="5" w:line="254" w:lineRule="auto"/>
        <w:ind w:right="686"/>
        <w:jc w:val="left"/>
      </w:pPr>
      <w:r>
        <w:rPr>
          <w:color w:val="00000A"/>
        </w:rPr>
        <w:t>правильно строить режим дня и выполнять его;</w:t>
      </w:r>
      <w:r>
        <w:rPr>
          <w:rFonts w:ascii="Arial" w:eastAsia="Arial" w:hAnsi="Arial" w:cs="Arial"/>
          <w:color w:val="00000A"/>
          <w:sz w:val="20"/>
        </w:rPr>
        <w:t xml:space="preserve"> </w:t>
      </w:r>
    </w:p>
    <w:p w:rsidR="004D5A3C" w:rsidRDefault="001522C8" w:rsidP="00C24122">
      <w:pPr>
        <w:numPr>
          <w:ilvl w:val="1"/>
          <w:numId w:val="141"/>
        </w:numPr>
        <w:spacing w:after="5" w:line="254" w:lineRule="auto"/>
        <w:ind w:right="686"/>
        <w:jc w:val="left"/>
      </w:pPr>
      <w:r>
        <w:rPr>
          <w:color w:val="00000A"/>
        </w:rPr>
        <w:t>распознавать и анализировать опасные ситуации, прогнозировать последствия и находить выход из них»</w:t>
      </w:r>
      <w:r>
        <w:rPr>
          <w:rFonts w:ascii="Arial" w:eastAsia="Arial" w:hAnsi="Arial" w:cs="Arial"/>
          <w:color w:val="00000A"/>
          <w:sz w:val="20"/>
        </w:rPr>
        <w:t xml:space="preserve"> </w:t>
      </w:r>
    </w:p>
    <w:p w:rsidR="004D5A3C" w:rsidRDefault="001522C8" w:rsidP="00C24122">
      <w:pPr>
        <w:numPr>
          <w:ilvl w:val="1"/>
          <w:numId w:val="141"/>
        </w:numPr>
        <w:spacing w:after="5" w:line="254" w:lineRule="auto"/>
        <w:ind w:right="686"/>
        <w:jc w:val="left"/>
      </w:pPr>
      <w:r>
        <w:rPr>
          <w:color w:val="00000A"/>
        </w:rPr>
        <w:t xml:space="preserve">любить и почитать мать и отца, уважать других членов семьи, помогать вести </w:t>
      </w:r>
    </w:p>
    <w:p w:rsidR="004D5A3C" w:rsidRDefault="001522C8" w:rsidP="00C24122">
      <w:pPr>
        <w:pStyle w:val="a3"/>
        <w:numPr>
          <w:ilvl w:val="1"/>
          <w:numId w:val="141"/>
        </w:numPr>
        <w:spacing w:after="5" w:line="254" w:lineRule="auto"/>
        <w:ind w:right="686"/>
        <w:jc w:val="left"/>
      </w:pPr>
      <w:r w:rsidRPr="00227096">
        <w:rPr>
          <w:color w:val="00000A"/>
        </w:rPr>
        <w:t>хозяйственные дела в семье.</w:t>
      </w:r>
      <w:r w:rsidRPr="00227096">
        <w:rPr>
          <w:rFonts w:ascii="Arial" w:eastAsia="Arial" w:hAnsi="Arial" w:cs="Arial"/>
          <w:color w:val="00000A"/>
          <w:sz w:val="20"/>
        </w:rPr>
        <w:t xml:space="preserve"> </w:t>
      </w:r>
    </w:p>
    <w:p w:rsidR="004D5A3C" w:rsidRDefault="001522C8">
      <w:pPr>
        <w:spacing w:after="36" w:line="259" w:lineRule="auto"/>
        <w:ind w:left="0" w:right="0" w:firstLine="0"/>
        <w:jc w:val="left"/>
      </w:pPr>
      <w:r>
        <w:rPr>
          <w:rFonts w:ascii="Arial" w:eastAsia="Arial" w:hAnsi="Arial" w:cs="Arial"/>
          <w:color w:val="00000A"/>
          <w:sz w:val="20"/>
        </w:rPr>
        <w:t xml:space="preserve"> </w:t>
      </w:r>
    </w:p>
    <w:p w:rsidR="004D5A3C" w:rsidRDefault="001522C8">
      <w:pPr>
        <w:spacing w:after="0" w:line="259" w:lineRule="auto"/>
        <w:ind w:left="-5" w:right="0"/>
        <w:jc w:val="left"/>
      </w:pPr>
      <w:r>
        <w:rPr>
          <w:b/>
          <w:color w:val="00000A"/>
        </w:rPr>
        <w:t xml:space="preserve">иметь представление: </w:t>
      </w:r>
      <w:r>
        <w:rPr>
          <w:rFonts w:ascii="Arial" w:eastAsia="Arial" w:hAnsi="Arial" w:cs="Arial"/>
          <w:color w:val="00000A"/>
          <w:sz w:val="20"/>
        </w:rPr>
        <w:t xml:space="preserve"> </w:t>
      </w:r>
    </w:p>
    <w:p w:rsidR="004D5A3C" w:rsidRDefault="001522C8" w:rsidP="00227096">
      <w:pPr>
        <w:spacing w:after="5" w:line="254" w:lineRule="auto"/>
        <w:ind w:left="693" w:right="686" w:firstLine="0"/>
        <w:jc w:val="left"/>
      </w:pPr>
      <w:r>
        <w:rPr>
          <w:color w:val="00000A"/>
        </w:rPr>
        <w:t>о том, что восприимчивость к наркотическим средствам индивидуальна и зависимость может наступить после первого приема.</w:t>
      </w:r>
      <w:r>
        <w:rPr>
          <w:rFonts w:ascii="Arial" w:eastAsia="Arial" w:hAnsi="Arial" w:cs="Arial"/>
          <w:color w:val="00000A"/>
          <w:sz w:val="20"/>
        </w:rPr>
        <w:t xml:space="preserve"> </w:t>
      </w:r>
    </w:p>
    <w:p w:rsidR="004D5A3C" w:rsidRDefault="001522C8">
      <w:pPr>
        <w:spacing w:after="34" w:line="259" w:lineRule="auto"/>
        <w:ind w:left="0" w:right="0" w:firstLine="0"/>
        <w:jc w:val="left"/>
      </w:pPr>
      <w:r>
        <w:rPr>
          <w:rFonts w:ascii="Arial" w:eastAsia="Arial" w:hAnsi="Arial" w:cs="Arial"/>
          <w:color w:val="00000A"/>
          <w:sz w:val="20"/>
        </w:rPr>
        <w:t xml:space="preserve"> </w:t>
      </w:r>
    </w:p>
    <w:p w:rsidR="004D5A3C" w:rsidRDefault="001522C8">
      <w:pPr>
        <w:spacing w:after="0" w:line="259" w:lineRule="auto"/>
        <w:ind w:left="-5" w:right="0"/>
        <w:jc w:val="left"/>
      </w:pPr>
      <w:r>
        <w:rPr>
          <w:b/>
          <w:color w:val="00000A"/>
        </w:rPr>
        <w:t>Ожидаемый конечный результат:</w:t>
      </w:r>
      <w:r>
        <w:rPr>
          <w:rFonts w:ascii="Arial" w:eastAsia="Arial" w:hAnsi="Arial" w:cs="Arial"/>
          <w:color w:val="00000A"/>
          <w:sz w:val="20"/>
        </w:rPr>
        <w:t xml:space="preserve"> </w:t>
      </w:r>
    </w:p>
    <w:p w:rsidR="004D5A3C" w:rsidRDefault="001522C8" w:rsidP="00C24122">
      <w:pPr>
        <w:numPr>
          <w:ilvl w:val="1"/>
          <w:numId w:val="142"/>
        </w:numPr>
        <w:spacing w:after="5" w:line="254" w:lineRule="auto"/>
        <w:ind w:right="686" w:hanging="348"/>
        <w:jc w:val="left"/>
      </w:pPr>
      <w:r>
        <w:rPr>
          <w:color w:val="00000A"/>
        </w:rPr>
        <w:t>формирование здорового жизненного стиля и высокоактивных поведенческих стратегий и личностных ресурсов у младших школьников.</w:t>
      </w:r>
      <w:r>
        <w:rPr>
          <w:rFonts w:ascii="Arial" w:eastAsia="Arial" w:hAnsi="Arial" w:cs="Arial"/>
          <w:color w:val="00000A"/>
          <w:sz w:val="20"/>
        </w:rPr>
        <w:t xml:space="preserve"> </w:t>
      </w:r>
    </w:p>
    <w:p w:rsidR="004D5A3C" w:rsidRDefault="001522C8" w:rsidP="00C24122">
      <w:pPr>
        <w:numPr>
          <w:ilvl w:val="1"/>
          <w:numId w:val="142"/>
        </w:numPr>
        <w:spacing w:after="5" w:line="254" w:lineRule="auto"/>
        <w:ind w:right="686" w:hanging="348"/>
        <w:jc w:val="left"/>
      </w:pPr>
      <w:r>
        <w:rPr>
          <w:color w:val="00000A"/>
        </w:rPr>
        <w:t xml:space="preserve">Эффективность решения оздоровительных задач воспитательного процесса можно определить </w:t>
      </w:r>
      <w:r>
        <w:rPr>
          <w:color w:val="00000A"/>
        </w:rPr>
        <w:tab/>
        <w:t xml:space="preserve">по </w:t>
      </w:r>
      <w:r>
        <w:rPr>
          <w:color w:val="00000A"/>
        </w:rPr>
        <w:tab/>
        <w:t xml:space="preserve">динамике </w:t>
      </w:r>
      <w:r>
        <w:rPr>
          <w:color w:val="00000A"/>
        </w:rPr>
        <w:tab/>
        <w:t xml:space="preserve">физического </w:t>
      </w:r>
      <w:r>
        <w:rPr>
          <w:color w:val="00000A"/>
        </w:rPr>
        <w:tab/>
        <w:t xml:space="preserve">состояния </w:t>
      </w:r>
      <w:r>
        <w:rPr>
          <w:color w:val="00000A"/>
        </w:rPr>
        <w:tab/>
        <w:t xml:space="preserve">вашего </w:t>
      </w:r>
      <w:r>
        <w:rPr>
          <w:color w:val="00000A"/>
        </w:rPr>
        <w:tab/>
        <w:t xml:space="preserve">ребенка, </w:t>
      </w:r>
      <w:r>
        <w:rPr>
          <w:color w:val="00000A"/>
        </w:rPr>
        <w:tab/>
        <w:t xml:space="preserve">по </w:t>
      </w:r>
      <w:r>
        <w:rPr>
          <w:color w:val="00000A"/>
        </w:rPr>
        <w:tab/>
        <w:t>уменьшению заболеваемости, по формированию его умений выстраивать отношения со сверстниками, родителями и другими людьми, по проявлениям сострадания, стремления помочь окружающим, по снижению уровня тревожности и агрессивности;</w:t>
      </w:r>
      <w:r>
        <w:rPr>
          <w:rFonts w:ascii="Arial" w:eastAsia="Arial" w:hAnsi="Arial" w:cs="Arial"/>
          <w:color w:val="00000A"/>
          <w:sz w:val="20"/>
        </w:rPr>
        <w:t xml:space="preserve"> </w:t>
      </w:r>
      <w:r>
        <w:rPr>
          <w:rFonts w:ascii="Segoe UI Symbol" w:eastAsia="Segoe UI Symbol" w:hAnsi="Segoe UI Symbol" w:cs="Segoe UI Symbol"/>
          <w:color w:val="00000A"/>
          <w:sz w:val="20"/>
        </w:rPr>
        <w:t></w:t>
      </w:r>
      <w:r>
        <w:rPr>
          <w:rFonts w:ascii="Arial" w:eastAsia="Arial" w:hAnsi="Arial" w:cs="Arial"/>
          <w:color w:val="00000A"/>
          <w:sz w:val="20"/>
        </w:rPr>
        <w:t xml:space="preserve"> </w:t>
      </w:r>
      <w:r>
        <w:rPr>
          <w:rFonts w:ascii="Arial" w:eastAsia="Arial" w:hAnsi="Arial" w:cs="Arial"/>
          <w:color w:val="00000A"/>
          <w:sz w:val="20"/>
        </w:rPr>
        <w:tab/>
      </w:r>
      <w:r>
        <w:rPr>
          <w:color w:val="00000A"/>
        </w:rPr>
        <w:t>Экологически культурный ребенок.</w:t>
      </w:r>
      <w:r>
        <w:rPr>
          <w:rFonts w:ascii="Arial" w:eastAsia="Arial" w:hAnsi="Arial" w:cs="Arial"/>
          <w:color w:val="00000A"/>
          <w:sz w:val="20"/>
        </w:rPr>
        <w:t xml:space="preserve"> </w:t>
      </w:r>
    </w:p>
    <w:p w:rsidR="004D5A3C" w:rsidRDefault="001522C8">
      <w:pPr>
        <w:spacing w:after="31" w:line="259" w:lineRule="auto"/>
        <w:ind w:left="0" w:right="0" w:firstLine="0"/>
        <w:jc w:val="left"/>
      </w:pPr>
      <w:r>
        <w:rPr>
          <w:color w:val="00000A"/>
        </w:rPr>
        <w:t xml:space="preserve"> </w:t>
      </w:r>
    </w:p>
    <w:p w:rsidR="004D5A3C" w:rsidRDefault="001522C8">
      <w:pPr>
        <w:spacing w:after="5" w:line="271" w:lineRule="auto"/>
        <w:ind w:left="-5" w:right="6448"/>
        <w:jc w:val="left"/>
      </w:pPr>
      <w:r>
        <w:rPr>
          <w:b/>
        </w:rPr>
        <w:t xml:space="preserve">Модель здоровья школьника </w:t>
      </w:r>
      <w:r>
        <w:rPr>
          <w:i/>
        </w:rPr>
        <w:t xml:space="preserve">Здоровье физическое: </w:t>
      </w:r>
    </w:p>
    <w:p w:rsidR="004D5A3C" w:rsidRDefault="001522C8">
      <w:pPr>
        <w:ind w:left="25" w:right="11"/>
      </w:pPr>
      <w:r>
        <w:t xml:space="preserve">  Совершенство саморегуляции в организме, </w:t>
      </w:r>
      <w:r w:rsidR="00127EC4">
        <w:t>Школа России</w:t>
      </w:r>
      <w:r>
        <w:t xml:space="preserve"> физиологических процессов, максимальная адаптация к окружающей среде. </w:t>
      </w:r>
    </w:p>
    <w:p w:rsidR="004D5A3C" w:rsidRDefault="001522C8">
      <w:pPr>
        <w:spacing w:after="9"/>
        <w:ind w:left="-5" w:right="0"/>
      </w:pPr>
      <w:r>
        <w:t xml:space="preserve"> </w:t>
      </w:r>
      <w:r>
        <w:rPr>
          <w:i/>
        </w:rPr>
        <w:t>Здоровье социальное</w:t>
      </w:r>
      <w:r>
        <w:t xml:space="preserve">: </w:t>
      </w:r>
    </w:p>
    <w:p w:rsidR="004D5A3C" w:rsidRDefault="001522C8">
      <w:pPr>
        <w:ind w:left="25" w:right="11"/>
      </w:pPr>
      <w:r>
        <w:lastRenderedPageBreak/>
        <w:t xml:space="preserve">  Моральное самообеспечение, адекватная оценка своего «я», самоопределение. </w:t>
      </w:r>
    </w:p>
    <w:p w:rsidR="004D5A3C" w:rsidRDefault="001522C8">
      <w:pPr>
        <w:spacing w:after="9"/>
        <w:ind w:left="-5" w:right="0"/>
      </w:pPr>
      <w:r>
        <w:t xml:space="preserve"> </w:t>
      </w:r>
      <w:r>
        <w:rPr>
          <w:i/>
        </w:rPr>
        <w:t xml:space="preserve">Здоровье психическое: </w:t>
      </w:r>
    </w:p>
    <w:p w:rsidR="004D5A3C" w:rsidRDefault="001522C8">
      <w:pPr>
        <w:ind w:left="25" w:right="530"/>
      </w:pPr>
      <w:r>
        <w:t xml:space="preserve">  Высокое сознание, развитое мышление, большая внутренняя и моральная сила, побуждающая к действию. </w:t>
      </w:r>
    </w:p>
    <w:p w:rsidR="004D5A3C" w:rsidRDefault="001522C8">
      <w:pPr>
        <w:spacing w:after="17" w:line="259" w:lineRule="auto"/>
        <w:ind w:left="0" w:right="0" w:firstLine="0"/>
        <w:jc w:val="left"/>
      </w:pPr>
      <w:r>
        <w:rPr>
          <w:b/>
        </w:rPr>
        <w:t xml:space="preserve">                                               </w:t>
      </w:r>
      <w:r>
        <w:rPr>
          <w:rFonts w:ascii="Arial" w:eastAsia="Arial" w:hAnsi="Arial" w:cs="Arial"/>
          <w:color w:val="00000A"/>
          <w:sz w:val="20"/>
        </w:rPr>
        <w:t xml:space="preserve"> </w:t>
      </w:r>
    </w:p>
    <w:p w:rsidR="004D5A3C" w:rsidRDefault="001522C8">
      <w:pPr>
        <w:spacing w:after="5" w:line="271" w:lineRule="auto"/>
        <w:ind w:left="-5" w:right="0"/>
        <w:jc w:val="left"/>
      </w:pPr>
      <w:r>
        <w:rPr>
          <w:b/>
        </w:rPr>
        <w:t xml:space="preserve">Оценка эффективности реализации программы </w:t>
      </w:r>
    </w:p>
    <w:p w:rsidR="004D5A3C" w:rsidRDefault="001522C8">
      <w:pPr>
        <w:ind w:left="15" w:right="704" w:firstLine="566"/>
      </w:pPr>
      <w:r>
        <w:t xml:space="preserve"> Основные результаты реализации программы формирования культуры здорового и безопасного образа жизни  обучающихся оценивается в рамках мониторинговых процедур, предусматривающих выявление: динамики сезонных заболеваний; динамики школьного травматизма; утомляемости обучающихся. </w:t>
      </w:r>
    </w:p>
    <w:p w:rsidR="004D5A3C" w:rsidRDefault="001522C8">
      <w:pPr>
        <w:ind w:left="15" w:right="698" w:firstLine="566"/>
      </w:pPr>
      <w:r>
        <w:t xml:space="preserve">   Основные результаты формирования культуры здорового и безопасного образа жизни  обучающихся не подлежат итоговой оценке индивидуальных достижений обучающихся, однако оцениваются в рамках мониторинговых процедур, в которых ведущими методами являются: суждения родителей, самооценочные суждения детей. </w:t>
      </w:r>
    </w:p>
    <w:p w:rsidR="004D5A3C" w:rsidRDefault="001522C8">
      <w:pPr>
        <w:ind w:left="25" w:right="696"/>
      </w:pPr>
      <w:r>
        <w:rPr>
          <w:b/>
        </w:rPr>
        <w:t xml:space="preserve">    </w:t>
      </w:r>
      <w:r w:rsidR="00E448FA">
        <w:rPr>
          <w:b/>
        </w:rPr>
        <w:tab/>
      </w:r>
      <w:r>
        <w:rPr>
          <w:b/>
        </w:rPr>
        <w:t xml:space="preserve"> </w:t>
      </w:r>
      <w:r>
        <w:t xml:space="preserve">Ведущими методами являются наблюдение, беседа,  анкетирование, тестирование, социометрические измерения, экспресс-оценка, диагностика социально-психологической адаптации.  </w:t>
      </w:r>
    </w:p>
    <w:p w:rsidR="004D5A3C" w:rsidRDefault="001522C8">
      <w:pPr>
        <w:ind w:left="25" w:right="11"/>
      </w:pPr>
      <w:r>
        <w:t xml:space="preserve">Универсальные компетенции,  формирующиеся у обучающихся в процессе освоения содержания  программы. </w:t>
      </w:r>
    </w:p>
    <w:p w:rsidR="004D5A3C" w:rsidRDefault="001522C8">
      <w:pPr>
        <w:spacing w:after="5" w:line="270" w:lineRule="auto"/>
        <w:ind w:right="0"/>
        <w:jc w:val="left"/>
      </w:pPr>
      <w:r>
        <w:rPr>
          <w:b/>
          <w:i/>
        </w:rPr>
        <w:t xml:space="preserve">Личностные результаты: </w:t>
      </w:r>
    </w:p>
    <w:p w:rsidR="004D5A3C" w:rsidRDefault="001522C8" w:rsidP="00C24122">
      <w:pPr>
        <w:numPr>
          <w:ilvl w:val="0"/>
          <w:numId w:val="57"/>
        </w:numPr>
        <w:ind w:right="11" w:hanging="139"/>
      </w:pPr>
      <w:r>
        <w:t xml:space="preserve">активное включение обучающихся в общение и взаимодействие со сверстниками на принципах сохранения и укрепления личного и общественного здоровья; </w:t>
      </w:r>
    </w:p>
    <w:p w:rsidR="004D5A3C" w:rsidRDefault="001522C8" w:rsidP="00C24122">
      <w:pPr>
        <w:numPr>
          <w:ilvl w:val="0"/>
          <w:numId w:val="57"/>
        </w:numPr>
        <w:ind w:right="11" w:hanging="139"/>
      </w:pPr>
      <w:r>
        <w:t xml:space="preserve">проявление у детей позитивных качеств личности и умения управлять своими эмоциями в различных ситуациях риска нарушения здоровья; дисциплинированности и упорства в сохранении и укреплении личного здоровья и здоровья окружающих людей; </w:t>
      </w:r>
    </w:p>
    <w:p w:rsidR="004D5A3C" w:rsidRDefault="001522C8" w:rsidP="00C24122">
      <w:pPr>
        <w:numPr>
          <w:ilvl w:val="0"/>
          <w:numId w:val="57"/>
        </w:numPr>
        <w:ind w:right="11" w:hanging="139"/>
      </w:pPr>
      <w:r>
        <w:t xml:space="preserve">оказание школьниками первой помощи при несложных несчастных случаях своим сверстникам и окружающим людям; </w:t>
      </w:r>
    </w:p>
    <w:p w:rsidR="004D5A3C" w:rsidRDefault="001522C8" w:rsidP="00C24122">
      <w:pPr>
        <w:numPr>
          <w:ilvl w:val="0"/>
          <w:numId w:val="57"/>
        </w:numPr>
        <w:ind w:right="11" w:hanging="139"/>
      </w:pPr>
      <w:r>
        <w:t xml:space="preserve">осознание себя свободной творческой личностью, обладающей знаниями экологических законов и экологической культурой, соблюдающей нравственные и правовые принципы природопользования. </w:t>
      </w:r>
    </w:p>
    <w:p w:rsidR="004D5A3C" w:rsidRDefault="001522C8">
      <w:pPr>
        <w:spacing w:after="5" w:line="270" w:lineRule="auto"/>
        <w:ind w:right="0"/>
        <w:jc w:val="left"/>
      </w:pPr>
      <w:r>
        <w:rPr>
          <w:b/>
          <w:i/>
        </w:rPr>
        <w:t xml:space="preserve">Метапредметные результаты: </w:t>
      </w:r>
    </w:p>
    <w:p w:rsidR="004D5A3C" w:rsidRDefault="001522C8" w:rsidP="00C24122">
      <w:pPr>
        <w:numPr>
          <w:ilvl w:val="0"/>
          <w:numId w:val="57"/>
        </w:numPr>
        <w:ind w:right="11" w:hanging="139"/>
      </w:pPr>
      <w:r>
        <w:t xml:space="preserve">умение обучающихся давать объективную оценку здоровья как социокультурному феномену, на основе полученных знаний и имеющегося опыта; </w:t>
      </w:r>
    </w:p>
    <w:p w:rsidR="004D5A3C" w:rsidRDefault="001522C8" w:rsidP="00C24122">
      <w:pPr>
        <w:numPr>
          <w:ilvl w:val="0"/>
          <w:numId w:val="57"/>
        </w:numPr>
        <w:ind w:right="11" w:hanging="139"/>
      </w:pPr>
      <w:r>
        <w:t xml:space="preserve">защищать и сохранять личное и общественное здоровье позитивными средствами, соответствующими индивидуальным и типологическим возрастным особенностям; </w:t>
      </w:r>
    </w:p>
    <w:p w:rsidR="004D5A3C" w:rsidRDefault="001522C8" w:rsidP="00C24122">
      <w:pPr>
        <w:numPr>
          <w:ilvl w:val="0"/>
          <w:numId w:val="57"/>
        </w:numPr>
        <w:ind w:right="11" w:hanging="139"/>
      </w:pPr>
      <w:r>
        <w:t>планировать и организовывать самостоятельную деятельность (учебную и досуговую) с уч</w:t>
      </w:r>
      <w:r w:rsidR="007C44AA">
        <w:t>е</w:t>
      </w:r>
      <w:r>
        <w:t xml:space="preserve">том требований сохранения и совершенствования здоровья; </w:t>
      </w:r>
    </w:p>
    <w:p w:rsidR="004D5A3C" w:rsidRDefault="001522C8" w:rsidP="00C24122">
      <w:pPr>
        <w:numPr>
          <w:ilvl w:val="0"/>
          <w:numId w:val="57"/>
        </w:numPr>
        <w:ind w:right="11" w:hanging="139"/>
      </w:pPr>
      <w:r>
        <w:t xml:space="preserve">анализировать и объективно оценивать результаты собственной деятельности с точки зрения возможных рисков нарушения здоровья и возможностей его совершенствования; </w:t>
      </w:r>
    </w:p>
    <w:p w:rsidR="004D5A3C" w:rsidRDefault="001522C8" w:rsidP="00C24122">
      <w:pPr>
        <w:numPr>
          <w:ilvl w:val="0"/>
          <w:numId w:val="57"/>
        </w:numPr>
        <w:ind w:right="11" w:hanging="139"/>
      </w:pPr>
      <w:r>
        <w:t xml:space="preserve">управлять своим эмоциональным состоянием при общении со сверстниками и взрослыми с целью сохранения эмоционального благополучия; </w:t>
      </w:r>
    </w:p>
    <w:p w:rsidR="004D5A3C" w:rsidRDefault="001522C8" w:rsidP="00C24122">
      <w:pPr>
        <w:numPr>
          <w:ilvl w:val="0"/>
          <w:numId w:val="57"/>
        </w:numPr>
        <w:ind w:right="11" w:hanging="139"/>
      </w:pPr>
      <w:r>
        <w:t>оценивать красоту телосложения и осанки, сравнивать их с эталонными образцами и совершенствовать с уч</w:t>
      </w:r>
      <w:r w:rsidR="007C44AA">
        <w:t>е</w:t>
      </w:r>
      <w:r>
        <w:t xml:space="preserve">том индивидуальных особенностей; </w:t>
      </w:r>
    </w:p>
    <w:p w:rsidR="004D5A3C" w:rsidRDefault="001522C8" w:rsidP="00C24122">
      <w:pPr>
        <w:numPr>
          <w:ilvl w:val="0"/>
          <w:numId w:val="57"/>
        </w:numPr>
        <w:ind w:right="11" w:hanging="139"/>
      </w:pPr>
      <w:r>
        <w:t xml:space="preserve">осознавать ответственность по отношению к среде своего обитания - к нашему общему дому. </w:t>
      </w:r>
    </w:p>
    <w:p w:rsidR="004D5A3C" w:rsidRDefault="001522C8">
      <w:pPr>
        <w:tabs>
          <w:tab w:val="center" w:pos="4580"/>
        </w:tabs>
        <w:ind w:left="0" w:right="0" w:firstLine="0"/>
        <w:jc w:val="left"/>
      </w:pPr>
      <w:r>
        <w:t xml:space="preserve">  </w:t>
      </w:r>
      <w:r>
        <w:tab/>
        <w:t xml:space="preserve"> В результате реализации программы  обучающиеся  получат возможность:   </w:t>
      </w:r>
    </w:p>
    <w:p w:rsidR="004D5A3C" w:rsidRDefault="001522C8" w:rsidP="00C24122">
      <w:pPr>
        <w:numPr>
          <w:ilvl w:val="0"/>
          <w:numId w:val="57"/>
        </w:numPr>
        <w:ind w:right="11" w:hanging="139"/>
      </w:pPr>
      <w:r>
        <w:t xml:space="preserve">организовывать собственную жизнедеятельность для достижения  полного благополучия; - активно включаться в совместную деятельность, взаимодействовать со сверстниками и </w:t>
      </w:r>
      <w:r>
        <w:lastRenderedPageBreak/>
        <w:t xml:space="preserve">взрослыми для сохранения и укрепления личного и общественного здоровья;                    </w:t>
      </w:r>
      <w:r>
        <w:rPr>
          <w:b/>
          <w:i/>
        </w:rPr>
        <w:t xml:space="preserve"> </w:t>
      </w:r>
      <w:r>
        <w:t xml:space="preserve">- научиться простым навыкам самоконтроля и саморегуляции своего состояния;                    </w:t>
      </w:r>
    </w:p>
    <w:p w:rsidR="004D5A3C" w:rsidRDefault="001522C8" w:rsidP="00C24122">
      <w:pPr>
        <w:numPr>
          <w:ilvl w:val="0"/>
          <w:numId w:val="57"/>
        </w:numPr>
        <w:ind w:right="11" w:hanging="139"/>
      </w:pPr>
      <w:r>
        <w:t xml:space="preserve">использовать знания о строении и функционировании организма для сохранения и укрепления своего здоровья;  </w:t>
      </w:r>
    </w:p>
    <w:p w:rsidR="004D5A3C" w:rsidRDefault="001522C8" w:rsidP="00C24122">
      <w:pPr>
        <w:numPr>
          <w:ilvl w:val="0"/>
          <w:numId w:val="57"/>
        </w:numPr>
        <w:ind w:right="11" w:hanging="139"/>
      </w:pPr>
      <w:r>
        <w:t xml:space="preserve">вести активную природоохранительную деятельность. </w:t>
      </w:r>
    </w:p>
    <w:p w:rsidR="00C24122" w:rsidRDefault="001522C8" w:rsidP="00C24122">
      <w:pPr>
        <w:spacing w:after="5" w:line="278" w:lineRule="auto"/>
        <w:ind w:left="-3" w:right="0" w:firstLine="566"/>
        <w:jc w:val="left"/>
        <w:rPr>
          <w:color w:val="auto"/>
        </w:rPr>
      </w:pPr>
      <w:r>
        <w:t xml:space="preserve">   </w:t>
      </w:r>
    </w:p>
    <w:p w:rsidR="004D5A3C" w:rsidRPr="001B1E72" w:rsidRDefault="001522C8">
      <w:pPr>
        <w:pStyle w:val="2"/>
        <w:ind w:left="497"/>
        <w:rPr>
          <w:color w:val="auto"/>
        </w:rPr>
      </w:pPr>
      <w:bookmarkStart w:id="10" w:name="_Toc4744449"/>
      <w:r w:rsidRPr="001B1E72">
        <w:rPr>
          <w:color w:val="auto"/>
        </w:rPr>
        <w:t>3.1. Направление и содержание программы коррекционной работы</w:t>
      </w:r>
      <w:bookmarkEnd w:id="10"/>
      <w:r w:rsidRPr="001B1E72">
        <w:rPr>
          <w:color w:val="auto"/>
        </w:rPr>
        <w:t xml:space="preserve"> </w:t>
      </w:r>
    </w:p>
    <w:p w:rsidR="004D5A3C" w:rsidRDefault="001522C8">
      <w:pPr>
        <w:spacing w:after="25" w:line="259" w:lineRule="auto"/>
        <w:ind w:left="566" w:right="0" w:firstLine="0"/>
        <w:jc w:val="left"/>
      </w:pPr>
      <w:r>
        <w:t xml:space="preserve"> </w:t>
      </w:r>
    </w:p>
    <w:p w:rsidR="004D5A3C" w:rsidRDefault="001522C8" w:rsidP="00C24122">
      <w:pPr>
        <w:ind w:left="15" w:right="-1" w:firstLine="566"/>
      </w:pPr>
      <w:r>
        <w:rPr>
          <w:b/>
          <w:i/>
        </w:rPr>
        <w:t>Коррекционно-развивающая область</w:t>
      </w:r>
      <w:r>
        <w:t xml:space="preserve"> является обязательной частью внеурочной деятельности, поддерживающей процесс освоения содержания АООП НОО. Направления и содержание программы коррекционной работы осуществляются во внеурочное время в объеме </w:t>
      </w:r>
    </w:p>
    <w:p w:rsidR="004D5A3C" w:rsidRDefault="001522C8" w:rsidP="00C24122">
      <w:pPr>
        <w:ind w:left="25" w:right="-1"/>
      </w:pPr>
      <w:r>
        <w:t xml:space="preserve">5 часов.  </w:t>
      </w:r>
    </w:p>
    <w:p w:rsidR="004D5A3C" w:rsidRDefault="001522C8" w:rsidP="00C24122">
      <w:pPr>
        <w:ind w:left="15" w:right="-1" w:firstLine="566"/>
      </w:pPr>
      <w:r>
        <w:t xml:space="preserve">Коррекционно-развивающая работа направлена на обеспечение развития эмоциональноличностной сферы и коррекцию ее недостатков; познавательной деятельности и целенаправленное формирование высших психических функций; формирования произвольной регуляции деятельности и поведения; коррекцию нарушений устной и письменной речи, психолого-педагогическую поддержку в освоении АООП НОО. </w:t>
      </w:r>
    </w:p>
    <w:p w:rsidR="004D5A3C" w:rsidRDefault="001522C8" w:rsidP="00C24122">
      <w:pPr>
        <w:ind w:left="15" w:right="-1" w:firstLine="566"/>
      </w:pPr>
      <w:r>
        <w:t xml:space="preserve">Программа коррекционной работы предусматривает индивидуализацию специального сопровождения обучающегося с ЗПР. </w:t>
      </w:r>
    </w:p>
    <w:p w:rsidR="004D5A3C" w:rsidRDefault="001522C8" w:rsidP="00C24122">
      <w:pPr>
        <w:ind w:left="15" w:right="-1" w:firstLine="566"/>
      </w:pPr>
      <w:r>
        <w:t xml:space="preserve">Содержание программы коррекционной работы для каждого обучающегося определяется с учетом его особых образовательных потребностей на основе рекомендаций ПМПК, индивидуальной программы реабилитации. </w:t>
      </w:r>
    </w:p>
    <w:p w:rsidR="004D5A3C" w:rsidRDefault="001522C8" w:rsidP="00C24122">
      <w:pPr>
        <w:spacing w:after="30" w:line="259" w:lineRule="auto"/>
        <w:ind w:left="566" w:right="-1" w:firstLine="0"/>
        <w:jc w:val="left"/>
      </w:pPr>
      <w:r>
        <w:t xml:space="preserve"> </w:t>
      </w:r>
    </w:p>
    <w:p w:rsidR="004D5A3C" w:rsidRDefault="001522C8" w:rsidP="00C24122">
      <w:pPr>
        <w:spacing w:after="5" w:line="270" w:lineRule="auto"/>
        <w:ind w:left="561" w:right="-1"/>
        <w:jc w:val="left"/>
      </w:pPr>
      <w:r>
        <w:rPr>
          <w:b/>
          <w:i/>
        </w:rPr>
        <w:t>Цели программы:</w:t>
      </w:r>
      <w:r>
        <w:rPr>
          <w:i/>
        </w:rPr>
        <w:t xml:space="preserve"> </w:t>
      </w:r>
    </w:p>
    <w:p w:rsidR="004D5A3C" w:rsidRDefault="001522C8" w:rsidP="00C24122">
      <w:pPr>
        <w:numPr>
          <w:ilvl w:val="0"/>
          <w:numId w:val="58"/>
        </w:numPr>
        <w:ind w:right="-1" w:firstLine="566"/>
      </w:pPr>
      <w:r>
        <w:t xml:space="preserve">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коррекция недостатков в физическом и (или) психическом развитии обучающихся,  их социальная адаптация. </w:t>
      </w:r>
    </w:p>
    <w:p w:rsidR="004D5A3C" w:rsidRDefault="001522C8" w:rsidP="00C24122">
      <w:pPr>
        <w:numPr>
          <w:ilvl w:val="0"/>
          <w:numId w:val="58"/>
        </w:numPr>
        <w:ind w:right="-1" w:firstLine="566"/>
      </w:pPr>
      <w:r>
        <w:t xml:space="preserve">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w:t>
      </w:r>
    </w:p>
    <w:p w:rsidR="004D5A3C" w:rsidRDefault="001522C8" w:rsidP="00C24122">
      <w:pPr>
        <w:spacing w:after="30" w:line="259" w:lineRule="auto"/>
        <w:ind w:left="566" w:right="-1" w:firstLine="0"/>
        <w:jc w:val="left"/>
      </w:pPr>
      <w:r>
        <w:t xml:space="preserve"> </w:t>
      </w:r>
    </w:p>
    <w:p w:rsidR="004D5A3C" w:rsidRDefault="001522C8" w:rsidP="00C24122">
      <w:pPr>
        <w:spacing w:after="5" w:line="270" w:lineRule="auto"/>
        <w:ind w:left="561" w:right="-1"/>
        <w:jc w:val="left"/>
      </w:pPr>
      <w:r>
        <w:rPr>
          <w:b/>
          <w:i/>
        </w:rPr>
        <w:t xml:space="preserve">Формы обучения: </w:t>
      </w:r>
    </w:p>
    <w:p w:rsidR="004D5A3C" w:rsidRDefault="001522C8" w:rsidP="00C24122">
      <w:pPr>
        <w:numPr>
          <w:ilvl w:val="0"/>
          <w:numId w:val="58"/>
        </w:numPr>
        <w:ind w:right="-1" w:firstLine="566"/>
      </w:pPr>
      <w:r>
        <w:t xml:space="preserve">в общеобразовательном классе. </w:t>
      </w:r>
    </w:p>
    <w:p w:rsidR="004D5A3C" w:rsidRDefault="001522C8" w:rsidP="00C24122">
      <w:pPr>
        <w:ind w:left="15" w:right="-1" w:firstLine="566"/>
      </w:pPr>
      <w:r>
        <w:t xml:space="preserve">Степень участия специалистов сопровождения, а также организационные формы работы варьируются в зависимости от образовательных потребностей учащихся. </w:t>
      </w:r>
    </w:p>
    <w:p w:rsidR="004D5A3C" w:rsidRDefault="001522C8" w:rsidP="00C24122">
      <w:pPr>
        <w:spacing w:after="26" w:line="259" w:lineRule="auto"/>
        <w:ind w:left="566" w:right="-1" w:firstLine="0"/>
        <w:jc w:val="left"/>
      </w:pPr>
      <w:r>
        <w:rPr>
          <w:b/>
        </w:rPr>
        <w:t xml:space="preserve"> </w:t>
      </w:r>
    </w:p>
    <w:p w:rsidR="004D5A3C" w:rsidRDefault="001522C8" w:rsidP="00C24122">
      <w:pPr>
        <w:spacing w:after="5" w:line="270" w:lineRule="auto"/>
        <w:ind w:left="561" w:right="-1"/>
        <w:jc w:val="left"/>
      </w:pPr>
      <w:r>
        <w:rPr>
          <w:b/>
          <w:i/>
        </w:rPr>
        <w:t>Задачи программы:</w:t>
      </w:r>
      <w:r>
        <w:rPr>
          <w:i/>
        </w:rPr>
        <w:t xml:space="preserve"> </w:t>
      </w:r>
    </w:p>
    <w:p w:rsidR="004D5A3C" w:rsidRDefault="001522C8" w:rsidP="00C24122">
      <w:pPr>
        <w:numPr>
          <w:ilvl w:val="0"/>
          <w:numId w:val="58"/>
        </w:numPr>
        <w:ind w:right="-1" w:firstLine="566"/>
      </w:pPr>
      <w:r>
        <w:t xml:space="preserve">своевременное выявление детей с трудностями адаптации, обусловленными ограниченными возможностями здоровья; </w:t>
      </w:r>
    </w:p>
    <w:p w:rsidR="004D5A3C" w:rsidRDefault="001522C8" w:rsidP="00C24122">
      <w:pPr>
        <w:numPr>
          <w:ilvl w:val="0"/>
          <w:numId w:val="58"/>
        </w:numPr>
        <w:ind w:right="-1" w:firstLine="566"/>
      </w:pPr>
      <w:r>
        <w:t xml:space="preserve">определение особых образовательных потребностей детей с ограниченными возможностями здоровья; </w:t>
      </w:r>
    </w:p>
    <w:p w:rsidR="004D5A3C" w:rsidRDefault="001522C8" w:rsidP="00C24122">
      <w:pPr>
        <w:numPr>
          <w:ilvl w:val="0"/>
          <w:numId w:val="58"/>
        </w:numPr>
        <w:ind w:right="140" w:firstLine="566"/>
      </w:pPr>
      <w: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w:t>
      </w:r>
      <w:r w:rsidR="007C44AA">
        <w:t>е</w:t>
      </w:r>
      <w:r>
        <w:t xml:space="preserve">нка, структурой нарушения развития и степенью его выраженности; </w:t>
      </w:r>
    </w:p>
    <w:p w:rsidR="004D5A3C" w:rsidRDefault="001522C8" w:rsidP="00C24122">
      <w:pPr>
        <w:numPr>
          <w:ilvl w:val="0"/>
          <w:numId w:val="58"/>
        </w:numPr>
        <w:ind w:right="140" w:firstLine="566"/>
      </w:pPr>
      <w:r>
        <w:lastRenderedPageBreak/>
        <w:t xml:space="preserve">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образовательной организации; </w:t>
      </w:r>
    </w:p>
    <w:p w:rsidR="004D5A3C" w:rsidRDefault="001522C8" w:rsidP="00C24122">
      <w:pPr>
        <w:numPr>
          <w:ilvl w:val="0"/>
          <w:numId w:val="58"/>
        </w:numPr>
        <w:ind w:right="140" w:firstLine="566"/>
      </w:pPr>
      <w:r>
        <w:t>осуществление индивидуально ориентированной психолого-медико-педагогической помощи детям с ограниченными возможностями здоровья с уч</w:t>
      </w:r>
      <w:r w:rsidR="007C44AA">
        <w:t>е</w:t>
      </w:r>
      <w:r>
        <w:t xml:space="preserve">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 </w:t>
      </w:r>
    </w:p>
    <w:p w:rsidR="004D5A3C" w:rsidRDefault="001522C8" w:rsidP="00C24122">
      <w:pPr>
        <w:numPr>
          <w:ilvl w:val="0"/>
          <w:numId w:val="58"/>
        </w:numPr>
        <w:ind w:right="140" w:firstLine="566"/>
      </w:pPr>
      <w:r>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w:t>
      </w:r>
    </w:p>
    <w:p w:rsidR="004D5A3C" w:rsidRDefault="001522C8" w:rsidP="00C24122">
      <w:pPr>
        <w:numPr>
          <w:ilvl w:val="0"/>
          <w:numId w:val="58"/>
        </w:numPr>
        <w:ind w:right="140" w:firstLine="566"/>
      </w:pPr>
      <w:r>
        <w:t xml:space="preserve">реализация системы мероприятий по социальной адаптации детей с ограниченными возможностями здоровья; </w:t>
      </w:r>
    </w:p>
    <w:p w:rsidR="004D5A3C" w:rsidRDefault="001522C8" w:rsidP="00C24122">
      <w:pPr>
        <w:numPr>
          <w:ilvl w:val="0"/>
          <w:numId w:val="58"/>
        </w:numPr>
        <w:ind w:right="140" w:firstLine="566"/>
      </w:pPr>
      <w:r>
        <w:t xml:space="preserve">оказание консультативной и методической помощи родителям (законным представителям) детей с ограниченными возможностями здоровья по социальным, правовым и другим вопросам. </w:t>
      </w:r>
    </w:p>
    <w:p w:rsidR="004D5A3C" w:rsidRDefault="001522C8" w:rsidP="00C24122">
      <w:pPr>
        <w:spacing w:after="31" w:line="259" w:lineRule="auto"/>
        <w:ind w:left="566" w:right="140" w:firstLine="0"/>
        <w:jc w:val="left"/>
      </w:pPr>
      <w:r>
        <w:t xml:space="preserve"> </w:t>
      </w:r>
    </w:p>
    <w:p w:rsidR="004D5A3C" w:rsidRDefault="001522C8" w:rsidP="00C24122">
      <w:pPr>
        <w:spacing w:after="5" w:line="270" w:lineRule="auto"/>
        <w:ind w:left="561" w:right="140"/>
        <w:jc w:val="left"/>
      </w:pPr>
      <w:r>
        <w:rPr>
          <w:b/>
          <w:i/>
        </w:rPr>
        <w:t xml:space="preserve">Реализация программы осуществляется на основе принципов: </w:t>
      </w:r>
    </w:p>
    <w:p w:rsidR="004D5A3C" w:rsidRDefault="001522C8" w:rsidP="00C24122">
      <w:pPr>
        <w:numPr>
          <w:ilvl w:val="0"/>
          <w:numId w:val="59"/>
        </w:numPr>
        <w:ind w:right="140" w:hanging="240"/>
        <w:jc w:val="left"/>
      </w:pPr>
      <w:r>
        <w:rPr>
          <w:b/>
        </w:rPr>
        <w:t>Принцип гуманизма</w:t>
      </w:r>
      <w:r>
        <w:t xml:space="preserve"> - веры в возможности ребенка.  </w:t>
      </w:r>
    </w:p>
    <w:p w:rsidR="004D5A3C" w:rsidRDefault="001522C8" w:rsidP="00C24122">
      <w:pPr>
        <w:ind w:left="15" w:right="140" w:firstLine="566"/>
      </w:pPr>
      <w:r>
        <w:t>Реализация гуманистического подхода предполагает поиск позитивных ресурсов для преодоления возникших трудностей и проблем, сохранения веры в положительные качества и силы человека. Основа взаимоотношений с ребенком - вера в позитивные силы и возможности ребенка.  Решение  проблемы с максимальной пользой и в интересах реб</w:t>
      </w:r>
      <w:r w:rsidR="007C44AA">
        <w:t>е</w:t>
      </w:r>
      <w:r>
        <w:t xml:space="preserve">нка. </w:t>
      </w:r>
    </w:p>
    <w:p w:rsidR="004D5A3C" w:rsidRDefault="001522C8" w:rsidP="00C24122">
      <w:pPr>
        <w:numPr>
          <w:ilvl w:val="0"/>
          <w:numId w:val="59"/>
        </w:numPr>
        <w:spacing w:after="5" w:line="271" w:lineRule="auto"/>
        <w:ind w:right="140" w:hanging="240"/>
        <w:jc w:val="left"/>
      </w:pPr>
      <w:r>
        <w:rPr>
          <w:b/>
        </w:rPr>
        <w:t xml:space="preserve">Принцип системности.  </w:t>
      </w:r>
    </w:p>
    <w:p w:rsidR="004D5A3C" w:rsidRDefault="001522C8" w:rsidP="00C24122">
      <w:pPr>
        <w:ind w:left="15" w:right="140" w:firstLine="566"/>
      </w:pPr>
      <w:r>
        <w:t xml:space="preserve">Принцип системного подхода – предполагает понимание человека как целостной системы. В соответствии с принципом системности организация коррекционно-развивающей работы с детьми и подростками, имеющими трудности в развитии, должна опираться на компенсаторные силы и возможности ребенка.  </w:t>
      </w:r>
    </w:p>
    <w:p w:rsidR="004D5A3C" w:rsidRDefault="001522C8" w:rsidP="00C24122">
      <w:pPr>
        <w:ind w:left="15" w:right="140" w:firstLine="566"/>
      </w:pPr>
      <w:r>
        <w:t>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Всесторонний многоуровневый подход специалистов различного профиля, взаимодействие и согласованность их действий  в решении проблем реб</w:t>
      </w:r>
      <w:r w:rsidR="007C44AA">
        <w:t>е</w:t>
      </w:r>
      <w:r>
        <w:t xml:space="preserve">нка, а также участие в данном процессе всех участников образовательного процесса. </w:t>
      </w:r>
    </w:p>
    <w:p w:rsidR="004D5A3C" w:rsidRDefault="001522C8" w:rsidP="00C24122">
      <w:pPr>
        <w:numPr>
          <w:ilvl w:val="0"/>
          <w:numId w:val="59"/>
        </w:numPr>
        <w:spacing w:after="5" w:line="271" w:lineRule="auto"/>
        <w:ind w:right="140" w:hanging="240"/>
        <w:jc w:val="left"/>
      </w:pPr>
      <w:r>
        <w:rPr>
          <w:b/>
        </w:rPr>
        <w:t xml:space="preserve">Принцип непрерывности.  </w:t>
      </w:r>
    </w:p>
    <w:p w:rsidR="004D5A3C" w:rsidRDefault="001522C8" w:rsidP="00C24122">
      <w:pPr>
        <w:ind w:left="15" w:right="140" w:firstLine="566"/>
      </w:pPr>
      <w:r>
        <w:t>Принцип гарантирует реб</w:t>
      </w:r>
      <w:r w:rsidR="007C44AA">
        <w:t>е</w:t>
      </w:r>
      <w:r>
        <w:t>нку и его родителям (законным представителям) непрерывность помощи до полного решения проблемы или определения подхода к е</w:t>
      </w:r>
      <w:r w:rsidR="007C44AA">
        <w:t>е</w:t>
      </w:r>
      <w:r>
        <w:t xml:space="preserve"> решению. </w:t>
      </w:r>
    </w:p>
    <w:p w:rsidR="004D5A3C" w:rsidRDefault="001522C8" w:rsidP="00C24122">
      <w:pPr>
        <w:pStyle w:val="a3"/>
        <w:numPr>
          <w:ilvl w:val="0"/>
          <w:numId w:val="59"/>
        </w:numPr>
        <w:tabs>
          <w:tab w:val="center" w:pos="608"/>
          <w:tab w:val="center" w:pos="2113"/>
        </w:tabs>
        <w:spacing w:after="5" w:line="271" w:lineRule="auto"/>
        <w:ind w:right="140"/>
      </w:pPr>
      <w:r w:rsidRPr="00037E40">
        <w:rPr>
          <w:b/>
        </w:rPr>
        <w:t xml:space="preserve">Принцип реальности. </w:t>
      </w:r>
    </w:p>
    <w:p w:rsidR="004D5A3C" w:rsidRDefault="001522C8">
      <w:pPr>
        <w:ind w:left="15" w:right="705" w:firstLine="566"/>
      </w:pPr>
      <w:r>
        <w:t xml:space="preserve">Предполагает, прежде всего, учет реальных возможностей ребенка и ситуации. Коррекционно-развивающая работа должна опираться на комплексное, всестороннее и глубокое изучение личности ребенка.  </w:t>
      </w:r>
    </w:p>
    <w:p w:rsidR="004D5A3C" w:rsidRDefault="001522C8" w:rsidP="00C24122">
      <w:pPr>
        <w:numPr>
          <w:ilvl w:val="0"/>
          <w:numId w:val="60"/>
        </w:numPr>
        <w:ind w:right="693" w:firstLine="566"/>
      </w:pPr>
      <w:r>
        <w:rPr>
          <w:b/>
        </w:rPr>
        <w:t xml:space="preserve">Принцип деятельностного подхода </w:t>
      </w:r>
      <w:r>
        <w:t>предполагает, прежде всего, опору коррекционно</w:t>
      </w:r>
      <w:r w:rsidR="00E448FA">
        <w:t>-</w:t>
      </w:r>
      <w:r>
        <w:t xml:space="preserve">развивающей работы на ведущий вид деятельности, свойственный возрасту, а также его целенаправленное формирование, так как только в деятельности происходит развитие и формирование ребенка.  </w:t>
      </w:r>
    </w:p>
    <w:p w:rsidR="004D5A3C" w:rsidRDefault="001522C8" w:rsidP="00C24122">
      <w:pPr>
        <w:numPr>
          <w:ilvl w:val="0"/>
          <w:numId w:val="60"/>
        </w:numPr>
        <w:ind w:right="693" w:firstLine="566"/>
      </w:pPr>
      <w:r>
        <w:rPr>
          <w:b/>
        </w:rPr>
        <w:t>Принцип индивидуально-дифференцированного подхода</w:t>
      </w:r>
      <w:r>
        <w:t xml:space="preserve"> предполагает изменения, форм и способов коррекционно-развивающей работы в зависимости от индивидуальных особенностей ребенка, целей работы, позиции и возможностей специалистов.  </w:t>
      </w:r>
    </w:p>
    <w:p w:rsidR="004D5A3C" w:rsidRDefault="001522C8">
      <w:pPr>
        <w:ind w:left="15" w:right="696" w:firstLine="566"/>
      </w:pPr>
      <w:r>
        <w:lastRenderedPageBreak/>
        <w:t xml:space="preserve">Даже при использовании групповых форм работы коррекционно- развивающие воздействия должны быть направлены на каждого отдельного ребенка, учитывать его состояние в каждый данный момент, проводится в соответствии с его индивидуальным темпом развития.  </w:t>
      </w:r>
    </w:p>
    <w:p w:rsidR="004D5A3C" w:rsidRDefault="001522C8" w:rsidP="00C24122">
      <w:pPr>
        <w:numPr>
          <w:ilvl w:val="0"/>
          <w:numId w:val="60"/>
        </w:numPr>
        <w:spacing w:after="5" w:line="271" w:lineRule="auto"/>
        <w:ind w:right="693" w:firstLine="566"/>
      </w:pPr>
      <w:r>
        <w:rPr>
          <w:b/>
        </w:rPr>
        <w:t>Рекомендательный характер оказания помощи</w:t>
      </w:r>
      <w:r>
        <w:t xml:space="preserve">. </w:t>
      </w:r>
      <w:r>
        <w:rPr>
          <w:b/>
        </w:rPr>
        <w:t xml:space="preserve"> </w:t>
      </w:r>
    </w:p>
    <w:p w:rsidR="004D5A3C" w:rsidRDefault="001522C8">
      <w:pPr>
        <w:ind w:left="15" w:right="704" w:firstLine="566"/>
      </w:pPr>
      <w:r>
        <w:t xml:space="preserve">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 </w:t>
      </w:r>
    </w:p>
    <w:p w:rsidR="004D5A3C" w:rsidRDefault="001522C8">
      <w:pPr>
        <w:spacing w:after="0" w:line="259" w:lineRule="auto"/>
        <w:ind w:left="566" w:right="0" w:firstLine="0"/>
        <w:jc w:val="left"/>
      </w:pPr>
      <w:r>
        <w:rPr>
          <w:b/>
        </w:rPr>
        <w:t xml:space="preserve"> </w:t>
      </w:r>
    </w:p>
    <w:p w:rsidR="004D5A3C" w:rsidRDefault="001522C8">
      <w:pPr>
        <w:ind w:left="15" w:right="200" w:firstLine="566"/>
      </w:pPr>
      <w:r>
        <w:t xml:space="preserve">Программа коррекционной работы на ступени начального общего образования включает в себя взаимосвязанные направления. </w:t>
      </w:r>
    </w:p>
    <w:p w:rsidR="004D5A3C" w:rsidRDefault="001522C8">
      <w:pPr>
        <w:spacing w:after="31" w:line="259" w:lineRule="auto"/>
        <w:ind w:left="0" w:right="636" w:firstLine="0"/>
        <w:jc w:val="right"/>
      </w:pPr>
      <w:r>
        <w:t xml:space="preserve"> </w:t>
      </w:r>
    </w:p>
    <w:p w:rsidR="004D5A3C" w:rsidRDefault="001522C8">
      <w:pPr>
        <w:spacing w:after="3" w:line="271" w:lineRule="auto"/>
        <w:ind w:left="1538" w:right="1542"/>
        <w:jc w:val="center"/>
      </w:pPr>
      <w:r>
        <w:rPr>
          <w:b/>
        </w:rPr>
        <w:t xml:space="preserve">Направления коррекционно-развивающей работы,  осуществляемые в </w:t>
      </w:r>
      <w:r w:rsidR="00127EC4">
        <w:rPr>
          <w:b/>
        </w:rPr>
        <w:t>МАОУ</w:t>
      </w:r>
      <w:r>
        <w:rPr>
          <w:b/>
        </w:rPr>
        <w:t xml:space="preserve"> </w:t>
      </w:r>
      <w:r w:rsidR="00E448FA">
        <w:rPr>
          <w:b/>
        </w:rPr>
        <w:t>«</w:t>
      </w:r>
      <w:r w:rsidR="00171B83">
        <w:rPr>
          <w:b/>
        </w:rPr>
        <w:t>Гамовская</w:t>
      </w:r>
      <w:r w:rsidR="00E448FA">
        <w:rPr>
          <w:b/>
        </w:rPr>
        <w:t xml:space="preserve"> средняя школа»</w:t>
      </w:r>
      <w:r>
        <w:rPr>
          <w:b/>
        </w:rPr>
        <w:t xml:space="preserve">: </w:t>
      </w:r>
    </w:p>
    <w:p w:rsidR="004D5A3C" w:rsidRDefault="001522C8">
      <w:pPr>
        <w:spacing w:after="27" w:line="259" w:lineRule="auto"/>
        <w:ind w:left="0" w:right="72" w:firstLine="0"/>
        <w:jc w:val="center"/>
      </w:pPr>
      <w:r>
        <w:rPr>
          <w:b/>
        </w:rPr>
        <w:t xml:space="preserve"> </w:t>
      </w:r>
    </w:p>
    <w:p w:rsidR="004D5A3C" w:rsidRDefault="001522C8" w:rsidP="00C24122">
      <w:pPr>
        <w:numPr>
          <w:ilvl w:val="0"/>
          <w:numId w:val="61"/>
        </w:numPr>
        <w:spacing w:after="5" w:line="271" w:lineRule="auto"/>
        <w:ind w:right="0" w:hanging="240"/>
        <w:jc w:val="left"/>
      </w:pPr>
      <w:r>
        <w:rPr>
          <w:b/>
        </w:rPr>
        <w:t xml:space="preserve">Оздоровительное направление. </w:t>
      </w:r>
    </w:p>
    <w:p w:rsidR="004D5A3C" w:rsidRDefault="001522C8" w:rsidP="00C24122">
      <w:pPr>
        <w:ind w:left="15" w:right="0" w:firstLine="283"/>
      </w:pPr>
      <w:r>
        <w:t xml:space="preserve">Полноценное развитие ребенка возможно лишь при условии физического благополучия. Воздействие неблагоприятных факторов, наличие хронических и текущих соматических заболеваний ослабляет нервную систему ребенка, приводит к астенизации. Это сказывается на темпах психического развития, снижает познавательную активность ребенка. К этому же направлению можно отнести задачи упорядочения жизни ребенка: создание нормальных жизненных условий, ведение рационального режима дня, создание оптимального режима дня и т. д.  </w:t>
      </w:r>
    </w:p>
    <w:p w:rsidR="004D5A3C" w:rsidRDefault="001522C8" w:rsidP="00C24122">
      <w:pPr>
        <w:numPr>
          <w:ilvl w:val="0"/>
          <w:numId w:val="61"/>
        </w:numPr>
        <w:spacing w:after="5" w:line="271" w:lineRule="auto"/>
        <w:ind w:right="0" w:hanging="240"/>
        <w:jc w:val="left"/>
      </w:pPr>
      <w:r>
        <w:rPr>
          <w:b/>
        </w:rPr>
        <w:t xml:space="preserve">Развитие и коррекция познавательной деятельности. </w:t>
      </w:r>
    </w:p>
    <w:p w:rsidR="004D5A3C" w:rsidRDefault="001522C8" w:rsidP="00C24122">
      <w:pPr>
        <w:ind w:left="15" w:right="0" w:firstLine="283"/>
      </w:pPr>
      <w:r>
        <w:t xml:space="preserve">Система психологического и педагогического содействия полноценному развитию, коррекции и компенсации нарушений развития всех психических процессов (внимания, памяти, восприятия, мышления, речи) является наиболее разработанной и используемой в практике педагогов и психологов. </w:t>
      </w:r>
    </w:p>
    <w:p w:rsidR="004D5A3C" w:rsidRDefault="001522C8" w:rsidP="00C24122">
      <w:pPr>
        <w:numPr>
          <w:ilvl w:val="0"/>
          <w:numId w:val="61"/>
        </w:numPr>
        <w:spacing w:after="5" w:line="271" w:lineRule="auto"/>
        <w:ind w:right="0" w:hanging="240"/>
        <w:jc w:val="left"/>
      </w:pPr>
      <w:r>
        <w:rPr>
          <w:b/>
        </w:rPr>
        <w:t xml:space="preserve">Развитие и коррекция эмоциональной сферы. </w:t>
      </w:r>
    </w:p>
    <w:p w:rsidR="004D5A3C" w:rsidRDefault="001522C8" w:rsidP="00C24122">
      <w:pPr>
        <w:ind w:left="15" w:right="0" w:firstLine="283"/>
      </w:pPr>
      <w:r>
        <w:t xml:space="preserve">Развитие эмоциональности детей, коррекция невротических проявлений – традиционное направление работы психолога. Повышение эмоциональной компетентности, предполагающее умение понимать эмоции другого человека, адекватно проявлять и контролировать свои эмоции и чувства, важно для всех категорий детей. </w:t>
      </w:r>
    </w:p>
    <w:p w:rsidR="004D5A3C" w:rsidRDefault="001522C8" w:rsidP="00C24122">
      <w:pPr>
        <w:numPr>
          <w:ilvl w:val="0"/>
          <w:numId w:val="61"/>
        </w:numPr>
        <w:spacing w:after="5" w:line="271" w:lineRule="auto"/>
        <w:ind w:right="0" w:hanging="240"/>
        <w:jc w:val="left"/>
      </w:pPr>
      <w:r>
        <w:rPr>
          <w:b/>
        </w:rPr>
        <w:t xml:space="preserve">Содействие личностному росту и коррекция отклонений личностного развития. </w:t>
      </w:r>
    </w:p>
    <w:p w:rsidR="004D5A3C" w:rsidRDefault="001522C8" w:rsidP="00C24122">
      <w:pPr>
        <w:ind w:left="15" w:right="0" w:firstLine="283"/>
      </w:pPr>
      <w:r>
        <w:t xml:space="preserve">Работа в этом направлении предполагает воздействие на формирование системы мотивов ребенка или подростка, формирование адекватной самооценки, исправление недостатков характера, мешающих адаптации субъекта и т.п. </w:t>
      </w:r>
    </w:p>
    <w:p w:rsidR="004D5A3C" w:rsidRDefault="001522C8" w:rsidP="00C24122">
      <w:pPr>
        <w:numPr>
          <w:ilvl w:val="0"/>
          <w:numId w:val="61"/>
        </w:numPr>
        <w:spacing w:after="5" w:line="271" w:lineRule="auto"/>
        <w:ind w:right="0" w:hanging="240"/>
        <w:jc w:val="left"/>
      </w:pPr>
      <w:r>
        <w:rPr>
          <w:b/>
        </w:rPr>
        <w:t xml:space="preserve">Формирование видов деятельности. </w:t>
      </w:r>
    </w:p>
    <w:p w:rsidR="004D5A3C" w:rsidRDefault="001522C8" w:rsidP="00C24122">
      <w:pPr>
        <w:ind w:left="15" w:right="0" w:firstLine="283"/>
      </w:pPr>
      <w:r>
        <w:t>Свойственных тому или иному возрастному этапу</w:t>
      </w:r>
      <w:r>
        <w:rPr>
          <w:i/>
        </w:rPr>
        <w:t>:</w:t>
      </w:r>
      <w:r>
        <w:t xml:space="preserve"> игровой, продуктивных видов (рисование, конструирование), учебной, общения, подготовки к трудовой деятельности. Особенно следует выделить специальную работу по формированию учебной деятельности у детей, испытывающих трудности при обучении. Эта работа предполагает комплексное психолого-педагогическое воздействие, направленное на коррекцию и формирование всех элементов учебной деятельности от формирования мотивов до конкретных операций, умений и навыков.  </w:t>
      </w:r>
    </w:p>
    <w:p w:rsidR="004D5A3C" w:rsidRDefault="001522C8">
      <w:pPr>
        <w:spacing w:after="23" w:line="259" w:lineRule="auto"/>
        <w:ind w:left="566" w:right="0" w:firstLine="0"/>
        <w:jc w:val="left"/>
      </w:pPr>
      <w:r>
        <w:lastRenderedPageBreak/>
        <w:t xml:space="preserve"> </w:t>
      </w:r>
    </w:p>
    <w:p w:rsidR="004D5A3C" w:rsidRDefault="00C24122">
      <w:pPr>
        <w:ind w:left="576" w:right="11"/>
      </w:pPr>
      <w:r>
        <w:t>Кор</w:t>
      </w:r>
      <w:r w:rsidR="001522C8">
        <w:t xml:space="preserve">рекционная работа реализуется поэтапно.  </w:t>
      </w:r>
    </w:p>
    <w:p w:rsidR="004D5A3C" w:rsidRDefault="001522C8">
      <w:pPr>
        <w:spacing w:after="0" w:line="259" w:lineRule="auto"/>
        <w:ind w:left="566" w:right="0" w:firstLine="0"/>
        <w:jc w:val="left"/>
      </w:pPr>
      <w:r>
        <w:t xml:space="preserve"> </w:t>
      </w:r>
    </w:p>
    <w:tbl>
      <w:tblPr>
        <w:tblStyle w:val="TableGrid"/>
        <w:tblW w:w="10175" w:type="dxa"/>
        <w:tblInd w:w="283" w:type="dxa"/>
        <w:tblCellMar>
          <w:top w:w="50" w:type="dxa"/>
          <w:left w:w="108" w:type="dxa"/>
          <w:right w:w="48" w:type="dxa"/>
        </w:tblCellMar>
        <w:tblLook w:val="04A0" w:firstRow="1" w:lastRow="0" w:firstColumn="1" w:lastColumn="0" w:noHBand="0" w:noVBand="1"/>
      </w:tblPr>
      <w:tblGrid>
        <w:gridCol w:w="5495"/>
        <w:gridCol w:w="4680"/>
      </w:tblGrid>
      <w:tr w:rsidR="004D5A3C" w:rsidTr="00C24122">
        <w:trPr>
          <w:trHeight w:val="286"/>
        </w:trPr>
        <w:tc>
          <w:tcPr>
            <w:tcW w:w="5495"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0" w:right="60" w:firstLine="0"/>
              <w:jc w:val="center"/>
            </w:pPr>
            <w:r>
              <w:rPr>
                <w:b/>
              </w:rPr>
              <w:t>Содержание работы</w:t>
            </w:r>
            <w:r>
              <w:t xml:space="preserve"> </w:t>
            </w:r>
          </w:p>
        </w:tc>
        <w:tc>
          <w:tcPr>
            <w:tcW w:w="4680"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0" w:right="56" w:firstLine="0"/>
              <w:jc w:val="center"/>
            </w:pPr>
            <w:r>
              <w:rPr>
                <w:b/>
              </w:rPr>
              <w:t>Организационная деятельность</w:t>
            </w:r>
            <w:r>
              <w:t xml:space="preserve"> </w:t>
            </w:r>
          </w:p>
        </w:tc>
      </w:tr>
      <w:tr w:rsidR="004D5A3C" w:rsidTr="00C24122">
        <w:trPr>
          <w:trHeight w:val="286"/>
        </w:trPr>
        <w:tc>
          <w:tcPr>
            <w:tcW w:w="10175" w:type="dxa"/>
            <w:gridSpan w:val="2"/>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0" w:right="59" w:firstLine="0"/>
              <w:jc w:val="center"/>
            </w:pPr>
            <w:r>
              <w:rPr>
                <w:b/>
              </w:rPr>
              <w:t>I этап</w:t>
            </w:r>
            <w:r>
              <w:t>.</w:t>
            </w:r>
            <w:r w:rsidR="00037E40">
              <w:t xml:space="preserve"> </w:t>
            </w:r>
            <w:r>
              <w:rPr>
                <w:b/>
                <w:i/>
              </w:rPr>
              <w:t>Подготовительный</w:t>
            </w:r>
            <w:r>
              <w:t xml:space="preserve"> </w:t>
            </w:r>
          </w:p>
        </w:tc>
      </w:tr>
      <w:tr w:rsidR="00C24122" w:rsidTr="00C24122">
        <w:trPr>
          <w:trHeight w:val="3080"/>
        </w:trPr>
        <w:tc>
          <w:tcPr>
            <w:tcW w:w="5495" w:type="dxa"/>
            <w:tcBorders>
              <w:top w:val="single" w:sz="4" w:space="0" w:color="000000"/>
              <w:left w:val="single" w:sz="4" w:space="0" w:color="000000"/>
              <w:right w:val="single" w:sz="4" w:space="0" w:color="000000"/>
            </w:tcBorders>
          </w:tcPr>
          <w:p w:rsidR="00C24122" w:rsidRDefault="00C24122" w:rsidP="00C24122">
            <w:pPr>
              <w:numPr>
                <w:ilvl w:val="0"/>
                <w:numId w:val="110"/>
              </w:numPr>
              <w:spacing w:after="0" w:line="259" w:lineRule="auto"/>
              <w:ind w:right="0" w:hanging="202"/>
              <w:jc w:val="left"/>
            </w:pPr>
            <w:r>
              <w:t xml:space="preserve">подбор </w:t>
            </w:r>
            <w:r>
              <w:tab/>
              <w:t xml:space="preserve">методов </w:t>
            </w:r>
            <w:r>
              <w:tab/>
              <w:t xml:space="preserve">изучения </w:t>
            </w:r>
          </w:p>
          <w:p w:rsidR="00C24122" w:rsidRDefault="00C24122">
            <w:pPr>
              <w:spacing w:after="44" w:line="259" w:lineRule="auto"/>
              <w:ind w:left="0" w:right="0" w:firstLine="0"/>
              <w:jc w:val="left"/>
            </w:pPr>
            <w:r>
              <w:t xml:space="preserve">личности </w:t>
            </w:r>
          </w:p>
          <w:p w:rsidR="00C24122" w:rsidRDefault="00C24122" w:rsidP="00C24122">
            <w:pPr>
              <w:numPr>
                <w:ilvl w:val="0"/>
                <w:numId w:val="110"/>
              </w:numPr>
              <w:spacing w:after="0" w:line="259" w:lineRule="auto"/>
              <w:ind w:right="0" w:hanging="202"/>
              <w:jc w:val="left"/>
            </w:pPr>
            <w:r>
              <w:t xml:space="preserve">подбор </w:t>
            </w:r>
            <w:r>
              <w:tab/>
              <w:t xml:space="preserve">методик </w:t>
            </w:r>
            <w:r>
              <w:tab/>
              <w:t xml:space="preserve">изучения </w:t>
            </w:r>
          </w:p>
          <w:p w:rsidR="00C24122" w:rsidRDefault="00C24122">
            <w:pPr>
              <w:tabs>
                <w:tab w:val="center" w:pos="1009"/>
                <w:tab w:val="center" w:pos="3433"/>
              </w:tabs>
              <w:spacing w:after="26" w:line="259" w:lineRule="auto"/>
              <w:ind w:left="0" w:right="0" w:firstLine="0"/>
              <w:jc w:val="left"/>
            </w:pPr>
            <w:r>
              <w:rPr>
                <w:rFonts w:ascii="Calibri" w:eastAsia="Calibri" w:hAnsi="Calibri" w:cs="Calibri"/>
                <w:sz w:val="22"/>
              </w:rPr>
              <w:tab/>
            </w:r>
            <w:r>
              <w:t xml:space="preserve">индивидуальных </w:t>
            </w:r>
            <w:r>
              <w:tab/>
              <w:t xml:space="preserve">психологических </w:t>
            </w:r>
          </w:p>
          <w:p w:rsidR="00C24122" w:rsidRDefault="00C24122">
            <w:pPr>
              <w:spacing w:after="44" w:line="259" w:lineRule="auto"/>
              <w:ind w:left="142" w:right="0" w:firstLine="0"/>
              <w:jc w:val="left"/>
            </w:pPr>
            <w:r>
              <w:t xml:space="preserve">особенностей </w:t>
            </w:r>
          </w:p>
          <w:p w:rsidR="00C24122" w:rsidRDefault="00C24122" w:rsidP="00C24122">
            <w:pPr>
              <w:numPr>
                <w:ilvl w:val="0"/>
                <w:numId w:val="112"/>
              </w:numPr>
              <w:spacing w:after="45" w:line="258" w:lineRule="auto"/>
              <w:ind w:right="206" w:firstLine="425"/>
              <w:jc w:val="left"/>
            </w:pPr>
            <w:r>
              <w:t xml:space="preserve">подбор методик для определения уровня обученности, обучаемости, воспитанности </w:t>
            </w:r>
          </w:p>
          <w:p w:rsidR="00C24122" w:rsidRDefault="00C24122" w:rsidP="00C24122">
            <w:pPr>
              <w:numPr>
                <w:ilvl w:val="0"/>
                <w:numId w:val="112"/>
              </w:numPr>
              <w:spacing w:after="0" w:line="259" w:lineRule="auto"/>
              <w:ind w:right="206"/>
              <w:jc w:val="left"/>
            </w:pPr>
            <w:r>
              <w:t xml:space="preserve">подбор методик для изучения семьи обучающихся  методическая подготовка педагогических кадров </w:t>
            </w:r>
          </w:p>
        </w:tc>
        <w:tc>
          <w:tcPr>
            <w:tcW w:w="4680" w:type="dxa"/>
            <w:tcBorders>
              <w:top w:val="single" w:sz="4" w:space="0" w:color="000000"/>
              <w:left w:val="single" w:sz="4" w:space="0" w:color="000000"/>
              <w:right w:val="single" w:sz="4" w:space="0" w:color="000000"/>
            </w:tcBorders>
          </w:tcPr>
          <w:p w:rsidR="00C24122" w:rsidRDefault="00C24122" w:rsidP="00C24122">
            <w:pPr>
              <w:numPr>
                <w:ilvl w:val="0"/>
                <w:numId w:val="111"/>
              </w:numPr>
              <w:spacing w:after="6" w:line="259" w:lineRule="auto"/>
              <w:ind w:right="29" w:hanging="391"/>
              <w:jc w:val="left"/>
            </w:pPr>
            <w:r>
              <w:t xml:space="preserve">изучение состояние вопроса </w:t>
            </w:r>
          </w:p>
          <w:p w:rsidR="00C24122" w:rsidRDefault="00C24122" w:rsidP="00C24122">
            <w:pPr>
              <w:numPr>
                <w:ilvl w:val="0"/>
                <w:numId w:val="111"/>
              </w:numPr>
              <w:spacing w:after="0" w:line="259" w:lineRule="auto"/>
              <w:ind w:right="29" w:hanging="391"/>
              <w:jc w:val="left"/>
            </w:pPr>
            <w:r>
              <w:t xml:space="preserve">предварительное планирование </w:t>
            </w:r>
          </w:p>
          <w:p w:rsidR="00C24122" w:rsidRDefault="00C24122" w:rsidP="00C24122">
            <w:pPr>
              <w:numPr>
                <w:ilvl w:val="0"/>
                <w:numId w:val="111"/>
              </w:numPr>
              <w:spacing w:after="0" w:line="259" w:lineRule="auto"/>
              <w:ind w:right="29" w:hanging="391"/>
              <w:jc w:val="left"/>
            </w:pPr>
            <w:r>
              <w:t xml:space="preserve">разработка и отбор оптимального </w:t>
            </w:r>
          </w:p>
          <w:p w:rsidR="00C24122" w:rsidRDefault="00C24122">
            <w:pPr>
              <w:spacing w:after="18" w:line="282" w:lineRule="auto"/>
              <w:ind w:left="120" w:right="0" w:firstLine="0"/>
              <w:jc w:val="left"/>
            </w:pPr>
            <w:r>
              <w:t xml:space="preserve">содержания, </w:t>
            </w:r>
            <w:r>
              <w:tab/>
              <w:t xml:space="preserve">методов </w:t>
            </w:r>
            <w:r>
              <w:tab/>
              <w:t xml:space="preserve">и </w:t>
            </w:r>
            <w:r>
              <w:tab/>
              <w:t xml:space="preserve">форм предстоящей деятельности </w:t>
            </w:r>
          </w:p>
          <w:p w:rsidR="00C24122" w:rsidRDefault="00C24122" w:rsidP="00C24122">
            <w:pPr>
              <w:numPr>
                <w:ilvl w:val="0"/>
                <w:numId w:val="113"/>
              </w:numPr>
              <w:spacing w:after="20" w:line="278" w:lineRule="auto"/>
              <w:ind w:left="0" w:right="0" w:firstLine="425"/>
              <w:jc w:val="left"/>
            </w:pPr>
            <w:r>
              <w:t xml:space="preserve">обеспечение условий предстоящей деятельности </w:t>
            </w:r>
          </w:p>
          <w:p w:rsidR="00C24122" w:rsidRDefault="00C24122" w:rsidP="00C24122">
            <w:pPr>
              <w:numPr>
                <w:ilvl w:val="0"/>
                <w:numId w:val="113"/>
              </w:numPr>
              <w:spacing w:after="0" w:line="259" w:lineRule="auto"/>
              <w:ind w:left="0" w:right="0"/>
              <w:jc w:val="left"/>
            </w:pPr>
            <w:r>
              <w:t xml:space="preserve">подбор кадров  </w:t>
            </w:r>
          </w:p>
        </w:tc>
      </w:tr>
      <w:tr w:rsidR="004D5A3C" w:rsidTr="00C24122">
        <w:trPr>
          <w:trHeight w:val="286"/>
        </w:trPr>
        <w:tc>
          <w:tcPr>
            <w:tcW w:w="10175" w:type="dxa"/>
            <w:gridSpan w:val="2"/>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0" w:right="69" w:firstLine="0"/>
              <w:jc w:val="center"/>
            </w:pPr>
            <w:r>
              <w:rPr>
                <w:b/>
              </w:rPr>
              <w:t>II этап</w:t>
            </w:r>
            <w:r>
              <w:t>.</w:t>
            </w:r>
            <w:r w:rsidR="00037E40">
              <w:t xml:space="preserve"> </w:t>
            </w:r>
            <w:r>
              <w:rPr>
                <w:b/>
                <w:i/>
              </w:rPr>
              <w:t>Сбор информации</w:t>
            </w:r>
            <w:r>
              <w:rPr>
                <w:b/>
              </w:rPr>
              <w:t xml:space="preserve"> (начало учебного года)</w:t>
            </w:r>
            <w:r>
              <w:t xml:space="preserve"> </w:t>
            </w:r>
          </w:p>
        </w:tc>
      </w:tr>
      <w:tr w:rsidR="004D5A3C" w:rsidTr="00C24122">
        <w:trPr>
          <w:trHeight w:val="2288"/>
        </w:trPr>
        <w:tc>
          <w:tcPr>
            <w:tcW w:w="5495" w:type="dxa"/>
            <w:tcBorders>
              <w:top w:val="single" w:sz="4" w:space="0" w:color="000000"/>
              <w:left w:val="single" w:sz="4" w:space="0" w:color="000000"/>
              <w:bottom w:val="single" w:sz="4" w:space="0" w:color="000000"/>
              <w:right w:val="single" w:sz="4" w:space="0" w:color="000000"/>
            </w:tcBorders>
          </w:tcPr>
          <w:p w:rsidR="004D5A3C" w:rsidRDefault="001522C8" w:rsidP="00C24122">
            <w:pPr>
              <w:numPr>
                <w:ilvl w:val="0"/>
                <w:numId w:val="114"/>
              </w:numPr>
              <w:spacing w:after="53" w:line="251" w:lineRule="auto"/>
              <w:ind w:right="52" w:firstLine="538"/>
              <w:jc w:val="left"/>
            </w:pPr>
            <w:r>
              <w:t xml:space="preserve">проведение бесед, тестирования,анкетирования, экспертных оценок наблюдения, логопедического обследования </w:t>
            </w:r>
          </w:p>
          <w:p w:rsidR="004D5A3C" w:rsidRDefault="001522C8" w:rsidP="00C24122">
            <w:pPr>
              <w:numPr>
                <w:ilvl w:val="0"/>
                <w:numId w:val="114"/>
              </w:numPr>
              <w:spacing w:after="0" w:line="259" w:lineRule="auto"/>
              <w:ind w:right="52" w:firstLine="538"/>
              <w:jc w:val="left"/>
            </w:pPr>
            <w:r>
              <w:t xml:space="preserve">изучение личных дел учащихся  </w:t>
            </w:r>
          </w:p>
          <w:p w:rsidR="004D5A3C" w:rsidRDefault="001522C8" w:rsidP="00C24122">
            <w:pPr>
              <w:numPr>
                <w:ilvl w:val="0"/>
                <w:numId w:val="114"/>
              </w:numPr>
              <w:spacing w:after="0" w:line="259" w:lineRule="auto"/>
              <w:ind w:right="52" w:firstLine="538"/>
              <w:jc w:val="left"/>
            </w:pPr>
            <w:r>
              <w:t xml:space="preserve">изучение листа здоровья учащихся </w:t>
            </w:r>
          </w:p>
          <w:p w:rsidR="004D5A3C" w:rsidRDefault="001522C8" w:rsidP="00C24122">
            <w:pPr>
              <w:numPr>
                <w:ilvl w:val="0"/>
                <w:numId w:val="114"/>
              </w:numPr>
              <w:spacing w:after="0" w:line="259" w:lineRule="auto"/>
              <w:ind w:right="52" w:firstLine="538"/>
              <w:jc w:val="left"/>
            </w:pPr>
            <w:r>
              <w:t xml:space="preserve">посещение </w:t>
            </w:r>
            <w:r>
              <w:tab/>
              <w:t xml:space="preserve">семей </w:t>
            </w:r>
            <w:r>
              <w:tab/>
              <w:t xml:space="preserve">учащихся </w:t>
            </w:r>
          </w:p>
          <w:p w:rsidR="004D5A3C" w:rsidRDefault="001522C8">
            <w:pPr>
              <w:spacing w:after="0" w:line="259" w:lineRule="auto"/>
              <w:ind w:left="0" w:right="0" w:firstLine="0"/>
              <w:jc w:val="left"/>
            </w:pPr>
            <w:r>
              <w:t xml:space="preserve">консультация врачей </w:t>
            </w:r>
          </w:p>
        </w:tc>
        <w:tc>
          <w:tcPr>
            <w:tcW w:w="4680" w:type="dxa"/>
            <w:tcBorders>
              <w:top w:val="single" w:sz="4" w:space="0" w:color="000000"/>
              <w:left w:val="single" w:sz="4" w:space="0" w:color="000000"/>
              <w:bottom w:val="single" w:sz="4" w:space="0" w:color="000000"/>
              <w:right w:val="single" w:sz="4" w:space="0" w:color="000000"/>
            </w:tcBorders>
          </w:tcPr>
          <w:p w:rsidR="004D5A3C" w:rsidRDefault="001522C8" w:rsidP="00C24122">
            <w:pPr>
              <w:pStyle w:val="a3"/>
              <w:numPr>
                <w:ilvl w:val="0"/>
                <w:numId w:val="149"/>
              </w:numPr>
              <w:spacing w:after="0" w:line="279" w:lineRule="auto"/>
              <w:ind w:right="0"/>
            </w:pPr>
            <w:r>
              <w:t xml:space="preserve">консультативная помощь в процессе сбора информации </w:t>
            </w:r>
          </w:p>
          <w:p w:rsidR="004D5A3C" w:rsidRDefault="001522C8" w:rsidP="00C24122">
            <w:pPr>
              <w:pStyle w:val="a3"/>
              <w:numPr>
                <w:ilvl w:val="0"/>
                <w:numId w:val="149"/>
              </w:numPr>
              <w:spacing w:after="0" w:line="259" w:lineRule="auto"/>
              <w:ind w:right="0"/>
              <w:jc w:val="left"/>
            </w:pPr>
            <w:r>
              <w:t xml:space="preserve">контроль за сбором информации на входе в </w:t>
            </w:r>
            <w:r>
              <w:tab/>
              <w:t xml:space="preserve">коррекционно </w:t>
            </w:r>
            <w:r>
              <w:tab/>
              <w:t xml:space="preserve">- </w:t>
            </w:r>
            <w:r>
              <w:tab/>
              <w:t xml:space="preserve">развивающую деятельность </w:t>
            </w:r>
          </w:p>
        </w:tc>
      </w:tr>
      <w:tr w:rsidR="004D5A3C" w:rsidTr="00C24122">
        <w:trPr>
          <w:trHeight w:val="274"/>
        </w:trPr>
        <w:tc>
          <w:tcPr>
            <w:tcW w:w="10175" w:type="dxa"/>
            <w:gridSpan w:val="2"/>
            <w:tcBorders>
              <w:top w:val="single" w:sz="4" w:space="0" w:color="000000"/>
              <w:left w:val="single" w:sz="4" w:space="0" w:color="000000"/>
              <w:bottom w:val="single" w:sz="4" w:space="0" w:color="000000"/>
              <w:right w:val="single" w:sz="4" w:space="0" w:color="000000"/>
            </w:tcBorders>
          </w:tcPr>
          <w:p w:rsidR="004D5A3C" w:rsidRDefault="00C24122">
            <w:pPr>
              <w:spacing w:after="0" w:line="259" w:lineRule="auto"/>
              <w:ind w:left="430" w:right="0" w:firstLine="0"/>
              <w:jc w:val="left"/>
            </w:pPr>
            <w:r>
              <w:rPr>
                <w:b/>
                <w:lang w:val="en-US"/>
              </w:rPr>
              <w:t>II</w:t>
            </w:r>
            <w:r w:rsidR="001522C8">
              <w:rPr>
                <w:b/>
              </w:rPr>
              <w:t xml:space="preserve">I этап. </w:t>
            </w:r>
            <w:r w:rsidR="001522C8">
              <w:rPr>
                <w:b/>
                <w:i/>
              </w:rPr>
              <w:t>Систематизация потока информации</w:t>
            </w:r>
            <w:r w:rsidR="001522C8">
              <w:rPr>
                <w:b/>
              </w:rPr>
              <w:t xml:space="preserve"> (начало учебного года) </w:t>
            </w:r>
          </w:p>
        </w:tc>
      </w:tr>
      <w:tr w:rsidR="004D5A3C" w:rsidTr="00C24122">
        <w:trPr>
          <w:trHeight w:val="2840"/>
        </w:trPr>
        <w:tc>
          <w:tcPr>
            <w:tcW w:w="5495" w:type="dxa"/>
            <w:tcBorders>
              <w:top w:val="single" w:sz="4" w:space="0" w:color="000000"/>
              <w:left w:val="single" w:sz="4" w:space="0" w:color="000000"/>
              <w:bottom w:val="single" w:sz="4" w:space="0" w:color="000000"/>
              <w:right w:val="single" w:sz="4" w:space="0" w:color="000000"/>
            </w:tcBorders>
          </w:tcPr>
          <w:p w:rsidR="004D5A3C" w:rsidRDefault="001522C8" w:rsidP="00C24122">
            <w:pPr>
              <w:numPr>
                <w:ilvl w:val="0"/>
                <w:numId w:val="115"/>
              </w:numPr>
              <w:spacing w:after="36" w:line="267" w:lineRule="auto"/>
              <w:ind w:right="61" w:firstLine="566"/>
            </w:pPr>
            <w:r>
              <w:t xml:space="preserve">уточнение полученной информации определение особенностей развития учащегося </w:t>
            </w:r>
          </w:p>
          <w:p w:rsidR="004D5A3C" w:rsidRDefault="001522C8" w:rsidP="00C24122">
            <w:pPr>
              <w:numPr>
                <w:ilvl w:val="0"/>
                <w:numId w:val="115"/>
              </w:numPr>
              <w:spacing w:after="38" w:line="265" w:lineRule="auto"/>
              <w:ind w:right="61" w:firstLine="566"/>
            </w:pPr>
            <w:r>
              <w:t xml:space="preserve">выделение группы контроля за учебно-познавательной деятельностью, за поведением, семьей учащегося, профиля личностного развития </w:t>
            </w:r>
          </w:p>
          <w:p w:rsidR="004D5A3C" w:rsidRDefault="001522C8" w:rsidP="00C24122">
            <w:pPr>
              <w:numPr>
                <w:ilvl w:val="0"/>
                <w:numId w:val="115"/>
              </w:numPr>
              <w:spacing w:after="0" w:line="259" w:lineRule="auto"/>
              <w:ind w:right="61" w:firstLine="566"/>
            </w:pPr>
            <w:r>
              <w:t xml:space="preserve">выработка рекомендаций по организации учебно-воспитательного процесса </w:t>
            </w:r>
          </w:p>
        </w:tc>
        <w:tc>
          <w:tcPr>
            <w:tcW w:w="4680" w:type="dxa"/>
            <w:tcBorders>
              <w:top w:val="single" w:sz="4" w:space="0" w:color="000000"/>
              <w:left w:val="single" w:sz="4" w:space="0" w:color="000000"/>
              <w:bottom w:val="single" w:sz="4" w:space="0" w:color="000000"/>
              <w:right w:val="single" w:sz="4" w:space="0" w:color="000000"/>
            </w:tcBorders>
          </w:tcPr>
          <w:p w:rsidR="004D5A3C" w:rsidRDefault="001522C8" w:rsidP="00C24122">
            <w:pPr>
              <w:numPr>
                <w:ilvl w:val="0"/>
                <w:numId w:val="116"/>
              </w:numPr>
              <w:spacing w:after="47" w:line="257" w:lineRule="auto"/>
              <w:ind w:right="57" w:firstLine="360"/>
              <w:jc w:val="left"/>
            </w:pPr>
            <w:r>
              <w:t>анализ результатов психолого</w:t>
            </w:r>
            <w:r w:rsidR="00037E40">
              <w:t>-</w:t>
            </w:r>
            <w:r>
              <w:t xml:space="preserve">педагогического обследования на входе в коррекционно-развитвающую работу </w:t>
            </w:r>
          </w:p>
          <w:p w:rsidR="004D5A3C" w:rsidRDefault="001522C8" w:rsidP="00C24122">
            <w:pPr>
              <w:numPr>
                <w:ilvl w:val="0"/>
                <w:numId w:val="116"/>
              </w:numPr>
              <w:spacing w:after="18" w:line="281" w:lineRule="auto"/>
              <w:ind w:right="57" w:firstLine="360"/>
              <w:jc w:val="left"/>
            </w:pPr>
            <w:r>
              <w:t xml:space="preserve">анализ </w:t>
            </w:r>
            <w:r>
              <w:tab/>
              <w:t xml:space="preserve">состояния </w:t>
            </w:r>
            <w:r>
              <w:tab/>
              <w:t xml:space="preserve">здоровья обучающихся </w:t>
            </w:r>
          </w:p>
          <w:p w:rsidR="004D5A3C" w:rsidRDefault="001522C8" w:rsidP="00C24122">
            <w:pPr>
              <w:numPr>
                <w:ilvl w:val="0"/>
                <w:numId w:val="116"/>
              </w:numPr>
              <w:spacing w:after="0" w:line="259" w:lineRule="auto"/>
              <w:ind w:right="57" w:firstLine="360"/>
              <w:jc w:val="left"/>
            </w:pPr>
            <w:r>
              <w:t xml:space="preserve">планирование </w:t>
            </w:r>
            <w:r>
              <w:tab/>
              <w:t>коррекционно-</w:t>
            </w:r>
          </w:p>
          <w:p w:rsidR="004D5A3C" w:rsidRDefault="001522C8">
            <w:pPr>
              <w:spacing w:after="0" w:line="259" w:lineRule="auto"/>
              <w:ind w:left="0" w:right="0" w:firstLine="0"/>
              <w:jc w:val="left"/>
            </w:pPr>
            <w:r>
              <w:t xml:space="preserve">развивающей деятельности </w:t>
            </w:r>
          </w:p>
        </w:tc>
      </w:tr>
      <w:tr w:rsidR="004D5A3C" w:rsidTr="00C24122">
        <w:trPr>
          <w:trHeight w:val="274"/>
        </w:trPr>
        <w:tc>
          <w:tcPr>
            <w:tcW w:w="10175" w:type="dxa"/>
            <w:gridSpan w:val="2"/>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804" w:right="0" w:firstLine="0"/>
              <w:jc w:val="left"/>
            </w:pPr>
            <w:r>
              <w:rPr>
                <w:b/>
              </w:rPr>
              <w:t xml:space="preserve">IV этап. </w:t>
            </w:r>
            <w:r>
              <w:rPr>
                <w:b/>
                <w:i/>
              </w:rPr>
              <w:t>Проведение коррекционно - развивающей деятельности</w:t>
            </w:r>
            <w:r>
              <w:rPr>
                <w:rFonts w:ascii="Calibri" w:eastAsia="Calibri" w:hAnsi="Calibri" w:cs="Calibri"/>
                <w:sz w:val="22"/>
              </w:rPr>
              <w:t xml:space="preserve"> </w:t>
            </w:r>
          </w:p>
        </w:tc>
      </w:tr>
      <w:tr w:rsidR="004D5A3C" w:rsidTr="00C24122">
        <w:trPr>
          <w:trHeight w:val="1993"/>
        </w:trPr>
        <w:tc>
          <w:tcPr>
            <w:tcW w:w="5495" w:type="dxa"/>
            <w:tcBorders>
              <w:top w:val="single" w:sz="4" w:space="0" w:color="000000"/>
              <w:left w:val="single" w:sz="4" w:space="0" w:color="000000"/>
              <w:bottom w:val="single" w:sz="4" w:space="0" w:color="000000"/>
              <w:right w:val="single" w:sz="4" w:space="0" w:color="000000"/>
            </w:tcBorders>
          </w:tcPr>
          <w:p w:rsidR="004D5A3C" w:rsidRDefault="001522C8" w:rsidP="00C24122">
            <w:pPr>
              <w:numPr>
                <w:ilvl w:val="0"/>
                <w:numId w:val="117"/>
              </w:numPr>
              <w:spacing w:after="39" w:line="265" w:lineRule="auto"/>
              <w:ind w:right="0" w:firstLine="566"/>
              <w:jc w:val="left"/>
            </w:pPr>
            <w:r>
              <w:t>включение коррекционно</w:t>
            </w:r>
            <w:r w:rsidR="00037E40">
              <w:t>-</w:t>
            </w:r>
            <w:r>
              <w:t>развивающих целей в учебно</w:t>
            </w:r>
            <w:r w:rsidR="00037E40">
              <w:t>-</w:t>
            </w:r>
            <w:r>
              <w:t xml:space="preserve">воспитательное планирование, привлечение к работе других специалистов </w:t>
            </w:r>
          </w:p>
          <w:p w:rsidR="004D5A3C" w:rsidRDefault="001522C8" w:rsidP="00C24122">
            <w:pPr>
              <w:numPr>
                <w:ilvl w:val="0"/>
                <w:numId w:val="117"/>
              </w:numPr>
              <w:spacing w:after="23" w:line="277" w:lineRule="auto"/>
              <w:ind w:right="0" w:firstLine="566"/>
              <w:jc w:val="left"/>
            </w:pPr>
            <w:r>
              <w:t xml:space="preserve">проведений занятий с психологом, логопедом, педагогами </w:t>
            </w:r>
          </w:p>
          <w:p w:rsidR="004D5A3C" w:rsidRDefault="001522C8" w:rsidP="00C24122">
            <w:pPr>
              <w:numPr>
                <w:ilvl w:val="0"/>
                <w:numId w:val="117"/>
              </w:numPr>
              <w:spacing w:after="0" w:line="259" w:lineRule="auto"/>
              <w:ind w:right="0" w:firstLine="566"/>
              <w:jc w:val="left"/>
            </w:pPr>
            <w:r>
              <w:t xml:space="preserve">работа с родителями </w:t>
            </w:r>
          </w:p>
        </w:tc>
        <w:tc>
          <w:tcPr>
            <w:tcW w:w="4680" w:type="dxa"/>
            <w:tcBorders>
              <w:top w:val="single" w:sz="4" w:space="0" w:color="000000"/>
              <w:left w:val="single" w:sz="4" w:space="0" w:color="000000"/>
              <w:bottom w:val="single" w:sz="4" w:space="0" w:color="000000"/>
              <w:right w:val="single" w:sz="4" w:space="0" w:color="000000"/>
            </w:tcBorders>
          </w:tcPr>
          <w:p w:rsidR="004D5A3C" w:rsidRDefault="001522C8" w:rsidP="00C24122">
            <w:pPr>
              <w:numPr>
                <w:ilvl w:val="0"/>
                <w:numId w:val="118"/>
              </w:numPr>
              <w:spacing w:after="24" w:line="276" w:lineRule="auto"/>
              <w:ind w:right="31" w:firstLine="427"/>
            </w:pPr>
            <w:r>
              <w:t xml:space="preserve">помощь в процессе реализации коррекционно- развивающей работы </w:t>
            </w:r>
          </w:p>
          <w:p w:rsidR="004D5A3C" w:rsidRDefault="001522C8" w:rsidP="00C24122">
            <w:pPr>
              <w:numPr>
                <w:ilvl w:val="0"/>
                <w:numId w:val="118"/>
              </w:numPr>
              <w:spacing w:after="0" w:line="259" w:lineRule="auto"/>
              <w:ind w:right="31" w:firstLine="427"/>
            </w:pPr>
            <w:r>
              <w:t xml:space="preserve">контроль </w:t>
            </w:r>
            <w:r>
              <w:tab/>
              <w:t xml:space="preserve">за </w:t>
            </w:r>
            <w:r>
              <w:tab/>
              <w:t xml:space="preserve">проведением </w:t>
            </w:r>
          </w:p>
          <w:p w:rsidR="004D5A3C" w:rsidRDefault="001522C8">
            <w:pPr>
              <w:spacing w:after="0" w:line="259" w:lineRule="auto"/>
              <w:ind w:left="31" w:right="0" w:firstLine="0"/>
              <w:jc w:val="left"/>
            </w:pPr>
            <w:r>
              <w:t xml:space="preserve">коррекционно- развивающей работы </w:t>
            </w:r>
          </w:p>
        </w:tc>
      </w:tr>
      <w:tr w:rsidR="004D5A3C" w:rsidTr="00C24122">
        <w:trPr>
          <w:trHeight w:val="288"/>
        </w:trPr>
        <w:tc>
          <w:tcPr>
            <w:tcW w:w="10175" w:type="dxa"/>
            <w:gridSpan w:val="2"/>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0" w:right="61" w:firstLine="0"/>
              <w:jc w:val="center"/>
            </w:pPr>
            <w:r>
              <w:rPr>
                <w:b/>
              </w:rPr>
              <w:t xml:space="preserve">V этап. </w:t>
            </w:r>
            <w:r>
              <w:rPr>
                <w:b/>
                <w:i/>
              </w:rPr>
              <w:t>Сбор информации</w:t>
            </w:r>
            <w:r>
              <w:rPr>
                <w:b/>
              </w:rPr>
              <w:t xml:space="preserve"> (конец учебного года)</w:t>
            </w:r>
            <w:r>
              <w:t xml:space="preserve"> </w:t>
            </w:r>
          </w:p>
        </w:tc>
      </w:tr>
      <w:tr w:rsidR="004D5A3C" w:rsidTr="00C24122">
        <w:trPr>
          <w:trHeight w:val="1423"/>
        </w:trPr>
        <w:tc>
          <w:tcPr>
            <w:tcW w:w="5495"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0" w:right="0" w:firstLine="566"/>
              <w:jc w:val="left"/>
            </w:pPr>
            <w:r>
              <w:rPr>
                <w:rFonts w:ascii="Segoe UI Symbol" w:eastAsia="Segoe UI Symbol" w:hAnsi="Segoe UI Symbol" w:cs="Segoe UI Symbol"/>
              </w:rPr>
              <w:lastRenderedPageBreak/>
              <w:t></w:t>
            </w:r>
            <w:r>
              <w:rPr>
                <w:rFonts w:ascii="Arial" w:eastAsia="Arial" w:hAnsi="Arial" w:cs="Arial"/>
              </w:rPr>
              <w:t xml:space="preserve"> </w:t>
            </w:r>
            <w:r>
              <w:t xml:space="preserve">проведение бесед, тестирования, анкетирования, экспертных оценок, наблюдения, логопедического обследования </w:t>
            </w:r>
          </w:p>
        </w:tc>
        <w:tc>
          <w:tcPr>
            <w:tcW w:w="4680" w:type="dxa"/>
            <w:tcBorders>
              <w:top w:val="single" w:sz="4" w:space="0" w:color="000000"/>
              <w:left w:val="single" w:sz="4" w:space="0" w:color="000000"/>
              <w:bottom w:val="single" w:sz="4" w:space="0" w:color="000000"/>
              <w:right w:val="single" w:sz="4" w:space="0" w:color="000000"/>
            </w:tcBorders>
          </w:tcPr>
          <w:p w:rsidR="004D5A3C" w:rsidRDefault="001522C8" w:rsidP="00C24122">
            <w:pPr>
              <w:numPr>
                <w:ilvl w:val="0"/>
                <w:numId w:val="119"/>
              </w:numPr>
              <w:spacing w:after="0" w:line="259" w:lineRule="auto"/>
              <w:ind w:right="32" w:firstLine="458"/>
            </w:pPr>
            <w:r>
              <w:t xml:space="preserve">консультативная </w:t>
            </w:r>
            <w:r>
              <w:tab/>
              <w:t xml:space="preserve">помощь </w:t>
            </w:r>
            <w:r>
              <w:tab/>
              <w:t xml:space="preserve">в </w:t>
            </w:r>
          </w:p>
          <w:p w:rsidR="004D5A3C" w:rsidRDefault="001522C8">
            <w:pPr>
              <w:spacing w:after="45" w:line="259" w:lineRule="auto"/>
              <w:ind w:left="0" w:right="0" w:firstLine="0"/>
              <w:jc w:val="left"/>
            </w:pPr>
            <w:r>
              <w:t xml:space="preserve">процессе сбора информации </w:t>
            </w:r>
          </w:p>
          <w:p w:rsidR="004D5A3C" w:rsidRDefault="001522C8" w:rsidP="00C24122">
            <w:pPr>
              <w:numPr>
                <w:ilvl w:val="0"/>
                <w:numId w:val="119"/>
              </w:numPr>
              <w:spacing w:after="1" w:line="277" w:lineRule="auto"/>
              <w:ind w:right="32" w:firstLine="458"/>
            </w:pPr>
            <w:r>
              <w:t xml:space="preserve">контроль за сбором информации на выходе в коррекционно-развивающую </w:t>
            </w:r>
          </w:p>
          <w:p w:rsidR="004D5A3C" w:rsidRDefault="001522C8">
            <w:pPr>
              <w:spacing w:after="0" w:line="259" w:lineRule="auto"/>
              <w:ind w:left="0" w:right="0" w:firstLine="0"/>
              <w:jc w:val="left"/>
            </w:pPr>
            <w:r>
              <w:t xml:space="preserve">деятельность </w:t>
            </w:r>
          </w:p>
        </w:tc>
      </w:tr>
      <w:tr w:rsidR="004D5A3C" w:rsidTr="00C24122">
        <w:trPr>
          <w:trHeight w:val="274"/>
        </w:trPr>
        <w:tc>
          <w:tcPr>
            <w:tcW w:w="10175" w:type="dxa"/>
            <w:gridSpan w:val="2"/>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900" w:right="0" w:firstLine="0"/>
              <w:jc w:val="left"/>
            </w:pPr>
            <w:r>
              <w:rPr>
                <w:b/>
              </w:rPr>
              <w:t xml:space="preserve">VI этап. </w:t>
            </w:r>
            <w:r>
              <w:rPr>
                <w:b/>
                <w:i/>
              </w:rPr>
              <w:t>Систематизация потока информации</w:t>
            </w:r>
            <w:r>
              <w:rPr>
                <w:b/>
              </w:rPr>
              <w:t xml:space="preserve"> (конец учебного года) </w:t>
            </w:r>
          </w:p>
        </w:tc>
      </w:tr>
      <w:tr w:rsidR="004D5A3C" w:rsidTr="00C24122">
        <w:trPr>
          <w:trHeight w:val="874"/>
        </w:trPr>
        <w:tc>
          <w:tcPr>
            <w:tcW w:w="5495" w:type="dxa"/>
            <w:tcBorders>
              <w:top w:val="single" w:sz="4" w:space="0" w:color="000000"/>
              <w:left w:val="single" w:sz="4" w:space="0" w:color="000000"/>
              <w:bottom w:val="single" w:sz="4" w:space="0" w:color="000000"/>
              <w:right w:val="single" w:sz="4" w:space="0" w:color="000000"/>
            </w:tcBorders>
          </w:tcPr>
          <w:p w:rsidR="004D5A3C" w:rsidRDefault="001522C8" w:rsidP="00C24122">
            <w:pPr>
              <w:numPr>
                <w:ilvl w:val="0"/>
                <w:numId w:val="120"/>
              </w:numPr>
              <w:spacing w:after="0" w:line="259" w:lineRule="auto"/>
              <w:ind w:right="59" w:hanging="228"/>
              <w:jc w:val="left"/>
            </w:pPr>
            <w:r>
              <w:t xml:space="preserve">уточнение полученной информации </w:t>
            </w:r>
          </w:p>
          <w:p w:rsidR="004D5A3C" w:rsidRDefault="001522C8" w:rsidP="00C24122">
            <w:pPr>
              <w:numPr>
                <w:ilvl w:val="0"/>
                <w:numId w:val="120"/>
              </w:numPr>
              <w:spacing w:after="0" w:line="259" w:lineRule="auto"/>
              <w:ind w:right="59" w:hanging="228"/>
              <w:jc w:val="left"/>
            </w:pPr>
            <w:r>
              <w:t xml:space="preserve">оценка динамики развития </w:t>
            </w:r>
          </w:p>
        </w:tc>
        <w:tc>
          <w:tcPr>
            <w:tcW w:w="4680" w:type="dxa"/>
            <w:tcBorders>
              <w:top w:val="single" w:sz="4" w:space="0" w:color="000000"/>
              <w:left w:val="single" w:sz="4" w:space="0" w:color="000000"/>
              <w:bottom w:val="single" w:sz="4" w:space="0" w:color="000000"/>
              <w:right w:val="single" w:sz="4" w:space="0" w:color="000000"/>
            </w:tcBorders>
          </w:tcPr>
          <w:p w:rsidR="004D5A3C" w:rsidRDefault="001522C8">
            <w:pPr>
              <w:tabs>
                <w:tab w:val="center" w:pos="926"/>
                <w:tab w:val="center" w:pos="2044"/>
                <w:tab w:val="center" w:pos="2758"/>
                <w:tab w:val="right" w:pos="4520"/>
              </w:tabs>
              <w:spacing w:after="0" w:line="259" w:lineRule="auto"/>
              <w:ind w:left="0" w:righ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t xml:space="preserve">анализ </w:t>
            </w:r>
            <w:r>
              <w:tab/>
              <w:t xml:space="preserve">хода </w:t>
            </w:r>
            <w:r>
              <w:tab/>
              <w:t xml:space="preserve">и </w:t>
            </w:r>
            <w:r>
              <w:tab/>
              <w:t xml:space="preserve">результатов </w:t>
            </w:r>
          </w:p>
          <w:p w:rsidR="004D5A3C" w:rsidRDefault="001522C8">
            <w:pPr>
              <w:spacing w:after="0" w:line="259" w:lineRule="auto"/>
              <w:ind w:left="458" w:right="607" w:hanging="427"/>
            </w:pPr>
            <w:r>
              <w:t xml:space="preserve">коррекционно-развивающей работы </w:t>
            </w:r>
            <w:r>
              <w:rPr>
                <w:rFonts w:ascii="Segoe UI Symbol" w:eastAsia="Segoe UI Symbol" w:hAnsi="Segoe UI Symbol" w:cs="Segoe UI Symbol"/>
              </w:rPr>
              <w:t></w:t>
            </w:r>
            <w:r>
              <w:rPr>
                <w:rFonts w:ascii="Arial" w:eastAsia="Arial" w:hAnsi="Arial" w:cs="Arial"/>
              </w:rPr>
              <w:t xml:space="preserve"> </w:t>
            </w:r>
            <w:r>
              <w:t xml:space="preserve">подведение итогов </w:t>
            </w:r>
          </w:p>
        </w:tc>
      </w:tr>
    </w:tbl>
    <w:p w:rsidR="004D5A3C" w:rsidRDefault="001522C8">
      <w:pPr>
        <w:spacing w:after="0" w:line="259" w:lineRule="auto"/>
        <w:ind w:left="0" w:right="0" w:firstLine="0"/>
        <w:jc w:val="left"/>
      </w:pPr>
      <w:r>
        <w:t xml:space="preserve"> </w:t>
      </w:r>
    </w:p>
    <w:p w:rsidR="004D5A3C" w:rsidRDefault="001522C8">
      <w:pPr>
        <w:spacing w:after="0" w:line="259" w:lineRule="auto"/>
        <w:ind w:left="0" w:right="9996" w:firstLine="0"/>
        <w:jc w:val="right"/>
      </w:pPr>
      <w:r>
        <w:rPr>
          <w:b/>
          <w:i/>
        </w:rPr>
        <w:t xml:space="preserve">  </w:t>
      </w:r>
    </w:p>
    <w:p w:rsidR="004D5A3C" w:rsidRDefault="001522C8">
      <w:pPr>
        <w:spacing w:after="5" w:line="270" w:lineRule="auto"/>
        <w:ind w:left="561" w:right="0"/>
        <w:jc w:val="left"/>
      </w:pPr>
      <w:r>
        <w:rPr>
          <w:b/>
          <w:i/>
        </w:rPr>
        <w:t xml:space="preserve">Направления коррекционно-развивающей деятельности: </w:t>
      </w:r>
    </w:p>
    <w:p w:rsidR="004D5A3C" w:rsidRDefault="001522C8">
      <w:pPr>
        <w:spacing w:after="22" w:line="259" w:lineRule="auto"/>
        <w:ind w:left="566" w:right="0" w:firstLine="0"/>
        <w:jc w:val="left"/>
      </w:pPr>
      <w:r>
        <w:rPr>
          <w:b/>
          <w:i/>
        </w:rPr>
        <w:t xml:space="preserve"> </w:t>
      </w:r>
    </w:p>
    <w:p w:rsidR="004D5A3C" w:rsidRDefault="001522C8">
      <w:pPr>
        <w:spacing w:after="5" w:line="278" w:lineRule="auto"/>
        <w:ind w:left="1452" w:right="0" w:hanging="886"/>
        <w:jc w:val="left"/>
      </w:pPr>
      <w:r>
        <w:t>•</w:t>
      </w:r>
      <w:r>
        <w:rPr>
          <w:rFonts w:ascii="Arial" w:eastAsia="Arial" w:hAnsi="Arial" w:cs="Arial"/>
        </w:rPr>
        <w:t xml:space="preserve"> </w:t>
      </w:r>
      <w:r>
        <w:rPr>
          <w:b/>
          <w:i/>
        </w:rPr>
        <w:t xml:space="preserve">Диагностическая </w:t>
      </w:r>
      <w:r>
        <w:rPr>
          <w:b/>
          <w:i/>
        </w:rPr>
        <w:tab/>
        <w:t>работа</w:t>
      </w:r>
      <w:r>
        <w:t xml:space="preserve"> </w:t>
      </w:r>
      <w:r>
        <w:tab/>
        <w:t xml:space="preserve">обеспечивает </w:t>
      </w:r>
      <w:r>
        <w:tab/>
        <w:t xml:space="preserve">своевременное </w:t>
      </w:r>
      <w:r>
        <w:tab/>
        <w:t xml:space="preserve">выявление </w:t>
      </w:r>
      <w:r>
        <w:tab/>
        <w:t xml:space="preserve">детей </w:t>
      </w:r>
      <w:r>
        <w:tab/>
        <w:t xml:space="preserve">с ограниченными </w:t>
      </w:r>
      <w:r>
        <w:tab/>
        <w:t xml:space="preserve">возможностями </w:t>
      </w:r>
      <w:r>
        <w:tab/>
        <w:t xml:space="preserve">здоровья, </w:t>
      </w:r>
      <w:r>
        <w:tab/>
        <w:t xml:space="preserve">проведение </w:t>
      </w:r>
      <w:r>
        <w:tab/>
        <w:t xml:space="preserve">их </w:t>
      </w:r>
      <w:r>
        <w:tab/>
        <w:t>комплексного обследования и подготовку рекомендаций по оказанию им психолого-медико</w:t>
      </w:r>
      <w:r w:rsidR="00227096">
        <w:t>-</w:t>
      </w:r>
      <w:r>
        <w:t xml:space="preserve">педагогической помощи в условиях образовательной организации. </w:t>
      </w:r>
    </w:p>
    <w:p w:rsidR="004D5A3C" w:rsidRDefault="001522C8">
      <w:pPr>
        <w:spacing w:after="26" w:line="259" w:lineRule="auto"/>
        <w:ind w:left="566" w:right="0" w:firstLine="0"/>
        <w:jc w:val="left"/>
      </w:pPr>
      <w:r>
        <w:rPr>
          <w:b/>
        </w:rPr>
        <w:t xml:space="preserve"> </w:t>
      </w:r>
    </w:p>
    <w:p w:rsidR="004D5A3C" w:rsidRDefault="001522C8">
      <w:pPr>
        <w:spacing w:after="5" w:line="271" w:lineRule="auto"/>
        <w:ind w:left="576" w:right="0"/>
        <w:jc w:val="left"/>
      </w:pPr>
      <w:r>
        <w:rPr>
          <w:b/>
        </w:rPr>
        <w:t xml:space="preserve">Диагностическая работа включает: </w:t>
      </w:r>
    </w:p>
    <w:p w:rsidR="004D5A3C" w:rsidRDefault="001522C8">
      <w:pPr>
        <w:spacing w:after="0" w:line="259" w:lineRule="auto"/>
        <w:ind w:left="566" w:right="0" w:firstLine="0"/>
        <w:jc w:val="left"/>
      </w:pPr>
      <w:r>
        <w:rPr>
          <w:b/>
        </w:rPr>
        <w:t xml:space="preserve"> </w:t>
      </w:r>
    </w:p>
    <w:tbl>
      <w:tblPr>
        <w:tblStyle w:val="TableGrid"/>
        <w:tblW w:w="10087" w:type="dxa"/>
        <w:tblInd w:w="-82" w:type="dxa"/>
        <w:tblCellMar>
          <w:top w:w="7" w:type="dxa"/>
          <w:right w:w="1" w:type="dxa"/>
        </w:tblCellMar>
        <w:tblLook w:val="04A0" w:firstRow="1" w:lastRow="0" w:firstColumn="1" w:lastColumn="0" w:noHBand="0" w:noVBand="1"/>
      </w:tblPr>
      <w:tblGrid>
        <w:gridCol w:w="611"/>
        <w:gridCol w:w="3159"/>
        <w:gridCol w:w="1747"/>
        <w:gridCol w:w="1185"/>
        <w:gridCol w:w="1906"/>
        <w:gridCol w:w="1479"/>
      </w:tblGrid>
      <w:tr w:rsidR="004D5A3C">
        <w:trPr>
          <w:trHeight w:val="516"/>
        </w:trPr>
        <w:tc>
          <w:tcPr>
            <w:tcW w:w="612"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86" w:right="0" w:firstLine="0"/>
              <w:jc w:val="left"/>
            </w:pPr>
            <w:r>
              <w:rPr>
                <w:b/>
                <w:sz w:val="22"/>
              </w:rPr>
              <w:t xml:space="preserve">№ </w:t>
            </w:r>
          </w:p>
          <w:p w:rsidR="004D5A3C" w:rsidRDefault="001522C8">
            <w:pPr>
              <w:spacing w:after="0" w:line="259" w:lineRule="auto"/>
              <w:ind w:left="17" w:right="0" w:firstLine="0"/>
              <w:jc w:val="left"/>
            </w:pPr>
            <w:r>
              <w:rPr>
                <w:b/>
                <w:sz w:val="22"/>
              </w:rPr>
              <w:t>п.п.</w:t>
            </w:r>
            <w:r>
              <w:rPr>
                <w:rFonts w:ascii="Calibri" w:eastAsia="Calibri" w:hAnsi="Calibri" w:cs="Calibri"/>
                <w:sz w:val="22"/>
              </w:rPr>
              <w:t xml:space="preserve"> </w:t>
            </w:r>
          </w:p>
        </w:tc>
        <w:tc>
          <w:tcPr>
            <w:tcW w:w="3159"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0" w:right="105" w:firstLine="0"/>
              <w:jc w:val="center"/>
            </w:pPr>
            <w:r>
              <w:rPr>
                <w:b/>
                <w:sz w:val="22"/>
              </w:rPr>
              <w:t>Задачи</w:t>
            </w:r>
            <w:r>
              <w:rPr>
                <w:rFonts w:ascii="Calibri" w:eastAsia="Calibri" w:hAnsi="Calibri" w:cs="Calibri"/>
                <w:sz w:val="22"/>
              </w:rPr>
              <w:t xml:space="preserve"> </w:t>
            </w:r>
          </w:p>
        </w:tc>
        <w:tc>
          <w:tcPr>
            <w:tcW w:w="2931" w:type="dxa"/>
            <w:gridSpan w:val="2"/>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0" w:right="44" w:firstLine="0"/>
              <w:jc w:val="center"/>
            </w:pPr>
            <w:r>
              <w:rPr>
                <w:b/>
                <w:sz w:val="22"/>
              </w:rPr>
              <w:t>Содержание деятельности в ОО</w:t>
            </w:r>
            <w:r>
              <w:rPr>
                <w:rFonts w:ascii="Calibri" w:eastAsia="Calibri" w:hAnsi="Calibri" w:cs="Calibri"/>
                <w:sz w:val="22"/>
              </w:rPr>
              <w:t xml:space="preserve"> </w:t>
            </w:r>
          </w:p>
        </w:tc>
        <w:tc>
          <w:tcPr>
            <w:tcW w:w="1906"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72" w:right="0" w:firstLine="0"/>
              <w:jc w:val="left"/>
            </w:pPr>
            <w:r>
              <w:rPr>
                <w:b/>
                <w:sz w:val="22"/>
              </w:rPr>
              <w:t>Ответственные</w:t>
            </w:r>
            <w:r>
              <w:rPr>
                <w:rFonts w:ascii="Calibri" w:eastAsia="Calibri" w:hAnsi="Calibri" w:cs="Calibri"/>
                <w:sz w:val="22"/>
              </w:rPr>
              <w:t xml:space="preserve"> </w:t>
            </w:r>
          </w:p>
        </w:tc>
        <w:tc>
          <w:tcPr>
            <w:tcW w:w="1479"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0" w:right="0" w:firstLine="0"/>
              <w:jc w:val="center"/>
            </w:pPr>
            <w:r>
              <w:rPr>
                <w:b/>
                <w:sz w:val="22"/>
              </w:rPr>
              <w:t>Сроки проведения</w:t>
            </w:r>
            <w:r>
              <w:rPr>
                <w:rFonts w:ascii="Calibri" w:eastAsia="Calibri" w:hAnsi="Calibri" w:cs="Calibri"/>
                <w:sz w:val="22"/>
              </w:rPr>
              <w:t xml:space="preserve"> </w:t>
            </w:r>
          </w:p>
        </w:tc>
      </w:tr>
      <w:tr w:rsidR="004D5A3C">
        <w:trPr>
          <w:trHeight w:val="1529"/>
        </w:trPr>
        <w:tc>
          <w:tcPr>
            <w:tcW w:w="612"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0" w:right="121" w:firstLine="0"/>
              <w:jc w:val="center"/>
            </w:pPr>
            <w:r>
              <w:rPr>
                <w:sz w:val="22"/>
              </w:rPr>
              <w:t>1</w:t>
            </w:r>
            <w:r>
              <w:rPr>
                <w:rFonts w:ascii="Calibri" w:eastAsia="Calibri" w:hAnsi="Calibri" w:cs="Calibri"/>
                <w:sz w:val="22"/>
              </w:rPr>
              <w:t xml:space="preserve"> </w:t>
            </w:r>
          </w:p>
        </w:tc>
        <w:tc>
          <w:tcPr>
            <w:tcW w:w="3159"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106" w:firstLine="0"/>
            </w:pPr>
            <w:r>
              <w:rPr>
                <w:sz w:val="22"/>
              </w:rPr>
              <w:t>Комплексный сбор сведений о реб</w:t>
            </w:r>
            <w:r w:rsidR="007C44AA">
              <w:rPr>
                <w:sz w:val="22"/>
              </w:rPr>
              <w:t>е</w:t>
            </w:r>
            <w:r>
              <w:rPr>
                <w:sz w:val="22"/>
              </w:rPr>
              <w:t>нке на основании диагностической информации от специалистов разного профиля.</w:t>
            </w:r>
            <w:r>
              <w:rPr>
                <w:rFonts w:ascii="Calibri" w:eastAsia="Calibri" w:hAnsi="Calibri" w:cs="Calibri"/>
                <w:sz w:val="22"/>
              </w:rPr>
              <w:t xml:space="preserve"> </w:t>
            </w:r>
          </w:p>
        </w:tc>
        <w:tc>
          <w:tcPr>
            <w:tcW w:w="2931" w:type="dxa"/>
            <w:gridSpan w:val="2"/>
            <w:tcBorders>
              <w:top w:val="single" w:sz="4" w:space="0" w:color="000000"/>
              <w:left w:val="single" w:sz="4" w:space="0" w:color="000000"/>
              <w:bottom w:val="single" w:sz="4" w:space="0" w:color="000000"/>
              <w:right w:val="single" w:sz="4" w:space="0" w:color="000000"/>
            </w:tcBorders>
          </w:tcPr>
          <w:p w:rsidR="004D5A3C" w:rsidRDefault="001522C8">
            <w:pPr>
              <w:tabs>
                <w:tab w:val="right" w:pos="2930"/>
              </w:tabs>
              <w:spacing w:after="0" w:line="259" w:lineRule="auto"/>
              <w:ind w:left="0" w:right="0" w:firstLine="0"/>
              <w:jc w:val="left"/>
            </w:pPr>
            <w:r>
              <w:rPr>
                <w:sz w:val="22"/>
              </w:rPr>
              <w:t xml:space="preserve">Изучение </w:t>
            </w:r>
            <w:r>
              <w:rPr>
                <w:sz w:val="22"/>
              </w:rPr>
              <w:tab/>
              <w:t xml:space="preserve">особых </w:t>
            </w:r>
          </w:p>
          <w:p w:rsidR="004D5A3C" w:rsidRDefault="001522C8">
            <w:pPr>
              <w:spacing w:after="0" w:line="259" w:lineRule="auto"/>
              <w:ind w:left="0" w:right="0" w:firstLine="0"/>
              <w:jc w:val="left"/>
            </w:pPr>
            <w:r>
              <w:rPr>
                <w:sz w:val="22"/>
              </w:rPr>
              <w:t xml:space="preserve">образовательных </w:t>
            </w:r>
          </w:p>
          <w:p w:rsidR="004D5A3C" w:rsidRDefault="001522C8">
            <w:pPr>
              <w:spacing w:after="0" w:line="259" w:lineRule="auto"/>
              <w:ind w:left="0" w:right="108" w:firstLine="0"/>
            </w:pPr>
            <w:r>
              <w:rPr>
                <w:sz w:val="22"/>
              </w:rPr>
              <w:t>потребностей будущих первоклассников, анализ «Карт индивидуального развития».</w:t>
            </w:r>
            <w:r>
              <w:rPr>
                <w:rFonts w:ascii="Calibri" w:eastAsia="Calibri" w:hAnsi="Calibri" w:cs="Calibri"/>
                <w:sz w:val="22"/>
              </w:rPr>
              <w:t xml:space="preserve"> </w:t>
            </w:r>
          </w:p>
        </w:tc>
        <w:tc>
          <w:tcPr>
            <w:tcW w:w="1906" w:type="dxa"/>
            <w:tcBorders>
              <w:top w:val="single" w:sz="4" w:space="0" w:color="000000"/>
              <w:left w:val="single" w:sz="4" w:space="0" w:color="000000"/>
              <w:bottom w:val="single" w:sz="4" w:space="0" w:color="000000"/>
              <w:right w:val="single" w:sz="4" w:space="0" w:color="000000"/>
            </w:tcBorders>
          </w:tcPr>
          <w:p w:rsidR="004D5A3C" w:rsidRDefault="001522C8">
            <w:pPr>
              <w:spacing w:after="32" w:line="259" w:lineRule="auto"/>
              <w:ind w:left="0" w:right="104" w:firstLine="0"/>
              <w:jc w:val="center"/>
            </w:pPr>
            <w:r>
              <w:rPr>
                <w:sz w:val="22"/>
              </w:rPr>
              <w:t xml:space="preserve">Специалисты </w:t>
            </w:r>
          </w:p>
          <w:p w:rsidR="004D5A3C" w:rsidRDefault="001522C8">
            <w:pPr>
              <w:spacing w:after="0" w:line="259" w:lineRule="auto"/>
              <w:ind w:left="0" w:right="104" w:firstLine="0"/>
              <w:jc w:val="center"/>
            </w:pPr>
            <w:r>
              <w:rPr>
                <w:sz w:val="22"/>
              </w:rPr>
              <w:t>ДОУ</w:t>
            </w:r>
            <w:r>
              <w:t xml:space="preserve"> </w:t>
            </w:r>
          </w:p>
          <w:p w:rsidR="004D5A3C" w:rsidRDefault="001522C8">
            <w:pPr>
              <w:spacing w:after="0" w:line="275" w:lineRule="auto"/>
              <w:ind w:left="0" w:right="74" w:firstLine="0"/>
              <w:jc w:val="center"/>
            </w:pPr>
            <w:r>
              <w:rPr>
                <w:sz w:val="22"/>
              </w:rPr>
              <w:t xml:space="preserve">Педагогпсихолог, </w:t>
            </w:r>
          </w:p>
          <w:p w:rsidR="004D5A3C" w:rsidRDefault="001522C8">
            <w:pPr>
              <w:spacing w:after="0" w:line="259" w:lineRule="auto"/>
              <w:ind w:left="65" w:right="0" w:firstLine="0"/>
              <w:jc w:val="left"/>
            </w:pPr>
            <w:r>
              <w:rPr>
                <w:sz w:val="22"/>
              </w:rPr>
              <w:t xml:space="preserve">учитель-логопед </w:t>
            </w:r>
          </w:p>
          <w:p w:rsidR="004D5A3C" w:rsidRDefault="001522C8">
            <w:pPr>
              <w:spacing w:after="0" w:line="259" w:lineRule="auto"/>
              <w:ind w:left="0" w:right="102" w:firstLine="0"/>
              <w:jc w:val="center"/>
            </w:pPr>
            <w:r>
              <w:rPr>
                <w:sz w:val="22"/>
              </w:rPr>
              <w:t>Педагоги</w:t>
            </w:r>
            <w:r>
              <w:rPr>
                <w:rFonts w:ascii="Calibri" w:eastAsia="Calibri" w:hAnsi="Calibri" w:cs="Calibri"/>
                <w:sz w:val="22"/>
              </w:rPr>
              <w:t xml:space="preserve"> </w:t>
            </w:r>
          </w:p>
        </w:tc>
        <w:tc>
          <w:tcPr>
            <w:tcW w:w="1479"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0" w:right="103" w:firstLine="0"/>
              <w:jc w:val="center"/>
            </w:pPr>
            <w:r>
              <w:rPr>
                <w:sz w:val="22"/>
              </w:rPr>
              <w:t>Май</w:t>
            </w:r>
            <w:r>
              <w:t xml:space="preserve"> </w:t>
            </w:r>
          </w:p>
          <w:p w:rsidR="004D5A3C" w:rsidRDefault="001522C8">
            <w:pPr>
              <w:spacing w:after="0" w:line="259" w:lineRule="auto"/>
              <w:ind w:left="0" w:right="54" w:firstLine="0"/>
              <w:jc w:val="center"/>
            </w:pPr>
            <w:r>
              <w:rPr>
                <w:rFonts w:ascii="Calibri" w:eastAsia="Calibri" w:hAnsi="Calibri" w:cs="Calibri"/>
                <w:sz w:val="22"/>
              </w:rPr>
              <w:t xml:space="preserve"> </w:t>
            </w:r>
          </w:p>
        </w:tc>
      </w:tr>
      <w:tr w:rsidR="004D5A3C">
        <w:trPr>
          <w:trHeight w:val="2540"/>
        </w:trPr>
        <w:tc>
          <w:tcPr>
            <w:tcW w:w="612"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0" w:right="121" w:firstLine="0"/>
              <w:jc w:val="center"/>
            </w:pPr>
            <w:r>
              <w:rPr>
                <w:sz w:val="22"/>
              </w:rPr>
              <w:t>2</w:t>
            </w:r>
            <w:r>
              <w:rPr>
                <w:rFonts w:ascii="Calibri" w:eastAsia="Calibri" w:hAnsi="Calibri" w:cs="Calibri"/>
                <w:sz w:val="22"/>
              </w:rPr>
              <w:t xml:space="preserve"> </w:t>
            </w:r>
          </w:p>
        </w:tc>
        <w:tc>
          <w:tcPr>
            <w:tcW w:w="3159"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108" w:firstLine="0"/>
            </w:pPr>
            <w:r>
              <w:rPr>
                <w:sz w:val="22"/>
              </w:rPr>
              <w:t>Своевременное выявление детей, нуждающихся в специализированной помощи.</w:t>
            </w:r>
            <w:r>
              <w:t xml:space="preserve"> </w:t>
            </w:r>
            <w:r>
              <w:rPr>
                <w:sz w:val="22"/>
              </w:rPr>
              <w:t>Ранняя (с первых дней пребывания реб</w:t>
            </w:r>
            <w:r w:rsidR="007C44AA">
              <w:rPr>
                <w:sz w:val="22"/>
              </w:rPr>
              <w:t>е</w:t>
            </w:r>
            <w:r>
              <w:rPr>
                <w:sz w:val="22"/>
              </w:rPr>
              <w:t>нка в образовательном учреждении) диагностика отклонений в развитии и анализ причин трудностей адаптации.</w:t>
            </w:r>
            <w:r>
              <w:rPr>
                <w:rFonts w:ascii="Calibri" w:eastAsia="Calibri" w:hAnsi="Calibri" w:cs="Calibri"/>
                <w:sz w:val="22"/>
              </w:rPr>
              <w:t xml:space="preserve"> </w:t>
            </w:r>
          </w:p>
        </w:tc>
        <w:tc>
          <w:tcPr>
            <w:tcW w:w="2931" w:type="dxa"/>
            <w:gridSpan w:val="2"/>
            <w:tcBorders>
              <w:top w:val="single" w:sz="4" w:space="0" w:color="000000"/>
              <w:left w:val="single" w:sz="4" w:space="0" w:color="000000"/>
              <w:bottom w:val="single" w:sz="4" w:space="0" w:color="000000"/>
              <w:right w:val="single" w:sz="4" w:space="0" w:color="000000"/>
            </w:tcBorders>
          </w:tcPr>
          <w:p w:rsidR="004D5A3C" w:rsidRDefault="001522C8">
            <w:pPr>
              <w:spacing w:after="0" w:line="256" w:lineRule="auto"/>
              <w:ind w:left="0" w:right="0" w:firstLine="0"/>
              <w:jc w:val="left"/>
            </w:pPr>
            <w:r>
              <w:rPr>
                <w:sz w:val="22"/>
              </w:rPr>
              <w:t xml:space="preserve">Проведение  психологической диагностики по изучению уровня </w:t>
            </w:r>
            <w:r>
              <w:rPr>
                <w:sz w:val="22"/>
              </w:rPr>
              <w:tab/>
              <w:t xml:space="preserve">развития психологических </w:t>
            </w:r>
            <w:r>
              <w:rPr>
                <w:sz w:val="22"/>
              </w:rPr>
              <w:tab/>
              <w:t>качеств младших школьников.</w:t>
            </w:r>
            <w:r>
              <w:t xml:space="preserve"> </w:t>
            </w:r>
          </w:p>
          <w:p w:rsidR="004D5A3C" w:rsidRDefault="001522C8">
            <w:pPr>
              <w:spacing w:after="0" w:line="259" w:lineRule="auto"/>
              <w:ind w:left="0" w:right="108" w:firstLine="0"/>
            </w:pPr>
            <w:r>
              <w:rPr>
                <w:sz w:val="22"/>
              </w:rPr>
              <w:t>Проведение педагогической диагностики по изучению уровня адаптации младших школьников.</w:t>
            </w:r>
            <w:r>
              <w:rPr>
                <w:rFonts w:ascii="Calibri" w:eastAsia="Calibri" w:hAnsi="Calibri" w:cs="Calibri"/>
                <w:sz w:val="22"/>
              </w:rPr>
              <w:t xml:space="preserve"> </w:t>
            </w:r>
          </w:p>
        </w:tc>
        <w:tc>
          <w:tcPr>
            <w:tcW w:w="1906" w:type="dxa"/>
            <w:tcBorders>
              <w:top w:val="single" w:sz="4" w:space="0" w:color="000000"/>
              <w:left w:val="single" w:sz="4" w:space="0" w:color="000000"/>
              <w:bottom w:val="single" w:sz="4" w:space="0" w:color="000000"/>
              <w:right w:val="single" w:sz="4" w:space="0" w:color="000000"/>
            </w:tcBorders>
          </w:tcPr>
          <w:p w:rsidR="004D5A3C" w:rsidRDefault="001522C8">
            <w:pPr>
              <w:spacing w:after="20" w:line="273" w:lineRule="auto"/>
              <w:ind w:left="0" w:right="74" w:firstLine="0"/>
              <w:jc w:val="center"/>
            </w:pPr>
            <w:r>
              <w:rPr>
                <w:sz w:val="22"/>
              </w:rPr>
              <w:t xml:space="preserve">Педагогпсихолог, </w:t>
            </w:r>
          </w:p>
          <w:p w:rsidR="004D5A3C" w:rsidRDefault="001522C8">
            <w:pPr>
              <w:spacing w:after="0" w:line="259" w:lineRule="auto"/>
              <w:ind w:left="65" w:right="0" w:firstLine="0"/>
              <w:jc w:val="left"/>
            </w:pPr>
            <w:r>
              <w:rPr>
                <w:sz w:val="22"/>
              </w:rPr>
              <w:t>учитель-логопед</w:t>
            </w:r>
            <w:r>
              <w:t xml:space="preserve"> </w:t>
            </w:r>
          </w:p>
          <w:p w:rsidR="004D5A3C" w:rsidRDefault="001522C8">
            <w:pPr>
              <w:spacing w:after="0" w:line="259" w:lineRule="auto"/>
              <w:ind w:left="0" w:right="44" w:firstLine="0"/>
              <w:jc w:val="center"/>
            </w:pPr>
            <w:r>
              <w:t xml:space="preserve"> </w:t>
            </w:r>
          </w:p>
          <w:p w:rsidR="004D5A3C" w:rsidRDefault="001522C8">
            <w:pPr>
              <w:spacing w:after="0" w:line="259" w:lineRule="auto"/>
              <w:ind w:left="0" w:right="44" w:firstLine="0"/>
              <w:jc w:val="center"/>
            </w:pPr>
            <w:r>
              <w:t xml:space="preserve"> </w:t>
            </w:r>
          </w:p>
          <w:p w:rsidR="004D5A3C" w:rsidRDefault="001522C8">
            <w:pPr>
              <w:spacing w:after="0" w:line="259" w:lineRule="auto"/>
              <w:ind w:left="0" w:right="44" w:firstLine="0"/>
              <w:jc w:val="center"/>
            </w:pPr>
            <w:r>
              <w:t xml:space="preserve"> </w:t>
            </w:r>
          </w:p>
          <w:p w:rsidR="004D5A3C" w:rsidRDefault="001522C8">
            <w:pPr>
              <w:spacing w:after="0" w:line="259" w:lineRule="auto"/>
              <w:ind w:left="0" w:right="44" w:firstLine="0"/>
              <w:jc w:val="center"/>
            </w:pPr>
            <w:r>
              <w:t xml:space="preserve"> </w:t>
            </w:r>
          </w:p>
          <w:p w:rsidR="004D5A3C" w:rsidRDefault="001522C8">
            <w:pPr>
              <w:spacing w:after="0" w:line="259" w:lineRule="auto"/>
              <w:ind w:left="0" w:right="102" w:firstLine="0"/>
              <w:jc w:val="center"/>
            </w:pPr>
            <w:r>
              <w:rPr>
                <w:sz w:val="22"/>
              </w:rPr>
              <w:t>Педагоги</w:t>
            </w:r>
            <w:r>
              <w:rPr>
                <w:rFonts w:ascii="Calibri" w:eastAsia="Calibri" w:hAnsi="Calibri" w:cs="Calibri"/>
                <w:sz w:val="22"/>
              </w:rPr>
              <w:t xml:space="preserve"> </w:t>
            </w:r>
          </w:p>
        </w:tc>
        <w:tc>
          <w:tcPr>
            <w:tcW w:w="1479"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0" w:right="44" w:firstLine="0"/>
              <w:jc w:val="center"/>
            </w:pPr>
            <w:r>
              <w:t xml:space="preserve"> </w:t>
            </w:r>
          </w:p>
          <w:p w:rsidR="004D5A3C" w:rsidRDefault="001522C8">
            <w:pPr>
              <w:spacing w:after="16" w:line="259" w:lineRule="auto"/>
              <w:ind w:left="0" w:right="44" w:firstLine="0"/>
              <w:jc w:val="center"/>
            </w:pPr>
            <w:r>
              <w:t xml:space="preserve"> </w:t>
            </w:r>
          </w:p>
          <w:p w:rsidR="004D5A3C" w:rsidRDefault="001522C8">
            <w:pPr>
              <w:spacing w:after="0" w:line="259" w:lineRule="auto"/>
              <w:ind w:left="0" w:right="0" w:firstLine="0"/>
              <w:jc w:val="center"/>
            </w:pPr>
            <w:r>
              <w:rPr>
                <w:sz w:val="22"/>
              </w:rPr>
              <w:t>Сентябрь</w:t>
            </w:r>
            <w:r>
              <w:t xml:space="preserve"> </w:t>
            </w:r>
            <w:r>
              <w:rPr>
                <w:sz w:val="22"/>
              </w:rPr>
              <w:t>Октябрь</w:t>
            </w:r>
            <w:r>
              <w:rPr>
                <w:rFonts w:ascii="Calibri" w:eastAsia="Calibri" w:hAnsi="Calibri" w:cs="Calibri"/>
                <w:sz w:val="22"/>
              </w:rPr>
              <w:t xml:space="preserve"> </w:t>
            </w:r>
          </w:p>
        </w:tc>
      </w:tr>
      <w:tr w:rsidR="004D5A3C">
        <w:trPr>
          <w:trHeight w:val="3301"/>
        </w:trPr>
        <w:tc>
          <w:tcPr>
            <w:tcW w:w="612"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0" w:right="121" w:firstLine="0"/>
              <w:jc w:val="center"/>
            </w:pPr>
            <w:r>
              <w:rPr>
                <w:sz w:val="22"/>
              </w:rPr>
              <w:lastRenderedPageBreak/>
              <w:t>3</w:t>
            </w:r>
            <w:r>
              <w:rPr>
                <w:rFonts w:ascii="Calibri" w:eastAsia="Calibri" w:hAnsi="Calibri" w:cs="Calibri"/>
                <w:sz w:val="22"/>
              </w:rPr>
              <w:t xml:space="preserve"> </w:t>
            </w:r>
          </w:p>
        </w:tc>
        <w:tc>
          <w:tcPr>
            <w:tcW w:w="3159" w:type="dxa"/>
            <w:tcBorders>
              <w:top w:val="single" w:sz="4" w:space="0" w:color="000000"/>
              <w:left w:val="single" w:sz="4" w:space="0" w:color="000000"/>
              <w:bottom w:val="single" w:sz="4" w:space="0" w:color="000000"/>
              <w:right w:val="single" w:sz="4" w:space="0" w:color="000000"/>
            </w:tcBorders>
          </w:tcPr>
          <w:p w:rsidR="004D5A3C" w:rsidRDefault="001522C8">
            <w:pPr>
              <w:spacing w:after="26" w:line="238" w:lineRule="auto"/>
              <w:ind w:left="2" w:right="108" w:firstLine="0"/>
            </w:pPr>
            <w:r>
              <w:rPr>
                <w:sz w:val="22"/>
              </w:rPr>
              <w:t xml:space="preserve">Определение уровня актуального и зоны ближайшего развития  </w:t>
            </w:r>
          </w:p>
          <w:p w:rsidR="004D5A3C" w:rsidRDefault="001522C8">
            <w:pPr>
              <w:tabs>
                <w:tab w:val="right" w:pos="3158"/>
              </w:tabs>
              <w:spacing w:after="0" w:line="259" w:lineRule="auto"/>
              <w:ind w:left="0" w:right="0" w:firstLine="0"/>
              <w:jc w:val="left"/>
            </w:pPr>
            <w:r>
              <w:rPr>
                <w:sz w:val="22"/>
              </w:rPr>
              <w:t xml:space="preserve">обучающегося </w:t>
            </w:r>
            <w:r>
              <w:rPr>
                <w:sz w:val="22"/>
              </w:rPr>
              <w:tab/>
              <w:t xml:space="preserve">с </w:t>
            </w:r>
          </w:p>
          <w:p w:rsidR="004D5A3C" w:rsidRDefault="001522C8">
            <w:pPr>
              <w:spacing w:after="0" w:line="248" w:lineRule="auto"/>
              <w:ind w:left="2" w:right="107" w:firstLine="0"/>
            </w:pPr>
            <w:r>
              <w:rPr>
                <w:sz w:val="22"/>
              </w:rPr>
              <w:t xml:space="preserve">ограниченными возможностями здоровья, выявление его резервных возможностей.            </w:t>
            </w:r>
            <w:r>
              <w:t xml:space="preserve"> </w:t>
            </w:r>
          </w:p>
          <w:p w:rsidR="004D5A3C" w:rsidRDefault="001522C8">
            <w:pPr>
              <w:spacing w:after="0" w:line="259" w:lineRule="auto"/>
              <w:ind w:left="2" w:right="15" w:firstLine="0"/>
              <w:jc w:val="left"/>
            </w:pPr>
            <w:r>
              <w:rPr>
                <w:sz w:val="22"/>
              </w:rPr>
              <w:t xml:space="preserve">Изучение </w:t>
            </w:r>
            <w:r>
              <w:rPr>
                <w:sz w:val="22"/>
              </w:rPr>
              <w:tab/>
              <w:t xml:space="preserve">адаптивных возможностей </w:t>
            </w:r>
            <w:r>
              <w:rPr>
                <w:sz w:val="22"/>
              </w:rPr>
              <w:tab/>
              <w:t xml:space="preserve">и </w:t>
            </w:r>
            <w:r>
              <w:rPr>
                <w:sz w:val="22"/>
              </w:rPr>
              <w:tab/>
              <w:t xml:space="preserve">уровня социализации </w:t>
            </w:r>
            <w:r>
              <w:rPr>
                <w:sz w:val="22"/>
              </w:rPr>
              <w:tab/>
              <w:t>реб</w:t>
            </w:r>
            <w:r w:rsidR="007C44AA">
              <w:rPr>
                <w:sz w:val="22"/>
              </w:rPr>
              <w:t>е</w:t>
            </w:r>
            <w:r>
              <w:rPr>
                <w:sz w:val="22"/>
              </w:rPr>
              <w:t xml:space="preserve">нка </w:t>
            </w:r>
            <w:r>
              <w:rPr>
                <w:sz w:val="22"/>
              </w:rPr>
              <w:tab/>
              <w:t>с ограниченными возможностями здоровья.</w:t>
            </w:r>
            <w:r>
              <w:rPr>
                <w:rFonts w:ascii="Calibri" w:eastAsia="Calibri" w:hAnsi="Calibri" w:cs="Calibri"/>
                <w:sz w:val="22"/>
              </w:rPr>
              <w:t xml:space="preserve"> </w:t>
            </w:r>
          </w:p>
        </w:tc>
        <w:tc>
          <w:tcPr>
            <w:tcW w:w="2931" w:type="dxa"/>
            <w:gridSpan w:val="2"/>
            <w:tcBorders>
              <w:top w:val="single" w:sz="4" w:space="0" w:color="000000"/>
              <w:left w:val="single" w:sz="4" w:space="0" w:color="000000"/>
              <w:bottom w:val="single" w:sz="4" w:space="0" w:color="000000"/>
              <w:right w:val="single" w:sz="4" w:space="0" w:color="000000"/>
            </w:tcBorders>
          </w:tcPr>
          <w:p w:rsidR="004D5A3C" w:rsidRDefault="001522C8">
            <w:pPr>
              <w:spacing w:after="50" w:line="244" w:lineRule="auto"/>
              <w:ind w:left="0" w:right="0" w:firstLine="0"/>
              <w:jc w:val="left"/>
            </w:pPr>
            <w:r>
              <w:rPr>
                <w:sz w:val="22"/>
              </w:rPr>
              <w:t xml:space="preserve">Проведение </w:t>
            </w:r>
            <w:r>
              <w:rPr>
                <w:sz w:val="22"/>
              </w:rPr>
              <w:tab/>
              <w:t xml:space="preserve">углубленного диагностического </w:t>
            </w:r>
          </w:p>
          <w:p w:rsidR="004D5A3C" w:rsidRDefault="001522C8">
            <w:pPr>
              <w:spacing w:after="0" w:line="259" w:lineRule="auto"/>
              <w:ind w:left="0" w:right="0" w:firstLine="0"/>
              <w:jc w:val="left"/>
            </w:pPr>
            <w:r>
              <w:rPr>
                <w:sz w:val="22"/>
              </w:rPr>
              <w:t xml:space="preserve">обследования </w:t>
            </w:r>
            <w:r>
              <w:t xml:space="preserve"> </w:t>
            </w:r>
          </w:p>
          <w:p w:rsidR="004D5A3C" w:rsidRDefault="001522C8">
            <w:pPr>
              <w:spacing w:after="0" w:line="259" w:lineRule="auto"/>
              <w:ind w:left="0" w:right="0" w:firstLine="0"/>
              <w:jc w:val="left"/>
            </w:pPr>
            <w:r>
              <w:t xml:space="preserve"> </w:t>
            </w:r>
          </w:p>
          <w:p w:rsidR="004D5A3C" w:rsidRDefault="001522C8">
            <w:pPr>
              <w:spacing w:after="0" w:line="259" w:lineRule="auto"/>
              <w:ind w:left="0" w:right="0" w:firstLine="0"/>
              <w:jc w:val="left"/>
            </w:pPr>
            <w:r>
              <w:t xml:space="preserve"> </w:t>
            </w:r>
          </w:p>
          <w:p w:rsidR="004D5A3C" w:rsidRDefault="001522C8">
            <w:pPr>
              <w:spacing w:after="0" w:line="259" w:lineRule="auto"/>
              <w:ind w:left="0" w:right="0" w:firstLine="0"/>
              <w:jc w:val="left"/>
            </w:pPr>
            <w:r>
              <w:t xml:space="preserve"> </w:t>
            </w:r>
          </w:p>
          <w:p w:rsidR="004D5A3C" w:rsidRDefault="001522C8">
            <w:pPr>
              <w:spacing w:after="0" w:line="259" w:lineRule="auto"/>
              <w:ind w:left="0" w:right="0" w:firstLine="0"/>
              <w:jc w:val="left"/>
            </w:pPr>
            <w:r>
              <w:rPr>
                <w:rFonts w:ascii="Calibri" w:eastAsia="Calibri" w:hAnsi="Calibri" w:cs="Calibri"/>
                <w:sz w:val="22"/>
              </w:rPr>
              <w:t xml:space="preserve"> </w:t>
            </w:r>
          </w:p>
        </w:tc>
        <w:tc>
          <w:tcPr>
            <w:tcW w:w="1906"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65" w:lineRule="auto"/>
              <w:ind w:left="0" w:right="74" w:firstLine="0"/>
              <w:jc w:val="center"/>
            </w:pPr>
            <w:r>
              <w:rPr>
                <w:sz w:val="22"/>
              </w:rPr>
              <w:t>Педагог</w:t>
            </w:r>
            <w:r w:rsidR="00037E40">
              <w:rPr>
                <w:sz w:val="22"/>
              </w:rPr>
              <w:t>-</w:t>
            </w:r>
            <w:r>
              <w:rPr>
                <w:sz w:val="22"/>
              </w:rPr>
              <w:t xml:space="preserve">психолог, </w:t>
            </w:r>
            <w:r>
              <w:t xml:space="preserve"> </w:t>
            </w:r>
          </w:p>
          <w:p w:rsidR="004D5A3C" w:rsidRDefault="001522C8">
            <w:pPr>
              <w:spacing w:after="0" w:line="259" w:lineRule="auto"/>
              <w:ind w:left="65" w:right="0" w:firstLine="0"/>
              <w:jc w:val="left"/>
            </w:pPr>
            <w:r>
              <w:rPr>
                <w:sz w:val="22"/>
              </w:rPr>
              <w:t xml:space="preserve">учитель-логопед  </w:t>
            </w:r>
          </w:p>
          <w:p w:rsidR="004D5A3C" w:rsidRDefault="001522C8">
            <w:pPr>
              <w:spacing w:after="0" w:line="259" w:lineRule="auto"/>
              <w:ind w:left="0" w:right="44" w:firstLine="0"/>
              <w:jc w:val="center"/>
            </w:pPr>
            <w:r>
              <w:t xml:space="preserve"> </w:t>
            </w:r>
          </w:p>
          <w:p w:rsidR="004D5A3C" w:rsidRDefault="001522C8">
            <w:pPr>
              <w:spacing w:after="0" w:line="259" w:lineRule="auto"/>
              <w:ind w:left="0" w:right="44" w:firstLine="0"/>
              <w:jc w:val="center"/>
            </w:pPr>
            <w:r>
              <w:t xml:space="preserve"> </w:t>
            </w:r>
          </w:p>
          <w:p w:rsidR="004D5A3C" w:rsidRDefault="001522C8">
            <w:pPr>
              <w:spacing w:after="0" w:line="259" w:lineRule="auto"/>
              <w:ind w:left="0" w:right="44" w:firstLine="0"/>
              <w:jc w:val="center"/>
            </w:pPr>
            <w:r>
              <w:t xml:space="preserve"> </w:t>
            </w:r>
          </w:p>
          <w:p w:rsidR="004D5A3C" w:rsidRDefault="001522C8">
            <w:pPr>
              <w:spacing w:after="0" w:line="259" w:lineRule="auto"/>
              <w:ind w:left="0" w:right="54" w:firstLine="0"/>
              <w:jc w:val="center"/>
            </w:pPr>
            <w:r>
              <w:rPr>
                <w:rFonts w:ascii="Calibri" w:eastAsia="Calibri" w:hAnsi="Calibri" w:cs="Calibri"/>
                <w:sz w:val="22"/>
              </w:rPr>
              <w:t xml:space="preserve"> </w:t>
            </w:r>
          </w:p>
        </w:tc>
        <w:tc>
          <w:tcPr>
            <w:tcW w:w="1479"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0" w:right="102" w:firstLine="0"/>
              <w:jc w:val="center"/>
            </w:pPr>
            <w:r>
              <w:rPr>
                <w:sz w:val="22"/>
              </w:rPr>
              <w:t>Ноябрь</w:t>
            </w:r>
            <w:r>
              <w:t xml:space="preserve"> </w:t>
            </w:r>
          </w:p>
          <w:p w:rsidR="004D5A3C" w:rsidRDefault="001522C8">
            <w:pPr>
              <w:spacing w:after="0" w:line="259" w:lineRule="auto"/>
              <w:ind w:left="0" w:right="107" w:firstLine="0"/>
              <w:jc w:val="center"/>
            </w:pPr>
            <w:r>
              <w:rPr>
                <w:sz w:val="22"/>
              </w:rPr>
              <w:t>-</w:t>
            </w:r>
            <w:r>
              <w:t xml:space="preserve"> </w:t>
            </w:r>
          </w:p>
          <w:p w:rsidR="004D5A3C" w:rsidRDefault="001522C8">
            <w:pPr>
              <w:spacing w:after="0" w:line="259" w:lineRule="auto"/>
              <w:ind w:left="0" w:right="101" w:firstLine="0"/>
              <w:jc w:val="center"/>
            </w:pPr>
            <w:r>
              <w:rPr>
                <w:sz w:val="22"/>
              </w:rPr>
              <w:t>Март</w:t>
            </w:r>
            <w:r>
              <w:rPr>
                <w:rFonts w:ascii="Calibri" w:eastAsia="Calibri" w:hAnsi="Calibri" w:cs="Calibri"/>
                <w:sz w:val="22"/>
              </w:rPr>
              <w:t xml:space="preserve"> </w:t>
            </w:r>
          </w:p>
        </w:tc>
      </w:tr>
      <w:tr w:rsidR="004D5A3C">
        <w:trPr>
          <w:trHeight w:val="1082"/>
        </w:trPr>
        <w:tc>
          <w:tcPr>
            <w:tcW w:w="612"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0" w:right="121" w:firstLine="0"/>
              <w:jc w:val="center"/>
            </w:pPr>
            <w:r>
              <w:rPr>
                <w:sz w:val="22"/>
              </w:rPr>
              <w:t>4</w:t>
            </w:r>
            <w:r>
              <w:rPr>
                <w:rFonts w:ascii="Calibri" w:eastAsia="Calibri" w:hAnsi="Calibri" w:cs="Calibri"/>
                <w:sz w:val="22"/>
              </w:rPr>
              <w:t xml:space="preserve"> </w:t>
            </w:r>
          </w:p>
        </w:tc>
        <w:tc>
          <w:tcPr>
            <w:tcW w:w="3159"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rPr>
                <w:sz w:val="22"/>
              </w:rPr>
              <w:t xml:space="preserve">Изучение </w:t>
            </w:r>
            <w:r>
              <w:rPr>
                <w:sz w:val="22"/>
              </w:rPr>
              <w:tab/>
              <w:t>развития эмоционально-волевой сферы и личностных особенностей обучающихся.</w:t>
            </w:r>
            <w:r>
              <w:rPr>
                <w:rFonts w:ascii="Calibri" w:eastAsia="Calibri" w:hAnsi="Calibri" w:cs="Calibri"/>
                <w:sz w:val="22"/>
              </w:rPr>
              <w:t xml:space="preserve"> </w:t>
            </w:r>
          </w:p>
        </w:tc>
        <w:tc>
          <w:tcPr>
            <w:tcW w:w="2931" w:type="dxa"/>
            <w:gridSpan w:val="2"/>
            <w:tcBorders>
              <w:top w:val="single" w:sz="4" w:space="0" w:color="000000"/>
              <w:left w:val="single" w:sz="4" w:space="0" w:color="000000"/>
              <w:bottom w:val="single" w:sz="4" w:space="0" w:color="000000"/>
              <w:right w:val="single" w:sz="4" w:space="0" w:color="000000"/>
            </w:tcBorders>
          </w:tcPr>
          <w:p w:rsidR="004D5A3C" w:rsidRDefault="001522C8">
            <w:pPr>
              <w:spacing w:after="0"/>
              <w:ind w:left="0" w:right="0" w:firstLine="0"/>
              <w:jc w:val="left"/>
            </w:pPr>
            <w:r>
              <w:rPr>
                <w:sz w:val="22"/>
              </w:rPr>
              <w:t xml:space="preserve">Мониторинг сформированности </w:t>
            </w:r>
            <w:r>
              <w:rPr>
                <w:sz w:val="22"/>
              </w:rPr>
              <w:tab/>
              <w:t>УУД обучающихся.</w:t>
            </w:r>
            <w:r>
              <w:t xml:space="preserve"> </w:t>
            </w:r>
          </w:p>
          <w:p w:rsidR="004D5A3C" w:rsidRDefault="001522C8">
            <w:pPr>
              <w:spacing w:after="0" w:line="259" w:lineRule="auto"/>
              <w:ind w:left="0" w:right="0" w:firstLine="0"/>
              <w:jc w:val="left"/>
            </w:pPr>
            <w:r>
              <w:rPr>
                <w:rFonts w:ascii="Calibri" w:eastAsia="Calibri" w:hAnsi="Calibri" w:cs="Calibri"/>
                <w:sz w:val="22"/>
              </w:rPr>
              <w:t xml:space="preserve"> </w:t>
            </w:r>
          </w:p>
        </w:tc>
        <w:tc>
          <w:tcPr>
            <w:tcW w:w="1906"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0" w:right="107" w:firstLine="0"/>
              <w:jc w:val="center"/>
            </w:pPr>
            <w:r>
              <w:rPr>
                <w:sz w:val="22"/>
              </w:rPr>
              <w:t xml:space="preserve">Педагоги </w:t>
            </w:r>
            <w:r>
              <w:t xml:space="preserve"> </w:t>
            </w:r>
          </w:p>
          <w:p w:rsidR="004D5A3C" w:rsidRDefault="001522C8">
            <w:pPr>
              <w:spacing w:after="0" w:line="259" w:lineRule="auto"/>
              <w:ind w:left="0" w:right="44" w:firstLine="0"/>
              <w:jc w:val="center"/>
            </w:pPr>
            <w:r>
              <w:t xml:space="preserve"> </w:t>
            </w:r>
          </w:p>
          <w:p w:rsidR="004D5A3C" w:rsidRDefault="001522C8">
            <w:pPr>
              <w:spacing w:after="0" w:line="259" w:lineRule="auto"/>
              <w:ind w:left="0" w:right="44" w:firstLine="0"/>
              <w:jc w:val="center"/>
            </w:pPr>
            <w:r>
              <w:t xml:space="preserve"> </w:t>
            </w:r>
          </w:p>
          <w:p w:rsidR="004D5A3C" w:rsidRDefault="001522C8">
            <w:pPr>
              <w:spacing w:after="0" w:line="259" w:lineRule="auto"/>
              <w:ind w:left="0" w:right="54" w:firstLine="0"/>
              <w:jc w:val="center"/>
            </w:pPr>
            <w:r>
              <w:rPr>
                <w:rFonts w:ascii="Calibri" w:eastAsia="Calibri" w:hAnsi="Calibri" w:cs="Calibri"/>
                <w:sz w:val="22"/>
              </w:rPr>
              <w:t xml:space="preserve"> </w:t>
            </w:r>
          </w:p>
        </w:tc>
        <w:tc>
          <w:tcPr>
            <w:tcW w:w="1479"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1" w:lineRule="auto"/>
              <w:ind w:left="0" w:right="48" w:firstLine="0"/>
              <w:jc w:val="center"/>
            </w:pPr>
            <w:r>
              <w:rPr>
                <w:sz w:val="22"/>
              </w:rPr>
              <w:t>В течение учебного года</w:t>
            </w:r>
            <w:r>
              <w:t xml:space="preserve"> </w:t>
            </w:r>
          </w:p>
          <w:p w:rsidR="004D5A3C" w:rsidRDefault="001522C8">
            <w:pPr>
              <w:spacing w:after="0" w:line="259" w:lineRule="auto"/>
              <w:ind w:left="0" w:right="54" w:firstLine="0"/>
              <w:jc w:val="center"/>
            </w:pPr>
            <w:r>
              <w:rPr>
                <w:rFonts w:ascii="Calibri" w:eastAsia="Calibri" w:hAnsi="Calibri" w:cs="Calibri"/>
                <w:sz w:val="22"/>
              </w:rPr>
              <w:t xml:space="preserve"> </w:t>
            </w:r>
          </w:p>
        </w:tc>
      </w:tr>
      <w:tr w:rsidR="004D5A3C">
        <w:trPr>
          <w:trHeight w:val="1022"/>
        </w:trPr>
        <w:tc>
          <w:tcPr>
            <w:tcW w:w="612"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0" w:right="121" w:firstLine="0"/>
              <w:jc w:val="center"/>
            </w:pPr>
            <w:r>
              <w:rPr>
                <w:sz w:val="22"/>
              </w:rPr>
              <w:t>5</w:t>
            </w:r>
            <w:r>
              <w:rPr>
                <w:rFonts w:ascii="Calibri" w:eastAsia="Calibri" w:hAnsi="Calibri" w:cs="Calibri"/>
                <w:sz w:val="22"/>
              </w:rPr>
              <w:t xml:space="preserve"> </w:t>
            </w:r>
          </w:p>
        </w:tc>
        <w:tc>
          <w:tcPr>
            <w:tcW w:w="3159"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rPr>
                <w:sz w:val="22"/>
              </w:rPr>
              <w:t xml:space="preserve">Изучение </w:t>
            </w:r>
            <w:r>
              <w:rPr>
                <w:sz w:val="22"/>
              </w:rPr>
              <w:tab/>
              <w:t xml:space="preserve">социальной ситуации развития и условий семейного </w:t>
            </w:r>
            <w:r>
              <w:rPr>
                <w:sz w:val="22"/>
              </w:rPr>
              <w:tab/>
              <w:t>воспитания реб</w:t>
            </w:r>
            <w:r w:rsidR="007C44AA">
              <w:rPr>
                <w:sz w:val="22"/>
              </w:rPr>
              <w:t>е</w:t>
            </w:r>
            <w:r>
              <w:rPr>
                <w:sz w:val="22"/>
              </w:rPr>
              <w:t>нка.</w:t>
            </w:r>
            <w:r>
              <w:rPr>
                <w:rFonts w:ascii="Calibri" w:eastAsia="Calibri" w:hAnsi="Calibri" w:cs="Calibri"/>
                <w:sz w:val="22"/>
              </w:rPr>
              <w:t xml:space="preserve"> </w:t>
            </w:r>
          </w:p>
        </w:tc>
        <w:tc>
          <w:tcPr>
            <w:tcW w:w="2931" w:type="dxa"/>
            <w:gridSpan w:val="2"/>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0" w:right="108" w:firstLine="0"/>
            </w:pPr>
            <w:r>
              <w:rPr>
                <w:sz w:val="22"/>
              </w:rPr>
              <w:t>Диагностика семейной и социальной ситуации развития.</w:t>
            </w:r>
            <w:r>
              <w:rPr>
                <w:rFonts w:ascii="Calibri" w:eastAsia="Calibri" w:hAnsi="Calibri" w:cs="Calibri"/>
                <w:sz w:val="22"/>
              </w:rPr>
              <w:t xml:space="preserve"> </w:t>
            </w:r>
          </w:p>
        </w:tc>
        <w:tc>
          <w:tcPr>
            <w:tcW w:w="1906"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0" w:right="102" w:firstLine="1"/>
              <w:jc w:val="center"/>
            </w:pPr>
            <w:r>
              <w:rPr>
                <w:sz w:val="22"/>
              </w:rPr>
              <w:t>Педагог</w:t>
            </w:r>
            <w:r w:rsidR="00037E40">
              <w:rPr>
                <w:sz w:val="22"/>
              </w:rPr>
              <w:t>-</w:t>
            </w:r>
            <w:r>
              <w:rPr>
                <w:sz w:val="22"/>
              </w:rPr>
              <w:t>психолог</w:t>
            </w:r>
            <w:r>
              <w:t xml:space="preserve"> </w:t>
            </w:r>
            <w:r>
              <w:rPr>
                <w:sz w:val="22"/>
              </w:rPr>
              <w:t>Педагоги</w:t>
            </w:r>
            <w:r>
              <w:rPr>
                <w:rFonts w:ascii="Calibri" w:eastAsia="Calibri" w:hAnsi="Calibri" w:cs="Calibri"/>
                <w:sz w:val="22"/>
              </w:rPr>
              <w:t xml:space="preserve"> </w:t>
            </w:r>
          </w:p>
        </w:tc>
        <w:tc>
          <w:tcPr>
            <w:tcW w:w="1479"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0" w:right="48" w:firstLine="0"/>
              <w:jc w:val="center"/>
            </w:pPr>
            <w:r>
              <w:rPr>
                <w:sz w:val="22"/>
              </w:rPr>
              <w:t>В течение учебного года</w:t>
            </w:r>
            <w:r>
              <w:rPr>
                <w:rFonts w:ascii="Calibri" w:eastAsia="Calibri" w:hAnsi="Calibri" w:cs="Calibri"/>
                <w:sz w:val="22"/>
              </w:rPr>
              <w:t xml:space="preserve"> </w:t>
            </w:r>
          </w:p>
        </w:tc>
      </w:tr>
      <w:tr w:rsidR="004D5A3C">
        <w:trPr>
          <w:trHeight w:val="1796"/>
        </w:trPr>
        <w:tc>
          <w:tcPr>
            <w:tcW w:w="612"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0" w:right="124" w:firstLine="0"/>
              <w:jc w:val="center"/>
            </w:pPr>
            <w:r>
              <w:rPr>
                <w:sz w:val="22"/>
              </w:rPr>
              <w:t>6.</w:t>
            </w:r>
            <w:r>
              <w:rPr>
                <w:rFonts w:ascii="Calibri" w:eastAsia="Calibri" w:hAnsi="Calibri" w:cs="Calibri"/>
                <w:sz w:val="22"/>
              </w:rPr>
              <w:t xml:space="preserve"> </w:t>
            </w:r>
          </w:p>
        </w:tc>
        <w:tc>
          <w:tcPr>
            <w:tcW w:w="3159"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109" w:firstLine="0"/>
            </w:pPr>
            <w:r>
              <w:rPr>
                <w:sz w:val="22"/>
              </w:rPr>
              <w:t>Системный разносторонний контроль специалистов за уровнем и динамикой развития реб</w:t>
            </w:r>
            <w:r w:rsidR="007C44AA">
              <w:rPr>
                <w:sz w:val="22"/>
              </w:rPr>
              <w:t>е</w:t>
            </w:r>
            <w:r>
              <w:rPr>
                <w:sz w:val="22"/>
              </w:rPr>
              <w:t>нка.</w:t>
            </w:r>
            <w:r>
              <w:rPr>
                <w:rFonts w:ascii="Calibri" w:eastAsia="Calibri" w:hAnsi="Calibri" w:cs="Calibri"/>
                <w:sz w:val="22"/>
              </w:rPr>
              <w:t xml:space="preserve"> </w:t>
            </w:r>
          </w:p>
        </w:tc>
        <w:tc>
          <w:tcPr>
            <w:tcW w:w="2931" w:type="dxa"/>
            <w:gridSpan w:val="2"/>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0" w:right="108" w:firstLine="0"/>
            </w:pPr>
            <w:r>
              <w:rPr>
                <w:sz w:val="22"/>
              </w:rPr>
              <w:t>Динамическое наблюдение за обучающимися в рамках деятельности ПМПК.</w:t>
            </w:r>
            <w:r>
              <w:rPr>
                <w:rFonts w:ascii="Calibri" w:eastAsia="Calibri" w:hAnsi="Calibri" w:cs="Calibri"/>
                <w:sz w:val="22"/>
              </w:rPr>
              <w:t xml:space="preserve"> </w:t>
            </w:r>
          </w:p>
        </w:tc>
        <w:tc>
          <w:tcPr>
            <w:tcW w:w="1906" w:type="dxa"/>
            <w:tcBorders>
              <w:top w:val="single" w:sz="4" w:space="0" w:color="000000"/>
              <w:left w:val="single" w:sz="4" w:space="0" w:color="000000"/>
              <w:bottom w:val="single" w:sz="4" w:space="0" w:color="000000"/>
              <w:right w:val="single" w:sz="4" w:space="0" w:color="000000"/>
            </w:tcBorders>
          </w:tcPr>
          <w:p w:rsidR="004D5A3C" w:rsidRDefault="001522C8">
            <w:pPr>
              <w:spacing w:after="32" w:line="259" w:lineRule="auto"/>
              <w:ind w:left="0" w:right="104" w:firstLine="0"/>
              <w:jc w:val="center"/>
            </w:pPr>
            <w:r>
              <w:rPr>
                <w:sz w:val="22"/>
              </w:rPr>
              <w:t xml:space="preserve">Специалисты </w:t>
            </w:r>
          </w:p>
          <w:p w:rsidR="004D5A3C" w:rsidRDefault="001522C8">
            <w:pPr>
              <w:spacing w:after="0" w:line="259" w:lineRule="auto"/>
              <w:ind w:left="0" w:right="105" w:firstLine="0"/>
              <w:jc w:val="center"/>
            </w:pPr>
            <w:r>
              <w:rPr>
                <w:sz w:val="22"/>
              </w:rPr>
              <w:t xml:space="preserve">ПМПК </w:t>
            </w:r>
            <w:r>
              <w:t xml:space="preserve"> </w:t>
            </w:r>
          </w:p>
          <w:p w:rsidR="004D5A3C" w:rsidRDefault="001522C8">
            <w:pPr>
              <w:spacing w:after="4" w:line="273" w:lineRule="auto"/>
              <w:ind w:left="0" w:right="74" w:firstLine="0"/>
              <w:jc w:val="center"/>
            </w:pPr>
            <w:r>
              <w:rPr>
                <w:sz w:val="22"/>
              </w:rPr>
              <w:t>Педагог</w:t>
            </w:r>
            <w:r w:rsidR="00037E40">
              <w:rPr>
                <w:sz w:val="22"/>
              </w:rPr>
              <w:t>-</w:t>
            </w:r>
            <w:r>
              <w:rPr>
                <w:sz w:val="22"/>
              </w:rPr>
              <w:t xml:space="preserve">психолог, </w:t>
            </w:r>
          </w:p>
          <w:p w:rsidR="004D5A3C" w:rsidRDefault="001522C8">
            <w:pPr>
              <w:spacing w:after="17" w:line="259" w:lineRule="auto"/>
              <w:ind w:left="65" w:right="0" w:firstLine="0"/>
              <w:jc w:val="left"/>
            </w:pPr>
            <w:r>
              <w:rPr>
                <w:sz w:val="22"/>
              </w:rPr>
              <w:t xml:space="preserve">учитель-логопед  </w:t>
            </w:r>
          </w:p>
          <w:p w:rsidR="004D5A3C" w:rsidRDefault="001522C8">
            <w:pPr>
              <w:spacing w:after="0" w:line="259" w:lineRule="auto"/>
              <w:ind w:left="0" w:right="102" w:firstLine="0"/>
              <w:jc w:val="center"/>
            </w:pPr>
            <w:r>
              <w:rPr>
                <w:sz w:val="22"/>
              </w:rPr>
              <w:t xml:space="preserve">Педагоги </w:t>
            </w:r>
          </w:p>
          <w:p w:rsidR="004D5A3C" w:rsidRDefault="001522C8">
            <w:pPr>
              <w:spacing w:after="0" w:line="259" w:lineRule="auto"/>
              <w:ind w:left="0" w:right="54" w:firstLine="0"/>
              <w:jc w:val="center"/>
            </w:pPr>
            <w:r>
              <w:rPr>
                <w:rFonts w:ascii="Calibri" w:eastAsia="Calibri" w:hAnsi="Calibri" w:cs="Calibri"/>
                <w:sz w:val="22"/>
              </w:rPr>
              <w:t xml:space="preserve"> </w:t>
            </w:r>
          </w:p>
        </w:tc>
        <w:tc>
          <w:tcPr>
            <w:tcW w:w="1479"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0" w:right="48" w:firstLine="0"/>
              <w:jc w:val="center"/>
            </w:pPr>
            <w:r>
              <w:rPr>
                <w:sz w:val="22"/>
              </w:rPr>
              <w:t>В течение учебного года</w:t>
            </w:r>
            <w:r>
              <w:rPr>
                <w:rFonts w:ascii="Calibri" w:eastAsia="Calibri" w:hAnsi="Calibri" w:cs="Calibri"/>
                <w:sz w:val="22"/>
              </w:rPr>
              <w:t xml:space="preserve"> </w:t>
            </w:r>
          </w:p>
        </w:tc>
      </w:tr>
      <w:tr w:rsidR="004D5A3C">
        <w:trPr>
          <w:trHeight w:val="1023"/>
        </w:trPr>
        <w:tc>
          <w:tcPr>
            <w:tcW w:w="612"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37" w:right="0" w:firstLine="0"/>
              <w:jc w:val="center"/>
            </w:pPr>
            <w:r>
              <w:rPr>
                <w:sz w:val="22"/>
              </w:rPr>
              <w:t>7.</w:t>
            </w:r>
            <w:r>
              <w:rPr>
                <w:rFonts w:ascii="Calibri" w:eastAsia="Calibri" w:hAnsi="Calibri" w:cs="Calibri"/>
                <w:sz w:val="22"/>
              </w:rPr>
              <w:t xml:space="preserve"> </w:t>
            </w:r>
          </w:p>
        </w:tc>
        <w:tc>
          <w:tcPr>
            <w:tcW w:w="3159" w:type="dxa"/>
            <w:tcBorders>
              <w:top w:val="single" w:sz="4" w:space="0" w:color="000000"/>
              <w:left w:val="single" w:sz="4" w:space="0" w:color="000000"/>
              <w:bottom w:val="single" w:sz="4" w:space="0" w:color="000000"/>
              <w:right w:val="single" w:sz="4" w:space="0" w:color="000000"/>
            </w:tcBorders>
          </w:tcPr>
          <w:p w:rsidR="004D5A3C" w:rsidRDefault="001522C8">
            <w:pPr>
              <w:tabs>
                <w:tab w:val="right" w:pos="3158"/>
              </w:tabs>
              <w:spacing w:after="24" w:line="259" w:lineRule="auto"/>
              <w:ind w:left="0" w:right="0" w:firstLine="0"/>
              <w:jc w:val="left"/>
            </w:pPr>
            <w:r>
              <w:rPr>
                <w:sz w:val="22"/>
              </w:rPr>
              <w:t xml:space="preserve">Анализ </w:t>
            </w:r>
            <w:r>
              <w:rPr>
                <w:sz w:val="22"/>
              </w:rPr>
              <w:tab/>
              <w:t xml:space="preserve">успешности </w:t>
            </w:r>
          </w:p>
          <w:p w:rsidR="004D5A3C" w:rsidRDefault="001522C8">
            <w:pPr>
              <w:spacing w:after="0" w:line="259" w:lineRule="auto"/>
              <w:ind w:left="108" w:right="0" w:firstLine="0"/>
              <w:jc w:val="left"/>
            </w:pPr>
            <w:r>
              <w:rPr>
                <w:sz w:val="22"/>
              </w:rPr>
              <w:t>коррекционно-развивающей работы.</w:t>
            </w:r>
            <w:r>
              <w:rPr>
                <w:rFonts w:ascii="Calibri" w:eastAsia="Calibri" w:hAnsi="Calibri" w:cs="Calibri"/>
                <w:sz w:val="22"/>
              </w:rPr>
              <w:t xml:space="preserve"> </w:t>
            </w:r>
          </w:p>
        </w:tc>
        <w:tc>
          <w:tcPr>
            <w:tcW w:w="1747" w:type="dxa"/>
            <w:tcBorders>
              <w:top w:val="single" w:sz="4" w:space="0" w:color="000000"/>
              <w:left w:val="single" w:sz="4" w:space="0" w:color="000000"/>
              <w:bottom w:val="single" w:sz="4" w:space="0" w:color="000000"/>
              <w:right w:val="nil"/>
            </w:tcBorders>
          </w:tcPr>
          <w:p w:rsidR="004D5A3C" w:rsidRDefault="001522C8">
            <w:pPr>
              <w:spacing w:after="0" w:line="259" w:lineRule="auto"/>
              <w:ind w:left="106" w:right="0" w:firstLine="0"/>
              <w:jc w:val="left"/>
            </w:pPr>
            <w:r>
              <w:rPr>
                <w:sz w:val="22"/>
              </w:rPr>
              <w:t xml:space="preserve">Проведение обследования, динамики обучающихся. </w:t>
            </w:r>
            <w:r>
              <w:rPr>
                <w:rFonts w:ascii="Calibri" w:eastAsia="Calibri" w:hAnsi="Calibri" w:cs="Calibri"/>
                <w:sz w:val="22"/>
              </w:rPr>
              <w:t xml:space="preserve"> </w:t>
            </w:r>
          </w:p>
        </w:tc>
        <w:tc>
          <w:tcPr>
            <w:tcW w:w="1185" w:type="dxa"/>
            <w:tcBorders>
              <w:top w:val="single" w:sz="4" w:space="0" w:color="000000"/>
              <w:left w:val="nil"/>
              <w:bottom w:val="single" w:sz="4" w:space="0" w:color="000000"/>
              <w:right w:val="single" w:sz="4" w:space="0" w:color="000000"/>
            </w:tcBorders>
          </w:tcPr>
          <w:p w:rsidR="004D5A3C" w:rsidRDefault="001522C8">
            <w:pPr>
              <w:spacing w:after="0" w:line="259" w:lineRule="auto"/>
              <w:ind w:left="0" w:right="53" w:firstLine="0"/>
              <w:jc w:val="right"/>
            </w:pPr>
            <w:r>
              <w:rPr>
                <w:sz w:val="22"/>
              </w:rPr>
              <w:t xml:space="preserve">повторного выявление развития </w:t>
            </w:r>
          </w:p>
        </w:tc>
        <w:tc>
          <w:tcPr>
            <w:tcW w:w="1906" w:type="dxa"/>
            <w:tcBorders>
              <w:top w:val="single" w:sz="4" w:space="0" w:color="000000"/>
              <w:left w:val="single" w:sz="4" w:space="0" w:color="000000"/>
              <w:bottom w:val="single" w:sz="4" w:space="0" w:color="000000"/>
              <w:right w:val="single" w:sz="4" w:space="0" w:color="000000"/>
            </w:tcBorders>
          </w:tcPr>
          <w:p w:rsidR="004D5A3C" w:rsidRDefault="001522C8">
            <w:pPr>
              <w:spacing w:after="18" w:line="273" w:lineRule="auto"/>
              <w:ind w:left="77" w:right="20" w:firstLine="0"/>
              <w:jc w:val="center"/>
            </w:pPr>
            <w:r>
              <w:rPr>
                <w:sz w:val="22"/>
              </w:rPr>
              <w:t>Педагог</w:t>
            </w:r>
            <w:r w:rsidR="00037E40">
              <w:rPr>
                <w:sz w:val="22"/>
              </w:rPr>
              <w:t>-</w:t>
            </w:r>
            <w:r>
              <w:rPr>
                <w:sz w:val="22"/>
              </w:rPr>
              <w:t xml:space="preserve">психолог, </w:t>
            </w:r>
          </w:p>
          <w:p w:rsidR="004D5A3C" w:rsidRDefault="001522C8">
            <w:pPr>
              <w:spacing w:after="0" w:line="259" w:lineRule="auto"/>
              <w:ind w:left="0" w:right="0" w:firstLine="0"/>
              <w:jc w:val="center"/>
            </w:pPr>
            <w:r>
              <w:rPr>
                <w:sz w:val="22"/>
              </w:rPr>
              <w:t xml:space="preserve">учитель-логопед </w:t>
            </w:r>
            <w:r>
              <w:t xml:space="preserve"> </w:t>
            </w:r>
            <w:r>
              <w:rPr>
                <w:sz w:val="22"/>
              </w:rPr>
              <w:t>Педагоги</w:t>
            </w:r>
            <w:r>
              <w:rPr>
                <w:rFonts w:ascii="Calibri" w:eastAsia="Calibri" w:hAnsi="Calibri" w:cs="Calibri"/>
                <w:sz w:val="22"/>
              </w:rPr>
              <w:t xml:space="preserve"> </w:t>
            </w:r>
          </w:p>
        </w:tc>
        <w:tc>
          <w:tcPr>
            <w:tcW w:w="1479"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185" w:right="71" w:firstLine="0"/>
              <w:jc w:val="center"/>
            </w:pPr>
            <w:r>
              <w:rPr>
                <w:sz w:val="22"/>
              </w:rPr>
              <w:t>Апрель</w:t>
            </w:r>
            <w:r>
              <w:t xml:space="preserve"> </w:t>
            </w:r>
            <w:r>
              <w:rPr>
                <w:sz w:val="22"/>
              </w:rPr>
              <w:t>Май</w:t>
            </w:r>
            <w:r>
              <w:rPr>
                <w:rFonts w:ascii="Calibri" w:eastAsia="Calibri" w:hAnsi="Calibri" w:cs="Calibri"/>
                <w:sz w:val="22"/>
              </w:rPr>
              <w:t xml:space="preserve"> </w:t>
            </w:r>
          </w:p>
        </w:tc>
      </w:tr>
    </w:tbl>
    <w:p w:rsidR="004D5A3C" w:rsidRDefault="001522C8">
      <w:pPr>
        <w:spacing w:after="23" w:line="259" w:lineRule="auto"/>
        <w:ind w:left="566" w:right="0" w:firstLine="0"/>
        <w:jc w:val="left"/>
      </w:pPr>
      <w:r>
        <w:t xml:space="preserve"> </w:t>
      </w:r>
    </w:p>
    <w:p w:rsidR="004D5A3C" w:rsidRDefault="001522C8">
      <w:pPr>
        <w:ind w:left="576" w:right="11"/>
      </w:pPr>
      <w:r>
        <w:t xml:space="preserve">Для проведения диагностического обследования используется комплекс методик. </w:t>
      </w:r>
    </w:p>
    <w:tbl>
      <w:tblPr>
        <w:tblStyle w:val="a4"/>
        <w:tblW w:w="10213" w:type="dxa"/>
        <w:tblInd w:w="-5" w:type="dxa"/>
        <w:tblLayout w:type="fixed"/>
        <w:tblLook w:val="04A0" w:firstRow="1" w:lastRow="0" w:firstColumn="1" w:lastColumn="0" w:noHBand="0" w:noVBand="1"/>
      </w:tblPr>
      <w:tblGrid>
        <w:gridCol w:w="3402"/>
        <w:gridCol w:w="4111"/>
        <w:gridCol w:w="2693"/>
        <w:gridCol w:w="7"/>
      </w:tblGrid>
      <w:tr w:rsidR="00B361DA" w:rsidTr="00265CE5">
        <w:trPr>
          <w:gridAfter w:val="1"/>
          <w:wAfter w:w="7" w:type="dxa"/>
        </w:trPr>
        <w:tc>
          <w:tcPr>
            <w:tcW w:w="3402" w:type="dxa"/>
          </w:tcPr>
          <w:p w:rsidR="00037E40" w:rsidRDefault="00037E40">
            <w:pPr>
              <w:ind w:left="0" w:right="11" w:firstLine="0"/>
            </w:pPr>
            <w:r>
              <w:rPr>
                <w:b/>
              </w:rPr>
              <w:t>Название методики, автор</w:t>
            </w:r>
          </w:p>
        </w:tc>
        <w:tc>
          <w:tcPr>
            <w:tcW w:w="4111" w:type="dxa"/>
          </w:tcPr>
          <w:p w:rsidR="00037E40" w:rsidRDefault="00037E40">
            <w:pPr>
              <w:ind w:left="0" w:right="11" w:firstLine="0"/>
            </w:pPr>
            <w:r>
              <w:rPr>
                <w:b/>
              </w:rPr>
              <w:t>Цель  проведения</w:t>
            </w:r>
          </w:p>
        </w:tc>
        <w:tc>
          <w:tcPr>
            <w:tcW w:w="2693" w:type="dxa"/>
          </w:tcPr>
          <w:p w:rsidR="00037E40" w:rsidRDefault="00037E40">
            <w:pPr>
              <w:ind w:left="0" w:right="11" w:firstLine="0"/>
            </w:pPr>
            <w:r>
              <w:rPr>
                <w:b/>
              </w:rPr>
              <w:t>Сроки проведения</w:t>
            </w:r>
          </w:p>
        </w:tc>
      </w:tr>
      <w:tr w:rsidR="00B361DA" w:rsidTr="00265CE5">
        <w:trPr>
          <w:trHeight w:val="646"/>
        </w:trPr>
        <w:tc>
          <w:tcPr>
            <w:tcW w:w="10213" w:type="dxa"/>
            <w:gridSpan w:val="4"/>
          </w:tcPr>
          <w:p w:rsidR="00B361DA" w:rsidRPr="00B361DA" w:rsidRDefault="00B361DA" w:rsidP="00C24122">
            <w:pPr>
              <w:numPr>
                <w:ilvl w:val="0"/>
                <w:numId w:val="62"/>
              </w:numPr>
              <w:spacing w:after="3" w:line="271" w:lineRule="auto"/>
              <w:ind w:right="867" w:hanging="240"/>
              <w:jc w:val="center"/>
            </w:pPr>
            <w:r>
              <w:rPr>
                <w:b/>
              </w:rPr>
              <w:t xml:space="preserve">Методики по изучению особенностей мотивационной сферы. </w:t>
            </w:r>
          </w:p>
          <w:p w:rsidR="00B361DA" w:rsidRDefault="00B361DA" w:rsidP="00B361DA">
            <w:pPr>
              <w:spacing w:after="3" w:line="271" w:lineRule="auto"/>
              <w:ind w:left="523" w:right="867" w:firstLine="0"/>
              <w:jc w:val="center"/>
            </w:pPr>
            <w:r>
              <w:rPr>
                <w:b/>
              </w:rPr>
              <w:t>Рисуночные тесты.</w:t>
            </w:r>
          </w:p>
        </w:tc>
      </w:tr>
      <w:tr w:rsidR="00B361DA" w:rsidTr="00265CE5">
        <w:trPr>
          <w:gridAfter w:val="1"/>
          <w:wAfter w:w="7" w:type="dxa"/>
        </w:trPr>
        <w:tc>
          <w:tcPr>
            <w:tcW w:w="3402" w:type="dxa"/>
          </w:tcPr>
          <w:p w:rsidR="00037E40" w:rsidRDefault="00B361DA" w:rsidP="00B361DA">
            <w:pPr>
              <w:ind w:left="25" w:right="251"/>
            </w:pPr>
            <w:r>
              <w:t>«Что мне нравится в школе» Н. Г. Лусканова</w:t>
            </w:r>
          </w:p>
        </w:tc>
        <w:tc>
          <w:tcPr>
            <w:tcW w:w="4111" w:type="dxa"/>
          </w:tcPr>
          <w:p w:rsidR="00B361DA" w:rsidRDefault="00B361DA" w:rsidP="00B361DA">
            <w:pPr>
              <w:ind w:left="25" w:right="251"/>
            </w:pPr>
            <w:r>
              <w:t xml:space="preserve">Изучение сформированности </w:t>
            </w:r>
          </w:p>
          <w:p w:rsidR="00B361DA" w:rsidRDefault="00B361DA" w:rsidP="00B361DA">
            <w:pPr>
              <w:ind w:right="249"/>
            </w:pPr>
            <w:r>
              <w:t>Мотивов учебной деятельности;</w:t>
            </w:r>
            <w:r>
              <w:rPr>
                <w:rFonts w:ascii="Calibri" w:eastAsia="Calibri" w:hAnsi="Calibri" w:cs="Calibri"/>
                <w:sz w:val="22"/>
              </w:rPr>
              <w:t xml:space="preserve"> </w:t>
            </w:r>
          </w:p>
          <w:p w:rsidR="00037E40" w:rsidRDefault="00037E40">
            <w:pPr>
              <w:ind w:left="0" w:right="11" w:firstLine="0"/>
            </w:pPr>
          </w:p>
        </w:tc>
        <w:tc>
          <w:tcPr>
            <w:tcW w:w="2693" w:type="dxa"/>
          </w:tcPr>
          <w:p w:rsidR="00037E40" w:rsidRDefault="00B361DA">
            <w:pPr>
              <w:ind w:left="0" w:right="11" w:firstLine="0"/>
            </w:pPr>
            <w:r>
              <w:t>Сентябрь</w:t>
            </w:r>
          </w:p>
        </w:tc>
      </w:tr>
      <w:tr w:rsidR="00B361DA" w:rsidTr="00265CE5">
        <w:trPr>
          <w:gridAfter w:val="1"/>
          <w:wAfter w:w="7" w:type="dxa"/>
        </w:trPr>
        <w:tc>
          <w:tcPr>
            <w:tcW w:w="3402" w:type="dxa"/>
          </w:tcPr>
          <w:p w:rsidR="00037E40" w:rsidRDefault="00B361DA">
            <w:pPr>
              <w:ind w:left="0" w:right="11" w:firstLine="0"/>
            </w:pPr>
            <w:r>
              <w:rPr>
                <w:sz w:val="22"/>
              </w:rPr>
              <w:t xml:space="preserve">«Определение мотивов учения» М.Р. Гинзбург </w:t>
            </w:r>
          </w:p>
        </w:tc>
        <w:tc>
          <w:tcPr>
            <w:tcW w:w="4111" w:type="dxa"/>
          </w:tcPr>
          <w:p w:rsidR="00037E40" w:rsidRDefault="00B361DA" w:rsidP="00B361DA">
            <w:pPr>
              <w:ind w:left="1410" w:right="11" w:hanging="1410"/>
            </w:pPr>
            <w:r>
              <w:rPr>
                <w:sz w:val="22"/>
              </w:rPr>
              <w:t xml:space="preserve">Определение уровня </w:t>
            </w:r>
            <w:r>
              <w:rPr>
                <w:sz w:val="22"/>
              </w:rPr>
              <w:tab/>
              <w:t xml:space="preserve">мотивации к обучению </w:t>
            </w:r>
            <w:r>
              <w:rPr>
                <w:rFonts w:ascii="Calibri" w:eastAsia="Calibri" w:hAnsi="Calibri" w:cs="Calibri"/>
                <w:sz w:val="22"/>
              </w:rPr>
              <w:t xml:space="preserve"> </w:t>
            </w:r>
          </w:p>
        </w:tc>
        <w:tc>
          <w:tcPr>
            <w:tcW w:w="2693" w:type="dxa"/>
          </w:tcPr>
          <w:p w:rsidR="00037E40" w:rsidRDefault="00B361DA">
            <w:pPr>
              <w:ind w:left="0" w:right="11" w:firstLine="0"/>
            </w:pPr>
            <w:r>
              <w:rPr>
                <w:sz w:val="22"/>
              </w:rPr>
              <w:t>Сентябрь-октябрь</w:t>
            </w:r>
          </w:p>
        </w:tc>
      </w:tr>
      <w:tr w:rsidR="00B361DA" w:rsidTr="00265CE5">
        <w:trPr>
          <w:trHeight w:val="378"/>
        </w:trPr>
        <w:tc>
          <w:tcPr>
            <w:tcW w:w="10213" w:type="dxa"/>
            <w:gridSpan w:val="4"/>
          </w:tcPr>
          <w:p w:rsidR="00B361DA" w:rsidRDefault="00B361DA" w:rsidP="00C24122">
            <w:pPr>
              <w:pStyle w:val="a3"/>
              <w:numPr>
                <w:ilvl w:val="0"/>
                <w:numId w:val="62"/>
              </w:numPr>
              <w:spacing w:after="3" w:line="271" w:lineRule="auto"/>
              <w:ind w:right="867"/>
              <w:jc w:val="center"/>
            </w:pPr>
            <w:r w:rsidRPr="00B361DA">
              <w:rPr>
                <w:b/>
              </w:rPr>
              <w:t>Методики по изучению особенностей личностной сферы.</w:t>
            </w:r>
          </w:p>
        </w:tc>
      </w:tr>
      <w:tr w:rsidR="00B361DA" w:rsidTr="00265CE5">
        <w:trPr>
          <w:gridAfter w:val="1"/>
          <w:wAfter w:w="7" w:type="dxa"/>
        </w:trPr>
        <w:tc>
          <w:tcPr>
            <w:tcW w:w="3402" w:type="dxa"/>
          </w:tcPr>
          <w:p w:rsidR="00B361DA" w:rsidRDefault="00B361DA" w:rsidP="00B361DA">
            <w:pPr>
              <w:tabs>
                <w:tab w:val="center" w:pos="5894"/>
                <w:tab w:val="center" w:pos="8784"/>
              </w:tabs>
              <w:spacing w:after="15" w:line="271" w:lineRule="auto"/>
              <w:ind w:left="0" w:right="0" w:firstLine="0"/>
              <w:jc w:val="left"/>
            </w:pPr>
            <w:r>
              <w:rPr>
                <w:sz w:val="22"/>
              </w:rPr>
              <w:t>«Лесенка</w:t>
            </w:r>
            <w:r>
              <w:t xml:space="preserve">» </w:t>
            </w:r>
          </w:p>
          <w:p w:rsidR="00B361DA" w:rsidRDefault="00B361DA">
            <w:pPr>
              <w:ind w:left="0" w:right="11" w:firstLine="0"/>
            </w:pPr>
          </w:p>
        </w:tc>
        <w:tc>
          <w:tcPr>
            <w:tcW w:w="4111" w:type="dxa"/>
          </w:tcPr>
          <w:p w:rsidR="00B361DA" w:rsidRDefault="00B361DA">
            <w:pPr>
              <w:ind w:left="0" w:right="11" w:firstLine="0"/>
            </w:pPr>
            <w:r>
              <w:t xml:space="preserve">Изучение </w:t>
            </w:r>
            <w:r>
              <w:tab/>
              <w:t xml:space="preserve"> особенностей самооценки</w:t>
            </w:r>
          </w:p>
        </w:tc>
        <w:tc>
          <w:tcPr>
            <w:tcW w:w="2693" w:type="dxa"/>
          </w:tcPr>
          <w:p w:rsidR="00B361DA" w:rsidRDefault="00B361DA">
            <w:pPr>
              <w:ind w:left="0" w:right="11" w:firstLine="0"/>
            </w:pPr>
            <w:r>
              <w:rPr>
                <w:sz w:val="22"/>
              </w:rPr>
              <w:t>Сентябрь-октябрь</w:t>
            </w:r>
          </w:p>
        </w:tc>
      </w:tr>
      <w:tr w:rsidR="00B361DA" w:rsidTr="00265CE5">
        <w:trPr>
          <w:gridAfter w:val="1"/>
          <w:wAfter w:w="7" w:type="dxa"/>
        </w:trPr>
        <w:tc>
          <w:tcPr>
            <w:tcW w:w="3402" w:type="dxa"/>
          </w:tcPr>
          <w:p w:rsidR="00B361DA" w:rsidRDefault="00B361DA">
            <w:pPr>
              <w:ind w:left="0" w:right="11" w:firstLine="0"/>
            </w:pPr>
            <w:r>
              <w:rPr>
                <w:sz w:val="22"/>
              </w:rPr>
              <w:t>«Дерево» Д.и Д. Лампен</w:t>
            </w:r>
          </w:p>
        </w:tc>
        <w:tc>
          <w:tcPr>
            <w:tcW w:w="4111" w:type="dxa"/>
          </w:tcPr>
          <w:p w:rsidR="00B361DA" w:rsidRDefault="00B361DA" w:rsidP="00B361DA">
            <w:pPr>
              <w:tabs>
                <w:tab w:val="center" w:pos="6544"/>
                <w:tab w:val="center" w:pos="8784"/>
              </w:tabs>
              <w:spacing w:after="15" w:line="271" w:lineRule="auto"/>
              <w:ind w:left="0" w:right="0" w:firstLine="0"/>
              <w:jc w:val="left"/>
            </w:pPr>
            <w:r>
              <w:t>Изучение личностных</w:t>
            </w:r>
            <w:r>
              <w:rPr>
                <w:sz w:val="22"/>
              </w:rPr>
              <w:t xml:space="preserve"> </w:t>
            </w:r>
            <w:r>
              <w:t>особенностей.</w:t>
            </w:r>
            <w:r>
              <w:rPr>
                <w:rFonts w:ascii="Calibri" w:eastAsia="Calibri" w:hAnsi="Calibri" w:cs="Calibri"/>
                <w:sz w:val="22"/>
              </w:rPr>
              <w:t xml:space="preserve"> </w:t>
            </w:r>
          </w:p>
          <w:p w:rsidR="00B361DA" w:rsidRDefault="00B361DA">
            <w:pPr>
              <w:ind w:left="0" w:right="11" w:firstLine="0"/>
            </w:pPr>
          </w:p>
        </w:tc>
        <w:tc>
          <w:tcPr>
            <w:tcW w:w="2693" w:type="dxa"/>
          </w:tcPr>
          <w:p w:rsidR="00B361DA" w:rsidRDefault="00B361DA">
            <w:pPr>
              <w:ind w:left="0" w:right="11" w:firstLine="0"/>
            </w:pPr>
            <w:r>
              <w:rPr>
                <w:sz w:val="22"/>
              </w:rPr>
              <w:t>Сентябрь-октябрь</w:t>
            </w:r>
          </w:p>
        </w:tc>
      </w:tr>
      <w:tr w:rsidR="00B361DA" w:rsidTr="00265CE5">
        <w:tc>
          <w:tcPr>
            <w:tcW w:w="10213" w:type="dxa"/>
            <w:gridSpan w:val="4"/>
          </w:tcPr>
          <w:p w:rsidR="00B361DA" w:rsidRDefault="00B361DA" w:rsidP="00C24122">
            <w:pPr>
              <w:pStyle w:val="a3"/>
              <w:numPr>
                <w:ilvl w:val="0"/>
                <w:numId w:val="62"/>
              </w:numPr>
              <w:ind w:right="11"/>
              <w:jc w:val="center"/>
            </w:pPr>
            <w:r w:rsidRPr="00B361DA">
              <w:rPr>
                <w:b/>
              </w:rPr>
              <w:t>Методики по изучению особенностей познавательной сферы:</w:t>
            </w:r>
          </w:p>
        </w:tc>
      </w:tr>
      <w:tr w:rsidR="00B361DA" w:rsidTr="00265CE5">
        <w:trPr>
          <w:gridAfter w:val="1"/>
          <w:wAfter w:w="7" w:type="dxa"/>
        </w:trPr>
        <w:tc>
          <w:tcPr>
            <w:tcW w:w="3402" w:type="dxa"/>
          </w:tcPr>
          <w:p w:rsidR="00B361DA" w:rsidRDefault="00B361DA">
            <w:pPr>
              <w:ind w:left="0" w:right="11" w:firstLine="0"/>
            </w:pPr>
            <w:r>
              <w:rPr>
                <w:sz w:val="22"/>
              </w:rPr>
              <w:t>«Рукавички» Г.А. Цукерман</w:t>
            </w:r>
          </w:p>
        </w:tc>
        <w:tc>
          <w:tcPr>
            <w:tcW w:w="4111" w:type="dxa"/>
          </w:tcPr>
          <w:p w:rsidR="00B361DA" w:rsidRDefault="00B361DA" w:rsidP="00B361DA">
            <w:pPr>
              <w:spacing w:after="27" w:line="259" w:lineRule="auto"/>
              <w:ind w:right="0"/>
              <w:jc w:val="left"/>
            </w:pPr>
            <w:r>
              <w:rPr>
                <w:sz w:val="22"/>
              </w:rPr>
              <w:t xml:space="preserve">Коммуникативные особенности </w:t>
            </w:r>
          </w:p>
          <w:p w:rsidR="00B361DA" w:rsidRDefault="00B361DA">
            <w:pPr>
              <w:ind w:left="0" w:right="11" w:firstLine="0"/>
            </w:pPr>
          </w:p>
        </w:tc>
        <w:tc>
          <w:tcPr>
            <w:tcW w:w="2693" w:type="dxa"/>
          </w:tcPr>
          <w:p w:rsidR="00B361DA" w:rsidRDefault="00B361DA">
            <w:pPr>
              <w:ind w:left="0" w:right="11" w:firstLine="0"/>
            </w:pPr>
            <w:r>
              <w:rPr>
                <w:sz w:val="22"/>
              </w:rPr>
              <w:t>Сентябрь-октябрь</w:t>
            </w:r>
          </w:p>
        </w:tc>
      </w:tr>
      <w:tr w:rsidR="00B361DA" w:rsidTr="00265CE5">
        <w:trPr>
          <w:gridAfter w:val="1"/>
          <w:wAfter w:w="7" w:type="dxa"/>
        </w:trPr>
        <w:tc>
          <w:tcPr>
            <w:tcW w:w="3402" w:type="dxa"/>
          </w:tcPr>
          <w:p w:rsidR="00B361DA" w:rsidRDefault="00B361DA">
            <w:pPr>
              <w:ind w:left="0" w:right="11" w:firstLine="0"/>
              <w:rPr>
                <w:sz w:val="22"/>
              </w:rPr>
            </w:pPr>
            <w:r>
              <w:rPr>
                <w:sz w:val="22"/>
              </w:rPr>
              <w:lastRenderedPageBreak/>
              <w:t>«Экспресс-диагностика выявлени</w:t>
            </w:r>
            <w:r w:rsidR="00265CE5">
              <w:rPr>
                <w:sz w:val="22"/>
              </w:rPr>
              <w:t>я</w:t>
            </w:r>
            <w:r>
              <w:rPr>
                <w:sz w:val="22"/>
              </w:rPr>
              <w:t xml:space="preserve"> уровня  способностей» И.С. Аверина, Е.И. Щебланова</w:t>
            </w:r>
          </w:p>
        </w:tc>
        <w:tc>
          <w:tcPr>
            <w:tcW w:w="4111" w:type="dxa"/>
          </w:tcPr>
          <w:p w:rsidR="00B361DA" w:rsidRDefault="00265CE5" w:rsidP="00B361DA">
            <w:pPr>
              <w:spacing w:after="27" w:line="259" w:lineRule="auto"/>
              <w:ind w:right="0"/>
              <w:jc w:val="left"/>
              <w:rPr>
                <w:sz w:val="22"/>
              </w:rPr>
            </w:pPr>
            <w:r>
              <w:rPr>
                <w:sz w:val="22"/>
              </w:rPr>
              <w:t>Выявление уровня интеллектуальных способностей</w:t>
            </w:r>
          </w:p>
        </w:tc>
        <w:tc>
          <w:tcPr>
            <w:tcW w:w="2693" w:type="dxa"/>
          </w:tcPr>
          <w:p w:rsidR="00B361DA" w:rsidRDefault="00265CE5">
            <w:pPr>
              <w:ind w:left="0" w:right="11" w:firstLine="0"/>
              <w:rPr>
                <w:sz w:val="22"/>
              </w:rPr>
            </w:pPr>
            <w:r>
              <w:rPr>
                <w:sz w:val="22"/>
              </w:rPr>
              <w:t>декабрь-январь,</w:t>
            </w:r>
          </w:p>
        </w:tc>
      </w:tr>
      <w:tr w:rsidR="00B361DA" w:rsidTr="00265CE5">
        <w:trPr>
          <w:gridAfter w:val="1"/>
          <w:wAfter w:w="7" w:type="dxa"/>
          <w:trHeight w:val="1755"/>
        </w:trPr>
        <w:tc>
          <w:tcPr>
            <w:tcW w:w="3402" w:type="dxa"/>
          </w:tcPr>
          <w:p w:rsidR="00265CE5" w:rsidRDefault="00265CE5" w:rsidP="00265CE5">
            <w:pPr>
              <w:tabs>
                <w:tab w:val="center" w:pos="6285"/>
                <w:tab w:val="center" w:pos="8356"/>
              </w:tabs>
              <w:spacing w:after="15" w:line="271" w:lineRule="auto"/>
              <w:ind w:left="0" w:right="0" w:firstLine="0"/>
              <w:jc w:val="left"/>
            </w:pPr>
            <w:r>
              <w:rPr>
                <w:sz w:val="22"/>
              </w:rPr>
              <w:t xml:space="preserve">«Свободная классификация», «10 слов», «Найди </w:t>
            </w:r>
            <w:r>
              <w:rPr>
                <w:sz w:val="22"/>
              </w:rPr>
              <w:tab/>
              <w:t xml:space="preserve"> </w:t>
            </w:r>
          </w:p>
          <w:p w:rsidR="00265CE5" w:rsidRPr="00265CE5" w:rsidRDefault="00265CE5" w:rsidP="00265CE5">
            <w:pPr>
              <w:tabs>
                <w:tab w:val="center" w:pos="5732"/>
              </w:tabs>
              <w:spacing w:after="15" w:line="271" w:lineRule="auto"/>
              <w:ind w:left="0" w:right="0" w:firstLine="0"/>
              <w:jc w:val="left"/>
              <w:rPr>
                <w:sz w:val="22"/>
              </w:rPr>
            </w:pPr>
            <w:r>
              <w:rPr>
                <w:sz w:val="22"/>
              </w:rPr>
              <w:t>лишнее», «Рассказ по серии картинок», «Наглядный материал»</w:t>
            </w:r>
          </w:p>
        </w:tc>
        <w:tc>
          <w:tcPr>
            <w:tcW w:w="4111" w:type="dxa"/>
          </w:tcPr>
          <w:p w:rsidR="00265CE5" w:rsidRDefault="00265CE5" w:rsidP="00265CE5">
            <w:pPr>
              <w:tabs>
                <w:tab w:val="center" w:pos="6305"/>
              </w:tabs>
              <w:spacing w:after="15" w:line="271" w:lineRule="auto"/>
              <w:ind w:left="0" w:right="0" w:firstLine="0"/>
              <w:jc w:val="left"/>
            </w:pPr>
            <w:r>
              <w:rPr>
                <w:sz w:val="22"/>
              </w:rPr>
              <w:t xml:space="preserve">Психодиагностика уровня интеллектуальных способностей сформированности </w:t>
            </w:r>
          </w:p>
          <w:p w:rsidR="00B361DA" w:rsidRDefault="00265CE5" w:rsidP="00265CE5">
            <w:pPr>
              <w:spacing w:after="15" w:line="271" w:lineRule="auto"/>
              <w:ind w:left="5416" w:right="2145"/>
              <w:jc w:val="left"/>
              <w:rPr>
                <w:sz w:val="22"/>
              </w:rPr>
            </w:pPr>
            <w:r>
              <w:rPr>
                <w:sz w:val="22"/>
              </w:rPr>
              <w:t>пс</w:t>
            </w:r>
          </w:p>
        </w:tc>
        <w:tc>
          <w:tcPr>
            <w:tcW w:w="2693" w:type="dxa"/>
          </w:tcPr>
          <w:p w:rsidR="00B361DA" w:rsidRDefault="00265CE5">
            <w:pPr>
              <w:ind w:left="0" w:right="11" w:firstLine="0"/>
              <w:rPr>
                <w:sz w:val="22"/>
              </w:rPr>
            </w:pPr>
            <w:r>
              <w:rPr>
                <w:sz w:val="22"/>
              </w:rPr>
              <w:t>сентябрь май</w:t>
            </w:r>
          </w:p>
        </w:tc>
      </w:tr>
      <w:tr w:rsidR="00B361DA" w:rsidTr="00265CE5">
        <w:trPr>
          <w:gridAfter w:val="1"/>
          <w:wAfter w:w="7" w:type="dxa"/>
        </w:trPr>
        <w:tc>
          <w:tcPr>
            <w:tcW w:w="3402" w:type="dxa"/>
          </w:tcPr>
          <w:p w:rsidR="00B361DA" w:rsidRDefault="00265CE5">
            <w:pPr>
              <w:ind w:left="0" w:right="11" w:firstLine="0"/>
              <w:rPr>
                <w:sz w:val="22"/>
              </w:rPr>
            </w:pPr>
            <w:r>
              <w:rPr>
                <w:sz w:val="22"/>
              </w:rPr>
              <w:t>Рисуночные тесты, карточки с изображением эмоциональных состояний</w:t>
            </w:r>
          </w:p>
        </w:tc>
        <w:tc>
          <w:tcPr>
            <w:tcW w:w="4111" w:type="dxa"/>
          </w:tcPr>
          <w:p w:rsidR="00265CE5" w:rsidRDefault="00265CE5" w:rsidP="00265CE5">
            <w:pPr>
              <w:spacing w:after="27" w:line="259" w:lineRule="auto"/>
              <w:ind w:left="-105" w:right="0"/>
              <w:jc w:val="left"/>
            </w:pPr>
            <w:r>
              <w:rPr>
                <w:sz w:val="22"/>
              </w:rPr>
              <w:tab/>
              <w:t>Исследование эмоционально-волевой сферы</w:t>
            </w:r>
            <w:r>
              <w:rPr>
                <w:rFonts w:ascii="Calibri" w:eastAsia="Calibri" w:hAnsi="Calibri" w:cs="Calibri"/>
                <w:sz w:val="22"/>
              </w:rPr>
              <w:t xml:space="preserve"> </w:t>
            </w:r>
          </w:p>
          <w:p w:rsidR="00B361DA" w:rsidRDefault="00B361DA" w:rsidP="00B361DA">
            <w:pPr>
              <w:spacing w:after="27" w:line="259" w:lineRule="auto"/>
              <w:ind w:right="0"/>
              <w:jc w:val="left"/>
              <w:rPr>
                <w:sz w:val="22"/>
              </w:rPr>
            </w:pPr>
          </w:p>
        </w:tc>
        <w:tc>
          <w:tcPr>
            <w:tcW w:w="2693" w:type="dxa"/>
          </w:tcPr>
          <w:p w:rsidR="00B361DA" w:rsidRDefault="00265CE5">
            <w:pPr>
              <w:ind w:left="0" w:right="11" w:firstLine="0"/>
              <w:rPr>
                <w:sz w:val="22"/>
              </w:rPr>
            </w:pPr>
            <w:r>
              <w:rPr>
                <w:sz w:val="22"/>
              </w:rPr>
              <w:t>В течение года</w:t>
            </w:r>
          </w:p>
        </w:tc>
      </w:tr>
      <w:tr w:rsidR="00B361DA" w:rsidTr="00265CE5">
        <w:trPr>
          <w:gridAfter w:val="1"/>
          <w:wAfter w:w="7" w:type="dxa"/>
        </w:trPr>
        <w:tc>
          <w:tcPr>
            <w:tcW w:w="3402" w:type="dxa"/>
          </w:tcPr>
          <w:p w:rsidR="00B361DA" w:rsidRDefault="00265CE5">
            <w:pPr>
              <w:ind w:left="0" w:right="11" w:firstLine="0"/>
              <w:rPr>
                <w:sz w:val="22"/>
              </w:rPr>
            </w:pPr>
            <w:r>
              <w:rPr>
                <w:sz w:val="22"/>
              </w:rPr>
              <w:t>«Рисунок семьи»</w:t>
            </w:r>
          </w:p>
        </w:tc>
        <w:tc>
          <w:tcPr>
            <w:tcW w:w="4111" w:type="dxa"/>
          </w:tcPr>
          <w:p w:rsidR="00265CE5" w:rsidRDefault="00265CE5" w:rsidP="00265CE5">
            <w:pPr>
              <w:tabs>
                <w:tab w:val="center" w:pos="6399"/>
                <w:tab w:val="center" w:pos="8356"/>
              </w:tabs>
              <w:spacing w:after="15" w:line="271" w:lineRule="auto"/>
              <w:ind w:left="0" w:right="0" w:firstLine="0"/>
              <w:jc w:val="left"/>
            </w:pPr>
            <w:r>
              <w:rPr>
                <w:sz w:val="22"/>
              </w:rPr>
              <w:t>Определение детско-</w:t>
            </w:r>
            <w:r>
              <w:rPr>
                <w:sz w:val="22"/>
              </w:rPr>
              <w:tab/>
              <w:t xml:space="preserve"> </w:t>
            </w:r>
          </w:p>
          <w:p w:rsidR="00B361DA" w:rsidRDefault="00265CE5" w:rsidP="00265CE5">
            <w:pPr>
              <w:spacing w:after="27" w:line="259" w:lineRule="auto"/>
              <w:ind w:right="0"/>
              <w:jc w:val="left"/>
              <w:rPr>
                <w:sz w:val="22"/>
              </w:rPr>
            </w:pPr>
            <w:r>
              <w:rPr>
                <w:sz w:val="22"/>
              </w:rPr>
              <w:t>родительских отношений</w:t>
            </w:r>
          </w:p>
        </w:tc>
        <w:tc>
          <w:tcPr>
            <w:tcW w:w="2693" w:type="dxa"/>
          </w:tcPr>
          <w:p w:rsidR="00B361DA" w:rsidRDefault="00265CE5">
            <w:pPr>
              <w:ind w:left="0" w:right="11" w:firstLine="0"/>
              <w:rPr>
                <w:sz w:val="22"/>
              </w:rPr>
            </w:pPr>
            <w:r>
              <w:rPr>
                <w:sz w:val="22"/>
              </w:rPr>
              <w:t>сентябрь</w:t>
            </w:r>
          </w:p>
        </w:tc>
      </w:tr>
      <w:tr w:rsidR="00265CE5" w:rsidTr="00265CE5">
        <w:trPr>
          <w:gridAfter w:val="1"/>
          <w:wAfter w:w="7" w:type="dxa"/>
        </w:trPr>
        <w:tc>
          <w:tcPr>
            <w:tcW w:w="3402" w:type="dxa"/>
          </w:tcPr>
          <w:p w:rsidR="00265CE5" w:rsidRDefault="00265CE5">
            <w:pPr>
              <w:ind w:left="0" w:right="11" w:firstLine="0"/>
              <w:rPr>
                <w:sz w:val="22"/>
              </w:rPr>
            </w:pPr>
            <w:r>
              <w:rPr>
                <w:sz w:val="22"/>
              </w:rPr>
              <w:t>Стартовые диагностические работы по предметам, контрольные работы по итогам 1 и 2 полугодия</w:t>
            </w:r>
          </w:p>
        </w:tc>
        <w:tc>
          <w:tcPr>
            <w:tcW w:w="4111" w:type="dxa"/>
          </w:tcPr>
          <w:p w:rsidR="00265CE5" w:rsidRDefault="00265CE5" w:rsidP="00265CE5">
            <w:pPr>
              <w:tabs>
                <w:tab w:val="center" w:pos="6399"/>
                <w:tab w:val="center" w:pos="8356"/>
              </w:tabs>
              <w:spacing w:after="15" w:line="271" w:lineRule="auto"/>
              <w:ind w:left="0" w:right="0" w:firstLine="0"/>
              <w:jc w:val="left"/>
              <w:rPr>
                <w:sz w:val="22"/>
              </w:rPr>
            </w:pPr>
            <w:r>
              <w:rPr>
                <w:sz w:val="22"/>
              </w:rPr>
              <w:t>Диагностика уровня</w:t>
            </w:r>
            <w:r w:rsidR="00484B67">
              <w:rPr>
                <w:sz w:val="22"/>
              </w:rPr>
              <w:t xml:space="preserve"> </w:t>
            </w:r>
            <w:r>
              <w:rPr>
                <w:sz w:val="22"/>
              </w:rPr>
              <w:t>сформированности УУД.</w:t>
            </w:r>
          </w:p>
        </w:tc>
        <w:tc>
          <w:tcPr>
            <w:tcW w:w="2693" w:type="dxa"/>
          </w:tcPr>
          <w:p w:rsidR="00265CE5" w:rsidRDefault="00265CE5">
            <w:pPr>
              <w:ind w:left="0" w:right="11" w:firstLine="0"/>
              <w:rPr>
                <w:sz w:val="22"/>
              </w:rPr>
            </w:pPr>
            <w:r>
              <w:rPr>
                <w:sz w:val="22"/>
              </w:rPr>
              <w:t>В течение года</w:t>
            </w:r>
          </w:p>
        </w:tc>
      </w:tr>
      <w:tr w:rsidR="00484B67" w:rsidTr="00AC3CA2">
        <w:trPr>
          <w:gridAfter w:val="1"/>
          <w:wAfter w:w="7" w:type="dxa"/>
        </w:trPr>
        <w:tc>
          <w:tcPr>
            <w:tcW w:w="10206" w:type="dxa"/>
            <w:gridSpan w:val="3"/>
          </w:tcPr>
          <w:p w:rsidR="00484B67" w:rsidRPr="00484B67" w:rsidRDefault="00484B67" w:rsidP="00484B67">
            <w:pPr>
              <w:spacing w:after="3" w:line="271" w:lineRule="auto"/>
              <w:ind w:left="293" w:right="999"/>
              <w:jc w:val="center"/>
            </w:pPr>
            <w:r>
              <w:rPr>
                <w:b/>
              </w:rPr>
              <w:t xml:space="preserve">4. Методики по изучению особенностей речевого развития: </w:t>
            </w:r>
          </w:p>
        </w:tc>
      </w:tr>
      <w:tr w:rsidR="00484B67" w:rsidTr="00265CE5">
        <w:trPr>
          <w:gridAfter w:val="1"/>
          <w:wAfter w:w="7" w:type="dxa"/>
        </w:trPr>
        <w:tc>
          <w:tcPr>
            <w:tcW w:w="3402" w:type="dxa"/>
          </w:tcPr>
          <w:p w:rsidR="0001176D" w:rsidRDefault="0001176D" w:rsidP="0001176D">
            <w:pPr>
              <w:spacing w:after="15" w:line="271" w:lineRule="auto"/>
              <w:ind w:left="43" w:right="0"/>
              <w:jc w:val="left"/>
            </w:pPr>
            <w:r>
              <w:rPr>
                <w:sz w:val="22"/>
              </w:rPr>
              <w:t xml:space="preserve">Тестовая методика диагностики устной речи младших школьников Т.А. Фотековой </w:t>
            </w:r>
            <w:r>
              <w:rPr>
                <w:sz w:val="22"/>
              </w:rPr>
              <w:tab/>
              <w:t xml:space="preserve"> </w:t>
            </w:r>
          </w:p>
          <w:p w:rsidR="00484B67" w:rsidRDefault="00484B67">
            <w:pPr>
              <w:ind w:left="0" w:right="11" w:firstLine="0"/>
              <w:rPr>
                <w:sz w:val="22"/>
              </w:rPr>
            </w:pPr>
          </w:p>
        </w:tc>
        <w:tc>
          <w:tcPr>
            <w:tcW w:w="4111" w:type="dxa"/>
          </w:tcPr>
          <w:p w:rsidR="00484B67" w:rsidRDefault="0001176D" w:rsidP="00265CE5">
            <w:pPr>
              <w:tabs>
                <w:tab w:val="center" w:pos="6399"/>
                <w:tab w:val="center" w:pos="8356"/>
              </w:tabs>
              <w:spacing w:after="15" w:line="271" w:lineRule="auto"/>
              <w:ind w:left="0" w:right="0" w:firstLine="0"/>
              <w:jc w:val="left"/>
              <w:rPr>
                <w:sz w:val="22"/>
              </w:rPr>
            </w:pPr>
            <w:r>
              <w:rPr>
                <w:sz w:val="22"/>
              </w:rPr>
              <w:t>Исследование сенсомоторного уровня речи, навыков языкового анализа, грамматического строя, словаря и навыков самообразования, понимание логикограмматических отношений и связной речи.</w:t>
            </w:r>
          </w:p>
        </w:tc>
        <w:tc>
          <w:tcPr>
            <w:tcW w:w="2693" w:type="dxa"/>
          </w:tcPr>
          <w:p w:rsidR="00484B67" w:rsidRDefault="0001176D">
            <w:pPr>
              <w:ind w:left="0" w:right="11" w:firstLine="0"/>
              <w:rPr>
                <w:sz w:val="22"/>
              </w:rPr>
            </w:pPr>
            <w:r>
              <w:rPr>
                <w:sz w:val="22"/>
              </w:rPr>
              <w:t>Сентябрь, май</w:t>
            </w:r>
          </w:p>
        </w:tc>
      </w:tr>
      <w:tr w:rsidR="00484B67" w:rsidTr="00265CE5">
        <w:trPr>
          <w:gridAfter w:val="1"/>
          <w:wAfter w:w="7" w:type="dxa"/>
        </w:trPr>
        <w:tc>
          <w:tcPr>
            <w:tcW w:w="3402" w:type="dxa"/>
          </w:tcPr>
          <w:p w:rsidR="00484B67" w:rsidRDefault="0001176D">
            <w:pPr>
              <w:ind w:left="0" w:right="11" w:firstLine="0"/>
              <w:rPr>
                <w:sz w:val="22"/>
              </w:rPr>
            </w:pPr>
            <w:r>
              <w:rPr>
                <w:sz w:val="22"/>
              </w:rPr>
              <w:t>«Методы обследования речи детей» под. ред. Г.В. Чиркиной</w:t>
            </w:r>
          </w:p>
        </w:tc>
        <w:tc>
          <w:tcPr>
            <w:tcW w:w="4111" w:type="dxa"/>
          </w:tcPr>
          <w:p w:rsidR="00484B67" w:rsidRDefault="0001176D" w:rsidP="00265CE5">
            <w:pPr>
              <w:tabs>
                <w:tab w:val="center" w:pos="6399"/>
                <w:tab w:val="center" w:pos="8356"/>
              </w:tabs>
              <w:spacing w:after="15" w:line="271" w:lineRule="auto"/>
              <w:ind w:left="0" w:right="0" w:firstLine="0"/>
              <w:jc w:val="left"/>
              <w:rPr>
                <w:sz w:val="22"/>
              </w:rPr>
            </w:pPr>
            <w:r>
              <w:rPr>
                <w:sz w:val="22"/>
              </w:rPr>
              <w:t>Диагностика устной и письменной речи</w:t>
            </w:r>
          </w:p>
        </w:tc>
        <w:tc>
          <w:tcPr>
            <w:tcW w:w="2693" w:type="dxa"/>
          </w:tcPr>
          <w:p w:rsidR="00484B67" w:rsidRDefault="0001176D">
            <w:pPr>
              <w:ind w:left="0" w:right="11" w:firstLine="0"/>
              <w:rPr>
                <w:sz w:val="22"/>
              </w:rPr>
            </w:pPr>
            <w:r>
              <w:rPr>
                <w:sz w:val="22"/>
              </w:rPr>
              <w:t>В течение года</w:t>
            </w:r>
          </w:p>
        </w:tc>
      </w:tr>
      <w:tr w:rsidR="00484B67" w:rsidTr="00265CE5">
        <w:trPr>
          <w:gridAfter w:val="1"/>
          <w:wAfter w:w="7" w:type="dxa"/>
        </w:trPr>
        <w:tc>
          <w:tcPr>
            <w:tcW w:w="3402" w:type="dxa"/>
          </w:tcPr>
          <w:p w:rsidR="0001176D" w:rsidRDefault="0001176D" w:rsidP="0001176D">
            <w:pPr>
              <w:spacing w:after="15" w:line="271" w:lineRule="auto"/>
              <w:ind w:left="43" w:right="711"/>
              <w:jc w:val="left"/>
            </w:pPr>
            <w:r>
              <w:rPr>
                <w:sz w:val="22"/>
              </w:rPr>
              <w:t xml:space="preserve">Нейропсихологическая диагностика, обследование письма и чтения младших школьников Т.В. </w:t>
            </w:r>
            <w:r>
              <w:rPr>
                <w:sz w:val="22"/>
              </w:rPr>
              <w:tab/>
              <w:t xml:space="preserve"> </w:t>
            </w:r>
          </w:p>
          <w:p w:rsidR="00484B67" w:rsidRDefault="0001176D" w:rsidP="0001176D">
            <w:pPr>
              <w:ind w:left="0" w:right="11" w:firstLine="0"/>
              <w:rPr>
                <w:sz w:val="22"/>
              </w:rPr>
            </w:pPr>
            <w:r>
              <w:rPr>
                <w:sz w:val="22"/>
              </w:rPr>
              <w:t>Ахутиной, О.Б. Иншаковой</w:t>
            </w:r>
          </w:p>
        </w:tc>
        <w:tc>
          <w:tcPr>
            <w:tcW w:w="4111" w:type="dxa"/>
          </w:tcPr>
          <w:p w:rsidR="00484B67" w:rsidRDefault="0001176D" w:rsidP="00265CE5">
            <w:pPr>
              <w:tabs>
                <w:tab w:val="center" w:pos="6399"/>
                <w:tab w:val="center" w:pos="8356"/>
              </w:tabs>
              <w:spacing w:after="15" w:line="271" w:lineRule="auto"/>
              <w:ind w:left="0" w:right="0" w:firstLine="0"/>
              <w:jc w:val="left"/>
              <w:rPr>
                <w:sz w:val="22"/>
              </w:rPr>
            </w:pPr>
            <w:r>
              <w:rPr>
                <w:sz w:val="22"/>
              </w:rPr>
              <w:t>Обследование письма и чтения младших школьников</w:t>
            </w:r>
          </w:p>
        </w:tc>
        <w:tc>
          <w:tcPr>
            <w:tcW w:w="2693" w:type="dxa"/>
          </w:tcPr>
          <w:p w:rsidR="00484B67" w:rsidRDefault="0001176D">
            <w:pPr>
              <w:ind w:left="0" w:right="11" w:firstLine="0"/>
              <w:rPr>
                <w:sz w:val="22"/>
              </w:rPr>
            </w:pPr>
            <w:r>
              <w:rPr>
                <w:sz w:val="22"/>
              </w:rPr>
              <w:t>Сентябрь, май</w:t>
            </w:r>
          </w:p>
        </w:tc>
      </w:tr>
      <w:tr w:rsidR="00484B67" w:rsidTr="00265CE5">
        <w:trPr>
          <w:gridAfter w:val="1"/>
          <w:wAfter w:w="7" w:type="dxa"/>
        </w:trPr>
        <w:tc>
          <w:tcPr>
            <w:tcW w:w="3402" w:type="dxa"/>
          </w:tcPr>
          <w:p w:rsidR="00484B67" w:rsidRPr="0001176D" w:rsidRDefault="0001176D" w:rsidP="0001176D">
            <w:pPr>
              <w:tabs>
                <w:tab w:val="center" w:pos="5902"/>
              </w:tabs>
              <w:spacing w:after="15" w:line="271" w:lineRule="auto"/>
              <w:ind w:left="0" w:right="0" w:firstLine="0"/>
              <w:jc w:val="left"/>
            </w:pPr>
            <w:r>
              <w:rPr>
                <w:sz w:val="22"/>
              </w:rPr>
              <w:t>Изучение навыков чтения и письма  И.Н.Садовниковой</w:t>
            </w:r>
          </w:p>
        </w:tc>
        <w:tc>
          <w:tcPr>
            <w:tcW w:w="4111" w:type="dxa"/>
          </w:tcPr>
          <w:p w:rsidR="00484B67" w:rsidRDefault="0001176D" w:rsidP="00265CE5">
            <w:pPr>
              <w:tabs>
                <w:tab w:val="center" w:pos="6399"/>
                <w:tab w:val="center" w:pos="8356"/>
              </w:tabs>
              <w:spacing w:after="15" w:line="271" w:lineRule="auto"/>
              <w:ind w:left="0" w:right="0" w:firstLine="0"/>
              <w:jc w:val="left"/>
              <w:rPr>
                <w:sz w:val="22"/>
              </w:rPr>
            </w:pPr>
            <w:r>
              <w:rPr>
                <w:sz w:val="22"/>
              </w:rPr>
              <w:t xml:space="preserve">Изучение навыков чтения и письма   </w:t>
            </w:r>
          </w:p>
        </w:tc>
        <w:tc>
          <w:tcPr>
            <w:tcW w:w="2693" w:type="dxa"/>
          </w:tcPr>
          <w:p w:rsidR="00484B67" w:rsidRDefault="0001176D">
            <w:pPr>
              <w:ind w:left="0" w:right="11" w:firstLine="0"/>
              <w:rPr>
                <w:sz w:val="22"/>
              </w:rPr>
            </w:pPr>
            <w:r>
              <w:rPr>
                <w:sz w:val="22"/>
              </w:rPr>
              <w:t>В течение года</w:t>
            </w:r>
          </w:p>
        </w:tc>
      </w:tr>
      <w:tr w:rsidR="0001176D" w:rsidTr="00265CE5">
        <w:trPr>
          <w:gridAfter w:val="1"/>
          <w:wAfter w:w="7" w:type="dxa"/>
        </w:trPr>
        <w:tc>
          <w:tcPr>
            <w:tcW w:w="3402" w:type="dxa"/>
          </w:tcPr>
          <w:p w:rsidR="0001176D" w:rsidRPr="0001176D" w:rsidRDefault="0001176D" w:rsidP="00D22D90">
            <w:pPr>
              <w:spacing w:after="15" w:line="271" w:lineRule="auto"/>
              <w:ind w:left="43" w:right="0"/>
              <w:jc w:val="left"/>
              <w:rPr>
                <w:sz w:val="22"/>
              </w:rPr>
            </w:pPr>
            <w:r>
              <w:rPr>
                <w:sz w:val="22"/>
              </w:rPr>
              <w:t>Комплексная</w:t>
            </w:r>
            <w:r w:rsidR="00D22D90">
              <w:rPr>
                <w:sz w:val="22"/>
              </w:rPr>
              <w:t xml:space="preserve"> </w:t>
            </w:r>
            <w:r>
              <w:rPr>
                <w:sz w:val="22"/>
              </w:rPr>
              <w:t xml:space="preserve">программа выявления состояния связной речи В.К. Воробьевой </w:t>
            </w:r>
          </w:p>
          <w:p w:rsidR="0001176D" w:rsidRDefault="0001176D" w:rsidP="0001176D">
            <w:pPr>
              <w:tabs>
                <w:tab w:val="center" w:pos="5902"/>
              </w:tabs>
              <w:spacing w:after="15" w:line="271" w:lineRule="auto"/>
              <w:ind w:left="0" w:right="0" w:firstLine="0"/>
              <w:jc w:val="left"/>
              <w:rPr>
                <w:sz w:val="22"/>
              </w:rPr>
            </w:pPr>
          </w:p>
        </w:tc>
        <w:tc>
          <w:tcPr>
            <w:tcW w:w="4111" w:type="dxa"/>
          </w:tcPr>
          <w:p w:rsidR="0001176D" w:rsidRDefault="00D22D90" w:rsidP="00265CE5">
            <w:pPr>
              <w:tabs>
                <w:tab w:val="center" w:pos="6399"/>
                <w:tab w:val="center" w:pos="8356"/>
              </w:tabs>
              <w:spacing w:after="15" w:line="271" w:lineRule="auto"/>
              <w:ind w:left="0" w:right="0" w:firstLine="0"/>
              <w:jc w:val="left"/>
              <w:rPr>
                <w:sz w:val="22"/>
              </w:rPr>
            </w:pPr>
            <w:r>
              <w:rPr>
                <w:sz w:val="22"/>
              </w:rPr>
              <w:t>Исследование связной речи у детей с системным недоразвитием</w:t>
            </w:r>
          </w:p>
        </w:tc>
        <w:tc>
          <w:tcPr>
            <w:tcW w:w="2693" w:type="dxa"/>
          </w:tcPr>
          <w:p w:rsidR="0001176D" w:rsidRDefault="0001176D">
            <w:pPr>
              <w:ind w:left="0" w:right="11" w:firstLine="0"/>
              <w:rPr>
                <w:sz w:val="22"/>
              </w:rPr>
            </w:pPr>
            <w:r>
              <w:rPr>
                <w:sz w:val="22"/>
              </w:rPr>
              <w:t>В течение года</w:t>
            </w:r>
          </w:p>
        </w:tc>
      </w:tr>
    </w:tbl>
    <w:p w:rsidR="004D5A3C" w:rsidRDefault="004D5A3C">
      <w:pPr>
        <w:spacing w:after="40" w:line="259" w:lineRule="auto"/>
        <w:ind w:left="566" w:right="0" w:firstLine="0"/>
        <w:jc w:val="left"/>
      </w:pPr>
    </w:p>
    <w:p w:rsidR="004D5A3C" w:rsidRDefault="00C24122">
      <w:pPr>
        <w:ind w:left="15" w:right="701" w:firstLine="566"/>
      </w:pPr>
      <w:r w:rsidRPr="00C24122">
        <w:t>2</w:t>
      </w:r>
      <w:r w:rsidR="001522C8">
        <w:t xml:space="preserve">. </w:t>
      </w:r>
      <w:r w:rsidR="001522C8">
        <w:rPr>
          <w:b/>
          <w:i/>
        </w:rPr>
        <w:t>Коррекционно-развивающая работа</w:t>
      </w:r>
      <w:r w:rsidR="001522C8">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образовательной организации; способствует формированию универсальных учебных действий у обучающихся (личностных, регулятивных, познавательных, коммуникативных). </w:t>
      </w:r>
    </w:p>
    <w:p w:rsidR="004D5A3C" w:rsidRDefault="001522C8">
      <w:pPr>
        <w:spacing w:after="22" w:line="259" w:lineRule="auto"/>
        <w:ind w:left="566" w:right="0" w:firstLine="0"/>
        <w:jc w:val="left"/>
      </w:pPr>
      <w:r>
        <w:t xml:space="preserve"> </w:t>
      </w:r>
    </w:p>
    <w:p w:rsidR="004D5A3C" w:rsidRDefault="001522C8">
      <w:pPr>
        <w:ind w:left="576" w:right="11"/>
      </w:pPr>
      <w:r>
        <w:t xml:space="preserve">Коррекционно-развивающая работа включает: </w:t>
      </w:r>
    </w:p>
    <w:p w:rsidR="004D5A3C" w:rsidRDefault="001522C8">
      <w:pPr>
        <w:spacing w:after="0" w:line="259" w:lineRule="auto"/>
        <w:ind w:left="566" w:right="0" w:firstLine="0"/>
        <w:jc w:val="left"/>
      </w:pPr>
      <w:r>
        <w:t xml:space="preserve"> </w:t>
      </w:r>
    </w:p>
    <w:tbl>
      <w:tblPr>
        <w:tblStyle w:val="TableGrid"/>
        <w:tblW w:w="10142" w:type="dxa"/>
        <w:tblInd w:w="-108" w:type="dxa"/>
        <w:tblCellMar>
          <w:top w:w="9" w:type="dxa"/>
        </w:tblCellMar>
        <w:tblLook w:val="04A0" w:firstRow="1" w:lastRow="0" w:firstColumn="1" w:lastColumn="0" w:noHBand="0" w:noVBand="1"/>
      </w:tblPr>
      <w:tblGrid>
        <w:gridCol w:w="785"/>
        <w:gridCol w:w="3740"/>
        <w:gridCol w:w="1771"/>
        <w:gridCol w:w="459"/>
        <w:gridCol w:w="1906"/>
        <w:gridCol w:w="1481"/>
      </w:tblGrid>
      <w:tr w:rsidR="004D5A3C">
        <w:trPr>
          <w:trHeight w:val="838"/>
        </w:trPr>
        <w:tc>
          <w:tcPr>
            <w:tcW w:w="785"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71" w:right="0" w:firstLine="0"/>
              <w:jc w:val="left"/>
            </w:pPr>
            <w:r>
              <w:rPr>
                <w:b/>
              </w:rPr>
              <w:lastRenderedPageBreak/>
              <w:t xml:space="preserve">№ </w:t>
            </w:r>
          </w:p>
          <w:p w:rsidR="004D5A3C" w:rsidRDefault="001522C8">
            <w:pPr>
              <w:spacing w:after="0" w:line="259" w:lineRule="auto"/>
              <w:ind w:left="2" w:right="0" w:firstLine="0"/>
              <w:jc w:val="center"/>
            </w:pPr>
            <w:r>
              <w:rPr>
                <w:b/>
              </w:rPr>
              <w:t>п.п.</w:t>
            </w:r>
            <w:r>
              <w:rPr>
                <w:rFonts w:ascii="Calibri" w:eastAsia="Calibri" w:hAnsi="Calibri" w:cs="Calibri"/>
                <w:sz w:val="22"/>
              </w:rPr>
              <w:t xml:space="preserve"> </w:t>
            </w:r>
          </w:p>
        </w:tc>
        <w:tc>
          <w:tcPr>
            <w:tcW w:w="3740"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359" w:right="0" w:firstLine="0"/>
              <w:jc w:val="center"/>
            </w:pPr>
            <w:r>
              <w:rPr>
                <w:b/>
              </w:rPr>
              <w:t>Задачи</w:t>
            </w:r>
            <w:r>
              <w:rPr>
                <w:rFonts w:ascii="Calibri" w:eastAsia="Calibri" w:hAnsi="Calibri" w:cs="Calibri"/>
                <w:sz w:val="22"/>
              </w:rPr>
              <w:t xml:space="preserve"> </w:t>
            </w:r>
          </w:p>
        </w:tc>
        <w:tc>
          <w:tcPr>
            <w:tcW w:w="2230" w:type="dxa"/>
            <w:gridSpan w:val="2"/>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99" w:right="43" w:firstLine="0"/>
              <w:jc w:val="center"/>
            </w:pPr>
            <w:r>
              <w:rPr>
                <w:b/>
              </w:rPr>
              <w:t>Содержание деятельности в ОО</w:t>
            </w:r>
            <w:r>
              <w:rPr>
                <w:rFonts w:ascii="Calibri" w:eastAsia="Calibri" w:hAnsi="Calibri" w:cs="Calibri"/>
                <w:sz w:val="22"/>
              </w:rPr>
              <w:t xml:space="preserve"> </w:t>
            </w:r>
          </w:p>
        </w:tc>
        <w:tc>
          <w:tcPr>
            <w:tcW w:w="1906"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108" w:right="0" w:firstLine="0"/>
            </w:pPr>
            <w:r>
              <w:rPr>
                <w:b/>
              </w:rPr>
              <w:t>Ответственные</w:t>
            </w:r>
            <w:r>
              <w:rPr>
                <w:rFonts w:ascii="Calibri" w:eastAsia="Calibri" w:hAnsi="Calibri" w:cs="Calibri"/>
                <w:sz w:val="22"/>
              </w:rPr>
              <w:t xml:space="preserve"> </w:t>
            </w:r>
          </w:p>
        </w:tc>
        <w:tc>
          <w:tcPr>
            <w:tcW w:w="1481"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0" w:right="0" w:firstLine="0"/>
              <w:jc w:val="center"/>
            </w:pPr>
            <w:r>
              <w:rPr>
                <w:b/>
              </w:rPr>
              <w:t>Сроки проведения</w:t>
            </w:r>
            <w:r>
              <w:rPr>
                <w:rFonts w:ascii="Calibri" w:eastAsia="Calibri" w:hAnsi="Calibri" w:cs="Calibri"/>
                <w:sz w:val="22"/>
              </w:rPr>
              <w:t xml:space="preserve"> </w:t>
            </w:r>
          </w:p>
        </w:tc>
      </w:tr>
      <w:tr w:rsidR="004D5A3C">
        <w:trPr>
          <w:trHeight w:val="2772"/>
        </w:trPr>
        <w:tc>
          <w:tcPr>
            <w:tcW w:w="785"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108" w:right="0" w:firstLine="0"/>
              <w:jc w:val="left"/>
            </w:pPr>
            <w:r>
              <w:t>1.</w:t>
            </w:r>
            <w:r>
              <w:rPr>
                <w:rFonts w:ascii="Calibri" w:eastAsia="Calibri" w:hAnsi="Calibri" w:cs="Calibri"/>
                <w:sz w:val="22"/>
              </w:rPr>
              <w:t xml:space="preserve"> </w:t>
            </w:r>
          </w:p>
        </w:tc>
        <w:tc>
          <w:tcPr>
            <w:tcW w:w="3740"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38" w:lineRule="auto"/>
              <w:ind w:left="106" w:right="108" w:firstLine="0"/>
            </w:pPr>
            <w:r>
              <w:t>Выбор оптимальных для развития реб</w:t>
            </w:r>
            <w:r w:rsidR="007C44AA">
              <w:t>е</w:t>
            </w:r>
            <w:r>
              <w:t xml:space="preserve">нка с ограниченными возможностями здоровья </w:t>
            </w:r>
          </w:p>
          <w:p w:rsidR="004D5A3C" w:rsidRDefault="001522C8">
            <w:pPr>
              <w:spacing w:after="0" w:line="259" w:lineRule="auto"/>
              <w:ind w:left="106" w:right="108" w:firstLine="0"/>
            </w:pPr>
            <w:r>
              <w:t>коррекционных программ/методик, методов и при</w:t>
            </w:r>
            <w:r w:rsidR="007C44AA">
              <w:t>е</w:t>
            </w:r>
            <w:r>
              <w:t>мов обучения в соответствии с его особыми образовательными потребностями.</w:t>
            </w:r>
            <w:r>
              <w:rPr>
                <w:rFonts w:ascii="Calibri" w:eastAsia="Calibri" w:hAnsi="Calibri" w:cs="Calibri"/>
                <w:sz w:val="22"/>
              </w:rPr>
              <w:t xml:space="preserve"> </w:t>
            </w:r>
          </w:p>
        </w:tc>
        <w:tc>
          <w:tcPr>
            <w:tcW w:w="2230" w:type="dxa"/>
            <w:gridSpan w:val="2"/>
            <w:tcBorders>
              <w:top w:val="single" w:sz="4" w:space="0" w:color="000000"/>
              <w:left w:val="single" w:sz="4" w:space="0" w:color="000000"/>
              <w:bottom w:val="single" w:sz="4" w:space="0" w:color="000000"/>
              <w:right w:val="single" w:sz="4" w:space="0" w:color="000000"/>
            </w:tcBorders>
          </w:tcPr>
          <w:p w:rsidR="004D5A3C" w:rsidRDefault="001522C8">
            <w:pPr>
              <w:spacing w:after="0" w:line="245" w:lineRule="auto"/>
              <w:ind w:left="108" w:right="0" w:firstLine="0"/>
              <w:jc w:val="left"/>
            </w:pPr>
            <w:r>
              <w:t xml:space="preserve">Определение программы индивидуальной траектории развития в рамках деятельности ПМПК. </w:t>
            </w:r>
          </w:p>
          <w:p w:rsidR="004D5A3C" w:rsidRDefault="001522C8">
            <w:pPr>
              <w:spacing w:after="0" w:line="238" w:lineRule="auto"/>
              <w:ind w:left="108" w:right="0" w:firstLine="0"/>
              <w:jc w:val="left"/>
            </w:pPr>
            <w:r>
              <w:t xml:space="preserve">Анализ рекомендаций </w:t>
            </w:r>
          </w:p>
          <w:p w:rsidR="004D5A3C" w:rsidRDefault="001522C8">
            <w:pPr>
              <w:spacing w:after="0" w:line="259" w:lineRule="auto"/>
              <w:ind w:left="108" w:right="0" w:firstLine="0"/>
              <w:jc w:val="left"/>
            </w:pPr>
            <w:r>
              <w:t xml:space="preserve">ПМПК </w:t>
            </w:r>
            <w:r>
              <w:rPr>
                <w:rFonts w:ascii="Calibri" w:eastAsia="Calibri" w:hAnsi="Calibri" w:cs="Calibri"/>
                <w:sz w:val="22"/>
              </w:rPr>
              <w:t xml:space="preserve"> </w:t>
            </w:r>
          </w:p>
        </w:tc>
        <w:tc>
          <w:tcPr>
            <w:tcW w:w="1906"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134" w:right="0" w:firstLine="0"/>
              <w:jc w:val="left"/>
            </w:pPr>
            <w:r>
              <w:t xml:space="preserve">Администрация </w:t>
            </w:r>
          </w:p>
          <w:p w:rsidR="004D5A3C" w:rsidRDefault="001522C8">
            <w:pPr>
              <w:spacing w:after="19" w:line="259" w:lineRule="auto"/>
              <w:ind w:left="60" w:right="0" w:firstLine="0"/>
              <w:jc w:val="center"/>
            </w:pPr>
            <w:r>
              <w:t xml:space="preserve"> </w:t>
            </w:r>
          </w:p>
          <w:p w:rsidR="004D5A3C" w:rsidRDefault="001522C8">
            <w:pPr>
              <w:spacing w:after="0" w:line="277" w:lineRule="auto"/>
              <w:ind w:left="28" w:right="32" w:firstLine="0"/>
              <w:jc w:val="center"/>
            </w:pPr>
            <w:r>
              <w:t>Педагог</w:t>
            </w:r>
            <w:r w:rsidR="00037E40">
              <w:t>-</w:t>
            </w:r>
            <w:r>
              <w:t xml:space="preserve">психолог </w:t>
            </w:r>
          </w:p>
          <w:p w:rsidR="004D5A3C" w:rsidRDefault="001522C8">
            <w:pPr>
              <w:spacing w:after="0" w:line="259" w:lineRule="auto"/>
              <w:ind w:left="60" w:right="0" w:firstLine="0"/>
              <w:jc w:val="center"/>
            </w:pPr>
            <w:r>
              <w:t xml:space="preserve"> </w:t>
            </w:r>
          </w:p>
          <w:p w:rsidR="004D5A3C" w:rsidRDefault="001522C8">
            <w:pPr>
              <w:spacing w:after="0" w:line="259" w:lineRule="auto"/>
              <w:ind w:left="0" w:right="4" w:firstLine="0"/>
              <w:jc w:val="center"/>
            </w:pPr>
            <w:r>
              <w:t>Педагоги</w:t>
            </w:r>
            <w:r>
              <w:rPr>
                <w:rFonts w:ascii="Calibri" w:eastAsia="Calibri" w:hAnsi="Calibri" w:cs="Calibri"/>
                <w:sz w:val="22"/>
              </w:rPr>
              <w:t xml:space="preserve"> </w:t>
            </w:r>
          </w:p>
        </w:tc>
        <w:tc>
          <w:tcPr>
            <w:tcW w:w="1481"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5" w:right="0" w:firstLine="0"/>
              <w:jc w:val="center"/>
            </w:pPr>
            <w:r>
              <w:t>В течение года</w:t>
            </w:r>
            <w:r>
              <w:rPr>
                <w:rFonts w:ascii="Calibri" w:eastAsia="Calibri" w:hAnsi="Calibri" w:cs="Calibri"/>
                <w:sz w:val="22"/>
              </w:rPr>
              <w:t xml:space="preserve"> </w:t>
            </w:r>
          </w:p>
        </w:tc>
      </w:tr>
      <w:tr w:rsidR="004D5A3C" w:rsidTr="00037E40">
        <w:trPr>
          <w:trHeight w:val="271"/>
        </w:trPr>
        <w:tc>
          <w:tcPr>
            <w:tcW w:w="785"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108" w:right="0" w:firstLine="0"/>
              <w:jc w:val="left"/>
            </w:pPr>
            <w:r>
              <w:t>2.</w:t>
            </w:r>
            <w:r>
              <w:rPr>
                <w:rFonts w:ascii="Calibri" w:eastAsia="Calibri" w:hAnsi="Calibri" w:cs="Calibri"/>
                <w:sz w:val="22"/>
              </w:rPr>
              <w:t xml:space="preserve"> </w:t>
            </w:r>
          </w:p>
        </w:tc>
        <w:tc>
          <w:tcPr>
            <w:tcW w:w="3740" w:type="dxa"/>
            <w:tcBorders>
              <w:top w:val="single" w:sz="4" w:space="0" w:color="000000"/>
              <w:left w:val="single" w:sz="4" w:space="0" w:color="000000"/>
              <w:bottom w:val="single" w:sz="4" w:space="0" w:color="000000"/>
              <w:right w:val="single" w:sz="4" w:space="0" w:color="000000"/>
            </w:tcBorders>
          </w:tcPr>
          <w:p w:rsidR="004D5A3C" w:rsidRDefault="001522C8">
            <w:pPr>
              <w:spacing w:after="1" w:line="278" w:lineRule="auto"/>
              <w:ind w:left="106" w:right="0" w:firstLine="0"/>
            </w:pPr>
            <w:r>
              <w:t xml:space="preserve">Коррекция и развитие высших психических функций. </w:t>
            </w:r>
          </w:p>
          <w:p w:rsidR="004D5A3C" w:rsidRDefault="001522C8">
            <w:pPr>
              <w:spacing w:after="0" w:line="259" w:lineRule="auto"/>
              <w:ind w:left="106" w:right="109" w:firstLine="0"/>
            </w:pPr>
            <w:r>
              <w:t>Развитие эмоционально-волевой и личностной сфер реб</w:t>
            </w:r>
            <w:r w:rsidR="007C44AA">
              <w:t>е</w:t>
            </w:r>
            <w:r>
              <w:t>нка и психокоррекция его поведения.</w:t>
            </w:r>
            <w:r>
              <w:rPr>
                <w:rFonts w:ascii="Calibri" w:eastAsia="Calibri" w:hAnsi="Calibri" w:cs="Calibri"/>
                <w:sz w:val="22"/>
              </w:rPr>
              <w:t xml:space="preserve"> </w:t>
            </w:r>
          </w:p>
        </w:tc>
        <w:tc>
          <w:tcPr>
            <w:tcW w:w="1771" w:type="dxa"/>
            <w:tcBorders>
              <w:top w:val="single" w:sz="4" w:space="0" w:color="000000"/>
              <w:left w:val="single" w:sz="4" w:space="0" w:color="000000"/>
              <w:bottom w:val="single" w:sz="4" w:space="0" w:color="000000"/>
              <w:right w:val="nil"/>
            </w:tcBorders>
          </w:tcPr>
          <w:p w:rsidR="004D5A3C" w:rsidRDefault="001522C8">
            <w:pPr>
              <w:spacing w:after="0" w:line="259" w:lineRule="auto"/>
              <w:ind w:left="108" w:right="-349" w:firstLine="0"/>
              <w:jc w:val="left"/>
            </w:pPr>
            <w:r>
              <w:t>Организация проведение специалистами индивидуальных и групповых коррекционно</w:t>
            </w:r>
            <w:r w:rsidR="00037E40">
              <w:t>-</w:t>
            </w:r>
            <w:r>
              <w:t>развивающих занятий, необходимых преодоления нарушений развития трудностей обучения.</w:t>
            </w:r>
            <w:r>
              <w:rPr>
                <w:rFonts w:ascii="Calibri" w:eastAsia="Calibri" w:hAnsi="Calibri" w:cs="Calibri"/>
                <w:sz w:val="22"/>
              </w:rPr>
              <w:t xml:space="preserve"> </w:t>
            </w:r>
          </w:p>
        </w:tc>
        <w:tc>
          <w:tcPr>
            <w:tcW w:w="459" w:type="dxa"/>
            <w:tcBorders>
              <w:top w:val="single" w:sz="4" w:space="0" w:color="000000"/>
              <w:left w:val="nil"/>
              <w:bottom w:val="single" w:sz="4" w:space="0" w:color="000000"/>
              <w:right w:val="single" w:sz="4" w:space="0" w:color="000000"/>
            </w:tcBorders>
          </w:tcPr>
          <w:p w:rsidR="004D5A3C" w:rsidRDefault="001522C8">
            <w:pPr>
              <w:spacing w:after="0" w:line="1906" w:lineRule="auto"/>
              <w:ind w:left="0" w:right="0" w:firstLine="222"/>
              <w:jc w:val="left"/>
            </w:pPr>
            <w:r>
              <w:t xml:space="preserve">и для </w:t>
            </w:r>
          </w:p>
          <w:p w:rsidR="004D5A3C" w:rsidRDefault="004D5A3C">
            <w:pPr>
              <w:spacing w:after="0" w:line="259" w:lineRule="auto"/>
              <w:ind w:left="0" w:right="109" w:firstLine="0"/>
              <w:jc w:val="right"/>
            </w:pPr>
          </w:p>
        </w:tc>
        <w:tc>
          <w:tcPr>
            <w:tcW w:w="1906"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77" w:lineRule="auto"/>
              <w:ind w:left="28" w:right="32" w:firstLine="0"/>
              <w:jc w:val="center"/>
            </w:pPr>
            <w:r>
              <w:t>Педагог</w:t>
            </w:r>
            <w:r w:rsidR="00037E40">
              <w:t>-</w:t>
            </w:r>
            <w:r>
              <w:t xml:space="preserve">психолог </w:t>
            </w:r>
          </w:p>
          <w:p w:rsidR="004D5A3C" w:rsidRDefault="001522C8">
            <w:pPr>
              <w:spacing w:after="20" w:line="259" w:lineRule="auto"/>
              <w:ind w:left="60" w:right="0" w:firstLine="0"/>
              <w:jc w:val="center"/>
            </w:pPr>
            <w:r>
              <w:t xml:space="preserve"> </w:t>
            </w:r>
          </w:p>
          <w:p w:rsidR="004D5A3C" w:rsidRDefault="001522C8">
            <w:pPr>
              <w:spacing w:after="0" w:line="259" w:lineRule="auto"/>
              <w:ind w:left="0" w:right="4" w:firstLine="0"/>
              <w:jc w:val="center"/>
            </w:pPr>
            <w:r>
              <w:t xml:space="preserve">Педагоги </w:t>
            </w:r>
          </w:p>
          <w:p w:rsidR="004D5A3C" w:rsidRDefault="001522C8">
            <w:pPr>
              <w:spacing w:after="19" w:line="259" w:lineRule="auto"/>
              <w:ind w:left="60" w:right="0" w:firstLine="0"/>
              <w:jc w:val="center"/>
            </w:pPr>
            <w:r>
              <w:t xml:space="preserve"> </w:t>
            </w:r>
          </w:p>
          <w:p w:rsidR="004D5A3C" w:rsidRDefault="001522C8">
            <w:pPr>
              <w:spacing w:after="0" w:line="276" w:lineRule="auto"/>
              <w:ind w:left="75" w:right="74" w:firstLine="0"/>
              <w:jc w:val="center"/>
            </w:pPr>
            <w:r>
              <w:t>Учитель</w:t>
            </w:r>
            <w:r w:rsidR="00037E40">
              <w:t>-</w:t>
            </w:r>
            <w:r>
              <w:t xml:space="preserve">логопед </w:t>
            </w:r>
          </w:p>
          <w:p w:rsidR="004D5A3C" w:rsidRDefault="001522C8">
            <w:pPr>
              <w:spacing w:after="0" w:line="259" w:lineRule="auto"/>
              <w:ind w:left="60" w:right="0" w:firstLine="0"/>
              <w:jc w:val="center"/>
            </w:pPr>
            <w:r>
              <w:t xml:space="preserve"> </w:t>
            </w:r>
          </w:p>
          <w:p w:rsidR="004D5A3C" w:rsidRDefault="001522C8">
            <w:pPr>
              <w:spacing w:after="0" w:line="259" w:lineRule="auto"/>
              <w:ind w:left="60" w:right="0" w:firstLine="0"/>
              <w:jc w:val="center"/>
            </w:pPr>
            <w:r>
              <w:t xml:space="preserve"> </w:t>
            </w:r>
          </w:p>
          <w:p w:rsidR="004D5A3C" w:rsidRDefault="001522C8">
            <w:pPr>
              <w:spacing w:after="0" w:line="259" w:lineRule="auto"/>
              <w:ind w:left="0" w:right="0" w:firstLine="0"/>
              <w:jc w:val="center"/>
            </w:pPr>
            <w:r>
              <w:t>Родители</w:t>
            </w:r>
            <w:r>
              <w:rPr>
                <w:rFonts w:ascii="Calibri" w:eastAsia="Calibri" w:hAnsi="Calibri" w:cs="Calibri"/>
                <w:sz w:val="22"/>
              </w:rPr>
              <w:t xml:space="preserve"> </w:t>
            </w:r>
          </w:p>
        </w:tc>
        <w:tc>
          <w:tcPr>
            <w:tcW w:w="1481"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5" w:right="0" w:firstLine="0"/>
              <w:jc w:val="center"/>
            </w:pPr>
            <w:r>
              <w:t>В течение года</w:t>
            </w:r>
            <w:r>
              <w:rPr>
                <w:rFonts w:ascii="Calibri" w:eastAsia="Calibri" w:hAnsi="Calibri" w:cs="Calibri"/>
                <w:sz w:val="22"/>
              </w:rPr>
              <w:t xml:space="preserve"> </w:t>
            </w:r>
          </w:p>
        </w:tc>
      </w:tr>
      <w:tr w:rsidR="004D5A3C">
        <w:trPr>
          <w:trHeight w:val="1114"/>
        </w:trPr>
        <w:tc>
          <w:tcPr>
            <w:tcW w:w="785"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108" w:right="0" w:firstLine="0"/>
              <w:jc w:val="left"/>
            </w:pPr>
            <w:r>
              <w:t>3.</w:t>
            </w:r>
            <w:r>
              <w:rPr>
                <w:rFonts w:ascii="Calibri" w:eastAsia="Calibri" w:hAnsi="Calibri" w:cs="Calibri"/>
                <w:sz w:val="22"/>
              </w:rPr>
              <w:t xml:space="preserve"> </w:t>
            </w:r>
          </w:p>
        </w:tc>
        <w:tc>
          <w:tcPr>
            <w:tcW w:w="3740"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106" w:right="110" w:firstLine="0"/>
            </w:pPr>
            <w:r>
              <w:t>Формирование универсальных учебных действий и коррекция отклонений в развитии.</w:t>
            </w:r>
            <w:r>
              <w:rPr>
                <w:rFonts w:ascii="Calibri" w:eastAsia="Calibri" w:hAnsi="Calibri" w:cs="Calibri"/>
                <w:sz w:val="22"/>
              </w:rPr>
              <w:t xml:space="preserve"> </w:t>
            </w:r>
          </w:p>
        </w:tc>
        <w:tc>
          <w:tcPr>
            <w:tcW w:w="1771" w:type="dxa"/>
            <w:tcBorders>
              <w:top w:val="single" w:sz="4" w:space="0" w:color="000000"/>
              <w:left w:val="single" w:sz="4" w:space="0" w:color="000000"/>
              <w:bottom w:val="single" w:sz="4" w:space="0" w:color="000000"/>
              <w:right w:val="nil"/>
            </w:tcBorders>
          </w:tcPr>
          <w:p w:rsidR="004D5A3C" w:rsidRDefault="001522C8">
            <w:pPr>
              <w:spacing w:after="0" w:line="259" w:lineRule="auto"/>
              <w:ind w:left="108" w:right="-2" w:firstLine="0"/>
              <w:jc w:val="left"/>
            </w:pPr>
            <w:r>
              <w:t>Системное воздействие учебно</w:t>
            </w:r>
            <w:r w:rsidR="00037E40">
              <w:t>-</w:t>
            </w:r>
            <w:r>
              <w:t xml:space="preserve">познавательную </w:t>
            </w:r>
          </w:p>
        </w:tc>
        <w:tc>
          <w:tcPr>
            <w:tcW w:w="459" w:type="dxa"/>
            <w:tcBorders>
              <w:top w:val="single" w:sz="4" w:space="0" w:color="000000"/>
              <w:left w:val="nil"/>
              <w:bottom w:val="single" w:sz="4" w:space="0" w:color="000000"/>
              <w:right w:val="single" w:sz="4" w:space="0" w:color="000000"/>
            </w:tcBorders>
          </w:tcPr>
          <w:p w:rsidR="004D5A3C" w:rsidRDefault="001522C8">
            <w:pPr>
              <w:spacing w:after="0" w:line="259" w:lineRule="auto"/>
              <w:ind w:left="114" w:right="0" w:firstLine="0"/>
              <w:jc w:val="left"/>
            </w:pPr>
            <w:r>
              <w:t xml:space="preserve">на </w:t>
            </w:r>
          </w:p>
        </w:tc>
        <w:tc>
          <w:tcPr>
            <w:tcW w:w="1906"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134" w:right="0" w:firstLine="0"/>
              <w:jc w:val="left"/>
            </w:pPr>
            <w:r>
              <w:t xml:space="preserve">Администрация </w:t>
            </w:r>
          </w:p>
          <w:p w:rsidR="004D5A3C" w:rsidRDefault="001522C8">
            <w:pPr>
              <w:spacing w:after="19" w:line="259" w:lineRule="auto"/>
              <w:ind w:left="60" w:right="0" w:firstLine="0"/>
              <w:jc w:val="center"/>
            </w:pPr>
            <w:r>
              <w:t xml:space="preserve"> </w:t>
            </w:r>
          </w:p>
          <w:p w:rsidR="004D5A3C" w:rsidRDefault="001522C8">
            <w:pPr>
              <w:spacing w:after="0" w:line="259" w:lineRule="auto"/>
              <w:ind w:left="28" w:right="32" w:firstLine="0"/>
              <w:jc w:val="center"/>
            </w:pPr>
            <w:r>
              <w:t>Педагог</w:t>
            </w:r>
            <w:r w:rsidR="00037E40">
              <w:t>-</w:t>
            </w:r>
            <w:r>
              <w:t xml:space="preserve">психолог </w:t>
            </w:r>
          </w:p>
        </w:tc>
        <w:tc>
          <w:tcPr>
            <w:tcW w:w="1481"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5" w:right="0" w:firstLine="0"/>
              <w:jc w:val="center"/>
            </w:pPr>
            <w:r>
              <w:t>В течение года</w:t>
            </w:r>
            <w:r>
              <w:rPr>
                <w:rFonts w:ascii="Calibri" w:eastAsia="Calibri" w:hAnsi="Calibri" w:cs="Calibri"/>
                <w:sz w:val="22"/>
              </w:rPr>
              <w:t xml:space="preserve"> </w:t>
            </w:r>
          </w:p>
        </w:tc>
      </w:tr>
      <w:tr w:rsidR="004D5A3C">
        <w:trPr>
          <w:trHeight w:val="3046"/>
        </w:trPr>
        <w:tc>
          <w:tcPr>
            <w:tcW w:w="785" w:type="dxa"/>
            <w:tcBorders>
              <w:top w:val="single" w:sz="4" w:space="0" w:color="000000"/>
              <w:left w:val="single" w:sz="4" w:space="0" w:color="000000"/>
              <w:bottom w:val="single" w:sz="4" w:space="0" w:color="000000"/>
              <w:right w:val="single" w:sz="4" w:space="0" w:color="000000"/>
            </w:tcBorders>
          </w:tcPr>
          <w:p w:rsidR="004D5A3C" w:rsidRDefault="004D5A3C">
            <w:pPr>
              <w:spacing w:after="160" w:line="259" w:lineRule="auto"/>
              <w:ind w:left="0" w:right="0" w:firstLine="0"/>
              <w:jc w:val="left"/>
            </w:pPr>
          </w:p>
        </w:tc>
        <w:tc>
          <w:tcPr>
            <w:tcW w:w="3740" w:type="dxa"/>
            <w:tcBorders>
              <w:top w:val="single" w:sz="4" w:space="0" w:color="000000"/>
              <w:left w:val="single" w:sz="4" w:space="0" w:color="000000"/>
              <w:bottom w:val="single" w:sz="4" w:space="0" w:color="000000"/>
              <w:right w:val="single" w:sz="4" w:space="0" w:color="000000"/>
            </w:tcBorders>
          </w:tcPr>
          <w:p w:rsidR="004D5A3C" w:rsidRDefault="004D5A3C">
            <w:pPr>
              <w:spacing w:after="160" w:line="259" w:lineRule="auto"/>
              <w:ind w:left="0" w:right="0" w:firstLine="0"/>
              <w:jc w:val="left"/>
            </w:pPr>
          </w:p>
        </w:tc>
        <w:tc>
          <w:tcPr>
            <w:tcW w:w="2230" w:type="dxa"/>
            <w:gridSpan w:val="2"/>
            <w:tcBorders>
              <w:top w:val="single" w:sz="4" w:space="0" w:color="000000"/>
              <w:left w:val="single" w:sz="4" w:space="0" w:color="000000"/>
              <w:bottom w:val="single" w:sz="4" w:space="0" w:color="000000"/>
              <w:right w:val="single" w:sz="4" w:space="0" w:color="000000"/>
            </w:tcBorders>
          </w:tcPr>
          <w:p w:rsidR="004D5A3C" w:rsidRDefault="001522C8">
            <w:pPr>
              <w:spacing w:after="3" w:line="259" w:lineRule="auto"/>
              <w:ind w:left="2" w:right="0" w:firstLine="0"/>
              <w:jc w:val="left"/>
            </w:pPr>
            <w:r>
              <w:t xml:space="preserve">деятельность </w:t>
            </w:r>
          </w:p>
          <w:p w:rsidR="004D5A3C" w:rsidRDefault="001522C8">
            <w:pPr>
              <w:tabs>
                <w:tab w:val="right" w:pos="2230"/>
              </w:tabs>
              <w:spacing w:after="0" w:line="259" w:lineRule="auto"/>
              <w:ind w:left="0" w:right="0" w:firstLine="0"/>
              <w:jc w:val="left"/>
            </w:pPr>
            <w:r>
              <w:t>реб</w:t>
            </w:r>
            <w:r w:rsidR="007C44AA">
              <w:t>е</w:t>
            </w:r>
            <w:r>
              <w:t xml:space="preserve">нка </w:t>
            </w:r>
            <w:r>
              <w:tab/>
              <w:t xml:space="preserve">в </w:t>
            </w:r>
          </w:p>
          <w:p w:rsidR="004D5A3C" w:rsidRDefault="001522C8">
            <w:pPr>
              <w:spacing w:after="0" w:line="259" w:lineRule="auto"/>
              <w:ind w:left="2" w:right="0" w:firstLine="0"/>
              <w:jc w:val="left"/>
            </w:pPr>
            <w:r>
              <w:t xml:space="preserve">динамике образовательного процесса (приложение 7). Динамическое наблюдение </w:t>
            </w:r>
            <w:r>
              <w:tab/>
              <w:t xml:space="preserve">за учащимися </w:t>
            </w:r>
            <w:r>
              <w:tab/>
              <w:t xml:space="preserve">в рамках </w:t>
            </w:r>
            <w:r>
              <w:tab/>
              <w:t>работы ПМПК.</w:t>
            </w:r>
            <w:r>
              <w:rPr>
                <w:rFonts w:ascii="Calibri" w:eastAsia="Calibri" w:hAnsi="Calibri" w:cs="Calibri"/>
                <w:sz w:val="22"/>
              </w:rPr>
              <w:t xml:space="preserve"> </w:t>
            </w:r>
          </w:p>
        </w:tc>
        <w:tc>
          <w:tcPr>
            <w:tcW w:w="1906" w:type="dxa"/>
            <w:tcBorders>
              <w:top w:val="single" w:sz="4" w:space="0" w:color="000000"/>
              <w:left w:val="single" w:sz="4" w:space="0" w:color="000000"/>
              <w:bottom w:val="single" w:sz="4" w:space="0" w:color="000000"/>
              <w:right w:val="single" w:sz="4" w:space="0" w:color="000000"/>
            </w:tcBorders>
          </w:tcPr>
          <w:p w:rsidR="004D5A3C" w:rsidRDefault="001522C8">
            <w:pPr>
              <w:spacing w:after="17" w:line="259" w:lineRule="auto"/>
              <w:ind w:left="4" w:right="0" w:firstLine="0"/>
              <w:jc w:val="center"/>
            </w:pPr>
            <w:r>
              <w:t xml:space="preserve"> </w:t>
            </w:r>
          </w:p>
          <w:p w:rsidR="004D5A3C" w:rsidRDefault="001522C8">
            <w:pPr>
              <w:spacing w:after="0" w:line="276" w:lineRule="auto"/>
              <w:ind w:left="0" w:right="25" w:firstLine="0"/>
              <w:jc w:val="center"/>
            </w:pPr>
            <w:r>
              <w:t>Учитель</w:t>
            </w:r>
            <w:r w:rsidR="00037E40">
              <w:t>-</w:t>
            </w:r>
            <w:r>
              <w:t xml:space="preserve">логопед </w:t>
            </w:r>
          </w:p>
          <w:p w:rsidR="004D5A3C" w:rsidRDefault="001522C8">
            <w:pPr>
              <w:spacing w:after="0" w:line="259" w:lineRule="auto"/>
              <w:ind w:left="4" w:right="0" w:firstLine="0"/>
              <w:jc w:val="center"/>
            </w:pPr>
            <w:r>
              <w:t xml:space="preserve"> </w:t>
            </w:r>
          </w:p>
          <w:p w:rsidR="004D5A3C" w:rsidRDefault="001522C8">
            <w:pPr>
              <w:spacing w:after="0" w:line="259" w:lineRule="auto"/>
              <w:ind w:left="0" w:right="60" w:firstLine="0"/>
              <w:jc w:val="center"/>
            </w:pPr>
            <w:r>
              <w:t>Педагоги</w:t>
            </w:r>
            <w:r>
              <w:rPr>
                <w:rFonts w:ascii="Calibri" w:eastAsia="Calibri" w:hAnsi="Calibri" w:cs="Calibri"/>
                <w:sz w:val="22"/>
              </w:rPr>
              <w:t xml:space="preserve"> </w:t>
            </w:r>
          </w:p>
        </w:tc>
        <w:tc>
          <w:tcPr>
            <w:tcW w:w="1481" w:type="dxa"/>
            <w:tcBorders>
              <w:top w:val="single" w:sz="4" w:space="0" w:color="000000"/>
              <w:left w:val="single" w:sz="4" w:space="0" w:color="000000"/>
              <w:bottom w:val="single" w:sz="4" w:space="0" w:color="000000"/>
              <w:right w:val="single" w:sz="4" w:space="0" w:color="000000"/>
            </w:tcBorders>
          </w:tcPr>
          <w:p w:rsidR="004D5A3C" w:rsidRDefault="004D5A3C">
            <w:pPr>
              <w:spacing w:after="160" w:line="259" w:lineRule="auto"/>
              <w:ind w:left="0" w:right="0" w:firstLine="0"/>
              <w:jc w:val="left"/>
            </w:pPr>
          </w:p>
        </w:tc>
      </w:tr>
      <w:tr w:rsidR="004D5A3C">
        <w:trPr>
          <w:trHeight w:val="1393"/>
        </w:trPr>
        <w:tc>
          <w:tcPr>
            <w:tcW w:w="785"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4.</w:t>
            </w:r>
            <w:r>
              <w:rPr>
                <w:rFonts w:ascii="Calibri" w:eastAsia="Calibri" w:hAnsi="Calibri" w:cs="Calibri"/>
                <w:sz w:val="22"/>
              </w:rPr>
              <w:t xml:space="preserve"> </w:t>
            </w:r>
          </w:p>
        </w:tc>
        <w:tc>
          <w:tcPr>
            <w:tcW w:w="3740"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0" w:right="0" w:firstLine="0"/>
              <w:jc w:val="left"/>
            </w:pPr>
            <w:r>
              <w:t>Социальная защита реб</w:t>
            </w:r>
            <w:r w:rsidR="007C44AA">
              <w:t>е</w:t>
            </w:r>
            <w:r>
              <w:t xml:space="preserve">нка в случаях </w:t>
            </w:r>
            <w:r>
              <w:tab/>
              <w:t xml:space="preserve">неблагоприятных условий </w:t>
            </w:r>
            <w:r>
              <w:tab/>
              <w:t xml:space="preserve">жизни </w:t>
            </w:r>
            <w:r>
              <w:tab/>
              <w:t>при психотравмирующих обстоятельствах.</w:t>
            </w:r>
            <w:r>
              <w:rPr>
                <w:rFonts w:ascii="Calibri" w:eastAsia="Calibri" w:hAnsi="Calibri" w:cs="Calibri"/>
                <w:sz w:val="22"/>
              </w:rPr>
              <w:t xml:space="preserve"> </w:t>
            </w:r>
          </w:p>
        </w:tc>
        <w:tc>
          <w:tcPr>
            <w:tcW w:w="2230" w:type="dxa"/>
            <w:gridSpan w:val="2"/>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 xml:space="preserve">Индивидуальные консультации специалистов. </w:t>
            </w:r>
            <w:r>
              <w:rPr>
                <w:rFonts w:ascii="Calibri" w:eastAsia="Calibri" w:hAnsi="Calibri" w:cs="Calibri"/>
                <w:sz w:val="22"/>
              </w:rPr>
              <w:t xml:space="preserve"> </w:t>
            </w:r>
          </w:p>
        </w:tc>
        <w:tc>
          <w:tcPr>
            <w:tcW w:w="1906"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77" w:lineRule="auto"/>
              <w:ind w:left="0" w:right="0" w:firstLine="1"/>
              <w:jc w:val="center"/>
            </w:pPr>
            <w:r>
              <w:t>Педагог</w:t>
            </w:r>
            <w:r w:rsidR="00037E40">
              <w:t>-</w:t>
            </w:r>
            <w:r>
              <w:t xml:space="preserve">психолог Педагоги </w:t>
            </w:r>
          </w:p>
          <w:p w:rsidR="004D5A3C" w:rsidRDefault="001522C8">
            <w:pPr>
              <w:spacing w:after="0" w:line="259" w:lineRule="auto"/>
              <w:ind w:left="0" w:right="61" w:firstLine="0"/>
              <w:jc w:val="center"/>
            </w:pPr>
            <w:r>
              <w:t xml:space="preserve">Социальный </w:t>
            </w:r>
          </w:p>
          <w:p w:rsidR="004D5A3C" w:rsidRDefault="001522C8">
            <w:pPr>
              <w:spacing w:after="0" w:line="259" w:lineRule="auto"/>
              <w:ind w:left="0" w:right="59" w:firstLine="0"/>
              <w:jc w:val="center"/>
            </w:pPr>
            <w:r>
              <w:t>педагог</w:t>
            </w:r>
            <w:r>
              <w:rPr>
                <w:rFonts w:ascii="Calibri" w:eastAsia="Calibri" w:hAnsi="Calibri" w:cs="Calibri"/>
                <w:sz w:val="22"/>
              </w:rPr>
              <w:t xml:space="preserve"> </w:t>
            </w:r>
          </w:p>
        </w:tc>
        <w:tc>
          <w:tcPr>
            <w:tcW w:w="1481"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0" w:right="0" w:firstLine="0"/>
              <w:jc w:val="center"/>
            </w:pPr>
            <w:r>
              <w:t>В течение года</w:t>
            </w:r>
            <w:r>
              <w:rPr>
                <w:rFonts w:ascii="Calibri" w:eastAsia="Calibri" w:hAnsi="Calibri" w:cs="Calibri"/>
                <w:sz w:val="22"/>
              </w:rPr>
              <w:t xml:space="preserve"> </w:t>
            </w:r>
          </w:p>
        </w:tc>
      </w:tr>
    </w:tbl>
    <w:p w:rsidR="004D5A3C" w:rsidRDefault="001522C8">
      <w:pPr>
        <w:spacing w:after="23" w:line="259" w:lineRule="auto"/>
        <w:ind w:left="566" w:right="0" w:firstLine="0"/>
        <w:jc w:val="left"/>
      </w:pPr>
      <w:r>
        <w:t xml:space="preserve"> </w:t>
      </w:r>
    </w:p>
    <w:p w:rsidR="004D5A3C" w:rsidRDefault="001522C8" w:rsidP="00C24122">
      <w:pPr>
        <w:ind w:left="15" w:right="-1" w:firstLine="566"/>
      </w:pPr>
      <w:r>
        <w:lastRenderedPageBreak/>
        <w:t xml:space="preserve">При организации коррекционно-развивающей работы с обучающимися используется программы Н.П. Локаловой «120 уроков психологического развития младших школьников», Т.А. Аржакаевой , И.В.Вачкова, А.Х.Поповой «Психологическая азбука».  </w:t>
      </w:r>
    </w:p>
    <w:p w:rsidR="004D5A3C" w:rsidRDefault="001522C8" w:rsidP="00C24122">
      <w:pPr>
        <w:ind w:left="15" w:right="-1" w:firstLine="566"/>
      </w:pPr>
      <w:r>
        <w:t xml:space="preserve">Коррекция нарушений устной и письменной речи обучающихся осуществляется в соответствии с рабочей программой учителя-логопеда. </w:t>
      </w:r>
    </w:p>
    <w:p w:rsidR="004D5A3C" w:rsidRDefault="001522C8" w:rsidP="00C24122">
      <w:pPr>
        <w:spacing w:after="0" w:line="259" w:lineRule="auto"/>
        <w:ind w:left="0" w:right="-1" w:firstLine="0"/>
        <w:jc w:val="left"/>
      </w:pPr>
      <w:r>
        <w:t xml:space="preserve"> </w:t>
      </w:r>
    </w:p>
    <w:p w:rsidR="004D5A3C" w:rsidRDefault="001522C8" w:rsidP="00C24122">
      <w:pPr>
        <w:ind w:left="15" w:right="-1" w:firstLine="566"/>
      </w:pPr>
      <w:r>
        <w:t xml:space="preserve">Основными формами работы с обучающимися с задержкой психического развития являются: </w:t>
      </w:r>
    </w:p>
    <w:p w:rsidR="004D5A3C" w:rsidRDefault="001522C8" w:rsidP="00C24122">
      <w:pPr>
        <w:ind w:left="15" w:right="-1" w:firstLine="566"/>
      </w:pPr>
      <w:r>
        <w:t xml:space="preserve"> </w:t>
      </w:r>
      <w:r>
        <w:rPr>
          <w:b/>
          <w:i/>
        </w:rPr>
        <w:t>логопедические занятия и (или) развитие речи:</w:t>
      </w:r>
      <w:r>
        <w:t xml:space="preserve">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 </w:t>
      </w:r>
    </w:p>
    <w:p w:rsidR="004D5A3C" w:rsidRDefault="001522C8" w:rsidP="00C24122">
      <w:pPr>
        <w:spacing w:after="0" w:line="259" w:lineRule="auto"/>
        <w:ind w:right="-1"/>
        <w:jc w:val="left"/>
      </w:pPr>
      <w:r>
        <w:rPr>
          <w:b/>
          <w:i/>
        </w:rPr>
        <w:t>психокоррекционные занятия</w:t>
      </w:r>
      <w:r>
        <w:t>: формирование учебной мотивации, стимуляция</w:t>
      </w:r>
      <w:r w:rsidR="00D22D90">
        <w:t xml:space="preserve"> </w:t>
      </w:r>
      <w:r>
        <w:t>сенсорно-</w:t>
      </w:r>
    </w:p>
    <w:p w:rsidR="004D5A3C" w:rsidRDefault="001522C8" w:rsidP="00C24122">
      <w:pPr>
        <w:ind w:left="0" w:right="-1" w:firstLine="0"/>
      </w:pPr>
      <w:r>
        <w:t xml:space="preserve">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 </w:t>
      </w:r>
    </w:p>
    <w:p w:rsidR="004D5A3C" w:rsidRDefault="001522C8" w:rsidP="00C24122">
      <w:pPr>
        <w:ind w:left="15" w:right="-1" w:firstLine="566"/>
      </w:pPr>
      <w:r>
        <w:rPr>
          <w:b/>
          <w:i/>
        </w:rPr>
        <w:t>коррекционные занятия</w:t>
      </w:r>
      <w:r>
        <w:t>, обеспечивающих становление социальных отношений обучающихся с ЗПР: развитие адекватных представлений о собственных возможностях, о насущно необходимом жизнеобеспечении</w:t>
      </w:r>
      <w:r>
        <w:rPr>
          <w:b/>
        </w:rPr>
        <w:t>,</w:t>
      </w:r>
      <w:r>
        <w:t xml:space="preserve"> проявляющееся</w:t>
      </w:r>
      <w:r>
        <w:rPr>
          <w:i/>
        </w:rPr>
        <w:t xml:space="preserve"> </w:t>
      </w:r>
      <w:r>
        <w:t>в умении использовать помощь взрослого или сверстника, овладение социально-бытовыми умениями, используемыми в повседневной жизни, в расширении представлений об устройстве школьной жизни, участии в повседневной жизни класса, принятии на себя обязанностей наряду с другими детьми; овладение навыками коммуникации и принятыми ритуалами социального взаимодействия, способность к осмыслению социального окружения, своего места в нем, принятие соответствующих возрасту ценностей и социальных ролей, проявляющаяся</w:t>
      </w:r>
      <w:r>
        <w:rPr>
          <w:i/>
        </w:rPr>
        <w:t>:</w:t>
      </w:r>
      <w:r>
        <w:t xml:space="preserve"> </w:t>
      </w:r>
    </w:p>
    <w:p w:rsidR="004D5A3C" w:rsidRDefault="001522C8" w:rsidP="00C24122">
      <w:pPr>
        <w:spacing w:after="24" w:line="259" w:lineRule="auto"/>
        <w:ind w:right="-1"/>
        <w:jc w:val="left"/>
      </w:pPr>
      <w:r>
        <w:rPr>
          <w:b/>
          <w:i/>
        </w:rPr>
        <w:t>коррекционные занятия</w:t>
      </w:r>
      <w:r>
        <w:t xml:space="preserve">, обеспечивающих формирование предметных компетенций и универсальных учебных действий. </w:t>
      </w:r>
    </w:p>
    <w:p w:rsidR="004D5A3C" w:rsidRDefault="001522C8" w:rsidP="00C24122">
      <w:pPr>
        <w:spacing w:after="0" w:line="259" w:lineRule="auto"/>
        <w:ind w:left="566" w:right="-1" w:firstLine="0"/>
        <w:jc w:val="left"/>
      </w:pPr>
      <w:r>
        <w:t xml:space="preserve"> </w:t>
      </w:r>
    </w:p>
    <w:p w:rsidR="004D5A3C" w:rsidRDefault="001522C8" w:rsidP="00C24122">
      <w:pPr>
        <w:numPr>
          <w:ilvl w:val="0"/>
          <w:numId w:val="63"/>
        </w:numPr>
        <w:ind w:right="-1" w:firstLine="566"/>
      </w:pPr>
      <w:r>
        <w:rPr>
          <w:b/>
        </w:rPr>
        <w:t>Консультативная работа</w:t>
      </w:r>
      <w: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Консультативная работа включает: </w:t>
      </w:r>
    </w:p>
    <w:p w:rsidR="004D5A3C" w:rsidRDefault="001522C8">
      <w:pPr>
        <w:spacing w:after="0" w:line="259" w:lineRule="auto"/>
        <w:ind w:left="566" w:right="0" w:firstLine="0"/>
        <w:jc w:val="left"/>
      </w:pPr>
      <w:r>
        <w:t xml:space="preserve"> </w:t>
      </w:r>
    </w:p>
    <w:tbl>
      <w:tblPr>
        <w:tblStyle w:val="TableGrid"/>
        <w:tblW w:w="10447" w:type="dxa"/>
        <w:tblInd w:w="10" w:type="dxa"/>
        <w:tblCellMar>
          <w:top w:w="24" w:type="dxa"/>
          <w:left w:w="106" w:type="dxa"/>
          <w:right w:w="49" w:type="dxa"/>
        </w:tblCellMar>
        <w:tblLook w:val="04A0" w:firstRow="1" w:lastRow="0" w:firstColumn="1" w:lastColumn="0" w:noHBand="0" w:noVBand="1"/>
      </w:tblPr>
      <w:tblGrid>
        <w:gridCol w:w="609"/>
        <w:gridCol w:w="2606"/>
        <w:gridCol w:w="3969"/>
        <w:gridCol w:w="1845"/>
        <w:gridCol w:w="1418"/>
      </w:tblGrid>
      <w:tr w:rsidR="004D5A3C" w:rsidTr="00C24122">
        <w:trPr>
          <w:trHeight w:val="562"/>
        </w:trPr>
        <w:tc>
          <w:tcPr>
            <w:tcW w:w="609"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178" w:right="0" w:firstLine="0"/>
              <w:jc w:val="left"/>
            </w:pPr>
            <w:r>
              <w:rPr>
                <w:b/>
              </w:rPr>
              <w:t xml:space="preserve">№ </w:t>
            </w:r>
          </w:p>
          <w:p w:rsidR="004D5A3C" w:rsidRDefault="001522C8">
            <w:pPr>
              <w:spacing w:after="0" w:line="259" w:lineRule="auto"/>
              <w:ind w:left="0" w:right="57" w:firstLine="0"/>
              <w:jc w:val="center"/>
            </w:pPr>
            <w:r>
              <w:rPr>
                <w:b/>
              </w:rPr>
              <w:t>п.п.</w:t>
            </w:r>
            <w:r>
              <w:rPr>
                <w:rFonts w:ascii="Calibri" w:eastAsia="Calibri" w:hAnsi="Calibri" w:cs="Calibri"/>
                <w:sz w:val="22"/>
              </w:rPr>
              <w:t xml:space="preserve"> </w:t>
            </w:r>
          </w:p>
        </w:tc>
        <w:tc>
          <w:tcPr>
            <w:tcW w:w="2606"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301" w:right="0" w:firstLine="0"/>
              <w:jc w:val="center"/>
            </w:pPr>
            <w:r>
              <w:rPr>
                <w:b/>
              </w:rPr>
              <w:t>Задачи</w:t>
            </w:r>
            <w:r>
              <w:rPr>
                <w:rFonts w:ascii="Calibri" w:eastAsia="Calibri" w:hAnsi="Calibri" w:cs="Calibri"/>
                <w:sz w:val="22"/>
              </w:rPr>
              <w:t xml:space="preserve"> </w:t>
            </w:r>
          </w:p>
        </w:tc>
        <w:tc>
          <w:tcPr>
            <w:tcW w:w="3969"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444" w:right="0" w:firstLine="560"/>
              <w:jc w:val="left"/>
            </w:pPr>
            <w:r>
              <w:rPr>
                <w:b/>
              </w:rPr>
              <w:t>Содержание деятельности в ОО</w:t>
            </w:r>
            <w:r>
              <w:rPr>
                <w:rFonts w:ascii="Calibri" w:eastAsia="Calibri" w:hAnsi="Calibri" w:cs="Calibri"/>
                <w:sz w:val="22"/>
              </w:rPr>
              <w:t xml:space="preserve"> </w:t>
            </w:r>
          </w:p>
        </w:tc>
        <w:tc>
          <w:tcPr>
            <w:tcW w:w="1845"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0" w:right="0" w:firstLine="0"/>
            </w:pPr>
            <w:r>
              <w:rPr>
                <w:b/>
              </w:rPr>
              <w:t>Ответственные</w:t>
            </w:r>
            <w:r>
              <w:rPr>
                <w:rFonts w:ascii="Calibri" w:eastAsia="Calibri" w:hAnsi="Calibri" w:cs="Calibri"/>
                <w:sz w:val="22"/>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0" w:right="0" w:firstLine="0"/>
              <w:jc w:val="center"/>
            </w:pPr>
            <w:r>
              <w:rPr>
                <w:b/>
              </w:rPr>
              <w:t>Сроки проведения</w:t>
            </w:r>
            <w:r>
              <w:rPr>
                <w:rFonts w:ascii="Calibri" w:eastAsia="Calibri" w:hAnsi="Calibri" w:cs="Calibri"/>
                <w:sz w:val="22"/>
              </w:rPr>
              <w:t xml:space="preserve"> </w:t>
            </w:r>
          </w:p>
        </w:tc>
      </w:tr>
      <w:tr w:rsidR="004D5A3C" w:rsidTr="00C24122">
        <w:trPr>
          <w:trHeight w:val="2770"/>
        </w:trPr>
        <w:tc>
          <w:tcPr>
            <w:tcW w:w="609"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lastRenderedPageBreak/>
              <w:t>1</w:t>
            </w:r>
            <w:r>
              <w:rPr>
                <w:rFonts w:ascii="Calibri" w:eastAsia="Calibri" w:hAnsi="Calibri" w:cs="Calibri"/>
                <w:sz w:val="22"/>
              </w:rPr>
              <w:t xml:space="preserve"> </w:t>
            </w:r>
          </w:p>
        </w:tc>
        <w:tc>
          <w:tcPr>
            <w:tcW w:w="2606"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38" w:lineRule="auto"/>
              <w:ind w:left="2" w:right="0" w:firstLine="0"/>
              <w:jc w:val="left"/>
            </w:pPr>
            <w:r>
              <w:t xml:space="preserve">Выработка совместных </w:t>
            </w:r>
          </w:p>
          <w:p w:rsidR="00D22D90" w:rsidRDefault="001522C8">
            <w:pPr>
              <w:spacing w:after="0" w:line="259" w:lineRule="auto"/>
              <w:ind w:left="2" w:right="0" w:firstLine="0"/>
              <w:jc w:val="left"/>
            </w:pPr>
            <w:r>
              <w:t xml:space="preserve">обоснованных рекомендаций </w:t>
            </w:r>
          </w:p>
          <w:p w:rsidR="004D5A3C" w:rsidRDefault="001522C8">
            <w:pPr>
              <w:spacing w:after="0" w:line="259" w:lineRule="auto"/>
              <w:ind w:left="2" w:right="0" w:firstLine="0"/>
              <w:jc w:val="left"/>
            </w:pPr>
            <w:r>
              <w:t xml:space="preserve">по основным направлениям работы с </w:t>
            </w:r>
            <w:r>
              <w:tab/>
              <w:t xml:space="preserve">обучающимся с ограниченными возможностями здоровья. </w:t>
            </w:r>
            <w:r>
              <w:rPr>
                <w:rFonts w:ascii="Calibri" w:eastAsia="Calibri" w:hAnsi="Calibri" w:cs="Calibri"/>
                <w:sz w:val="22"/>
              </w:rPr>
              <w:t xml:space="preserve"> </w:t>
            </w:r>
          </w:p>
        </w:tc>
        <w:tc>
          <w:tcPr>
            <w:tcW w:w="3969" w:type="dxa"/>
            <w:tcBorders>
              <w:top w:val="single" w:sz="4" w:space="0" w:color="000000"/>
              <w:left w:val="single" w:sz="4" w:space="0" w:color="000000"/>
              <w:bottom w:val="single" w:sz="4" w:space="0" w:color="000000"/>
              <w:right w:val="single" w:sz="4" w:space="0" w:color="000000"/>
            </w:tcBorders>
          </w:tcPr>
          <w:p w:rsidR="004D5A3C" w:rsidRDefault="001522C8">
            <w:pPr>
              <w:tabs>
                <w:tab w:val="right" w:pos="3039"/>
              </w:tabs>
              <w:spacing w:after="0" w:line="259" w:lineRule="auto"/>
              <w:ind w:left="0" w:right="0" w:firstLine="0"/>
              <w:jc w:val="left"/>
            </w:pPr>
            <w:r>
              <w:t xml:space="preserve">Определение </w:t>
            </w:r>
            <w:r>
              <w:tab/>
              <w:t xml:space="preserve">стратегии </w:t>
            </w:r>
          </w:p>
          <w:p w:rsidR="004D5A3C" w:rsidRDefault="001522C8">
            <w:pPr>
              <w:spacing w:after="0" w:line="259" w:lineRule="auto"/>
              <w:ind w:left="2" w:right="0" w:firstLine="0"/>
              <w:jc w:val="left"/>
            </w:pPr>
            <w:r>
              <w:t>сопровождения обучающихся.</w:t>
            </w:r>
            <w:r>
              <w:rPr>
                <w:rFonts w:ascii="Calibri" w:eastAsia="Calibri" w:hAnsi="Calibri" w:cs="Calibri"/>
                <w:sz w:val="22"/>
              </w:rPr>
              <w:t xml:space="preserve"> </w:t>
            </w:r>
          </w:p>
        </w:tc>
        <w:tc>
          <w:tcPr>
            <w:tcW w:w="1845"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77" w:lineRule="auto"/>
              <w:ind w:left="0" w:right="0" w:firstLine="0"/>
              <w:jc w:val="center"/>
            </w:pPr>
            <w:r>
              <w:t>Педагог</w:t>
            </w:r>
            <w:r w:rsidR="00D22D90">
              <w:t>-</w:t>
            </w:r>
            <w:r>
              <w:t xml:space="preserve">психолог </w:t>
            </w:r>
          </w:p>
          <w:p w:rsidR="004D5A3C" w:rsidRDefault="001522C8">
            <w:pPr>
              <w:spacing w:after="0" w:line="276" w:lineRule="auto"/>
              <w:ind w:left="0" w:right="28" w:firstLine="0"/>
              <w:jc w:val="center"/>
            </w:pPr>
            <w:r>
              <w:t>Учитель</w:t>
            </w:r>
            <w:r w:rsidR="00D22D90">
              <w:t>-</w:t>
            </w:r>
            <w:r>
              <w:t xml:space="preserve">логопед </w:t>
            </w:r>
          </w:p>
          <w:p w:rsidR="004D5A3C" w:rsidRDefault="001522C8">
            <w:pPr>
              <w:spacing w:after="44" w:line="239" w:lineRule="auto"/>
              <w:ind w:left="0" w:right="0" w:firstLine="0"/>
              <w:jc w:val="center"/>
            </w:pPr>
            <w:r>
              <w:t xml:space="preserve">Педагоги Специалисты </w:t>
            </w:r>
          </w:p>
          <w:p w:rsidR="004D5A3C" w:rsidRDefault="001522C8">
            <w:pPr>
              <w:spacing w:after="0" w:line="259" w:lineRule="auto"/>
              <w:ind w:left="0" w:right="65" w:firstLine="0"/>
              <w:jc w:val="center"/>
            </w:pPr>
            <w:r>
              <w:t xml:space="preserve">ТПМПК </w:t>
            </w:r>
          </w:p>
          <w:p w:rsidR="004D5A3C" w:rsidRDefault="001522C8">
            <w:pPr>
              <w:spacing w:after="0" w:line="259" w:lineRule="auto"/>
              <w:ind w:left="0" w:right="62" w:firstLine="0"/>
              <w:jc w:val="center"/>
            </w:pPr>
            <w:r>
              <w:t>Родители</w:t>
            </w:r>
            <w:r>
              <w:rPr>
                <w:rFonts w:ascii="Calibri" w:eastAsia="Calibri" w:hAnsi="Calibri" w:cs="Calibri"/>
                <w:sz w:val="22"/>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0" w:right="0" w:firstLine="0"/>
              <w:jc w:val="center"/>
            </w:pPr>
            <w:r>
              <w:t>В течение года</w:t>
            </w:r>
            <w:r>
              <w:rPr>
                <w:rFonts w:ascii="Calibri" w:eastAsia="Calibri" w:hAnsi="Calibri" w:cs="Calibri"/>
                <w:sz w:val="22"/>
              </w:rPr>
              <w:t xml:space="preserve"> </w:t>
            </w:r>
          </w:p>
        </w:tc>
      </w:tr>
      <w:tr w:rsidR="004D5A3C" w:rsidTr="00C24122">
        <w:trPr>
          <w:trHeight w:val="1673"/>
        </w:trPr>
        <w:tc>
          <w:tcPr>
            <w:tcW w:w="609"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2</w:t>
            </w:r>
            <w:r>
              <w:rPr>
                <w:rFonts w:ascii="Calibri" w:eastAsia="Calibri" w:hAnsi="Calibri" w:cs="Calibri"/>
                <w:sz w:val="22"/>
              </w:rPr>
              <w:t xml:space="preserve"> </w:t>
            </w:r>
          </w:p>
        </w:tc>
        <w:tc>
          <w:tcPr>
            <w:tcW w:w="2606"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2" w:lineRule="auto"/>
              <w:ind w:left="2" w:right="0" w:firstLine="0"/>
              <w:jc w:val="left"/>
            </w:pPr>
            <w:r>
              <w:t>Консультирование специалистами педагогов по выбору индивидуально</w:t>
            </w:r>
            <w:r w:rsidR="00C24122" w:rsidRPr="00C24122">
              <w:t>-</w:t>
            </w:r>
            <w:r>
              <w:t>ориентированных методов и при</w:t>
            </w:r>
            <w:r w:rsidR="007C44AA">
              <w:t>е</w:t>
            </w:r>
            <w:r>
              <w:t xml:space="preserve">мов работы </w:t>
            </w:r>
            <w:r>
              <w:tab/>
              <w:t xml:space="preserve">с обучающимся </w:t>
            </w:r>
            <w:r>
              <w:tab/>
              <w:t xml:space="preserve">с </w:t>
            </w:r>
          </w:p>
          <w:p w:rsidR="004D5A3C" w:rsidRDefault="001522C8">
            <w:pPr>
              <w:spacing w:after="0" w:line="259" w:lineRule="auto"/>
              <w:ind w:left="2" w:right="0" w:firstLine="0"/>
              <w:jc w:val="left"/>
            </w:pPr>
            <w:r>
              <w:t>ограниченными возможностями здоровья.</w:t>
            </w:r>
            <w:r>
              <w:rPr>
                <w:rFonts w:ascii="Calibri" w:eastAsia="Calibri" w:hAnsi="Calibri" w:cs="Calibri"/>
                <w:sz w:val="22"/>
              </w:rPr>
              <w:t xml:space="preserve"> </w:t>
            </w:r>
          </w:p>
        </w:tc>
        <w:tc>
          <w:tcPr>
            <w:tcW w:w="3969" w:type="dxa"/>
            <w:tcBorders>
              <w:top w:val="single" w:sz="4" w:space="0" w:color="000000"/>
              <w:left w:val="single" w:sz="4" w:space="0" w:color="000000"/>
              <w:bottom w:val="single" w:sz="4" w:space="0" w:color="000000"/>
              <w:right w:val="single" w:sz="4" w:space="0" w:color="000000"/>
            </w:tcBorders>
          </w:tcPr>
          <w:p w:rsidR="004D5A3C" w:rsidRDefault="001522C8">
            <w:pPr>
              <w:spacing w:after="9" w:line="269" w:lineRule="auto"/>
              <w:ind w:left="2" w:right="0" w:firstLine="0"/>
              <w:jc w:val="left"/>
            </w:pPr>
            <w:r>
              <w:rPr>
                <w:color w:val="1A1A1A"/>
              </w:rPr>
              <w:t xml:space="preserve">Изучение </w:t>
            </w:r>
            <w:r>
              <w:rPr>
                <w:color w:val="1A1A1A"/>
              </w:rPr>
              <w:tab/>
              <w:t xml:space="preserve">запросов по оказанию методического сопровождения </w:t>
            </w:r>
            <w:r>
              <w:rPr>
                <w:color w:val="1A1A1A"/>
              </w:rPr>
              <w:tab/>
              <w:t>и практической помощи</w:t>
            </w:r>
            <w:r>
              <w:t xml:space="preserve"> педагогам. Организация по вопросам сопровождения обучающихся:  </w:t>
            </w:r>
          </w:p>
          <w:p w:rsidR="004D5A3C" w:rsidRDefault="001522C8" w:rsidP="00C24122">
            <w:pPr>
              <w:numPr>
                <w:ilvl w:val="0"/>
                <w:numId w:val="121"/>
              </w:numPr>
              <w:spacing w:after="20" w:line="259" w:lineRule="auto"/>
              <w:ind w:right="0" w:firstLine="0"/>
              <w:jc w:val="left"/>
            </w:pPr>
            <w:r>
              <w:t xml:space="preserve">консультаций </w:t>
            </w:r>
            <w:r>
              <w:tab/>
              <w:t>для</w:t>
            </w:r>
            <w:r w:rsidR="00C24122" w:rsidRPr="00C24122">
              <w:rPr>
                <w:lang w:val="en-US"/>
              </w:rPr>
              <w:t xml:space="preserve"> </w:t>
            </w:r>
            <w:r>
              <w:t xml:space="preserve">педагогов; </w:t>
            </w:r>
          </w:p>
          <w:p w:rsidR="004D5A3C" w:rsidRDefault="001522C8" w:rsidP="00C24122">
            <w:pPr>
              <w:numPr>
                <w:ilvl w:val="0"/>
                <w:numId w:val="121"/>
              </w:numPr>
              <w:spacing w:after="27" w:line="259" w:lineRule="auto"/>
              <w:ind w:right="0" w:firstLine="0"/>
            </w:pPr>
            <w:r>
              <w:t xml:space="preserve">выступлений </w:t>
            </w:r>
            <w:r>
              <w:tab/>
              <w:t xml:space="preserve">на </w:t>
            </w:r>
          </w:p>
          <w:p w:rsidR="004D5A3C" w:rsidRDefault="001522C8">
            <w:pPr>
              <w:spacing w:after="21" w:line="259" w:lineRule="auto"/>
              <w:ind w:left="2" w:right="0" w:firstLine="0"/>
              <w:jc w:val="left"/>
            </w:pPr>
            <w:r>
              <w:t xml:space="preserve">пед.советах, </w:t>
            </w:r>
          </w:p>
          <w:p w:rsidR="004D5A3C" w:rsidRDefault="001522C8">
            <w:pPr>
              <w:spacing w:after="46" w:line="238" w:lineRule="auto"/>
              <w:ind w:left="2" w:right="64" w:firstLine="0"/>
            </w:pPr>
            <w:r>
              <w:t xml:space="preserve"> -заседаниях школьных и районных методических объединениях учителей </w:t>
            </w:r>
          </w:p>
          <w:p w:rsidR="004D5A3C" w:rsidRDefault="001522C8">
            <w:pPr>
              <w:spacing w:after="16" w:line="259" w:lineRule="auto"/>
              <w:ind w:left="2" w:right="0" w:firstLine="0"/>
              <w:jc w:val="left"/>
            </w:pPr>
            <w:r>
              <w:t xml:space="preserve">начальных классов; </w:t>
            </w:r>
          </w:p>
          <w:p w:rsidR="004D5A3C" w:rsidRDefault="001522C8" w:rsidP="00C24122">
            <w:pPr>
              <w:numPr>
                <w:ilvl w:val="0"/>
                <w:numId w:val="121"/>
              </w:numPr>
              <w:spacing w:after="0" w:line="259" w:lineRule="auto"/>
              <w:ind w:right="0" w:firstLine="0"/>
            </w:pPr>
            <w:r>
              <w:t>мастер-классов; -обучающих семинаров,  - практикумов.</w:t>
            </w:r>
            <w:r>
              <w:rPr>
                <w:rFonts w:ascii="Calibri" w:eastAsia="Calibri" w:hAnsi="Calibri" w:cs="Calibri"/>
                <w:sz w:val="22"/>
              </w:rPr>
              <w:t xml:space="preserve"> </w:t>
            </w:r>
          </w:p>
        </w:tc>
        <w:tc>
          <w:tcPr>
            <w:tcW w:w="1845"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6" w:right="0" w:firstLine="0"/>
              <w:jc w:val="left"/>
            </w:pPr>
            <w:r>
              <w:t xml:space="preserve">Администрация </w:t>
            </w:r>
          </w:p>
          <w:p w:rsidR="004D5A3C" w:rsidRDefault="001522C8" w:rsidP="00D22D90">
            <w:pPr>
              <w:spacing w:after="0" w:line="259" w:lineRule="auto"/>
              <w:ind w:left="0" w:right="2" w:firstLine="0"/>
              <w:jc w:val="center"/>
            </w:pPr>
            <w:r>
              <w:t xml:space="preserve">  </w:t>
            </w:r>
          </w:p>
          <w:p w:rsidR="004D5A3C" w:rsidRDefault="001522C8">
            <w:pPr>
              <w:spacing w:after="0" w:line="277" w:lineRule="auto"/>
              <w:ind w:left="0" w:right="0" w:firstLine="0"/>
              <w:jc w:val="center"/>
            </w:pPr>
            <w:r>
              <w:t>Педагог</w:t>
            </w:r>
            <w:r w:rsidR="00D22D90">
              <w:t>-</w:t>
            </w:r>
            <w:r>
              <w:t xml:space="preserve">психолог </w:t>
            </w:r>
          </w:p>
          <w:p w:rsidR="004D5A3C" w:rsidRDefault="001522C8">
            <w:pPr>
              <w:spacing w:after="19" w:line="259" w:lineRule="auto"/>
              <w:ind w:left="0" w:right="2" w:firstLine="0"/>
              <w:jc w:val="center"/>
            </w:pPr>
            <w:r>
              <w:t xml:space="preserve"> </w:t>
            </w:r>
          </w:p>
          <w:p w:rsidR="004D5A3C" w:rsidRDefault="001522C8">
            <w:pPr>
              <w:spacing w:after="0" w:line="276" w:lineRule="auto"/>
              <w:ind w:left="0" w:right="28" w:firstLine="0"/>
              <w:jc w:val="center"/>
            </w:pPr>
            <w:r>
              <w:t>Учитель</w:t>
            </w:r>
            <w:r w:rsidR="00D22D90">
              <w:t>-</w:t>
            </w:r>
            <w:r>
              <w:t xml:space="preserve">логопед </w:t>
            </w:r>
          </w:p>
          <w:p w:rsidR="004D5A3C" w:rsidRDefault="001522C8">
            <w:pPr>
              <w:spacing w:after="0" w:line="259" w:lineRule="auto"/>
              <w:ind w:left="0" w:right="2" w:firstLine="0"/>
              <w:jc w:val="center"/>
            </w:pPr>
            <w:r>
              <w:t xml:space="preserve"> </w:t>
            </w:r>
          </w:p>
          <w:p w:rsidR="004D5A3C" w:rsidRDefault="001522C8">
            <w:pPr>
              <w:spacing w:after="0" w:line="259" w:lineRule="auto"/>
              <w:ind w:left="0" w:right="65" w:firstLine="0"/>
              <w:jc w:val="center"/>
            </w:pPr>
            <w:r>
              <w:t>Педагоги</w:t>
            </w:r>
            <w:r>
              <w:rPr>
                <w:rFonts w:ascii="Calibri" w:eastAsia="Calibri" w:hAnsi="Calibri" w:cs="Calibri"/>
                <w:sz w:val="22"/>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149" w:right="153" w:firstLine="0"/>
              <w:jc w:val="center"/>
            </w:pPr>
            <w:r>
              <w:t>В течение года</w:t>
            </w:r>
            <w:r>
              <w:rPr>
                <w:rFonts w:ascii="Calibri" w:eastAsia="Calibri" w:hAnsi="Calibri" w:cs="Calibri"/>
                <w:sz w:val="22"/>
              </w:rPr>
              <w:t xml:space="preserve"> </w:t>
            </w:r>
          </w:p>
        </w:tc>
      </w:tr>
      <w:tr w:rsidR="004D5A3C" w:rsidTr="00C24122">
        <w:trPr>
          <w:trHeight w:val="2772"/>
        </w:trPr>
        <w:tc>
          <w:tcPr>
            <w:tcW w:w="609"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3</w:t>
            </w:r>
            <w:r>
              <w:rPr>
                <w:rFonts w:ascii="Calibri" w:eastAsia="Calibri" w:hAnsi="Calibri" w:cs="Calibri"/>
                <w:sz w:val="22"/>
              </w:rPr>
              <w:t xml:space="preserve"> </w:t>
            </w:r>
          </w:p>
        </w:tc>
        <w:tc>
          <w:tcPr>
            <w:tcW w:w="2606"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2" w:right="0" w:firstLine="0"/>
              <w:jc w:val="left"/>
            </w:pPr>
            <w:r>
              <w:t xml:space="preserve">Консультативная </w:t>
            </w:r>
          </w:p>
          <w:p w:rsidR="004D5A3C" w:rsidRDefault="001522C8">
            <w:pPr>
              <w:spacing w:after="0" w:line="247" w:lineRule="auto"/>
              <w:ind w:left="2" w:right="58" w:firstLine="0"/>
            </w:pPr>
            <w:r>
              <w:t xml:space="preserve">помощь семье в вопросах выбора стратегии воспитания и </w:t>
            </w:r>
            <w:r>
              <w:tab/>
              <w:t>при</w:t>
            </w:r>
            <w:r w:rsidR="007C44AA">
              <w:t>е</w:t>
            </w:r>
            <w:r>
              <w:t xml:space="preserve">мов </w:t>
            </w:r>
          </w:p>
          <w:p w:rsidR="004D5A3C" w:rsidRDefault="001522C8">
            <w:pPr>
              <w:spacing w:after="0" w:line="259" w:lineRule="auto"/>
              <w:ind w:left="2" w:right="0" w:firstLine="0"/>
              <w:jc w:val="left"/>
            </w:pPr>
            <w:r>
              <w:t>коррекционного обучения реб</w:t>
            </w:r>
            <w:r w:rsidR="007C44AA">
              <w:t>е</w:t>
            </w:r>
            <w:r>
              <w:t>нка с ограниченными возможностями здоровья.</w:t>
            </w:r>
            <w:r>
              <w:rPr>
                <w:rFonts w:ascii="Calibri" w:eastAsia="Calibri" w:hAnsi="Calibri" w:cs="Calibri"/>
                <w:sz w:val="22"/>
              </w:rPr>
              <w:t xml:space="preserve"> </w:t>
            </w:r>
          </w:p>
        </w:tc>
        <w:tc>
          <w:tcPr>
            <w:tcW w:w="3969"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8" w:lineRule="auto"/>
              <w:ind w:left="2" w:right="0" w:firstLine="0"/>
              <w:jc w:val="left"/>
            </w:pPr>
            <w:r>
              <w:rPr>
                <w:color w:val="1A1A1A"/>
              </w:rPr>
              <w:t xml:space="preserve">Организация  индивидуальных консультаций. </w:t>
            </w:r>
          </w:p>
          <w:p w:rsidR="004D5A3C" w:rsidRDefault="001522C8">
            <w:pPr>
              <w:spacing w:after="0" w:line="259" w:lineRule="auto"/>
              <w:ind w:left="2" w:right="0" w:firstLine="0"/>
            </w:pPr>
            <w:r>
              <w:rPr>
                <w:color w:val="1A1A1A"/>
              </w:rPr>
              <w:t>Подготовка и представление обучающихся на ПМПК.</w:t>
            </w:r>
            <w:r>
              <w:rPr>
                <w:rFonts w:ascii="Calibri" w:eastAsia="Calibri" w:hAnsi="Calibri" w:cs="Calibri"/>
                <w:sz w:val="22"/>
              </w:rPr>
              <w:t xml:space="preserve"> </w:t>
            </w:r>
          </w:p>
        </w:tc>
        <w:tc>
          <w:tcPr>
            <w:tcW w:w="1845"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76" w:lineRule="auto"/>
              <w:ind w:left="0" w:right="0" w:firstLine="0"/>
              <w:jc w:val="left"/>
            </w:pPr>
            <w:r>
              <w:t>Администрация Педагог</w:t>
            </w:r>
            <w:r w:rsidR="00D22D90">
              <w:t>-</w:t>
            </w:r>
            <w:r>
              <w:t>психолог Учитель</w:t>
            </w:r>
            <w:r w:rsidR="00D22D90">
              <w:t>-</w:t>
            </w:r>
            <w:r>
              <w:t xml:space="preserve">логопед Педагоги </w:t>
            </w:r>
          </w:p>
          <w:p w:rsidR="004D5A3C" w:rsidRDefault="001522C8">
            <w:pPr>
              <w:spacing w:after="0" w:line="259" w:lineRule="auto"/>
              <w:ind w:left="0" w:right="0" w:firstLine="0"/>
              <w:jc w:val="left"/>
            </w:pPr>
            <w:r>
              <w:t xml:space="preserve">Специалисты </w:t>
            </w:r>
          </w:p>
          <w:p w:rsidR="004D5A3C" w:rsidRDefault="001522C8">
            <w:pPr>
              <w:spacing w:after="0" w:line="259" w:lineRule="auto"/>
              <w:ind w:left="0" w:right="0" w:firstLine="0"/>
              <w:jc w:val="left"/>
            </w:pPr>
            <w:r>
              <w:t xml:space="preserve">ПМПК </w:t>
            </w:r>
          </w:p>
          <w:p w:rsidR="004D5A3C" w:rsidRDefault="001522C8">
            <w:pPr>
              <w:spacing w:after="0" w:line="259" w:lineRule="auto"/>
              <w:ind w:left="0" w:right="0" w:firstLine="0"/>
              <w:jc w:val="left"/>
            </w:pPr>
            <w:r>
              <w:t>Родители</w:t>
            </w:r>
            <w:r>
              <w:rPr>
                <w:rFonts w:ascii="Calibri" w:eastAsia="Calibri" w:hAnsi="Calibri" w:cs="Calibri"/>
                <w:sz w:val="22"/>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0" w:right="0" w:firstLine="0"/>
              <w:jc w:val="left"/>
            </w:pPr>
            <w:r>
              <w:t>В течение года</w:t>
            </w:r>
            <w:r>
              <w:rPr>
                <w:rFonts w:ascii="Calibri" w:eastAsia="Calibri" w:hAnsi="Calibri" w:cs="Calibri"/>
                <w:sz w:val="22"/>
              </w:rPr>
              <w:t xml:space="preserve"> </w:t>
            </w:r>
          </w:p>
        </w:tc>
      </w:tr>
    </w:tbl>
    <w:p w:rsidR="004D5A3C" w:rsidRDefault="001522C8" w:rsidP="00C24122">
      <w:pPr>
        <w:pStyle w:val="a3"/>
        <w:numPr>
          <w:ilvl w:val="0"/>
          <w:numId w:val="63"/>
        </w:numPr>
        <w:spacing w:after="20" w:line="259" w:lineRule="auto"/>
        <w:ind w:right="0"/>
        <w:jc w:val="left"/>
      </w:pPr>
      <w:r w:rsidRPr="00C24122">
        <w:rPr>
          <w:b/>
          <w:i/>
        </w:rPr>
        <w:t>Информационно-просветительская работа</w:t>
      </w:r>
      <w: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r w:rsidRPr="00C24122">
        <w:rPr>
          <w:b/>
        </w:rPr>
        <w:t xml:space="preserve"> </w:t>
      </w:r>
    </w:p>
    <w:p w:rsidR="004D5A3C" w:rsidRDefault="001522C8">
      <w:pPr>
        <w:spacing w:after="21" w:line="259" w:lineRule="auto"/>
        <w:ind w:left="566" w:right="0" w:firstLine="0"/>
        <w:jc w:val="left"/>
      </w:pPr>
      <w:r>
        <w:t xml:space="preserve"> </w:t>
      </w:r>
    </w:p>
    <w:p w:rsidR="004D5A3C" w:rsidRDefault="001522C8">
      <w:pPr>
        <w:ind w:left="15" w:right="699" w:firstLine="566"/>
      </w:pPr>
      <w:r>
        <w:t>Программа  коррекционной  работы  в  структуре  АО</w:t>
      </w:r>
      <w:r w:rsidR="00D22D90">
        <w:t>О</w:t>
      </w:r>
      <w:r>
        <w:t xml:space="preserve">П  НОО  включает в себя взаимосвязанные направления. Данные направления отражают основное содержание деятельности специалистов образовательного учреждения в области коррекционной педагогики и психологии: </w:t>
      </w:r>
    </w:p>
    <w:p w:rsidR="004D5A3C" w:rsidRDefault="001522C8">
      <w:pPr>
        <w:spacing w:after="0" w:line="259" w:lineRule="auto"/>
        <w:ind w:left="566" w:right="0" w:firstLine="0"/>
        <w:jc w:val="left"/>
      </w:pPr>
      <w:r>
        <w:t xml:space="preserve"> </w:t>
      </w:r>
    </w:p>
    <w:tbl>
      <w:tblPr>
        <w:tblStyle w:val="TableGrid"/>
        <w:tblW w:w="10020" w:type="dxa"/>
        <w:tblInd w:w="48" w:type="dxa"/>
        <w:tblCellMar>
          <w:top w:w="50" w:type="dxa"/>
          <w:left w:w="108" w:type="dxa"/>
          <w:right w:w="50" w:type="dxa"/>
        </w:tblCellMar>
        <w:tblLook w:val="04A0" w:firstRow="1" w:lastRow="0" w:firstColumn="1" w:lastColumn="0" w:noHBand="0" w:noVBand="1"/>
      </w:tblPr>
      <w:tblGrid>
        <w:gridCol w:w="2787"/>
        <w:gridCol w:w="7233"/>
      </w:tblGrid>
      <w:tr w:rsidR="004D5A3C">
        <w:trPr>
          <w:trHeight w:val="838"/>
        </w:trPr>
        <w:tc>
          <w:tcPr>
            <w:tcW w:w="2787" w:type="dxa"/>
            <w:tcBorders>
              <w:top w:val="single" w:sz="4" w:space="0" w:color="000000"/>
              <w:left w:val="single" w:sz="4" w:space="0" w:color="000000"/>
              <w:bottom w:val="single" w:sz="4" w:space="0" w:color="000000"/>
              <w:right w:val="single" w:sz="4" w:space="0" w:color="000000"/>
            </w:tcBorders>
          </w:tcPr>
          <w:p w:rsidR="004D5A3C" w:rsidRDefault="001522C8">
            <w:pPr>
              <w:spacing w:after="48" w:line="238" w:lineRule="auto"/>
              <w:ind w:left="0" w:right="0" w:firstLine="0"/>
              <w:jc w:val="center"/>
            </w:pPr>
            <w:r>
              <w:rPr>
                <w:b/>
              </w:rPr>
              <w:t xml:space="preserve">Субъекты реализации коррекционной работы </w:t>
            </w:r>
          </w:p>
          <w:p w:rsidR="004D5A3C" w:rsidRDefault="001522C8">
            <w:pPr>
              <w:spacing w:after="0" w:line="259" w:lineRule="auto"/>
              <w:ind w:left="0" w:right="63" w:firstLine="0"/>
              <w:jc w:val="center"/>
            </w:pPr>
            <w:r>
              <w:rPr>
                <w:b/>
              </w:rPr>
              <w:t xml:space="preserve">в школе </w:t>
            </w:r>
          </w:p>
        </w:tc>
        <w:tc>
          <w:tcPr>
            <w:tcW w:w="7233"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0" w:right="0" w:firstLine="0"/>
              <w:jc w:val="left"/>
            </w:pPr>
            <w:r>
              <w:rPr>
                <w:b/>
              </w:rPr>
              <w:t>Содержание деятельности специалистов</w:t>
            </w:r>
            <w:r>
              <w:t xml:space="preserve"> </w:t>
            </w:r>
          </w:p>
        </w:tc>
      </w:tr>
      <w:tr w:rsidR="004D5A3C">
        <w:trPr>
          <w:trHeight w:val="1669"/>
        </w:trPr>
        <w:tc>
          <w:tcPr>
            <w:tcW w:w="2787"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0" w:right="0" w:firstLine="0"/>
            </w:pPr>
            <w:r>
              <w:lastRenderedPageBreak/>
              <w:t xml:space="preserve">Заместитель директора, председатель ПМПК </w:t>
            </w:r>
          </w:p>
        </w:tc>
        <w:tc>
          <w:tcPr>
            <w:tcW w:w="7233" w:type="dxa"/>
            <w:tcBorders>
              <w:top w:val="single" w:sz="4" w:space="0" w:color="000000"/>
              <w:left w:val="single" w:sz="4" w:space="0" w:color="000000"/>
              <w:bottom w:val="single" w:sz="4" w:space="0" w:color="000000"/>
              <w:right w:val="single" w:sz="4" w:space="0" w:color="000000"/>
            </w:tcBorders>
          </w:tcPr>
          <w:p w:rsidR="004D5A3C" w:rsidRDefault="001522C8" w:rsidP="00C24122">
            <w:pPr>
              <w:numPr>
                <w:ilvl w:val="0"/>
                <w:numId w:val="122"/>
              </w:numPr>
              <w:spacing w:after="24" w:line="259" w:lineRule="auto"/>
              <w:ind w:right="0" w:firstLine="425"/>
              <w:jc w:val="left"/>
            </w:pPr>
            <w:r>
              <w:t xml:space="preserve">курирует работу по реализации программы; </w:t>
            </w:r>
          </w:p>
          <w:p w:rsidR="004D5A3C" w:rsidRDefault="001522C8" w:rsidP="00C24122">
            <w:pPr>
              <w:numPr>
                <w:ilvl w:val="0"/>
                <w:numId w:val="122"/>
              </w:numPr>
              <w:spacing w:after="27" w:line="259" w:lineRule="auto"/>
              <w:ind w:right="0" w:firstLine="425"/>
              <w:jc w:val="left"/>
            </w:pPr>
            <w:r>
              <w:t xml:space="preserve">руководит работой ПМПК; </w:t>
            </w:r>
          </w:p>
          <w:p w:rsidR="004D5A3C" w:rsidRDefault="001522C8" w:rsidP="00C24122">
            <w:pPr>
              <w:numPr>
                <w:ilvl w:val="0"/>
                <w:numId w:val="122"/>
              </w:numPr>
              <w:spacing w:after="3" w:line="279" w:lineRule="auto"/>
              <w:ind w:right="0" w:firstLine="425"/>
              <w:jc w:val="left"/>
            </w:pPr>
            <w:r>
              <w:t xml:space="preserve">взаимодействует с МДОУ, учреждениями дополнительного образования, лечебными учреждениями; </w:t>
            </w:r>
          </w:p>
          <w:p w:rsidR="004D5A3C" w:rsidRDefault="001522C8" w:rsidP="00C24122">
            <w:pPr>
              <w:numPr>
                <w:ilvl w:val="0"/>
                <w:numId w:val="122"/>
              </w:numPr>
              <w:spacing w:after="0" w:line="259" w:lineRule="auto"/>
              <w:ind w:right="0" w:firstLine="425"/>
              <w:jc w:val="left"/>
            </w:pPr>
            <w:r>
              <w:t xml:space="preserve">осуществляет просветительскую деятельность при работе с родителями детей. </w:t>
            </w:r>
          </w:p>
        </w:tc>
      </w:tr>
      <w:tr w:rsidR="004D5A3C" w:rsidTr="00D22D90">
        <w:trPr>
          <w:trHeight w:val="655"/>
        </w:trPr>
        <w:tc>
          <w:tcPr>
            <w:tcW w:w="2787"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0" w:right="0" w:firstLine="0"/>
              <w:jc w:val="left"/>
            </w:pPr>
            <w:r>
              <w:t xml:space="preserve">Классный руководитель </w:t>
            </w:r>
          </w:p>
        </w:tc>
        <w:tc>
          <w:tcPr>
            <w:tcW w:w="7233" w:type="dxa"/>
            <w:tcBorders>
              <w:top w:val="single" w:sz="4" w:space="0" w:color="000000"/>
              <w:left w:val="single" w:sz="4" w:space="0" w:color="000000"/>
              <w:bottom w:val="single" w:sz="4" w:space="0" w:color="000000"/>
              <w:right w:val="single" w:sz="4" w:space="0" w:color="000000"/>
            </w:tcBorders>
          </w:tcPr>
          <w:p w:rsidR="004D5A3C" w:rsidRDefault="001522C8" w:rsidP="00C24122">
            <w:pPr>
              <w:numPr>
                <w:ilvl w:val="0"/>
                <w:numId w:val="123"/>
              </w:numPr>
              <w:spacing w:after="3" w:line="279" w:lineRule="auto"/>
              <w:ind w:right="0" w:firstLine="458"/>
            </w:pPr>
            <w:r>
              <w:t xml:space="preserve">является связующим звеном в комплексной группе специалистов по организации коррекционной работы с учащимися; </w:t>
            </w:r>
          </w:p>
          <w:p w:rsidR="004D5A3C" w:rsidRDefault="001522C8" w:rsidP="00C24122">
            <w:pPr>
              <w:numPr>
                <w:ilvl w:val="0"/>
                <w:numId w:val="123"/>
              </w:numPr>
              <w:spacing w:after="4" w:line="278" w:lineRule="auto"/>
              <w:ind w:right="0" w:firstLine="458"/>
            </w:pPr>
            <w:r>
              <w:t xml:space="preserve">делает первичный запрос специалистам и дает первичную информацию о ребенке; </w:t>
            </w:r>
          </w:p>
          <w:p w:rsidR="004D5A3C" w:rsidRDefault="001522C8" w:rsidP="00C24122">
            <w:pPr>
              <w:numPr>
                <w:ilvl w:val="0"/>
                <w:numId w:val="123"/>
              </w:numPr>
              <w:spacing w:after="29" w:line="259" w:lineRule="auto"/>
              <w:ind w:right="0" w:firstLine="458"/>
            </w:pPr>
            <w:r>
              <w:t xml:space="preserve">осуществляет </w:t>
            </w:r>
            <w:r>
              <w:tab/>
              <w:t xml:space="preserve">индивидуальную </w:t>
            </w:r>
            <w:r>
              <w:tab/>
              <w:t xml:space="preserve">коррекционную </w:t>
            </w:r>
          </w:p>
          <w:p w:rsidR="004D5A3C" w:rsidRDefault="001522C8">
            <w:pPr>
              <w:spacing w:after="25" w:line="259" w:lineRule="auto"/>
              <w:ind w:left="0" w:right="0" w:firstLine="0"/>
              <w:jc w:val="left"/>
            </w:pPr>
            <w:r>
              <w:t xml:space="preserve">работу(педагогическое сопровождение); </w:t>
            </w:r>
          </w:p>
          <w:p w:rsidR="004D5A3C" w:rsidRDefault="001522C8" w:rsidP="00C24122">
            <w:pPr>
              <w:numPr>
                <w:ilvl w:val="0"/>
                <w:numId w:val="123"/>
              </w:numPr>
              <w:spacing w:after="0" w:line="259" w:lineRule="auto"/>
              <w:ind w:right="0" w:firstLine="458"/>
            </w:pPr>
            <w:r>
              <w:t xml:space="preserve">консультативная помощь семье в вопросах коррекционно- развивающего воспитания и обучения </w:t>
            </w:r>
          </w:p>
        </w:tc>
      </w:tr>
      <w:tr w:rsidR="004D5A3C">
        <w:trPr>
          <w:trHeight w:val="1390"/>
        </w:trPr>
        <w:tc>
          <w:tcPr>
            <w:tcW w:w="2787"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0" w:right="0" w:firstLine="0"/>
              <w:jc w:val="left"/>
            </w:pPr>
            <w:r>
              <w:t xml:space="preserve">Социальный педагог </w:t>
            </w:r>
          </w:p>
        </w:tc>
        <w:tc>
          <w:tcPr>
            <w:tcW w:w="7233" w:type="dxa"/>
            <w:tcBorders>
              <w:top w:val="single" w:sz="4" w:space="0" w:color="000000"/>
              <w:left w:val="single" w:sz="4" w:space="0" w:color="000000"/>
              <w:bottom w:val="single" w:sz="4" w:space="0" w:color="000000"/>
              <w:right w:val="single" w:sz="4" w:space="0" w:color="000000"/>
            </w:tcBorders>
          </w:tcPr>
          <w:p w:rsidR="004D5A3C" w:rsidRDefault="001522C8" w:rsidP="00C24122">
            <w:pPr>
              <w:numPr>
                <w:ilvl w:val="0"/>
                <w:numId w:val="124"/>
              </w:numPr>
              <w:spacing w:after="26" w:line="259" w:lineRule="auto"/>
              <w:ind w:right="0" w:firstLine="425"/>
            </w:pPr>
            <w:r>
              <w:t xml:space="preserve">изучает жизнедеятельность ребенка вне школы; </w:t>
            </w:r>
          </w:p>
          <w:p w:rsidR="004D5A3C" w:rsidRDefault="001522C8" w:rsidP="00C24122">
            <w:pPr>
              <w:numPr>
                <w:ilvl w:val="0"/>
                <w:numId w:val="124"/>
              </w:numPr>
              <w:spacing w:after="5" w:line="277" w:lineRule="auto"/>
              <w:ind w:right="0" w:firstLine="425"/>
            </w:pPr>
            <w:r>
              <w:t xml:space="preserve">осуществляет профилактическую и коррекционную работу с учащимися; </w:t>
            </w:r>
          </w:p>
          <w:p w:rsidR="004D5A3C" w:rsidRDefault="001522C8" w:rsidP="00C24122">
            <w:pPr>
              <w:numPr>
                <w:ilvl w:val="0"/>
                <w:numId w:val="124"/>
              </w:numPr>
              <w:spacing w:after="0" w:line="259" w:lineRule="auto"/>
              <w:ind w:right="0" w:firstLine="425"/>
            </w:pPr>
            <w:r>
              <w:t xml:space="preserve">взаимодействие с семьей обучающихся, с лечебными учреждениями; правоохранительными органами </w:t>
            </w:r>
          </w:p>
        </w:tc>
      </w:tr>
      <w:tr w:rsidR="004D5A3C">
        <w:trPr>
          <w:trHeight w:val="4025"/>
        </w:trPr>
        <w:tc>
          <w:tcPr>
            <w:tcW w:w="2787"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0" w:right="0" w:firstLine="0"/>
              <w:jc w:val="left"/>
            </w:pPr>
            <w:r>
              <w:t xml:space="preserve">Педагог- психолог </w:t>
            </w:r>
          </w:p>
        </w:tc>
        <w:tc>
          <w:tcPr>
            <w:tcW w:w="7233" w:type="dxa"/>
            <w:tcBorders>
              <w:top w:val="single" w:sz="4" w:space="0" w:color="000000"/>
              <w:left w:val="single" w:sz="4" w:space="0" w:color="000000"/>
              <w:bottom w:val="single" w:sz="4" w:space="0" w:color="000000"/>
              <w:right w:val="single" w:sz="4" w:space="0" w:color="000000"/>
            </w:tcBorders>
          </w:tcPr>
          <w:p w:rsidR="004D5A3C" w:rsidRDefault="001522C8" w:rsidP="00C24122">
            <w:pPr>
              <w:numPr>
                <w:ilvl w:val="0"/>
                <w:numId w:val="125"/>
              </w:numPr>
              <w:spacing w:after="145" w:line="259" w:lineRule="auto"/>
              <w:ind w:left="0" w:right="0" w:firstLine="425"/>
              <w:jc w:val="left"/>
            </w:pPr>
            <w:r>
              <w:rPr>
                <w:sz w:val="23"/>
              </w:rPr>
              <w:t xml:space="preserve">изучает личность учащегося и коллектива класса; </w:t>
            </w:r>
          </w:p>
          <w:p w:rsidR="004D5A3C" w:rsidRDefault="001522C8" w:rsidP="00C24122">
            <w:pPr>
              <w:numPr>
                <w:ilvl w:val="0"/>
                <w:numId w:val="125"/>
              </w:numPr>
              <w:spacing w:after="0" w:line="259" w:lineRule="auto"/>
              <w:ind w:left="0" w:right="0" w:firstLine="425"/>
              <w:jc w:val="left"/>
            </w:pPr>
            <w:r>
              <w:t>анализирует адаптацию ребенка в образовательной среде;</w:t>
            </w:r>
          </w:p>
          <w:p w:rsidR="004D5A3C" w:rsidRPr="00227096" w:rsidRDefault="001522C8" w:rsidP="00C24122">
            <w:pPr>
              <w:numPr>
                <w:ilvl w:val="0"/>
                <w:numId w:val="125"/>
              </w:numPr>
              <w:spacing w:after="0" w:line="259" w:lineRule="auto"/>
              <w:ind w:left="0" w:right="0" w:firstLine="425"/>
              <w:jc w:val="left"/>
            </w:pPr>
            <w:r>
              <w:t>выявляет дезадаптированных учащихся;</w:t>
            </w:r>
          </w:p>
          <w:p w:rsidR="004D5A3C" w:rsidRDefault="001522C8" w:rsidP="00C24122">
            <w:pPr>
              <w:numPr>
                <w:ilvl w:val="0"/>
                <w:numId w:val="125"/>
              </w:numPr>
              <w:spacing w:after="0" w:line="259" w:lineRule="auto"/>
              <w:ind w:left="0" w:right="0" w:firstLine="0"/>
              <w:jc w:val="left"/>
            </w:pPr>
            <w:r>
              <w:t xml:space="preserve">изучает </w:t>
            </w:r>
            <w:r>
              <w:tab/>
              <w:t xml:space="preserve">взаимоотношения </w:t>
            </w:r>
            <w:r>
              <w:tab/>
              <w:t xml:space="preserve">младших </w:t>
            </w:r>
            <w:r>
              <w:tab/>
              <w:t xml:space="preserve">школьников </w:t>
            </w:r>
            <w:r>
              <w:tab/>
              <w:t>со взрослыми и сверстниками;</w:t>
            </w:r>
            <w:r w:rsidRPr="00227096">
              <w:rPr>
                <w:rFonts w:ascii="Segoe UI Symbol" w:eastAsia="Segoe UI Symbol" w:hAnsi="Segoe UI Symbol" w:cs="Segoe UI Symbol"/>
                <w:sz w:val="34"/>
                <w:vertAlign w:val="subscript"/>
              </w:rPr>
              <w:tab/>
            </w:r>
          </w:p>
          <w:p w:rsidR="004D5A3C" w:rsidRDefault="001522C8" w:rsidP="00C24122">
            <w:pPr>
              <w:numPr>
                <w:ilvl w:val="0"/>
                <w:numId w:val="125"/>
              </w:numPr>
              <w:spacing w:after="0" w:line="293" w:lineRule="auto"/>
              <w:ind w:left="0" w:right="0" w:firstLine="425"/>
              <w:jc w:val="left"/>
            </w:pPr>
            <w:r>
              <w:t xml:space="preserve">подбирает </w:t>
            </w:r>
            <w:r>
              <w:tab/>
              <w:t xml:space="preserve">пакет </w:t>
            </w:r>
            <w:r>
              <w:tab/>
              <w:t xml:space="preserve">диагностических </w:t>
            </w:r>
            <w:r>
              <w:tab/>
              <w:t xml:space="preserve">методик </w:t>
            </w:r>
            <w:r>
              <w:tab/>
              <w:t>для организации профилактической и коррекционной работы;</w:t>
            </w:r>
          </w:p>
          <w:p w:rsidR="004D5A3C" w:rsidRDefault="001522C8" w:rsidP="00C24122">
            <w:pPr>
              <w:numPr>
                <w:ilvl w:val="0"/>
                <w:numId w:val="125"/>
              </w:numPr>
              <w:spacing w:after="31" w:line="249" w:lineRule="auto"/>
              <w:ind w:left="0" w:right="0" w:firstLine="425"/>
              <w:jc w:val="left"/>
            </w:pPr>
            <w:r>
              <w:t>выявляет и развивает интересы, склонности и способности школьников;</w:t>
            </w:r>
          </w:p>
          <w:p w:rsidR="004D5A3C" w:rsidRDefault="001522C8" w:rsidP="00C24122">
            <w:pPr>
              <w:numPr>
                <w:ilvl w:val="0"/>
                <w:numId w:val="125"/>
              </w:numPr>
              <w:spacing w:after="31" w:line="249" w:lineRule="auto"/>
              <w:ind w:left="0" w:right="0" w:firstLine="425"/>
              <w:jc w:val="left"/>
            </w:pPr>
            <w:r>
              <w:t>осуществляет психологическую поддержку нуждающихся в ней подростков;</w:t>
            </w:r>
          </w:p>
          <w:p w:rsidR="004D5A3C" w:rsidRDefault="001522C8" w:rsidP="00C24122">
            <w:pPr>
              <w:numPr>
                <w:ilvl w:val="0"/>
                <w:numId w:val="125"/>
              </w:numPr>
              <w:spacing w:after="41" w:line="259" w:lineRule="auto"/>
              <w:ind w:left="0" w:right="0" w:firstLine="425"/>
              <w:jc w:val="left"/>
            </w:pPr>
            <w:r>
              <w:t xml:space="preserve">консультативная </w:t>
            </w:r>
            <w:r>
              <w:tab/>
              <w:t xml:space="preserve">помощь </w:t>
            </w:r>
            <w:r>
              <w:tab/>
              <w:t xml:space="preserve">семье </w:t>
            </w:r>
            <w:r>
              <w:tab/>
              <w:t xml:space="preserve">в </w:t>
            </w:r>
            <w:r>
              <w:tab/>
              <w:t xml:space="preserve">вопросах </w:t>
            </w:r>
          </w:p>
          <w:p w:rsidR="004D5A3C" w:rsidRDefault="001522C8" w:rsidP="00D22D90">
            <w:pPr>
              <w:spacing w:after="0" w:line="259" w:lineRule="auto"/>
              <w:ind w:left="0" w:right="0" w:firstLine="0"/>
              <w:jc w:val="left"/>
            </w:pPr>
            <w:r>
              <w:t>коррекционно-развивающего воспитания и обучения</w:t>
            </w:r>
            <w:r>
              <w:rPr>
                <w:rFonts w:ascii="Segoe UI Symbol" w:eastAsia="Segoe UI Symbol" w:hAnsi="Segoe UI Symbol" w:cs="Segoe UI Symbol"/>
                <w:sz w:val="22"/>
              </w:rPr>
              <w:t></w:t>
            </w:r>
          </w:p>
        </w:tc>
      </w:tr>
      <w:tr w:rsidR="004D5A3C">
        <w:trPr>
          <w:trHeight w:val="1088"/>
        </w:trPr>
        <w:tc>
          <w:tcPr>
            <w:tcW w:w="2787"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0" w:right="0" w:firstLine="0"/>
              <w:jc w:val="left"/>
            </w:pPr>
            <w:r>
              <w:t xml:space="preserve">Учитель-логопед </w:t>
            </w:r>
          </w:p>
        </w:tc>
        <w:tc>
          <w:tcPr>
            <w:tcW w:w="7233" w:type="dxa"/>
            <w:tcBorders>
              <w:top w:val="single" w:sz="4" w:space="0" w:color="000000"/>
              <w:left w:val="single" w:sz="4" w:space="0" w:color="000000"/>
              <w:bottom w:val="single" w:sz="4" w:space="0" w:color="000000"/>
              <w:right w:val="single" w:sz="4" w:space="0" w:color="000000"/>
            </w:tcBorders>
          </w:tcPr>
          <w:p w:rsidR="004D5A3C" w:rsidRDefault="001522C8" w:rsidP="00C24122">
            <w:pPr>
              <w:pStyle w:val="a3"/>
              <w:numPr>
                <w:ilvl w:val="0"/>
                <w:numId w:val="143"/>
              </w:numPr>
              <w:spacing w:after="24" w:line="259" w:lineRule="auto"/>
              <w:ind w:right="0"/>
              <w:jc w:val="left"/>
            </w:pPr>
            <w:r w:rsidRPr="00227096">
              <w:rPr>
                <w:sz w:val="23"/>
              </w:rPr>
              <w:t xml:space="preserve">исследует речевое развитие учащихся; </w:t>
            </w:r>
          </w:p>
          <w:p w:rsidR="004D5A3C" w:rsidRDefault="001522C8" w:rsidP="00C24122">
            <w:pPr>
              <w:numPr>
                <w:ilvl w:val="0"/>
                <w:numId w:val="126"/>
              </w:numPr>
              <w:spacing w:after="27" w:line="259" w:lineRule="auto"/>
              <w:ind w:right="111" w:firstLine="456"/>
            </w:pPr>
            <w:r>
              <w:rPr>
                <w:sz w:val="23"/>
              </w:rPr>
              <w:t xml:space="preserve">организует логопедическое сопровождение обучающихся </w:t>
            </w:r>
          </w:p>
          <w:p w:rsidR="004D5A3C" w:rsidRDefault="001522C8" w:rsidP="00C24122">
            <w:pPr>
              <w:numPr>
                <w:ilvl w:val="0"/>
                <w:numId w:val="126"/>
              </w:numPr>
              <w:spacing w:after="0" w:line="259" w:lineRule="auto"/>
              <w:ind w:right="111" w:firstLine="456"/>
            </w:pPr>
            <w:r>
              <w:t>оказывает консультативную помощь семье в вопросах коррекционно- развивающего воспитания и обучения</w:t>
            </w:r>
            <w:r>
              <w:rPr>
                <w:sz w:val="23"/>
              </w:rPr>
              <w:t xml:space="preserve"> </w:t>
            </w:r>
          </w:p>
        </w:tc>
      </w:tr>
    </w:tbl>
    <w:p w:rsidR="004D5A3C" w:rsidRDefault="001522C8">
      <w:pPr>
        <w:spacing w:after="30" w:line="259" w:lineRule="auto"/>
        <w:ind w:left="0" w:right="0" w:firstLine="0"/>
        <w:jc w:val="left"/>
      </w:pPr>
      <w:r>
        <w:t xml:space="preserve"> </w:t>
      </w:r>
    </w:p>
    <w:p w:rsidR="004D5A3C" w:rsidRDefault="001522C8">
      <w:pPr>
        <w:spacing w:after="5" w:line="271" w:lineRule="auto"/>
        <w:ind w:left="-15" w:right="0" w:firstLine="566"/>
        <w:jc w:val="left"/>
      </w:pPr>
      <w:r>
        <w:rPr>
          <w:b/>
        </w:rPr>
        <w:t xml:space="preserve">Коррекционно - развивающий учебно - воспитательный процесс строится в соответствии со следующими основными положениями: </w:t>
      </w:r>
    </w:p>
    <w:p w:rsidR="004D5A3C" w:rsidRDefault="001522C8">
      <w:pPr>
        <w:spacing w:after="41" w:line="259" w:lineRule="auto"/>
        <w:ind w:left="566" w:right="0" w:firstLine="0"/>
        <w:jc w:val="left"/>
      </w:pPr>
      <w:r>
        <w:rPr>
          <w:b/>
        </w:rPr>
        <w:t xml:space="preserve"> </w:t>
      </w:r>
    </w:p>
    <w:p w:rsidR="004D5A3C" w:rsidRDefault="001522C8" w:rsidP="00C24122">
      <w:pPr>
        <w:numPr>
          <w:ilvl w:val="0"/>
          <w:numId w:val="64"/>
        </w:numPr>
        <w:spacing w:after="5" w:line="278" w:lineRule="auto"/>
        <w:ind w:right="11" w:hanging="358"/>
      </w:pPr>
      <w:r>
        <w:t xml:space="preserve">Пребывание </w:t>
      </w:r>
      <w:r>
        <w:tab/>
        <w:t xml:space="preserve">ребенка </w:t>
      </w:r>
      <w:r>
        <w:tab/>
        <w:t xml:space="preserve">в </w:t>
      </w:r>
      <w:r>
        <w:tab/>
        <w:t xml:space="preserve">комфортном </w:t>
      </w:r>
      <w:r>
        <w:tab/>
        <w:t xml:space="preserve">психологическом </w:t>
      </w:r>
      <w:r>
        <w:tab/>
        <w:t xml:space="preserve">режиме </w:t>
      </w:r>
      <w:r>
        <w:tab/>
        <w:t xml:space="preserve">с оптимальной наполняемостью </w:t>
      </w:r>
      <w:r>
        <w:tab/>
        <w:t xml:space="preserve">класса </w:t>
      </w:r>
      <w:r>
        <w:tab/>
        <w:t xml:space="preserve">(для </w:t>
      </w:r>
      <w:r>
        <w:tab/>
        <w:t xml:space="preserve">реализации </w:t>
      </w:r>
      <w:r>
        <w:tab/>
        <w:t xml:space="preserve">принципа дифференцированного </w:t>
      </w:r>
      <w:r>
        <w:tab/>
        <w:t>и индивидуального обучения на всех этапах урока).</w:t>
      </w:r>
    </w:p>
    <w:p w:rsidR="004D5A3C" w:rsidRDefault="001522C8" w:rsidP="00C24122">
      <w:pPr>
        <w:numPr>
          <w:ilvl w:val="0"/>
          <w:numId w:val="64"/>
        </w:numPr>
        <w:spacing w:after="59" w:line="216" w:lineRule="auto"/>
        <w:ind w:right="11" w:hanging="358"/>
      </w:pPr>
      <w:r>
        <w:t>Коррекционная направленность всех учебных предметов, наряду с общеобразовательными задачами ставятся коррекционные.</w:t>
      </w:r>
    </w:p>
    <w:p w:rsidR="004D5A3C" w:rsidRDefault="001522C8" w:rsidP="00C24122">
      <w:pPr>
        <w:numPr>
          <w:ilvl w:val="0"/>
          <w:numId w:val="64"/>
        </w:numPr>
        <w:spacing w:after="59" w:line="216" w:lineRule="auto"/>
        <w:ind w:right="11" w:hanging="358"/>
      </w:pPr>
      <w:r>
        <w:lastRenderedPageBreak/>
        <w:t>Комплексное воздействие на ребенка при тесном взаимодействии учителя, психолога, логопеда, социального педагога.</w:t>
      </w:r>
    </w:p>
    <w:p w:rsidR="004D5A3C" w:rsidRDefault="001522C8" w:rsidP="00C24122">
      <w:pPr>
        <w:numPr>
          <w:ilvl w:val="0"/>
          <w:numId w:val="64"/>
        </w:numPr>
        <w:spacing w:after="59" w:line="216" w:lineRule="auto"/>
        <w:ind w:right="11" w:hanging="358"/>
      </w:pPr>
      <w:r>
        <w:t>Работа класса в режиме группы продленного дня, обеспечивающая полноценную подготовку домашнего задания.</w:t>
      </w:r>
    </w:p>
    <w:p w:rsidR="004D5A3C" w:rsidRDefault="001522C8" w:rsidP="00C24122">
      <w:pPr>
        <w:numPr>
          <w:ilvl w:val="0"/>
          <w:numId w:val="64"/>
        </w:numPr>
        <w:spacing w:after="59" w:line="216" w:lineRule="auto"/>
        <w:ind w:right="11" w:hanging="358"/>
      </w:pPr>
      <w:r>
        <w:t>Вариативный выбор учебного плана или программы, обеспечивающий доступность учебного материла на начальной ступени обучения.</w:t>
      </w:r>
    </w:p>
    <w:p w:rsidR="004D5A3C" w:rsidRDefault="001522C8" w:rsidP="00C24122">
      <w:pPr>
        <w:numPr>
          <w:ilvl w:val="0"/>
          <w:numId w:val="64"/>
        </w:numPr>
        <w:spacing w:after="59" w:line="216" w:lineRule="auto"/>
        <w:ind w:right="11" w:hanging="358"/>
      </w:pPr>
      <w:r>
        <w:t>Индивидуальные пакеты учебно- методического оснащения, поддерживающие мотивацию успеха.</w:t>
      </w:r>
    </w:p>
    <w:p w:rsidR="004D5A3C" w:rsidRDefault="001522C8" w:rsidP="00C24122">
      <w:pPr>
        <w:numPr>
          <w:ilvl w:val="0"/>
          <w:numId w:val="64"/>
        </w:numPr>
        <w:spacing w:line="216" w:lineRule="auto"/>
        <w:ind w:right="11" w:hanging="358"/>
      </w:pPr>
      <w:r>
        <w:t>Формирование навыков самооценки и самоконтроля как на начальной, так и на основной ступенях обучения.</w:t>
      </w:r>
    </w:p>
    <w:p w:rsidR="004D5A3C" w:rsidRDefault="004D5A3C" w:rsidP="00227096">
      <w:pPr>
        <w:spacing w:after="0" w:line="259" w:lineRule="auto"/>
        <w:ind w:left="0" w:right="0" w:firstLine="0"/>
        <w:jc w:val="left"/>
        <w:rPr>
          <w:rFonts w:asciiTheme="minorHAnsi" w:eastAsia="Segoe UI Symbol" w:hAnsiTheme="minorHAnsi" w:cs="Segoe UI Symbol"/>
        </w:rPr>
      </w:pPr>
    </w:p>
    <w:p w:rsidR="00227096" w:rsidRPr="00227096" w:rsidRDefault="00227096" w:rsidP="00227096">
      <w:pPr>
        <w:spacing w:after="0" w:line="259" w:lineRule="auto"/>
        <w:ind w:left="0" w:right="0" w:firstLine="0"/>
        <w:jc w:val="left"/>
        <w:rPr>
          <w:rFonts w:asciiTheme="minorHAnsi" w:hAnsiTheme="minorHAnsi"/>
        </w:rPr>
      </w:pPr>
    </w:p>
    <w:p w:rsidR="004D5A3C" w:rsidRDefault="001522C8">
      <w:pPr>
        <w:spacing w:after="5" w:line="271" w:lineRule="auto"/>
        <w:ind w:left="576" w:right="0"/>
        <w:jc w:val="left"/>
      </w:pPr>
      <w:r>
        <w:rPr>
          <w:b/>
        </w:rPr>
        <w:t xml:space="preserve">На уроках создаются специальные условия обучения детей : </w:t>
      </w:r>
    </w:p>
    <w:p w:rsidR="004D5A3C" w:rsidRDefault="001522C8" w:rsidP="00C24122">
      <w:pPr>
        <w:numPr>
          <w:ilvl w:val="0"/>
          <w:numId w:val="65"/>
        </w:numPr>
        <w:ind w:right="11" w:hanging="708"/>
      </w:pPr>
      <w:r>
        <w:t xml:space="preserve">Индивидуальная помощь в случаях затруднения. </w:t>
      </w:r>
    </w:p>
    <w:p w:rsidR="004D5A3C" w:rsidRDefault="001522C8" w:rsidP="00C24122">
      <w:pPr>
        <w:numPr>
          <w:ilvl w:val="0"/>
          <w:numId w:val="65"/>
        </w:numPr>
        <w:ind w:right="11" w:hanging="708"/>
      </w:pPr>
      <w:r>
        <w:t xml:space="preserve">Дополнительные многократные упражнения для закрепления материала. </w:t>
      </w:r>
    </w:p>
    <w:p w:rsidR="004D5A3C" w:rsidRDefault="001522C8" w:rsidP="00C24122">
      <w:pPr>
        <w:numPr>
          <w:ilvl w:val="0"/>
          <w:numId w:val="65"/>
        </w:numPr>
        <w:ind w:right="11" w:hanging="708"/>
      </w:pPr>
      <w:r>
        <w:t xml:space="preserve">Более частое использование наглядных дидактических пособий и индивидуальных карточек. </w:t>
      </w:r>
    </w:p>
    <w:p w:rsidR="004D5A3C" w:rsidRDefault="001522C8" w:rsidP="00C24122">
      <w:pPr>
        <w:numPr>
          <w:ilvl w:val="0"/>
          <w:numId w:val="65"/>
        </w:numPr>
        <w:spacing w:after="42"/>
        <w:ind w:right="11" w:hanging="708"/>
      </w:pPr>
      <w:r>
        <w:t xml:space="preserve">Вариативные приемы обучения: </w:t>
      </w:r>
    </w:p>
    <w:p w:rsidR="004D5A3C" w:rsidRDefault="001522C8" w:rsidP="00C24122">
      <w:pPr>
        <w:numPr>
          <w:ilvl w:val="1"/>
          <w:numId w:val="65"/>
        </w:numPr>
        <w:ind w:right="11" w:firstLine="566"/>
      </w:pPr>
      <w:r>
        <w:t xml:space="preserve">Поэлементная инструкция. </w:t>
      </w:r>
    </w:p>
    <w:p w:rsidR="004D5A3C" w:rsidRDefault="001522C8" w:rsidP="00C24122">
      <w:pPr>
        <w:numPr>
          <w:ilvl w:val="1"/>
          <w:numId w:val="65"/>
        </w:numPr>
        <w:ind w:right="11" w:firstLine="566"/>
      </w:pPr>
      <w:r>
        <w:t xml:space="preserve">Планы – алгоритмы и схемы выполнения (наглядные, словесные). </w:t>
      </w:r>
    </w:p>
    <w:p w:rsidR="004D5A3C" w:rsidRDefault="001522C8" w:rsidP="00C24122">
      <w:pPr>
        <w:numPr>
          <w:ilvl w:val="1"/>
          <w:numId w:val="65"/>
        </w:numPr>
        <w:ind w:right="11" w:firstLine="566"/>
      </w:pPr>
      <w:r>
        <w:t xml:space="preserve">Альтернативный выбор (из предложенных вариантов правильный)  </w:t>
      </w:r>
    </w:p>
    <w:p w:rsidR="004D5A3C" w:rsidRDefault="001522C8" w:rsidP="00C24122">
      <w:pPr>
        <w:numPr>
          <w:ilvl w:val="1"/>
          <w:numId w:val="65"/>
        </w:numPr>
        <w:ind w:right="11" w:firstLine="566"/>
      </w:pPr>
      <w:r>
        <w:t xml:space="preserve">Речевой образец </w:t>
      </w:r>
    </w:p>
    <w:p w:rsidR="004D5A3C" w:rsidRDefault="001522C8" w:rsidP="00C24122">
      <w:pPr>
        <w:numPr>
          <w:ilvl w:val="1"/>
          <w:numId w:val="65"/>
        </w:numPr>
        <w:ind w:right="11" w:firstLine="566"/>
      </w:pPr>
      <w:r>
        <w:t xml:space="preserve">Демонстрация действий. </w:t>
      </w:r>
    </w:p>
    <w:p w:rsidR="004D5A3C" w:rsidRDefault="001522C8" w:rsidP="00C24122">
      <w:pPr>
        <w:numPr>
          <w:ilvl w:val="1"/>
          <w:numId w:val="65"/>
        </w:numPr>
        <w:ind w:right="11" w:firstLine="566"/>
      </w:pPr>
      <w:r>
        <w:t xml:space="preserve">Визуализация представлений (мысленное вызывание ощущений разной модальности). </w:t>
      </w:r>
    </w:p>
    <w:p w:rsidR="004D5A3C" w:rsidRDefault="001522C8" w:rsidP="00C24122">
      <w:pPr>
        <w:numPr>
          <w:ilvl w:val="1"/>
          <w:numId w:val="65"/>
        </w:numPr>
        <w:ind w:right="11" w:firstLine="566"/>
      </w:pPr>
      <w:r>
        <w:t xml:space="preserve">Подбор по противопоставлению. </w:t>
      </w:r>
    </w:p>
    <w:p w:rsidR="004D5A3C" w:rsidRDefault="001522C8" w:rsidP="00C24122">
      <w:pPr>
        <w:numPr>
          <w:ilvl w:val="1"/>
          <w:numId w:val="65"/>
        </w:numPr>
        <w:ind w:right="11" w:firstLine="566"/>
      </w:pPr>
      <w:r>
        <w:t xml:space="preserve">Пиктограмма </w:t>
      </w:r>
    </w:p>
    <w:p w:rsidR="00227096" w:rsidRPr="00227096" w:rsidRDefault="001522C8" w:rsidP="00C24122">
      <w:pPr>
        <w:numPr>
          <w:ilvl w:val="1"/>
          <w:numId w:val="65"/>
        </w:numPr>
        <w:ind w:right="11" w:firstLine="566"/>
      </w:pPr>
      <w:r>
        <w:t xml:space="preserve">Чередование легких и трудных заданий (вопросов)  </w:t>
      </w:r>
    </w:p>
    <w:p w:rsidR="004D5A3C" w:rsidRDefault="001522C8" w:rsidP="00C24122">
      <w:pPr>
        <w:numPr>
          <w:ilvl w:val="1"/>
          <w:numId w:val="65"/>
        </w:numPr>
        <w:ind w:right="11" w:firstLine="566"/>
      </w:pPr>
      <w:r>
        <w:t xml:space="preserve"> Совместные действия. </w:t>
      </w:r>
    </w:p>
    <w:p w:rsidR="004D5A3C" w:rsidRDefault="001522C8" w:rsidP="00C24122">
      <w:pPr>
        <w:numPr>
          <w:ilvl w:val="1"/>
          <w:numId w:val="65"/>
        </w:numPr>
        <w:ind w:right="11" w:firstLine="566"/>
      </w:pPr>
      <w:r>
        <w:t xml:space="preserve">Имитационные действия.  </w:t>
      </w:r>
    </w:p>
    <w:p w:rsidR="004D5A3C" w:rsidRDefault="001522C8" w:rsidP="00C24122">
      <w:pPr>
        <w:numPr>
          <w:ilvl w:val="1"/>
          <w:numId w:val="65"/>
        </w:numPr>
        <w:ind w:right="11" w:firstLine="566"/>
      </w:pPr>
      <w:r>
        <w:t xml:space="preserve">Начало действия. </w:t>
      </w:r>
    </w:p>
    <w:p w:rsidR="004D5A3C" w:rsidRDefault="001522C8" w:rsidP="00C24122">
      <w:pPr>
        <w:numPr>
          <w:ilvl w:val="1"/>
          <w:numId w:val="65"/>
        </w:numPr>
        <w:ind w:right="11" w:firstLine="566"/>
      </w:pPr>
      <w:r>
        <w:t xml:space="preserve">Создание проблемных ситуаций. </w:t>
      </w:r>
    </w:p>
    <w:p w:rsidR="004D5A3C" w:rsidRDefault="001522C8" w:rsidP="00C24122">
      <w:pPr>
        <w:numPr>
          <w:ilvl w:val="1"/>
          <w:numId w:val="65"/>
        </w:numPr>
        <w:ind w:right="11" w:firstLine="566"/>
      </w:pPr>
      <w:r>
        <w:t xml:space="preserve">Самостоятельная работа тройками, парами с взаимопроверкой и обсуждением выполнения задания. </w:t>
      </w:r>
    </w:p>
    <w:p w:rsidR="004D5A3C" w:rsidRDefault="001522C8" w:rsidP="00C24122">
      <w:pPr>
        <w:numPr>
          <w:ilvl w:val="1"/>
          <w:numId w:val="65"/>
        </w:numPr>
        <w:ind w:right="11" w:firstLine="566"/>
      </w:pPr>
      <w:r>
        <w:t xml:space="preserve">Обращение к товарищу с вопросами. </w:t>
      </w:r>
    </w:p>
    <w:p w:rsidR="004D5A3C" w:rsidRDefault="001522C8" w:rsidP="00C24122">
      <w:pPr>
        <w:numPr>
          <w:ilvl w:val="1"/>
          <w:numId w:val="65"/>
        </w:numPr>
        <w:ind w:right="11" w:firstLine="566"/>
      </w:pPr>
      <w:r>
        <w:t xml:space="preserve">Работа со словарями на время. </w:t>
      </w:r>
    </w:p>
    <w:p w:rsidR="0045778A" w:rsidRPr="0045778A" w:rsidRDefault="001522C8" w:rsidP="00C24122">
      <w:pPr>
        <w:numPr>
          <w:ilvl w:val="1"/>
          <w:numId w:val="65"/>
        </w:numPr>
        <w:ind w:right="11" w:firstLine="566"/>
      </w:pPr>
      <w:r>
        <w:t xml:space="preserve">Сравнение (чем похожи и чем отличаются) </w:t>
      </w:r>
    </w:p>
    <w:p w:rsidR="0045778A" w:rsidRPr="0045778A" w:rsidRDefault="001522C8" w:rsidP="00C24122">
      <w:pPr>
        <w:numPr>
          <w:ilvl w:val="1"/>
          <w:numId w:val="65"/>
        </w:numPr>
        <w:ind w:right="11" w:firstLine="566"/>
      </w:pPr>
      <w:r>
        <w:rPr>
          <w:rFonts w:ascii="Arial" w:eastAsia="Arial" w:hAnsi="Arial" w:cs="Arial"/>
        </w:rPr>
        <w:t xml:space="preserve"> </w:t>
      </w:r>
      <w:r>
        <w:t xml:space="preserve">Наблюдение и анализ (что изменилось и почему?)  </w:t>
      </w:r>
    </w:p>
    <w:p w:rsidR="004D5A3C" w:rsidRDefault="001522C8" w:rsidP="00C24122">
      <w:pPr>
        <w:numPr>
          <w:ilvl w:val="1"/>
          <w:numId w:val="65"/>
        </w:numPr>
        <w:ind w:right="11" w:firstLine="566"/>
      </w:pPr>
      <w:r>
        <w:rPr>
          <w:rFonts w:ascii="Arial" w:eastAsia="Arial" w:hAnsi="Arial" w:cs="Arial"/>
        </w:rPr>
        <w:t xml:space="preserve"> </w:t>
      </w:r>
      <w:r>
        <w:t xml:space="preserve">Найди ошибку. </w:t>
      </w:r>
    </w:p>
    <w:p w:rsidR="004D5A3C" w:rsidRDefault="001522C8" w:rsidP="00C24122">
      <w:pPr>
        <w:numPr>
          <w:ilvl w:val="1"/>
          <w:numId w:val="65"/>
        </w:numPr>
        <w:ind w:right="11" w:firstLine="566"/>
      </w:pPr>
      <w:r>
        <w:t xml:space="preserve">Шифровка (применение символики для шифровки букв, слов, заданий).  </w:t>
      </w:r>
    </w:p>
    <w:p w:rsidR="004D5A3C" w:rsidRDefault="001522C8" w:rsidP="00C24122">
      <w:pPr>
        <w:numPr>
          <w:ilvl w:val="1"/>
          <w:numId w:val="65"/>
        </w:numPr>
        <w:ind w:right="11" w:firstLine="566"/>
      </w:pPr>
      <w:r>
        <w:t xml:space="preserve">Группировка по общности признаков. </w:t>
      </w:r>
    </w:p>
    <w:p w:rsidR="0045778A" w:rsidRPr="0045778A" w:rsidRDefault="001522C8" w:rsidP="00C24122">
      <w:pPr>
        <w:numPr>
          <w:ilvl w:val="1"/>
          <w:numId w:val="65"/>
        </w:numPr>
        <w:ind w:right="11" w:firstLine="566"/>
      </w:pPr>
      <w:r>
        <w:t xml:space="preserve">Исключение лишнего. </w:t>
      </w:r>
    </w:p>
    <w:p w:rsidR="0045778A" w:rsidRPr="0045778A" w:rsidRDefault="001522C8" w:rsidP="00C24122">
      <w:pPr>
        <w:numPr>
          <w:ilvl w:val="1"/>
          <w:numId w:val="65"/>
        </w:numPr>
        <w:ind w:right="11" w:firstLine="566"/>
      </w:pPr>
      <w:r>
        <w:rPr>
          <w:rFonts w:ascii="Arial" w:eastAsia="Arial" w:hAnsi="Arial" w:cs="Arial"/>
        </w:rPr>
        <w:t xml:space="preserve"> </w:t>
      </w:r>
      <w:r>
        <w:t xml:space="preserve">Кроссворды и ребусы. </w:t>
      </w:r>
    </w:p>
    <w:p w:rsidR="004D5A3C" w:rsidRDefault="001522C8" w:rsidP="00C24122">
      <w:pPr>
        <w:numPr>
          <w:ilvl w:val="1"/>
          <w:numId w:val="65"/>
        </w:numPr>
        <w:ind w:right="11" w:firstLine="566"/>
      </w:pPr>
      <w:r>
        <w:rPr>
          <w:rFonts w:ascii="Arial" w:eastAsia="Arial" w:hAnsi="Arial" w:cs="Arial"/>
        </w:rPr>
        <w:t xml:space="preserve"> </w:t>
      </w:r>
      <w:r>
        <w:t xml:space="preserve">Повтор инструкции </w:t>
      </w:r>
    </w:p>
    <w:p w:rsidR="004D5A3C" w:rsidRDefault="001522C8" w:rsidP="00C24122">
      <w:pPr>
        <w:numPr>
          <w:ilvl w:val="0"/>
          <w:numId w:val="65"/>
        </w:numPr>
        <w:ind w:right="11" w:hanging="708"/>
      </w:pPr>
      <w:r>
        <w:t xml:space="preserve">Введение физкутминуток через 15-20 минут урока. </w:t>
      </w:r>
    </w:p>
    <w:p w:rsidR="004D5A3C" w:rsidRDefault="001522C8" w:rsidP="00C24122">
      <w:pPr>
        <w:numPr>
          <w:ilvl w:val="0"/>
          <w:numId w:val="65"/>
        </w:numPr>
        <w:ind w:right="11" w:hanging="708"/>
      </w:pPr>
      <w:r>
        <w:t xml:space="preserve">Создание ситуации успеха на занятии. </w:t>
      </w:r>
    </w:p>
    <w:p w:rsidR="004D5A3C" w:rsidRDefault="001522C8" w:rsidP="00C24122">
      <w:pPr>
        <w:numPr>
          <w:ilvl w:val="0"/>
          <w:numId w:val="65"/>
        </w:numPr>
        <w:ind w:right="11" w:hanging="708"/>
      </w:pPr>
      <w:r>
        <w:lastRenderedPageBreak/>
        <w:t xml:space="preserve">Динамическое наблюдение за каждым (не реже 1 раза в четверть обсуждение результатов наблюдений на консилиумах или малых педсоветах). </w:t>
      </w:r>
    </w:p>
    <w:p w:rsidR="004D5A3C" w:rsidRDefault="004D5A3C">
      <w:pPr>
        <w:tabs>
          <w:tab w:val="center" w:pos="708"/>
        </w:tabs>
        <w:ind w:left="0" w:right="0" w:firstLine="0"/>
        <w:jc w:val="left"/>
      </w:pPr>
    </w:p>
    <w:p w:rsidR="004D5A3C" w:rsidRDefault="001522C8">
      <w:pPr>
        <w:spacing w:after="5" w:line="271" w:lineRule="auto"/>
        <w:ind w:left="1490" w:right="1160" w:firstLine="425"/>
        <w:jc w:val="left"/>
      </w:pPr>
      <w:r>
        <w:rPr>
          <w:b/>
        </w:rPr>
        <w:t xml:space="preserve">Планируемые результаты коррекционной работы с обучающимися с задержкой психического развития на ступени начального общего образования: </w:t>
      </w:r>
    </w:p>
    <w:p w:rsidR="004D5A3C" w:rsidRDefault="001522C8">
      <w:pPr>
        <w:spacing w:after="144" w:line="259" w:lineRule="auto"/>
        <w:ind w:left="0" w:right="0" w:firstLine="0"/>
        <w:jc w:val="left"/>
      </w:pPr>
      <w:r>
        <w:rPr>
          <w:sz w:val="22"/>
        </w:rPr>
        <w:t xml:space="preserve"> </w:t>
      </w:r>
    </w:p>
    <w:p w:rsidR="004D5A3C" w:rsidRDefault="001522C8">
      <w:pPr>
        <w:spacing w:after="223" w:line="270" w:lineRule="auto"/>
        <w:ind w:left="0" w:right="0" w:firstLine="566"/>
        <w:jc w:val="left"/>
      </w:pPr>
      <w:r>
        <w:rPr>
          <w:b/>
          <w:i/>
        </w:rPr>
        <w:t xml:space="preserve">Удовлетворение специальных образовательных потребностей детей с задержкой психического развития приводит к тому, что обучающийся: </w:t>
      </w:r>
    </w:p>
    <w:p w:rsidR="004D5A3C" w:rsidRDefault="001522C8" w:rsidP="00C24122">
      <w:pPr>
        <w:numPr>
          <w:ilvl w:val="1"/>
          <w:numId w:val="65"/>
        </w:numPr>
        <w:ind w:right="11" w:firstLine="566"/>
      </w:pPr>
      <w:r>
        <w:t>успешно адаптируется  в образовательном учреждении;</w:t>
      </w:r>
    </w:p>
    <w:p w:rsidR="004D5A3C" w:rsidRDefault="001522C8" w:rsidP="00C24122">
      <w:pPr>
        <w:numPr>
          <w:ilvl w:val="1"/>
          <w:numId w:val="65"/>
        </w:numPr>
        <w:ind w:right="11" w:firstLine="566"/>
      </w:pPr>
      <w:r>
        <w:t>проявляет познавательную активность;</w:t>
      </w:r>
    </w:p>
    <w:p w:rsidR="004D5A3C" w:rsidRDefault="001522C8" w:rsidP="00C24122">
      <w:pPr>
        <w:numPr>
          <w:ilvl w:val="1"/>
          <w:numId w:val="65"/>
        </w:numPr>
        <w:spacing w:after="59" w:line="216" w:lineRule="auto"/>
        <w:ind w:right="11" w:firstLine="566"/>
      </w:pPr>
      <w:r>
        <w:t>умеет выражать свое эмоциональное состояние, прилагать волевые усилия к решению поставленных задач;</w:t>
      </w:r>
    </w:p>
    <w:p w:rsidR="004D5A3C" w:rsidRDefault="001522C8" w:rsidP="00C24122">
      <w:pPr>
        <w:numPr>
          <w:ilvl w:val="1"/>
          <w:numId w:val="65"/>
        </w:numPr>
        <w:ind w:right="11" w:firstLine="566"/>
      </w:pPr>
      <w:r>
        <w:t>имеет сформированную учебную мотивацию;</w:t>
      </w:r>
    </w:p>
    <w:p w:rsidR="004D5A3C" w:rsidRDefault="001522C8" w:rsidP="00C24122">
      <w:pPr>
        <w:numPr>
          <w:ilvl w:val="1"/>
          <w:numId w:val="65"/>
        </w:numPr>
        <w:ind w:right="11" w:firstLine="566"/>
      </w:pPr>
      <w:r>
        <w:t>ориентируется на моральные нормы поведения и их выполнение;</w:t>
      </w:r>
    </w:p>
    <w:p w:rsidR="004D5A3C" w:rsidRDefault="001522C8" w:rsidP="00C24122">
      <w:pPr>
        <w:numPr>
          <w:ilvl w:val="1"/>
          <w:numId w:val="65"/>
        </w:numPr>
        <w:ind w:right="11" w:firstLine="566"/>
      </w:pPr>
      <w:r>
        <w:t>осуществляет сотрудничество с участниками образовательного процесса.</w:t>
      </w:r>
    </w:p>
    <w:p w:rsidR="004D5A3C" w:rsidRPr="0045778A" w:rsidRDefault="004D5A3C" w:rsidP="0045778A">
      <w:pPr>
        <w:spacing w:after="0" w:line="259" w:lineRule="auto"/>
        <w:ind w:right="0"/>
        <w:jc w:val="left"/>
        <w:rPr>
          <w:rFonts w:asciiTheme="minorHAnsi" w:hAnsiTheme="minorHAnsi"/>
        </w:rPr>
      </w:pPr>
    </w:p>
    <w:p w:rsidR="004D5A3C" w:rsidRDefault="001522C8">
      <w:pPr>
        <w:spacing w:after="188" w:line="270" w:lineRule="auto"/>
        <w:ind w:left="561" w:right="0"/>
        <w:jc w:val="left"/>
      </w:pPr>
      <w:r>
        <w:rPr>
          <w:b/>
          <w:i/>
        </w:rPr>
        <w:t xml:space="preserve">Коррекция негативных тенденций развития учащихся: </w:t>
      </w:r>
    </w:p>
    <w:p w:rsidR="004D5A3C" w:rsidRDefault="001522C8" w:rsidP="00C24122">
      <w:pPr>
        <w:numPr>
          <w:ilvl w:val="1"/>
          <w:numId w:val="65"/>
        </w:numPr>
        <w:ind w:right="11" w:firstLine="566"/>
      </w:pPr>
      <w:r>
        <w:t>дифференцирует информацию различной модальности;</w:t>
      </w:r>
    </w:p>
    <w:p w:rsidR="004D5A3C" w:rsidRDefault="001522C8" w:rsidP="00C24122">
      <w:pPr>
        <w:numPr>
          <w:ilvl w:val="1"/>
          <w:numId w:val="65"/>
        </w:numPr>
        <w:ind w:right="11" w:firstLine="566"/>
      </w:pPr>
      <w:r>
        <w:t>соотносит предметы в соответствии с их свойствами;</w:t>
      </w:r>
    </w:p>
    <w:p w:rsidR="004D5A3C" w:rsidRDefault="001522C8" w:rsidP="00C24122">
      <w:pPr>
        <w:numPr>
          <w:ilvl w:val="1"/>
          <w:numId w:val="65"/>
        </w:numPr>
        <w:ind w:right="11" w:firstLine="566"/>
      </w:pPr>
      <w:r>
        <w:t>ориентируется в пространственных и временных представлениях;</w:t>
      </w:r>
    </w:p>
    <w:p w:rsidR="004D5A3C" w:rsidRDefault="001522C8" w:rsidP="00C24122">
      <w:pPr>
        <w:numPr>
          <w:ilvl w:val="1"/>
          <w:numId w:val="65"/>
        </w:numPr>
        <w:ind w:right="11" w:firstLine="566"/>
      </w:pPr>
      <w:r>
        <w:t>владеет приемами запоминания, сохранения и воспроизведения информации;</w:t>
      </w:r>
    </w:p>
    <w:p w:rsidR="004D5A3C" w:rsidRDefault="001522C8" w:rsidP="00C24122">
      <w:pPr>
        <w:numPr>
          <w:ilvl w:val="1"/>
          <w:numId w:val="65"/>
        </w:numPr>
        <w:ind w:right="11" w:firstLine="566"/>
      </w:pPr>
      <w:r>
        <w:t>выполняет основные мыслительные операции (анализ, синтез, обобщение, сравнение, классификация);</w:t>
      </w:r>
    </w:p>
    <w:p w:rsidR="004D5A3C" w:rsidRDefault="001522C8" w:rsidP="00C24122">
      <w:pPr>
        <w:numPr>
          <w:ilvl w:val="1"/>
          <w:numId w:val="65"/>
        </w:numPr>
        <w:ind w:right="11" w:firstLine="566"/>
      </w:pPr>
      <w:r>
        <w:t>адекватно относится к учебно-воспитательному процессу;</w:t>
      </w:r>
    </w:p>
    <w:p w:rsidR="004D5A3C" w:rsidRDefault="001522C8" w:rsidP="00C24122">
      <w:pPr>
        <w:numPr>
          <w:ilvl w:val="1"/>
          <w:numId w:val="65"/>
        </w:numPr>
        <w:ind w:right="11" w:firstLine="566"/>
      </w:pPr>
      <w:r>
        <w:t>работает по алгоритму, в соответствии с установленными правилами;</w:t>
      </w:r>
    </w:p>
    <w:p w:rsidR="004D5A3C" w:rsidRDefault="001522C8" w:rsidP="00C24122">
      <w:pPr>
        <w:numPr>
          <w:ilvl w:val="1"/>
          <w:numId w:val="65"/>
        </w:numPr>
        <w:ind w:right="11" w:firstLine="566"/>
      </w:pPr>
      <w:r>
        <w:t>контролирует свою деятельность;</w:t>
      </w:r>
    </w:p>
    <w:p w:rsidR="004D5A3C" w:rsidRDefault="001522C8" w:rsidP="00C24122">
      <w:pPr>
        <w:numPr>
          <w:ilvl w:val="1"/>
          <w:numId w:val="65"/>
        </w:numPr>
        <w:ind w:right="11" w:firstLine="566"/>
      </w:pPr>
      <w:r>
        <w:t>адекватно принимает оценку взрослого и сверстника;</w:t>
      </w:r>
    </w:p>
    <w:p w:rsidR="004D5A3C" w:rsidRDefault="001522C8" w:rsidP="00C24122">
      <w:pPr>
        <w:numPr>
          <w:ilvl w:val="1"/>
          <w:numId w:val="65"/>
        </w:numPr>
        <w:ind w:right="11" w:firstLine="566"/>
      </w:pPr>
      <w:r>
        <w:t>понимает собственные эмоции и чувства, а также эмоции и чувства других</w:t>
      </w:r>
      <w:r>
        <w:rPr>
          <w:rFonts w:ascii="Segoe UI Symbol" w:eastAsia="Segoe UI Symbol" w:hAnsi="Segoe UI Symbol" w:cs="Segoe UI Symbol"/>
          <w:sz w:val="22"/>
        </w:rPr>
        <w:t xml:space="preserve"> </w:t>
      </w:r>
      <w:r>
        <w:t xml:space="preserve">людей; </w:t>
      </w:r>
    </w:p>
    <w:p w:rsidR="004D5A3C" w:rsidRDefault="001522C8" w:rsidP="00C24122">
      <w:pPr>
        <w:numPr>
          <w:ilvl w:val="1"/>
          <w:numId w:val="65"/>
        </w:numPr>
        <w:ind w:right="11" w:firstLine="566"/>
      </w:pPr>
      <w:r>
        <w:t>контролирует свои эмоции, владеет навыками саморегуляции и самоконтроля;</w:t>
      </w:r>
    </w:p>
    <w:p w:rsidR="004D5A3C" w:rsidRDefault="001522C8" w:rsidP="00C24122">
      <w:pPr>
        <w:numPr>
          <w:ilvl w:val="1"/>
          <w:numId w:val="65"/>
        </w:numPr>
        <w:ind w:right="11" w:firstLine="566"/>
      </w:pPr>
      <w:r>
        <w:t>владеет навыками партнерского и группового сотрудничества;</w:t>
      </w:r>
    </w:p>
    <w:p w:rsidR="004D5A3C" w:rsidRDefault="001522C8" w:rsidP="00C24122">
      <w:pPr>
        <w:numPr>
          <w:ilvl w:val="1"/>
          <w:numId w:val="65"/>
        </w:numPr>
        <w:ind w:right="11" w:firstLine="566"/>
      </w:pPr>
      <w:r>
        <w:t>строит монологическое высказывание, владеет диалогической формой речи;</w:t>
      </w:r>
    </w:p>
    <w:p w:rsidR="004D5A3C" w:rsidRDefault="001522C8" w:rsidP="00C24122">
      <w:pPr>
        <w:numPr>
          <w:ilvl w:val="1"/>
          <w:numId w:val="65"/>
        </w:numPr>
        <w:ind w:right="11" w:firstLine="566"/>
      </w:pPr>
      <w:r>
        <w:t>использует навыки невербального взаимодействия;</w:t>
      </w:r>
    </w:p>
    <w:p w:rsidR="004D5A3C" w:rsidRDefault="001522C8" w:rsidP="00C24122">
      <w:pPr>
        <w:numPr>
          <w:ilvl w:val="1"/>
          <w:numId w:val="65"/>
        </w:numPr>
        <w:ind w:right="11" w:firstLine="566"/>
      </w:pPr>
      <w:r>
        <w:t>выражает свои мысли и чувства в зависимости от ситуации, пользуется формами речевого этикета;</w:t>
      </w:r>
    </w:p>
    <w:p w:rsidR="004D5A3C" w:rsidRPr="0045778A" w:rsidRDefault="001522C8" w:rsidP="00C24122">
      <w:pPr>
        <w:numPr>
          <w:ilvl w:val="1"/>
          <w:numId w:val="65"/>
        </w:numPr>
        <w:spacing w:after="69"/>
        <w:ind w:left="0" w:right="0" w:firstLine="0"/>
        <w:jc w:val="left"/>
        <w:rPr>
          <w:rFonts w:asciiTheme="minorHAnsi" w:hAnsiTheme="minorHAnsi"/>
        </w:rPr>
      </w:pPr>
      <w:r>
        <w:t xml:space="preserve">использует </w:t>
      </w:r>
      <w:r>
        <w:tab/>
        <w:t xml:space="preserve">речевые </w:t>
      </w:r>
      <w:r>
        <w:tab/>
        <w:t xml:space="preserve">средства </w:t>
      </w:r>
      <w:r>
        <w:tab/>
        <w:t xml:space="preserve">для </w:t>
      </w:r>
      <w:r>
        <w:tab/>
        <w:t xml:space="preserve">эффективного </w:t>
      </w:r>
      <w:r>
        <w:tab/>
        <w:t xml:space="preserve">решения </w:t>
      </w:r>
      <w:r>
        <w:tab/>
        <w:t>разнообразных коммуникативных задач.</w:t>
      </w:r>
    </w:p>
    <w:p w:rsidR="004D5A3C" w:rsidRDefault="001522C8">
      <w:pPr>
        <w:spacing w:after="190" w:line="270" w:lineRule="auto"/>
        <w:ind w:left="561" w:right="0"/>
        <w:jc w:val="left"/>
      </w:pPr>
      <w:r>
        <w:rPr>
          <w:b/>
          <w:i/>
        </w:rPr>
        <w:t xml:space="preserve">Развитие речи, коррекция нарушений речи: </w:t>
      </w:r>
    </w:p>
    <w:p w:rsidR="004D5A3C" w:rsidRDefault="001522C8" w:rsidP="00C24122">
      <w:pPr>
        <w:numPr>
          <w:ilvl w:val="1"/>
          <w:numId w:val="65"/>
        </w:numPr>
        <w:ind w:right="11" w:firstLine="566"/>
      </w:pPr>
      <w:r>
        <w:t>правильно произносит и умеет дифференцировать все звуки речи;</w:t>
      </w:r>
    </w:p>
    <w:p w:rsidR="004D5A3C" w:rsidRDefault="001522C8" w:rsidP="00C24122">
      <w:pPr>
        <w:numPr>
          <w:ilvl w:val="1"/>
          <w:numId w:val="65"/>
        </w:numPr>
        <w:ind w:right="11" w:firstLine="566"/>
      </w:pPr>
      <w:r>
        <w:t>владеет представлениями о звуковом составе слова и выполняет все виды языкового анализа;</w:t>
      </w:r>
    </w:p>
    <w:p w:rsidR="004D5A3C" w:rsidRDefault="001522C8" w:rsidP="00C24122">
      <w:pPr>
        <w:numPr>
          <w:ilvl w:val="1"/>
          <w:numId w:val="65"/>
        </w:numPr>
        <w:ind w:right="11" w:firstLine="566"/>
      </w:pPr>
      <w:r>
        <w:t>имеет достаточный словарный запас по изученным лексическим темам, подбирает синонимы и антонимы, использует все части речи в процессе общения;</w:t>
      </w:r>
    </w:p>
    <w:p w:rsidR="004D5A3C" w:rsidRDefault="001522C8" w:rsidP="00C24122">
      <w:pPr>
        <w:numPr>
          <w:ilvl w:val="1"/>
          <w:numId w:val="65"/>
        </w:numPr>
        <w:ind w:right="11" w:firstLine="566"/>
      </w:pPr>
      <w:r>
        <w:lastRenderedPageBreak/>
        <w:t>правильно пользуется грамматическими категориями;</w:t>
      </w:r>
    </w:p>
    <w:p w:rsidR="004D5A3C" w:rsidRDefault="001522C8" w:rsidP="00C24122">
      <w:pPr>
        <w:numPr>
          <w:ilvl w:val="1"/>
          <w:numId w:val="65"/>
        </w:numPr>
        <w:ind w:right="11" w:firstLine="566"/>
      </w:pPr>
      <w:r>
        <w:t>строит сложные синтаксические конструкции.</w:t>
      </w:r>
    </w:p>
    <w:p w:rsidR="004D5A3C" w:rsidRDefault="004D5A3C">
      <w:pPr>
        <w:spacing w:after="0" w:line="259" w:lineRule="auto"/>
        <w:ind w:left="566" w:right="0" w:firstLine="0"/>
        <w:jc w:val="left"/>
        <w:rPr>
          <w:sz w:val="22"/>
        </w:rPr>
      </w:pPr>
    </w:p>
    <w:p w:rsidR="0045778A" w:rsidRDefault="0045778A">
      <w:pPr>
        <w:spacing w:after="0" w:line="259" w:lineRule="auto"/>
        <w:ind w:left="566" w:right="0" w:firstLine="0"/>
        <w:jc w:val="left"/>
      </w:pPr>
    </w:p>
    <w:p w:rsidR="0045778A" w:rsidRDefault="0045778A">
      <w:pPr>
        <w:spacing w:after="0" w:line="259" w:lineRule="auto"/>
        <w:ind w:left="566" w:right="0" w:firstLine="0"/>
        <w:jc w:val="left"/>
      </w:pPr>
    </w:p>
    <w:p w:rsidR="0045778A" w:rsidRDefault="0045778A">
      <w:pPr>
        <w:spacing w:after="0" w:line="259" w:lineRule="auto"/>
        <w:ind w:left="566" w:right="0" w:firstLine="0"/>
        <w:jc w:val="left"/>
      </w:pPr>
    </w:p>
    <w:p w:rsidR="0045778A" w:rsidRDefault="0045778A">
      <w:pPr>
        <w:spacing w:after="0" w:line="259" w:lineRule="auto"/>
        <w:ind w:left="566" w:right="0" w:firstLine="0"/>
        <w:jc w:val="left"/>
      </w:pPr>
    </w:p>
    <w:p w:rsidR="0045778A" w:rsidRDefault="0045778A">
      <w:pPr>
        <w:spacing w:after="0" w:line="259" w:lineRule="auto"/>
        <w:ind w:left="566" w:right="0" w:firstLine="0"/>
        <w:jc w:val="left"/>
      </w:pPr>
    </w:p>
    <w:p w:rsidR="0045778A" w:rsidRDefault="0045778A">
      <w:pPr>
        <w:spacing w:after="0" w:line="259" w:lineRule="auto"/>
        <w:ind w:left="566" w:right="0" w:firstLine="0"/>
        <w:jc w:val="left"/>
      </w:pPr>
    </w:p>
    <w:p w:rsidR="00BE33EE" w:rsidRDefault="00BE33EE">
      <w:pPr>
        <w:spacing w:after="160" w:line="259" w:lineRule="auto"/>
        <w:ind w:left="0" w:right="0" w:firstLine="0"/>
        <w:jc w:val="left"/>
        <w:rPr>
          <w:b/>
          <w:i/>
          <w:color w:val="auto"/>
          <w:sz w:val="28"/>
        </w:rPr>
      </w:pPr>
      <w:r>
        <w:rPr>
          <w:color w:val="auto"/>
        </w:rPr>
        <w:br w:type="page"/>
      </w:r>
    </w:p>
    <w:p w:rsidR="004D5A3C" w:rsidRDefault="00BE33EE" w:rsidP="00C24122">
      <w:pPr>
        <w:pStyle w:val="1"/>
        <w:numPr>
          <w:ilvl w:val="0"/>
          <w:numId w:val="62"/>
        </w:numPr>
        <w:spacing w:after="12" w:line="271" w:lineRule="auto"/>
        <w:rPr>
          <w:color w:val="auto"/>
        </w:rPr>
      </w:pPr>
      <w:r>
        <w:rPr>
          <w:color w:val="auto"/>
        </w:rPr>
        <w:lastRenderedPageBreak/>
        <w:t xml:space="preserve"> </w:t>
      </w:r>
      <w:bookmarkStart w:id="11" w:name="_Toc4744450"/>
      <w:r w:rsidR="001522C8" w:rsidRPr="00E0024A">
        <w:rPr>
          <w:color w:val="auto"/>
        </w:rPr>
        <w:t>ОРГАНИЗАЦИОННЫЙ РАЗДЕЛ</w:t>
      </w:r>
      <w:bookmarkEnd w:id="11"/>
    </w:p>
    <w:p w:rsidR="00BE33EE" w:rsidRPr="00BE33EE" w:rsidRDefault="00BE33EE" w:rsidP="00BE33EE">
      <w:pPr>
        <w:pStyle w:val="2"/>
        <w:jc w:val="center"/>
        <w:rPr>
          <w:i w:val="0"/>
          <w:color w:val="000000" w:themeColor="text1"/>
        </w:rPr>
      </w:pPr>
      <w:bookmarkStart w:id="12" w:name="_Toc4744451"/>
      <w:r w:rsidRPr="00BE33EE">
        <w:rPr>
          <w:i w:val="0"/>
          <w:color w:val="000000" w:themeColor="text1"/>
        </w:rPr>
        <w:t>4.1 Учебный план</w:t>
      </w:r>
      <w:bookmarkEnd w:id="12"/>
    </w:p>
    <w:p w:rsidR="001E31F8" w:rsidRPr="001E31F8" w:rsidRDefault="001E31F8" w:rsidP="001E31F8">
      <w:pPr>
        <w:ind w:left="15" w:right="695" w:firstLine="566"/>
        <w:rPr>
          <w:szCs w:val="24"/>
        </w:rPr>
      </w:pPr>
      <w:r w:rsidRPr="001E31F8">
        <w:rPr>
          <w:szCs w:val="24"/>
        </w:rPr>
        <w:t>1. Нормативно-правовая основа формирования учебного плана</w:t>
      </w:r>
    </w:p>
    <w:p w:rsidR="001E31F8" w:rsidRPr="001E31F8" w:rsidRDefault="001E31F8" w:rsidP="001E31F8">
      <w:pPr>
        <w:ind w:left="15" w:right="695" w:firstLine="566"/>
        <w:rPr>
          <w:szCs w:val="24"/>
        </w:rPr>
      </w:pPr>
      <w:r w:rsidRPr="001E31F8">
        <w:rPr>
          <w:szCs w:val="24"/>
        </w:rPr>
        <w:t>Нормативно – правовое обеспечение учебного плана начального общего образования в школы:</w:t>
      </w:r>
    </w:p>
    <w:p w:rsidR="001E31F8" w:rsidRPr="001E31F8" w:rsidRDefault="001E31F8" w:rsidP="001E31F8">
      <w:pPr>
        <w:ind w:left="15" w:right="695" w:firstLine="566"/>
        <w:rPr>
          <w:szCs w:val="24"/>
        </w:rPr>
      </w:pPr>
      <w:r w:rsidRPr="001E31F8">
        <w:rPr>
          <w:szCs w:val="24"/>
        </w:rPr>
        <w:t>2. Федеральный закон Российской Федерации от 29 декабря 2012г. № 273-ФЗ "Об образовании в Российской Федерации". </w:t>
      </w:r>
    </w:p>
    <w:p w:rsidR="001E31F8" w:rsidRPr="001E31F8" w:rsidRDefault="001E31F8" w:rsidP="001E31F8">
      <w:pPr>
        <w:ind w:left="15" w:right="695" w:firstLine="566"/>
        <w:rPr>
          <w:bCs/>
          <w:szCs w:val="24"/>
        </w:rPr>
      </w:pPr>
      <w:r w:rsidRPr="001E31F8">
        <w:rPr>
          <w:szCs w:val="24"/>
        </w:rPr>
        <w:t>3. Приказ от 6 октября 2009 г. № 373 «Об утверждении и введении в действие федерального государственного образовательного стандарта начального общего образования» зарегистрировано в Минюсте РФ 22 декабря 2009 г. № 15785 (в ред. приказов Минобрнауки России от 26.11.2010 № 1241, от 22.09.2011 № 2357, от  18 декабря 2012 г. №1060).</w:t>
      </w:r>
      <w:r w:rsidRPr="001E31F8">
        <w:rPr>
          <w:bCs/>
          <w:szCs w:val="24"/>
        </w:rPr>
        <w:t xml:space="preserve"> </w:t>
      </w:r>
    </w:p>
    <w:p w:rsidR="001E31F8" w:rsidRPr="001E31F8" w:rsidRDefault="001E31F8" w:rsidP="001E31F8">
      <w:pPr>
        <w:ind w:left="15" w:right="695" w:firstLine="566"/>
        <w:rPr>
          <w:bCs/>
          <w:szCs w:val="24"/>
        </w:rPr>
      </w:pPr>
      <w:r w:rsidRPr="001E31F8">
        <w:rPr>
          <w:bCs/>
          <w:szCs w:val="24"/>
        </w:rPr>
        <w:t>4. Приказ от 31 декабря 2015 г. № 1576 «</w:t>
      </w:r>
      <w:r w:rsidRPr="001E31F8">
        <w:rPr>
          <w:szCs w:val="24"/>
        </w:rPr>
        <w:t>О внесении изменений в федеральный государственный образовательный стандарт начального общего образования, утвержденный приказом Министерством образования и науки Российской Федерации от 6 октября 2009 г. № 373».</w:t>
      </w:r>
    </w:p>
    <w:p w:rsidR="001E31F8" w:rsidRPr="001E31F8" w:rsidRDefault="001E31F8" w:rsidP="001E31F8">
      <w:pPr>
        <w:ind w:left="15" w:right="695" w:firstLine="566"/>
        <w:rPr>
          <w:szCs w:val="24"/>
        </w:rPr>
      </w:pPr>
      <w:r w:rsidRPr="001E31F8">
        <w:rPr>
          <w:szCs w:val="24"/>
        </w:rPr>
        <w:t>5. «ФГОС начального общего образования обучающихся с ограниченными возможностями здоровья» утвержденный приказом Министерства образования и науки Российской Федерации №1598 от 19.12.2014г</w:t>
      </w:r>
    </w:p>
    <w:p w:rsidR="001E31F8" w:rsidRPr="001E31F8" w:rsidRDefault="001E31F8" w:rsidP="001E31F8">
      <w:pPr>
        <w:ind w:left="15" w:right="695" w:firstLine="566"/>
        <w:rPr>
          <w:szCs w:val="24"/>
        </w:rPr>
      </w:pPr>
      <w:r w:rsidRPr="001E31F8">
        <w:rPr>
          <w:szCs w:val="24"/>
        </w:rPr>
        <w:t>6. Приказ Министерства просвещения РФ от 28 августа 2020 г. №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1E31F8" w:rsidRPr="001E31F8" w:rsidRDefault="001E31F8" w:rsidP="001E31F8">
      <w:pPr>
        <w:ind w:left="15" w:right="695" w:firstLine="566"/>
        <w:rPr>
          <w:szCs w:val="24"/>
        </w:rPr>
      </w:pPr>
      <w:r w:rsidRPr="001E31F8">
        <w:rPr>
          <w:szCs w:val="24"/>
        </w:rPr>
        <w:t xml:space="preserve">7. Постановление главного государственного санитарного врача Российской федерации от 28 сентября 2020г. №28 «Об утверждении санитарных правил 2.4 3648-20 "Санитарно-эпидемиологические требования к организациям воспитания и обучения, отдыха и оздоровления детей и молодежи" (зарегистрированы в Минюсте России 18 декабря 2020 г., регистрационный номер 61573. </w:t>
      </w:r>
    </w:p>
    <w:p w:rsidR="001E31F8" w:rsidRPr="001E31F8" w:rsidRDefault="001E31F8" w:rsidP="001E31F8">
      <w:pPr>
        <w:ind w:left="15" w:right="695" w:firstLine="566"/>
        <w:rPr>
          <w:szCs w:val="24"/>
        </w:rPr>
      </w:pPr>
      <w:r w:rsidRPr="001E31F8">
        <w:rPr>
          <w:szCs w:val="24"/>
        </w:rPr>
        <w:t>8. Постановление Главного государственного санитарного врача РФ от 28 января 2021 г.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bookmarkStart w:id="13" w:name="text"/>
      <w:bookmarkEnd w:id="13"/>
      <w:r w:rsidRPr="001E31F8">
        <w:rPr>
          <w:szCs w:val="24"/>
        </w:rPr>
        <w:t>.</w:t>
      </w:r>
    </w:p>
    <w:p w:rsidR="001E31F8" w:rsidRPr="001E31F8" w:rsidRDefault="001E31F8" w:rsidP="001E31F8">
      <w:pPr>
        <w:ind w:left="15" w:right="695" w:firstLine="566"/>
        <w:rPr>
          <w:szCs w:val="24"/>
        </w:rPr>
      </w:pPr>
      <w:r w:rsidRPr="001E31F8">
        <w:rPr>
          <w:szCs w:val="24"/>
        </w:rPr>
        <w:t>9. Примерная основная образовательная программа начального общего образования (одобрена решением федерального учебно-методического объединения по общему образованию (протокол от 8 апреля 2015 г. № 1/15).</w:t>
      </w:r>
    </w:p>
    <w:p w:rsidR="001E31F8" w:rsidRPr="001E31F8" w:rsidRDefault="001E31F8" w:rsidP="001E31F8">
      <w:pPr>
        <w:ind w:left="15" w:right="695" w:firstLine="566"/>
        <w:rPr>
          <w:szCs w:val="24"/>
        </w:rPr>
      </w:pPr>
      <w:r w:rsidRPr="001E31F8">
        <w:rPr>
          <w:szCs w:val="24"/>
        </w:rPr>
        <w:t>10.Письма Минобрнауки России от 09 февраля 2012 г. № МД-102/03 «О введении курса ОРКСЭ с 1 сентября 2012 года».</w:t>
      </w:r>
    </w:p>
    <w:p w:rsidR="001E31F8" w:rsidRPr="001E31F8" w:rsidRDefault="001E31F8" w:rsidP="001E31F8">
      <w:pPr>
        <w:ind w:left="15" w:right="695" w:firstLine="566"/>
        <w:rPr>
          <w:szCs w:val="24"/>
        </w:rPr>
      </w:pPr>
      <w:r w:rsidRPr="001E31F8">
        <w:rPr>
          <w:szCs w:val="24"/>
        </w:rPr>
        <w:t>11.  Письма Министерства образования и науки России от 19.11.2010 № 6842-03/30 «О введении третьего часа физической культуры в недельный объем учебной нагрузки обучающихся в общеобразовательных учреждениях».</w:t>
      </w:r>
    </w:p>
    <w:p w:rsidR="001E31F8" w:rsidRPr="001E31F8" w:rsidRDefault="001E31F8" w:rsidP="001E31F8">
      <w:pPr>
        <w:ind w:left="15" w:right="695" w:firstLine="566"/>
        <w:rPr>
          <w:szCs w:val="24"/>
        </w:rPr>
      </w:pPr>
      <w:r w:rsidRPr="001E31F8">
        <w:rPr>
          <w:szCs w:val="24"/>
        </w:rPr>
        <w:t>12. Письма от 08.10.2010 № ИК – 1494/19 «О введении третьего часа физической культуры», приложение «Методические рекомендации о введении третьего часа физической культуры в 2 недельный объём учебной нагрузки обучающихся общеобразовательных учреждений Российской Федерации».</w:t>
      </w:r>
    </w:p>
    <w:p w:rsidR="001E31F8" w:rsidRPr="001E31F8" w:rsidRDefault="001E31F8" w:rsidP="001E31F8">
      <w:pPr>
        <w:ind w:left="15" w:right="695" w:firstLine="566"/>
        <w:rPr>
          <w:szCs w:val="24"/>
        </w:rPr>
      </w:pPr>
      <w:r w:rsidRPr="001E31F8">
        <w:rPr>
          <w:szCs w:val="24"/>
        </w:rPr>
        <w:t xml:space="preserve"> </w:t>
      </w:r>
    </w:p>
    <w:p w:rsidR="001E31F8" w:rsidRPr="001E31F8" w:rsidRDefault="001E31F8" w:rsidP="001E31F8">
      <w:pPr>
        <w:ind w:left="15" w:right="695" w:firstLine="566"/>
        <w:rPr>
          <w:szCs w:val="24"/>
        </w:rPr>
      </w:pPr>
      <w:r w:rsidRPr="001E31F8">
        <w:rPr>
          <w:szCs w:val="24"/>
        </w:rPr>
        <w:lastRenderedPageBreak/>
        <w:t>2. Общая характеристика учебного плана. Цели, задачи, приоритетные направления</w:t>
      </w:r>
    </w:p>
    <w:p w:rsidR="001E31F8" w:rsidRPr="001E31F8" w:rsidRDefault="001E31F8" w:rsidP="001E31F8">
      <w:pPr>
        <w:ind w:left="15" w:right="695" w:firstLine="566"/>
        <w:rPr>
          <w:szCs w:val="24"/>
        </w:rPr>
      </w:pPr>
      <w:r w:rsidRPr="001E31F8">
        <w:rPr>
          <w:szCs w:val="24"/>
        </w:rPr>
        <w:t xml:space="preserve">Учебный план составлен с учетом целей, заявленных в Федеральном законе РФ № 273-ФЗ "Об образовании в Российской Федерации", ФГОС НОО, образовательной программы школы: </w:t>
      </w:r>
    </w:p>
    <w:p w:rsidR="001E31F8" w:rsidRPr="001E31F8" w:rsidRDefault="001E31F8" w:rsidP="001E31F8">
      <w:pPr>
        <w:ind w:left="15" w:right="695" w:firstLine="566"/>
        <w:rPr>
          <w:szCs w:val="24"/>
        </w:rPr>
      </w:pPr>
      <w:r w:rsidRPr="001E31F8">
        <w:rPr>
          <w:szCs w:val="24"/>
        </w:rPr>
        <w:t>- реализация требований ФГОС НОО, создание условий для формирования личности обучающегося, развития его индивидуальных способностей, положительной мотивации и умений в учебной деятельности (овладения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1E31F8" w:rsidRPr="001E31F8" w:rsidRDefault="001E31F8" w:rsidP="001E31F8">
      <w:pPr>
        <w:ind w:left="15" w:right="695" w:firstLine="566"/>
        <w:rPr>
          <w:szCs w:val="24"/>
        </w:rPr>
      </w:pPr>
      <w:r w:rsidRPr="001E31F8">
        <w:rPr>
          <w:bCs/>
          <w:szCs w:val="24"/>
        </w:rPr>
        <w:t>Цель учебного плана начальной школы -</w:t>
      </w:r>
      <w:r w:rsidRPr="001E31F8">
        <w:rPr>
          <w:szCs w:val="24"/>
        </w:rPr>
        <w:t xml:space="preserve"> создание условий для достижения целевых установок, обозначенных ФГОС НОО, Основной образовательной программой.</w:t>
      </w:r>
    </w:p>
    <w:p w:rsidR="001E31F8" w:rsidRPr="001E31F8" w:rsidRDefault="001E31F8" w:rsidP="001E31F8">
      <w:pPr>
        <w:ind w:left="15" w:right="695" w:firstLine="566"/>
        <w:rPr>
          <w:szCs w:val="24"/>
        </w:rPr>
      </w:pPr>
      <w:r w:rsidRPr="001E31F8">
        <w:rPr>
          <w:szCs w:val="24"/>
        </w:rPr>
        <w:t>Задачи реализации учебного плана:</w:t>
      </w:r>
    </w:p>
    <w:p w:rsidR="001E31F8" w:rsidRPr="001E31F8" w:rsidRDefault="001E31F8" w:rsidP="001E31F8">
      <w:pPr>
        <w:numPr>
          <w:ilvl w:val="0"/>
          <w:numId w:val="176"/>
        </w:numPr>
        <w:tabs>
          <w:tab w:val="num" w:pos="900"/>
        </w:tabs>
        <w:ind w:right="695"/>
        <w:rPr>
          <w:szCs w:val="24"/>
        </w:rPr>
      </w:pPr>
      <w:r w:rsidRPr="001E31F8">
        <w:rPr>
          <w:bCs/>
          <w:szCs w:val="24"/>
        </w:rPr>
        <w:t xml:space="preserve">Обеспечить  сформированность предметных и </w:t>
      </w:r>
      <w:r w:rsidRPr="001E31F8">
        <w:rPr>
          <w:szCs w:val="24"/>
        </w:rPr>
        <w:t>метапредметных умений, необходимых для решения образовательных задач и проблем, возникающих в реальных жизненных ситуациях.</w:t>
      </w:r>
    </w:p>
    <w:p w:rsidR="001E31F8" w:rsidRPr="001E31F8" w:rsidRDefault="001E31F8" w:rsidP="001E31F8">
      <w:pPr>
        <w:numPr>
          <w:ilvl w:val="0"/>
          <w:numId w:val="176"/>
        </w:numPr>
        <w:tabs>
          <w:tab w:val="num" w:pos="900"/>
        </w:tabs>
        <w:ind w:right="695"/>
        <w:rPr>
          <w:szCs w:val="24"/>
        </w:rPr>
      </w:pPr>
      <w:r w:rsidRPr="001E31F8">
        <w:rPr>
          <w:szCs w:val="24"/>
        </w:rPr>
        <w:t>Обеспечить воспитание, социально-педагогическую поддержку становления и развития высоконравственного, ответственного, творческого, инициативного, компетентного гражданина России.</w:t>
      </w:r>
    </w:p>
    <w:p w:rsidR="001E31F8" w:rsidRPr="001E31F8" w:rsidRDefault="001E31F8" w:rsidP="001E31F8">
      <w:pPr>
        <w:numPr>
          <w:ilvl w:val="0"/>
          <w:numId w:val="176"/>
        </w:numPr>
        <w:tabs>
          <w:tab w:val="num" w:pos="900"/>
        </w:tabs>
        <w:ind w:right="695"/>
        <w:rPr>
          <w:szCs w:val="24"/>
        </w:rPr>
      </w:pPr>
      <w:r w:rsidRPr="001E31F8">
        <w:rPr>
          <w:szCs w:val="24"/>
        </w:rPr>
        <w:t>Сохранить и укрепить физическое и психическое здоровье и безопасность обучающихся, обеспечить их эмоциональное  благополучие.</w:t>
      </w:r>
    </w:p>
    <w:p w:rsidR="001E31F8" w:rsidRPr="001E31F8" w:rsidRDefault="001E31F8" w:rsidP="001E31F8">
      <w:pPr>
        <w:ind w:left="15" w:right="695" w:firstLine="566"/>
        <w:rPr>
          <w:szCs w:val="24"/>
        </w:rPr>
      </w:pPr>
      <w:r w:rsidRPr="001E31F8">
        <w:rPr>
          <w:szCs w:val="24"/>
        </w:rPr>
        <w:t>4.  Создать педагогические условия, обеспечивающие не только успешное образование на данной ступени, но и широкий перенос средств, освоенных в начальной школе, на следующие ступени образования и во внешкольную практику.</w:t>
      </w:r>
    </w:p>
    <w:p w:rsidR="001E31F8" w:rsidRPr="001E31F8" w:rsidRDefault="001E31F8" w:rsidP="001E31F8">
      <w:pPr>
        <w:ind w:left="15" w:right="695" w:firstLine="566"/>
        <w:rPr>
          <w:szCs w:val="24"/>
        </w:rPr>
      </w:pPr>
      <w:r w:rsidRPr="001E31F8">
        <w:rPr>
          <w:szCs w:val="24"/>
        </w:rPr>
        <w:t>5. Предоставить обучающимся и их родителям (законным представителям) образовательный выбор для формирования активной  гармоничной личности, проявляющей интерес к обучению и способной организовать собственную образовательную  деятельность</w:t>
      </w:r>
    </w:p>
    <w:p w:rsidR="001E31F8" w:rsidRPr="001E31F8" w:rsidRDefault="001E31F8" w:rsidP="001E31F8">
      <w:pPr>
        <w:ind w:left="15" w:right="695" w:firstLine="566"/>
        <w:rPr>
          <w:szCs w:val="24"/>
        </w:rPr>
      </w:pPr>
      <w:r w:rsidRPr="001E31F8">
        <w:rPr>
          <w:szCs w:val="24"/>
        </w:rPr>
        <w:t>Учебный план в полной мере обеспечивает выполнение ФГОС НОО, отражает процессы модернизации современного образования. Основой учебного плана является осуществление принципа преемственности на всех ступенях обучения.</w:t>
      </w:r>
    </w:p>
    <w:p w:rsidR="001E31F8" w:rsidRPr="001E31F8" w:rsidRDefault="001E31F8" w:rsidP="001E31F8">
      <w:pPr>
        <w:ind w:left="15" w:right="695" w:firstLine="566"/>
        <w:rPr>
          <w:szCs w:val="24"/>
        </w:rPr>
      </w:pPr>
      <w:r w:rsidRPr="001E31F8">
        <w:rPr>
          <w:szCs w:val="24"/>
        </w:rPr>
        <w:t>Учебный план образовательного учреждения для 1 - 4 классов ориентирован на 4-летний нормативный срок освоения образовательных программ начального общего образования.</w:t>
      </w:r>
    </w:p>
    <w:p w:rsidR="001E31F8" w:rsidRPr="001E31F8" w:rsidRDefault="001E31F8" w:rsidP="001E31F8">
      <w:pPr>
        <w:ind w:left="15" w:right="695" w:firstLine="566"/>
        <w:rPr>
          <w:szCs w:val="24"/>
        </w:rPr>
      </w:pPr>
    </w:p>
    <w:p w:rsidR="001E31F8" w:rsidRPr="001E31F8" w:rsidRDefault="001E31F8" w:rsidP="001E31F8">
      <w:pPr>
        <w:numPr>
          <w:ilvl w:val="0"/>
          <w:numId w:val="177"/>
        </w:numPr>
        <w:ind w:right="695"/>
        <w:rPr>
          <w:szCs w:val="24"/>
        </w:rPr>
      </w:pPr>
      <w:r w:rsidRPr="001E31F8">
        <w:rPr>
          <w:szCs w:val="24"/>
        </w:rPr>
        <w:t>Характеристика компонентов учебного плана</w:t>
      </w:r>
    </w:p>
    <w:p w:rsidR="001E31F8" w:rsidRPr="001E31F8" w:rsidRDefault="001E31F8" w:rsidP="001E31F8">
      <w:pPr>
        <w:ind w:left="15" w:right="695" w:firstLine="566"/>
        <w:rPr>
          <w:szCs w:val="24"/>
        </w:rPr>
      </w:pPr>
      <w:r w:rsidRPr="001E31F8">
        <w:rPr>
          <w:bCs/>
          <w:szCs w:val="24"/>
        </w:rPr>
        <w:t>Учебный план 1-4</w:t>
      </w:r>
      <w:r w:rsidRPr="001E31F8">
        <w:rPr>
          <w:szCs w:val="24"/>
        </w:rPr>
        <w:t xml:space="preserve"> классов определяет:</w:t>
      </w:r>
    </w:p>
    <w:p w:rsidR="001E31F8" w:rsidRPr="001E31F8" w:rsidRDefault="001E31F8" w:rsidP="001E31F8">
      <w:pPr>
        <w:numPr>
          <w:ilvl w:val="0"/>
          <w:numId w:val="178"/>
        </w:numPr>
        <w:ind w:right="695"/>
        <w:rPr>
          <w:szCs w:val="24"/>
        </w:rPr>
      </w:pPr>
      <w:r w:rsidRPr="001E31F8">
        <w:rPr>
          <w:szCs w:val="24"/>
        </w:rPr>
        <w:t>перечень предметных областей: русский язык и литературное чтение, иностранный язык, математика и информатика, обществознание и естествознание, основы религиозных культур и светской этики, искусство, технология, физическая культура;</w:t>
      </w:r>
    </w:p>
    <w:p w:rsidR="001E31F8" w:rsidRPr="001E31F8" w:rsidRDefault="001E31F8" w:rsidP="001E31F8">
      <w:pPr>
        <w:numPr>
          <w:ilvl w:val="0"/>
          <w:numId w:val="178"/>
        </w:numPr>
        <w:ind w:right="695"/>
        <w:rPr>
          <w:szCs w:val="24"/>
        </w:rPr>
      </w:pPr>
      <w:r w:rsidRPr="001E31F8">
        <w:rPr>
          <w:szCs w:val="24"/>
        </w:rPr>
        <w:t>максимальный объем аудиторной нагрузки обучающихся;</w:t>
      </w:r>
    </w:p>
    <w:p w:rsidR="001E31F8" w:rsidRPr="001E31F8" w:rsidRDefault="001E31F8" w:rsidP="001E31F8">
      <w:pPr>
        <w:numPr>
          <w:ilvl w:val="0"/>
          <w:numId w:val="178"/>
        </w:numPr>
        <w:ind w:right="695"/>
        <w:rPr>
          <w:szCs w:val="24"/>
        </w:rPr>
      </w:pPr>
      <w:r w:rsidRPr="001E31F8">
        <w:rPr>
          <w:szCs w:val="24"/>
        </w:rPr>
        <w:t>отражает содержание образования, которое обеспечивает достижение целей современного начального образования.</w:t>
      </w:r>
    </w:p>
    <w:p w:rsidR="001E31F8" w:rsidRPr="001E31F8" w:rsidRDefault="001E31F8" w:rsidP="001E31F8">
      <w:pPr>
        <w:ind w:left="15" w:right="695" w:firstLine="566"/>
        <w:rPr>
          <w:szCs w:val="24"/>
        </w:rPr>
      </w:pPr>
      <w:r w:rsidRPr="001E31F8">
        <w:rPr>
          <w:szCs w:val="24"/>
        </w:rPr>
        <w:t>В основе учебного плана лежат образовательные программы «Школа России»</w:t>
      </w:r>
    </w:p>
    <w:p w:rsidR="001E31F8" w:rsidRPr="001E31F8" w:rsidRDefault="001E31F8" w:rsidP="001E31F8">
      <w:pPr>
        <w:ind w:left="15" w:right="695" w:firstLine="566"/>
        <w:rPr>
          <w:szCs w:val="24"/>
        </w:rPr>
      </w:pPr>
      <w:r w:rsidRPr="001E31F8">
        <w:rPr>
          <w:szCs w:val="24"/>
        </w:rPr>
        <w:t>Обязательные предметные области и основные задачи реализации содержания предметных областей:</w:t>
      </w:r>
    </w:p>
    <w:tbl>
      <w:tblPr>
        <w:tblW w:w="0" w:type="auto"/>
        <w:jc w:val="center"/>
        <w:tblLayout w:type="fixed"/>
        <w:tblCellMar>
          <w:left w:w="10" w:type="dxa"/>
          <w:right w:w="10" w:type="dxa"/>
        </w:tblCellMar>
        <w:tblLook w:val="04A0" w:firstRow="1" w:lastRow="0" w:firstColumn="1" w:lastColumn="0" w:noHBand="0" w:noVBand="1"/>
      </w:tblPr>
      <w:tblGrid>
        <w:gridCol w:w="864"/>
        <w:gridCol w:w="2606"/>
        <w:gridCol w:w="6019"/>
      </w:tblGrid>
      <w:tr w:rsidR="001E31F8" w:rsidRPr="001E31F8" w:rsidTr="001E31F8">
        <w:trPr>
          <w:trHeight w:val="773"/>
          <w:jc w:val="center"/>
        </w:trPr>
        <w:tc>
          <w:tcPr>
            <w:tcW w:w="864" w:type="dxa"/>
            <w:tcBorders>
              <w:top w:val="single" w:sz="4" w:space="0" w:color="auto"/>
              <w:left w:val="single" w:sz="4" w:space="0" w:color="auto"/>
              <w:bottom w:val="single" w:sz="4" w:space="0" w:color="auto"/>
              <w:right w:val="single" w:sz="4" w:space="0" w:color="auto"/>
            </w:tcBorders>
            <w:shd w:val="clear" w:color="auto" w:fill="FFFFFF"/>
            <w:hideMark/>
          </w:tcPr>
          <w:p w:rsidR="001E31F8" w:rsidRPr="001E31F8" w:rsidRDefault="001E31F8" w:rsidP="001E31F8">
            <w:pPr>
              <w:ind w:left="15" w:right="695" w:firstLine="566"/>
              <w:rPr>
                <w:szCs w:val="24"/>
              </w:rPr>
            </w:pPr>
            <w:r w:rsidRPr="001E31F8">
              <w:rPr>
                <w:szCs w:val="24"/>
              </w:rPr>
              <w:lastRenderedPageBreak/>
              <w:t>№ п/п</w:t>
            </w:r>
          </w:p>
        </w:tc>
        <w:tc>
          <w:tcPr>
            <w:tcW w:w="2606" w:type="dxa"/>
            <w:tcBorders>
              <w:top w:val="single" w:sz="4" w:space="0" w:color="auto"/>
              <w:left w:val="single" w:sz="4" w:space="0" w:color="auto"/>
              <w:bottom w:val="single" w:sz="4" w:space="0" w:color="auto"/>
              <w:right w:val="single" w:sz="4" w:space="0" w:color="auto"/>
            </w:tcBorders>
            <w:shd w:val="clear" w:color="auto" w:fill="FFFFFF"/>
            <w:hideMark/>
          </w:tcPr>
          <w:p w:rsidR="001E31F8" w:rsidRPr="001E31F8" w:rsidRDefault="001E31F8" w:rsidP="001E31F8">
            <w:pPr>
              <w:ind w:left="15" w:right="695" w:firstLine="566"/>
              <w:rPr>
                <w:szCs w:val="24"/>
              </w:rPr>
            </w:pPr>
            <w:r w:rsidRPr="001E31F8">
              <w:rPr>
                <w:szCs w:val="24"/>
              </w:rPr>
              <w:t>Предметные области</w:t>
            </w:r>
          </w:p>
        </w:tc>
        <w:tc>
          <w:tcPr>
            <w:tcW w:w="6019" w:type="dxa"/>
            <w:tcBorders>
              <w:top w:val="single" w:sz="4" w:space="0" w:color="auto"/>
              <w:left w:val="single" w:sz="4" w:space="0" w:color="auto"/>
              <w:bottom w:val="single" w:sz="4" w:space="0" w:color="auto"/>
              <w:right w:val="single" w:sz="4" w:space="0" w:color="auto"/>
            </w:tcBorders>
            <w:shd w:val="clear" w:color="auto" w:fill="FFFFFF"/>
            <w:hideMark/>
          </w:tcPr>
          <w:p w:rsidR="001E31F8" w:rsidRPr="001E31F8" w:rsidRDefault="001E31F8" w:rsidP="001E31F8">
            <w:pPr>
              <w:ind w:left="15" w:right="695" w:firstLine="566"/>
              <w:rPr>
                <w:szCs w:val="24"/>
              </w:rPr>
            </w:pPr>
            <w:r w:rsidRPr="001E31F8">
              <w:rPr>
                <w:szCs w:val="24"/>
              </w:rPr>
              <w:t>Основные задачи реализации содержания</w:t>
            </w:r>
          </w:p>
        </w:tc>
      </w:tr>
      <w:tr w:rsidR="001E31F8" w:rsidRPr="001E31F8" w:rsidTr="001E31F8">
        <w:trPr>
          <w:trHeight w:val="2040"/>
          <w:jc w:val="center"/>
        </w:trPr>
        <w:tc>
          <w:tcPr>
            <w:tcW w:w="864" w:type="dxa"/>
            <w:tcBorders>
              <w:top w:val="single" w:sz="4" w:space="0" w:color="auto"/>
              <w:left w:val="single" w:sz="4" w:space="0" w:color="auto"/>
              <w:bottom w:val="single" w:sz="4" w:space="0" w:color="auto"/>
              <w:right w:val="single" w:sz="4" w:space="0" w:color="auto"/>
            </w:tcBorders>
            <w:shd w:val="clear" w:color="auto" w:fill="FFFFFF"/>
            <w:hideMark/>
          </w:tcPr>
          <w:p w:rsidR="001E31F8" w:rsidRPr="001E31F8" w:rsidRDefault="001E31F8" w:rsidP="001E31F8">
            <w:pPr>
              <w:ind w:left="15" w:right="695" w:firstLine="566"/>
              <w:rPr>
                <w:szCs w:val="24"/>
              </w:rPr>
            </w:pPr>
            <w:r w:rsidRPr="001E31F8">
              <w:rPr>
                <w:szCs w:val="24"/>
              </w:rPr>
              <w:t>1.</w:t>
            </w:r>
          </w:p>
        </w:tc>
        <w:tc>
          <w:tcPr>
            <w:tcW w:w="2606" w:type="dxa"/>
            <w:tcBorders>
              <w:top w:val="single" w:sz="4" w:space="0" w:color="auto"/>
              <w:left w:val="single" w:sz="4" w:space="0" w:color="auto"/>
              <w:bottom w:val="single" w:sz="4" w:space="0" w:color="auto"/>
              <w:right w:val="single" w:sz="4" w:space="0" w:color="auto"/>
            </w:tcBorders>
            <w:shd w:val="clear" w:color="auto" w:fill="FFFFFF"/>
            <w:hideMark/>
          </w:tcPr>
          <w:p w:rsidR="001E31F8" w:rsidRPr="001E31F8" w:rsidRDefault="001E31F8" w:rsidP="000A1488">
            <w:pPr>
              <w:ind w:left="15" w:right="695" w:hanging="15"/>
              <w:rPr>
                <w:szCs w:val="24"/>
              </w:rPr>
            </w:pPr>
            <w:r w:rsidRPr="001E31F8">
              <w:rPr>
                <w:szCs w:val="24"/>
              </w:rPr>
              <w:t>Русский язык и</w:t>
            </w:r>
          </w:p>
          <w:p w:rsidR="001E31F8" w:rsidRPr="001E31F8" w:rsidRDefault="001E31F8" w:rsidP="000A1488">
            <w:pPr>
              <w:ind w:left="15" w:right="695" w:hanging="15"/>
              <w:rPr>
                <w:szCs w:val="24"/>
              </w:rPr>
            </w:pPr>
            <w:r w:rsidRPr="001E31F8">
              <w:rPr>
                <w:szCs w:val="24"/>
              </w:rPr>
              <w:t>литературное</w:t>
            </w:r>
          </w:p>
          <w:p w:rsidR="001E31F8" w:rsidRPr="001E31F8" w:rsidRDefault="001E31F8" w:rsidP="000A1488">
            <w:pPr>
              <w:ind w:left="15" w:right="695" w:hanging="15"/>
              <w:rPr>
                <w:szCs w:val="24"/>
              </w:rPr>
            </w:pPr>
            <w:r w:rsidRPr="001E31F8">
              <w:rPr>
                <w:szCs w:val="24"/>
              </w:rPr>
              <w:t>чтение</w:t>
            </w:r>
          </w:p>
        </w:tc>
        <w:tc>
          <w:tcPr>
            <w:tcW w:w="6019" w:type="dxa"/>
            <w:tcBorders>
              <w:top w:val="single" w:sz="4" w:space="0" w:color="auto"/>
              <w:left w:val="single" w:sz="4" w:space="0" w:color="auto"/>
              <w:bottom w:val="single" w:sz="4" w:space="0" w:color="auto"/>
              <w:right w:val="single" w:sz="4" w:space="0" w:color="auto"/>
            </w:tcBorders>
            <w:shd w:val="clear" w:color="auto" w:fill="FFFFFF"/>
            <w:hideMark/>
          </w:tcPr>
          <w:p w:rsidR="001E31F8" w:rsidRPr="001E31F8" w:rsidRDefault="001E31F8" w:rsidP="001E31F8">
            <w:pPr>
              <w:ind w:left="15" w:right="695" w:firstLine="566"/>
              <w:rPr>
                <w:szCs w:val="24"/>
              </w:rPr>
            </w:pPr>
            <w:r w:rsidRPr="001E31F8">
              <w:rPr>
                <w:szCs w:val="24"/>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1E31F8" w:rsidRPr="001E31F8" w:rsidTr="001E31F8">
        <w:trPr>
          <w:trHeight w:val="2429"/>
          <w:jc w:val="center"/>
        </w:trPr>
        <w:tc>
          <w:tcPr>
            <w:tcW w:w="864" w:type="dxa"/>
            <w:tcBorders>
              <w:top w:val="single" w:sz="4" w:space="0" w:color="auto"/>
              <w:left w:val="single" w:sz="4" w:space="0" w:color="auto"/>
              <w:bottom w:val="single" w:sz="4" w:space="0" w:color="auto"/>
              <w:right w:val="single" w:sz="4" w:space="0" w:color="auto"/>
            </w:tcBorders>
            <w:shd w:val="clear" w:color="auto" w:fill="FFFFFF"/>
            <w:hideMark/>
          </w:tcPr>
          <w:p w:rsidR="001E31F8" w:rsidRPr="001E31F8" w:rsidRDefault="001E31F8" w:rsidP="001E31F8">
            <w:pPr>
              <w:ind w:left="15" w:right="695" w:firstLine="566"/>
              <w:rPr>
                <w:szCs w:val="24"/>
              </w:rPr>
            </w:pPr>
            <w:r w:rsidRPr="001E31F8">
              <w:rPr>
                <w:szCs w:val="24"/>
              </w:rPr>
              <w:t>2.</w:t>
            </w:r>
          </w:p>
        </w:tc>
        <w:tc>
          <w:tcPr>
            <w:tcW w:w="2606" w:type="dxa"/>
            <w:tcBorders>
              <w:top w:val="single" w:sz="4" w:space="0" w:color="auto"/>
              <w:left w:val="single" w:sz="4" w:space="0" w:color="auto"/>
              <w:bottom w:val="single" w:sz="4" w:space="0" w:color="auto"/>
              <w:right w:val="single" w:sz="4" w:space="0" w:color="auto"/>
            </w:tcBorders>
            <w:shd w:val="clear" w:color="auto" w:fill="FFFFFF"/>
            <w:hideMark/>
          </w:tcPr>
          <w:p w:rsidR="001E31F8" w:rsidRPr="001E31F8" w:rsidRDefault="001E31F8" w:rsidP="000A1488">
            <w:pPr>
              <w:ind w:left="15" w:right="695" w:hanging="15"/>
              <w:rPr>
                <w:szCs w:val="24"/>
              </w:rPr>
            </w:pPr>
            <w:r w:rsidRPr="001E31F8">
              <w:rPr>
                <w:szCs w:val="24"/>
              </w:rPr>
              <w:t>Иностранный язык</w:t>
            </w:r>
          </w:p>
        </w:tc>
        <w:tc>
          <w:tcPr>
            <w:tcW w:w="6019" w:type="dxa"/>
            <w:tcBorders>
              <w:top w:val="single" w:sz="4" w:space="0" w:color="auto"/>
              <w:left w:val="single" w:sz="4" w:space="0" w:color="auto"/>
              <w:bottom w:val="single" w:sz="4" w:space="0" w:color="auto"/>
              <w:right w:val="single" w:sz="4" w:space="0" w:color="auto"/>
            </w:tcBorders>
            <w:shd w:val="clear" w:color="auto" w:fill="FFFFFF"/>
            <w:hideMark/>
          </w:tcPr>
          <w:p w:rsidR="001E31F8" w:rsidRPr="001E31F8" w:rsidRDefault="001E31F8" w:rsidP="001E31F8">
            <w:pPr>
              <w:ind w:left="15" w:right="695" w:firstLine="566"/>
              <w:rPr>
                <w:szCs w:val="24"/>
              </w:rPr>
            </w:pPr>
            <w:r w:rsidRPr="001E31F8">
              <w:rPr>
                <w:szCs w:val="24"/>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tc>
      </w:tr>
      <w:tr w:rsidR="001E31F8" w:rsidRPr="001E31F8" w:rsidTr="001E31F8">
        <w:trPr>
          <w:trHeight w:val="956"/>
          <w:jc w:val="center"/>
        </w:trPr>
        <w:tc>
          <w:tcPr>
            <w:tcW w:w="864" w:type="dxa"/>
            <w:tcBorders>
              <w:top w:val="single" w:sz="4" w:space="0" w:color="auto"/>
              <w:left w:val="single" w:sz="4" w:space="0" w:color="auto"/>
              <w:bottom w:val="single" w:sz="4" w:space="0" w:color="auto"/>
              <w:right w:val="single" w:sz="4" w:space="0" w:color="auto"/>
            </w:tcBorders>
            <w:shd w:val="clear" w:color="auto" w:fill="FFFFFF"/>
            <w:hideMark/>
          </w:tcPr>
          <w:p w:rsidR="001E31F8" w:rsidRPr="001E31F8" w:rsidRDefault="001E31F8" w:rsidP="001E31F8">
            <w:pPr>
              <w:ind w:left="15" w:right="695" w:firstLine="566"/>
              <w:rPr>
                <w:szCs w:val="24"/>
              </w:rPr>
            </w:pPr>
            <w:r w:rsidRPr="001E31F8">
              <w:rPr>
                <w:szCs w:val="24"/>
              </w:rPr>
              <w:t>3.</w:t>
            </w:r>
          </w:p>
        </w:tc>
        <w:tc>
          <w:tcPr>
            <w:tcW w:w="2606" w:type="dxa"/>
            <w:tcBorders>
              <w:top w:val="single" w:sz="4" w:space="0" w:color="auto"/>
              <w:left w:val="single" w:sz="4" w:space="0" w:color="auto"/>
              <w:bottom w:val="single" w:sz="4" w:space="0" w:color="auto"/>
              <w:right w:val="single" w:sz="4" w:space="0" w:color="auto"/>
            </w:tcBorders>
            <w:shd w:val="clear" w:color="auto" w:fill="FFFFFF"/>
            <w:hideMark/>
          </w:tcPr>
          <w:p w:rsidR="001E31F8" w:rsidRPr="001E31F8" w:rsidRDefault="001E31F8" w:rsidP="000A1488">
            <w:pPr>
              <w:ind w:left="15" w:right="695" w:hanging="15"/>
              <w:rPr>
                <w:szCs w:val="24"/>
              </w:rPr>
            </w:pPr>
            <w:r w:rsidRPr="001E31F8">
              <w:rPr>
                <w:szCs w:val="24"/>
              </w:rPr>
              <w:t>Математика и информатика</w:t>
            </w:r>
          </w:p>
        </w:tc>
        <w:tc>
          <w:tcPr>
            <w:tcW w:w="6019" w:type="dxa"/>
            <w:tcBorders>
              <w:top w:val="single" w:sz="4" w:space="0" w:color="auto"/>
              <w:left w:val="single" w:sz="4" w:space="0" w:color="auto"/>
              <w:bottom w:val="single" w:sz="4" w:space="0" w:color="auto"/>
              <w:right w:val="single" w:sz="4" w:space="0" w:color="auto"/>
            </w:tcBorders>
            <w:shd w:val="clear" w:color="auto" w:fill="FFFFFF"/>
            <w:hideMark/>
          </w:tcPr>
          <w:p w:rsidR="001E31F8" w:rsidRPr="001E31F8" w:rsidRDefault="001E31F8" w:rsidP="001E31F8">
            <w:pPr>
              <w:ind w:left="15" w:right="695" w:firstLine="566"/>
              <w:rPr>
                <w:szCs w:val="24"/>
              </w:rPr>
            </w:pPr>
            <w:r w:rsidRPr="001E31F8">
              <w:rPr>
                <w:szCs w:val="24"/>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1E31F8" w:rsidRPr="001E31F8" w:rsidTr="001E31F8">
        <w:trPr>
          <w:trHeight w:val="2429"/>
          <w:jc w:val="center"/>
        </w:trPr>
        <w:tc>
          <w:tcPr>
            <w:tcW w:w="864" w:type="dxa"/>
            <w:tcBorders>
              <w:top w:val="single" w:sz="4" w:space="0" w:color="auto"/>
              <w:left w:val="single" w:sz="4" w:space="0" w:color="auto"/>
              <w:bottom w:val="single" w:sz="4" w:space="0" w:color="auto"/>
              <w:right w:val="single" w:sz="4" w:space="0" w:color="auto"/>
            </w:tcBorders>
            <w:shd w:val="clear" w:color="auto" w:fill="FFFFFF"/>
            <w:hideMark/>
          </w:tcPr>
          <w:p w:rsidR="001E31F8" w:rsidRPr="001E31F8" w:rsidRDefault="001E31F8" w:rsidP="001E31F8">
            <w:pPr>
              <w:ind w:left="15" w:right="695" w:firstLine="566"/>
              <w:rPr>
                <w:szCs w:val="24"/>
              </w:rPr>
            </w:pPr>
            <w:r w:rsidRPr="001E31F8">
              <w:rPr>
                <w:szCs w:val="24"/>
              </w:rPr>
              <w:t>4.</w:t>
            </w:r>
          </w:p>
        </w:tc>
        <w:tc>
          <w:tcPr>
            <w:tcW w:w="2606" w:type="dxa"/>
            <w:tcBorders>
              <w:top w:val="single" w:sz="4" w:space="0" w:color="auto"/>
              <w:left w:val="single" w:sz="4" w:space="0" w:color="auto"/>
              <w:bottom w:val="single" w:sz="4" w:space="0" w:color="auto"/>
              <w:right w:val="single" w:sz="4" w:space="0" w:color="auto"/>
            </w:tcBorders>
            <w:shd w:val="clear" w:color="auto" w:fill="FFFFFF"/>
            <w:hideMark/>
          </w:tcPr>
          <w:p w:rsidR="001E31F8" w:rsidRPr="001E31F8" w:rsidRDefault="001E31F8" w:rsidP="000A1488">
            <w:pPr>
              <w:ind w:left="15" w:right="695" w:hanging="15"/>
              <w:rPr>
                <w:szCs w:val="24"/>
              </w:rPr>
            </w:pPr>
            <w:r w:rsidRPr="001E31F8">
              <w:rPr>
                <w:szCs w:val="24"/>
              </w:rPr>
              <w:t>Обществознание и естествознание (Окружающий мир)</w:t>
            </w:r>
          </w:p>
        </w:tc>
        <w:tc>
          <w:tcPr>
            <w:tcW w:w="6019" w:type="dxa"/>
            <w:tcBorders>
              <w:top w:val="single" w:sz="4" w:space="0" w:color="auto"/>
              <w:left w:val="single" w:sz="4" w:space="0" w:color="auto"/>
              <w:bottom w:val="single" w:sz="4" w:space="0" w:color="auto"/>
              <w:right w:val="single" w:sz="4" w:space="0" w:color="auto"/>
            </w:tcBorders>
            <w:shd w:val="clear" w:color="auto" w:fill="FFFFFF"/>
            <w:hideMark/>
          </w:tcPr>
          <w:p w:rsidR="001E31F8" w:rsidRPr="001E31F8" w:rsidRDefault="001E31F8" w:rsidP="001E31F8">
            <w:pPr>
              <w:ind w:left="15" w:right="695" w:firstLine="566"/>
              <w:rPr>
                <w:szCs w:val="24"/>
              </w:rPr>
            </w:pPr>
            <w:r w:rsidRPr="001E31F8">
              <w:rPr>
                <w:szCs w:val="24"/>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1E31F8" w:rsidRPr="001E31F8" w:rsidTr="001E31F8">
        <w:trPr>
          <w:trHeight w:val="1487"/>
          <w:jc w:val="center"/>
        </w:trPr>
        <w:tc>
          <w:tcPr>
            <w:tcW w:w="864" w:type="dxa"/>
            <w:tcBorders>
              <w:top w:val="single" w:sz="4" w:space="0" w:color="auto"/>
              <w:left w:val="single" w:sz="4" w:space="0" w:color="auto"/>
              <w:bottom w:val="single" w:sz="4" w:space="0" w:color="auto"/>
              <w:right w:val="single" w:sz="4" w:space="0" w:color="auto"/>
            </w:tcBorders>
            <w:shd w:val="clear" w:color="auto" w:fill="FFFFFF"/>
            <w:hideMark/>
          </w:tcPr>
          <w:p w:rsidR="001E31F8" w:rsidRPr="001E31F8" w:rsidRDefault="001E31F8" w:rsidP="001E31F8">
            <w:pPr>
              <w:ind w:left="15" w:right="695" w:firstLine="566"/>
              <w:rPr>
                <w:szCs w:val="24"/>
              </w:rPr>
            </w:pPr>
            <w:r w:rsidRPr="001E31F8">
              <w:rPr>
                <w:szCs w:val="24"/>
              </w:rPr>
              <w:t>5.</w:t>
            </w:r>
          </w:p>
        </w:tc>
        <w:tc>
          <w:tcPr>
            <w:tcW w:w="2606" w:type="dxa"/>
            <w:tcBorders>
              <w:top w:val="single" w:sz="4" w:space="0" w:color="auto"/>
              <w:left w:val="single" w:sz="4" w:space="0" w:color="auto"/>
              <w:bottom w:val="single" w:sz="4" w:space="0" w:color="auto"/>
              <w:right w:val="single" w:sz="4" w:space="0" w:color="auto"/>
            </w:tcBorders>
            <w:shd w:val="clear" w:color="auto" w:fill="FFFFFF"/>
            <w:hideMark/>
          </w:tcPr>
          <w:p w:rsidR="001E31F8" w:rsidRPr="001E31F8" w:rsidRDefault="001E31F8" w:rsidP="000A1488">
            <w:pPr>
              <w:ind w:left="15" w:right="695" w:hanging="15"/>
              <w:rPr>
                <w:szCs w:val="24"/>
              </w:rPr>
            </w:pPr>
            <w:r w:rsidRPr="001E31F8">
              <w:rPr>
                <w:szCs w:val="24"/>
              </w:rPr>
              <w:t>Основы религиозных культур и светской этики</w:t>
            </w:r>
          </w:p>
        </w:tc>
        <w:tc>
          <w:tcPr>
            <w:tcW w:w="6019" w:type="dxa"/>
            <w:tcBorders>
              <w:top w:val="single" w:sz="4" w:space="0" w:color="auto"/>
              <w:left w:val="single" w:sz="4" w:space="0" w:color="auto"/>
              <w:bottom w:val="single" w:sz="4" w:space="0" w:color="auto"/>
              <w:right w:val="single" w:sz="4" w:space="0" w:color="auto"/>
            </w:tcBorders>
            <w:shd w:val="clear" w:color="auto" w:fill="FFFFFF"/>
            <w:hideMark/>
          </w:tcPr>
          <w:p w:rsidR="001E31F8" w:rsidRPr="001E31F8" w:rsidRDefault="001E31F8" w:rsidP="001E31F8">
            <w:pPr>
              <w:ind w:left="15" w:right="695" w:firstLine="566"/>
              <w:rPr>
                <w:szCs w:val="24"/>
              </w:rPr>
            </w:pPr>
            <w:r w:rsidRPr="001E31F8">
              <w:rPr>
                <w:szCs w:val="24"/>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1E31F8" w:rsidRPr="001E31F8" w:rsidTr="001E31F8">
        <w:trPr>
          <w:trHeight w:val="1111"/>
          <w:jc w:val="center"/>
        </w:trPr>
        <w:tc>
          <w:tcPr>
            <w:tcW w:w="864" w:type="dxa"/>
            <w:tcBorders>
              <w:top w:val="single" w:sz="4" w:space="0" w:color="auto"/>
              <w:left w:val="single" w:sz="4" w:space="0" w:color="auto"/>
              <w:bottom w:val="single" w:sz="4" w:space="0" w:color="auto"/>
              <w:right w:val="single" w:sz="4" w:space="0" w:color="auto"/>
            </w:tcBorders>
            <w:shd w:val="clear" w:color="auto" w:fill="FFFFFF"/>
            <w:hideMark/>
          </w:tcPr>
          <w:p w:rsidR="001E31F8" w:rsidRPr="001E31F8" w:rsidRDefault="001E31F8" w:rsidP="001E31F8">
            <w:pPr>
              <w:ind w:left="15" w:right="695" w:firstLine="566"/>
              <w:rPr>
                <w:szCs w:val="24"/>
              </w:rPr>
            </w:pPr>
            <w:r w:rsidRPr="001E31F8">
              <w:rPr>
                <w:szCs w:val="24"/>
              </w:rPr>
              <w:t>6.</w:t>
            </w:r>
          </w:p>
        </w:tc>
        <w:tc>
          <w:tcPr>
            <w:tcW w:w="2606" w:type="dxa"/>
            <w:tcBorders>
              <w:top w:val="single" w:sz="4" w:space="0" w:color="auto"/>
              <w:left w:val="single" w:sz="4" w:space="0" w:color="auto"/>
              <w:bottom w:val="single" w:sz="4" w:space="0" w:color="auto"/>
              <w:right w:val="single" w:sz="4" w:space="0" w:color="auto"/>
            </w:tcBorders>
            <w:shd w:val="clear" w:color="auto" w:fill="FFFFFF"/>
            <w:hideMark/>
          </w:tcPr>
          <w:p w:rsidR="001E31F8" w:rsidRPr="001E31F8" w:rsidRDefault="001E31F8" w:rsidP="000A1488">
            <w:pPr>
              <w:ind w:left="15" w:right="695" w:hanging="15"/>
              <w:rPr>
                <w:szCs w:val="24"/>
              </w:rPr>
            </w:pPr>
            <w:r w:rsidRPr="001E31F8">
              <w:rPr>
                <w:szCs w:val="24"/>
              </w:rPr>
              <w:t>Искусство</w:t>
            </w:r>
          </w:p>
        </w:tc>
        <w:tc>
          <w:tcPr>
            <w:tcW w:w="6019" w:type="dxa"/>
            <w:tcBorders>
              <w:top w:val="single" w:sz="4" w:space="0" w:color="auto"/>
              <w:left w:val="single" w:sz="4" w:space="0" w:color="auto"/>
              <w:bottom w:val="single" w:sz="4" w:space="0" w:color="auto"/>
              <w:right w:val="single" w:sz="4" w:space="0" w:color="auto"/>
            </w:tcBorders>
            <w:shd w:val="clear" w:color="auto" w:fill="FFFFFF"/>
            <w:hideMark/>
          </w:tcPr>
          <w:p w:rsidR="001E31F8" w:rsidRPr="001E31F8" w:rsidRDefault="001E31F8" w:rsidP="001E31F8">
            <w:pPr>
              <w:ind w:left="15" w:right="695" w:firstLine="566"/>
              <w:rPr>
                <w:szCs w:val="24"/>
              </w:rPr>
            </w:pPr>
            <w:r w:rsidRPr="001E31F8">
              <w:rPr>
                <w:szCs w:val="24"/>
              </w:rPr>
              <w:t xml:space="preserve">Развитие способностей к художественно-образному, эмоционально-ценностному восприятию произведений изобразительного и музыкального </w:t>
            </w:r>
            <w:r w:rsidRPr="001E31F8">
              <w:rPr>
                <w:szCs w:val="24"/>
              </w:rPr>
              <w:lastRenderedPageBreak/>
              <w:t>искусства, выражению в творческих работах своего отношения к окружающему миру.</w:t>
            </w:r>
          </w:p>
        </w:tc>
      </w:tr>
      <w:tr w:rsidR="001E31F8" w:rsidRPr="001E31F8" w:rsidTr="001E31F8">
        <w:trPr>
          <w:trHeight w:val="1111"/>
          <w:jc w:val="center"/>
        </w:trPr>
        <w:tc>
          <w:tcPr>
            <w:tcW w:w="864" w:type="dxa"/>
            <w:tcBorders>
              <w:top w:val="single" w:sz="4" w:space="0" w:color="auto"/>
              <w:left w:val="single" w:sz="4" w:space="0" w:color="auto"/>
              <w:bottom w:val="single" w:sz="4" w:space="0" w:color="auto"/>
              <w:right w:val="single" w:sz="4" w:space="0" w:color="auto"/>
            </w:tcBorders>
            <w:shd w:val="clear" w:color="auto" w:fill="FFFFFF"/>
            <w:hideMark/>
          </w:tcPr>
          <w:p w:rsidR="001E31F8" w:rsidRPr="001E31F8" w:rsidRDefault="001E31F8" w:rsidP="001E31F8">
            <w:pPr>
              <w:ind w:left="15" w:right="695" w:firstLine="566"/>
              <w:rPr>
                <w:szCs w:val="24"/>
              </w:rPr>
            </w:pPr>
            <w:r w:rsidRPr="001E31F8">
              <w:rPr>
                <w:szCs w:val="24"/>
              </w:rPr>
              <w:lastRenderedPageBreak/>
              <w:t>7.</w:t>
            </w:r>
          </w:p>
        </w:tc>
        <w:tc>
          <w:tcPr>
            <w:tcW w:w="2606" w:type="dxa"/>
            <w:tcBorders>
              <w:top w:val="single" w:sz="4" w:space="0" w:color="auto"/>
              <w:left w:val="single" w:sz="4" w:space="0" w:color="auto"/>
              <w:bottom w:val="single" w:sz="4" w:space="0" w:color="auto"/>
              <w:right w:val="single" w:sz="4" w:space="0" w:color="auto"/>
            </w:tcBorders>
            <w:shd w:val="clear" w:color="auto" w:fill="FFFFFF"/>
            <w:hideMark/>
          </w:tcPr>
          <w:p w:rsidR="001E31F8" w:rsidRPr="001E31F8" w:rsidRDefault="001E31F8" w:rsidP="000A1488">
            <w:pPr>
              <w:ind w:left="15" w:right="695" w:hanging="15"/>
              <w:rPr>
                <w:szCs w:val="24"/>
              </w:rPr>
            </w:pPr>
            <w:r w:rsidRPr="001E31F8">
              <w:rPr>
                <w:szCs w:val="24"/>
              </w:rPr>
              <w:t>Технология</w:t>
            </w:r>
          </w:p>
        </w:tc>
        <w:tc>
          <w:tcPr>
            <w:tcW w:w="6019" w:type="dxa"/>
            <w:tcBorders>
              <w:top w:val="single" w:sz="4" w:space="0" w:color="auto"/>
              <w:left w:val="single" w:sz="4" w:space="0" w:color="auto"/>
              <w:bottom w:val="single" w:sz="4" w:space="0" w:color="auto"/>
              <w:right w:val="single" w:sz="4" w:space="0" w:color="auto"/>
            </w:tcBorders>
            <w:shd w:val="clear" w:color="auto" w:fill="FFFFFF"/>
            <w:hideMark/>
          </w:tcPr>
          <w:p w:rsidR="001E31F8" w:rsidRPr="001E31F8" w:rsidRDefault="001E31F8" w:rsidP="001E31F8">
            <w:pPr>
              <w:ind w:left="15" w:right="695" w:firstLine="566"/>
              <w:rPr>
                <w:szCs w:val="24"/>
              </w:rPr>
            </w:pPr>
            <w:r w:rsidRPr="001E31F8">
              <w:rPr>
                <w:szCs w:val="24"/>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1E31F8" w:rsidRPr="001E31F8" w:rsidTr="001E31F8">
        <w:trPr>
          <w:trHeight w:val="1111"/>
          <w:jc w:val="center"/>
        </w:trPr>
        <w:tc>
          <w:tcPr>
            <w:tcW w:w="864" w:type="dxa"/>
            <w:tcBorders>
              <w:top w:val="single" w:sz="4" w:space="0" w:color="auto"/>
              <w:left w:val="single" w:sz="4" w:space="0" w:color="auto"/>
              <w:bottom w:val="single" w:sz="4" w:space="0" w:color="auto"/>
              <w:right w:val="single" w:sz="4" w:space="0" w:color="auto"/>
            </w:tcBorders>
            <w:shd w:val="clear" w:color="auto" w:fill="FFFFFF"/>
            <w:hideMark/>
          </w:tcPr>
          <w:p w:rsidR="001E31F8" w:rsidRPr="001E31F8" w:rsidRDefault="001E31F8" w:rsidP="001E31F8">
            <w:pPr>
              <w:ind w:left="15" w:right="695" w:firstLine="566"/>
              <w:rPr>
                <w:szCs w:val="24"/>
              </w:rPr>
            </w:pPr>
            <w:r w:rsidRPr="001E31F8">
              <w:rPr>
                <w:szCs w:val="24"/>
              </w:rPr>
              <w:t>8.</w:t>
            </w:r>
          </w:p>
        </w:tc>
        <w:tc>
          <w:tcPr>
            <w:tcW w:w="2606" w:type="dxa"/>
            <w:tcBorders>
              <w:top w:val="single" w:sz="4" w:space="0" w:color="auto"/>
              <w:left w:val="single" w:sz="4" w:space="0" w:color="auto"/>
              <w:bottom w:val="single" w:sz="4" w:space="0" w:color="auto"/>
              <w:right w:val="single" w:sz="4" w:space="0" w:color="auto"/>
            </w:tcBorders>
            <w:shd w:val="clear" w:color="auto" w:fill="FFFFFF"/>
            <w:hideMark/>
          </w:tcPr>
          <w:p w:rsidR="001E31F8" w:rsidRPr="001E31F8" w:rsidRDefault="001E31F8" w:rsidP="000A1488">
            <w:pPr>
              <w:ind w:left="15" w:right="695" w:hanging="15"/>
              <w:rPr>
                <w:szCs w:val="24"/>
              </w:rPr>
            </w:pPr>
            <w:r w:rsidRPr="001E31F8">
              <w:rPr>
                <w:szCs w:val="24"/>
              </w:rPr>
              <w:t>Физическая культура</w:t>
            </w:r>
          </w:p>
        </w:tc>
        <w:tc>
          <w:tcPr>
            <w:tcW w:w="6019" w:type="dxa"/>
            <w:tcBorders>
              <w:top w:val="single" w:sz="4" w:space="0" w:color="auto"/>
              <w:left w:val="single" w:sz="4" w:space="0" w:color="auto"/>
              <w:bottom w:val="single" w:sz="4" w:space="0" w:color="auto"/>
              <w:right w:val="single" w:sz="4" w:space="0" w:color="auto"/>
            </w:tcBorders>
            <w:shd w:val="clear" w:color="auto" w:fill="FFFFFF"/>
            <w:hideMark/>
          </w:tcPr>
          <w:p w:rsidR="001E31F8" w:rsidRPr="001E31F8" w:rsidRDefault="001E31F8" w:rsidP="001E31F8">
            <w:pPr>
              <w:ind w:left="15" w:right="695" w:firstLine="566"/>
              <w:rPr>
                <w:szCs w:val="24"/>
              </w:rPr>
            </w:pPr>
            <w:r w:rsidRPr="001E31F8">
              <w:rPr>
                <w:szCs w:val="24"/>
              </w:rPr>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 </w:t>
            </w:r>
          </w:p>
        </w:tc>
      </w:tr>
    </w:tbl>
    <w:p w:rsidR="001E31F8" w:rsidRPr="001E31F8" w:rsidRDefault="001E31F8" w:rsidP="001E31F8">
      <w:pPr>
        <w:ind w:left="15" w:right="695" w:firstLine="566"/>
        <w:rPr>
          <w:szCs w:val="24"/>
        </w:rPr>
      </w:pPr>
    </w:p>
    <w:p w:rsidR="001E31F8" w:rsidRPr="001E31F8" w:rsidRDefault="001E31F8" w:rsidP="001E31F8">
      <w:pPr>
        <w:ind w:left="15" w:right="695" w:firstLine="566"/>
        <w:rPr>
          <w:szCs w:val="24"/>
        </w:rPr>
      </w:pPr>
      <w:r w:rsidRPr="001E31F8">
        <w:rPr>
          <w:szCs w:val="24"/>
        </w:rPr>
        <w:br w:type="page"/>
      </w:r>
    </w:p>
    <w:p w:rsidR="001E31F8" w:rsidRPr="001E31F8" w:rsidRDefault="001E31F8" w:rsidP="001E31F8">
      <w:pPr>
        <w:ind w:left="15" w:right="695" w:firstLine="566"/>
        <w:rPr>
          <w:szCs w:val="24"/>
        </w:rPr>
      </w:pPr>
      <w:r w:rsidRPr="001E31F8">
        <w:rPr>
          <w:szCs w:val="24"/>
        </w:rPr>
        <w:lastRenderedPageBreak/>
        <w:t>Учебный план школы является нормативным документом, в нем: определен состав и последовательность изучения учебных предметов; определена обязательная и максимальная нагрузка обучающихся; определены линии преемственности в содержании образования между ступенями образования. Для 1-4-х классов за основу взят Вариант 1 примерного учебного плана для 5-ти дневной рабочей недели.</w:t>
      </w:r>
    </w:p>
    <w:p w:rsidR="001E31F8" w:rsidRPr="001E31F8" w:rsidRDefault="001E31F8" w:rsidP="001E31F8">
      <w:pPr>
        <w:ind w:left="15" w:right="695" w:firstLine="566"/>
        <w:rPr>
          <w:szCs w:val="24"/>
        </w:rPr>
      </w:pPr>
      <w:r w:rsidRPr="001E31F8">
        <w:rPr>
          <w:szCs w:val="24"/>
        </w:rPr>
        <w:t>Учебный план состоит из двух частей: обязательная часть и часть, формируемая участниками образовательных отношений.</w:t>
      </w:r>
    </w:p>
    <w:p w:rsidR="001E31F8" w:rsidRPr="001E31F8" w:rsidRDefault="001E31F8" w:rsidP="001E31F8">
      <w:pPr>
        <w:ind w:left="15" w:right="695" w:firstLine="566"/>
        <w:rPr>
          <w:szCs w:val="24"/>
        </w:rPr>
      </w:pPr>
      <w:r w:rsidRPr="001E31F8">
        <w:rPr>
          <w:szCs w:val="24"/>
        </w:rPr>
        <w:t>Обязательная часть учебного плана определяет состав учебных предметов обязательных предметных областей и учебное время, отводимое на изучение по классам обучения.</w:t>
      </w:r>
    </w:p>
    <w:p w:rsidR="001E31F8" w:rsidRPr="001E31F8" w:rsidRDefault="001E31F8" w:rsidP="001E31F8">
      <w:pPr>
        <w:ind w:left="15" w:right="695" w:firstLine="566"/>
        <w:rPr>
          <w:szCs w:val="24"/>
        </w:rPr>
      </w:pPr>
      <w:r w:rsidRPr="001E31F8">
        <w:rPr>
          <w:szCs w:val="24"/>
        </w:rPr>
        <w:t>Обязательная часть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1E31F8" w:rsidRPr="001E31F8" w:rsidRDefault="001E31F8" w:rsidP="001E31F8">
      <w:pPr>
        <w:ind w:left="15" w:right="695" w:firstLine="566"/>
        <w:rPr>
          <w:szCs w:val="24"/>
        </w:rPr>
      </w:pPr>
      <w:r w:rsidRPr="001E31F8">
        <w:rPr>
          <w:szCs w:val="24"/>
        </w:rPr>
        <w:t>-формирование гражданской идентичности обучающихся, приобщение их к общекультурным, национальным и этнокультурным ценностям;</w:t>
      </w:r>
    </w:p>
    <w:p w:rsidR="001E31F8" w:rsidRPr="001E31F8" w:rsidRDefault="001E31F8" w:rsidP="001E31F8">
      <w:pPr>
        <w:ind w:left="15" w:right="695" w:firstLine="566"/>
        <w:rPr>
          <w:szCs w:val="24"/>
        </w:rPr>
      </w:pPr>
      <w:r w:rsidRPr="001E31F8">
        <w:rPr>
          <w:szCs w:val="24"/>
        </w:rPr>
        <w:t>-готовность обучающихся к продолжению образования на последующих уровнях основного общего образования, их приобщение к информационным технологиям;</w:t>
      </w:r>
    </w:p>
    <w:p w:rsidR="001E31F8" w:rsidRPr="001E31F8" w:rsidRDefault="001E31F8" w:rsidP="001E31F8">
      <w:pPr>
        <w:ind w:left="15" w:right="695" w:firstLine="566"/>
        <w:rPr>
          <w:szCs w:val="24"/>
        </w:rPr>
      </w:pPr>
      <w:r w:rsidRPr="001E31F8">
        <w:rPr>
          <w:szCs w:val="24"/>
        </w:rPr>
        <w:t>-формирование здорового образа жизни, элементарных правил поведения в экстремальных ситуациях;</w:t>
      </w:r>
    </w:p>
    <w:p w:rsidR="001E31F8" w:rsidRPr="001E31F8" w:rsidRDefault="001E31F8" w:rsidP="001E31F8">
      <w:pPr>
        <w:ind w:left="15" w:right="695" w:firstLine="566"/>
        <w:rPr>
          <w:szCs w:val="24"/>
        </w:rPr>
      </w:pPr>
      <w:r w:rsidRPr="001E31F8">
        <w:rPr>
          <w:szCs w:val="24"/>
        </w:rPr>
        <w:t>-личностное развитие обучающегося в соответствии с его индивидуальностью.</w:t>
      </w:r>
    </w:p>
    <w:p w:rsidR="001E31F8" w:rsidRPr="001E31F8" w:rsidRDefault="001E31F8" w:rsidP="001E31F8">
      <w:pPr>
        <w:ind w:left="15" w:right="695" w:firstLine="566"/>
        <w:rPr>
          <w:szCs w:val="24"/>
        </w:rPr>
      </w:pPr>
      <w:r w:rsidRPr="001E31F8">
        <w:rPr>
          <w:szCs w:val="24"/>
        </w:rPr>
        <w:t>Часть учебного плана, формируемая участниками образовательных отношений, обеспечивает реализацию индивидуальных потребностей обучающихся, направлена на реализацию требований ФГОС НОО, предоставление обучающимся образовательного выбора для формирования активной гармоничной личности, проявляющей интерес к обучению и способной организовать собственную образовательную деятельность.</w:t>
      </w:r>
    </w:p>
    <w:p w:rsidR="001E31F8" w:rsidRPr="001E31F8" w:rsidRDefault="001E31F8" w:rsidP="001E31F8">
      <w:pPr>
        <w:ind w:left="15" w:right="695" w:firstLine="566"/>
        <w:rPr>
          <w:szCs w:val="24"/>
        </w:rPr>
      </w:pPr>
      <w:r w:rsidRPr="001E31F8">
        <w:rPr>
          <w:szCs w:val="24"/>
        </w:rPr>
        <w:t>Обязательная часть учебного плана определяет перечень предметных областей и время, отводимое на их изучение по классам (годам) обучения, в соответствии ФГОС НОО. Обязательная часть учебного плана представлена предметными областями: «Русский язык и литератур», «Математика и информатика», «Обществознание и естествознание», «Основы мировых религиозных культур и светской этики», «Искусство», «Технология», «Физическая культура».</w:t>
      </w:r>
    </w:p>
    <w:p w:rsidR="001E31F8" w:rsidRPr="001E31F8" w:rsidRDefault="001E31F8" w:rsidP="001E31F8">
      <w:pPr>
        <w:ind w:left="15" w:right="695" w:firstLine="566"/>
        <w:rPr>
          <w:szCs w:val="24"/>
        </w:rPr>
      </w:pPr>
      <w:r w:rsidRPr="001E31F8">
        <w:rPr>
          <w:szCs w:val="24"/>
        </w:rPr>
        <w:t>Предметная область «Русский язык и литературное чтение» предусматривает изучение предметов «Русский язык»  (4 часа ),  «Литературное чтение» (4 часа в 1-3классе, 3 ч. , в 4 классе).</w:t>
      </w:r>
    </w:p>
    <w:p w:rsidR="001E31F8" w:rsidRPr="001E31F8" w:rsidRDefault="001E31F8" w:rsidP="001E31F8">
      <w:pPr>
        <w:ind w:left="15" w:right="695" w:firstLine="566"/>
        <w:rPr>
          <w:szCs w:val="24"/>
        </w:rPr>
      </w:pPr>
      <w:r w:rsidRPr="001E31F8">
        <w:rPr>
          <w:szCs w:val="24"/>
        </w:rPr>
        <w:t>Предметная область «Иностранный язык» предусматривает изучение английского языка. В школе изучение английского языка осуществляется со 2-го класса с учебной нагрузкой 2 часа в неделю.</w:t>
      </w:r>
    </w:p>
    <w:p w:rsidR="001E31F8" w:rsidRPr="001E31F8" w:rsidRDefault="001E31F8" w:rsidP="001E31F8">
      <w:pPr>
        <w:ind w:left="15" w:right="695" w:firstLine="566"/>
        <w:rPr>
          <w:szCs w:val="24"/>
        </w:rPr>
      </w:pPr>
      <w:r w:rsidRPr="001E31F8">
        <w:rPr>
          <w:szCs w:val="24"/>
        </w:rPr>
        <w:t>Предметная область «Математика и информатика» (4 часа) предусматривает изучение предмета «Математика».</w:t>
      </w:r>
    </w:p>
    <w:p w:rsidR="001E31F8" w:rsidRPr="001E31F8" w:rsidRDefault="001E31F8" w:rsidP="001E31F8">
      <w:pPr>
        <w:ind w:left="15" w:right="695" w:firstLine="566"/>
        <w:rPr>
          <w:szCs w:val="24"/>
        </w:rPr>
      </w:pPr>
      <w:r w:rsidRPr="001E31F8">
        <w:rPr>
          <w:szCs w:val="24"/>
        </w:rPr>
        <w:t>Предметная область «Обществознание и естествознание» предусматривает изучение учебного предмета «Окружающий мир» (2 часа).</w:t>
      </w:r>
    </w:p>
    <w:p w:rsidR="001E31F8" w:rsidRPr="001E31F8" w:rsidRDefault="001E31F8" w:rsidP="001E31F8">
      <w:pPr>
        <w:ind w:left="15" w:right="695" w:firstLine="566"/>
        <w:rPr>
          <w:szCs w:val="24"/>
        </w:rPr>
      </w:pPr>
      <w:r w:rsidRPr="001E31F8">
        <w:rPr>
          <w:szCs w:val="24"/>
        </w:rPr>
        <w:t xml:space="preserve">Предметная область «Основы мировых религиозных культур и светской этики», он представлен курсами «Основы мировых религиозных культур». Он представлен модулями «Основы мировых религиозных культур», «Основы православной культуры», «Основы светской этики» по 1 часу в неделю. Выбор модулей,  изучаемого в рамках учебного предмета ОРКСЭ, осуществляется родителями (законными представителями) </w:t>
      </w:r>
      <w:r w:rsidRPr="001E31F8">
        <w:rPr>
          <w:szCs w:val="24"/>
        </w:rPr>
        <w:lastRenderedPageBreak/>
        <w:t>обучающихся. Выбор зафиксирован протоколами родительских собраний и письменными заявлениями родителей. Целью учебного предмета ОРКСЭ является формирование у обучающихся мотивации к осознанному нравственному поведению, основанному на знании и уважении культурных и религиозных традиций народа России, а также к диалогу с представителями других культур и мировоззрений. Учебный предмет является светским.</w:t>
      </w:r>
    </w:p>
    <w:p w:rsidR="001E31F8" w:rsidRPr="001E31F8" w:rsidRDefault="001E31F8" w:rsidP="001E31F8">
      <w:pPr>
        <w:ind w:left="15" w:right="695" w:firstLine="566"/>
        <w:rPr>
          <w:szCs w:val="24"/>
        </w:rPr>
      </w:pPr>
      <w:r w:rsidRPr="001E31F8">
        <w:rPr>
          <w:szCs w:val="24"/>
        </w:rPr>
        <w:t xml:space="preserve">Предметная область «Искусство» предусматривает изучение предметов «Изобразительное искусство» и «Музыка». Предметы «Изобразительное искусство» и «Музыка» изучаются как самостоятельные учебные предметы с учебной нагрузкой 1 час в неделю. </w:t>
      </w:r>
    </w:p>
    <w:p w:rsidR="001E31F8" w:rsidRPr="001E31F8" w:rsidRDefault="001E31F8" w:rsidP="001E31F8">
      <w:pPr>
        <w:ind w:left="15" w:right="695" w:firstLine="566"/>
        <w:rPr>
          <w:szCs w:val="24"/>
        </w:rPr>
      </w:pPr>
      <w:r w:rsidRPr="001E31F8">
        <w:rPr>
          <w:szCs w:val="24"/>
        </w:rPr>
        <w:t>Предметная область «Технология» предусматривает изучение предмета «Технология». Предмет «Технология» изучается с учебной нагрузкой 1 час в неделю в 1-4 классах.</w:t>
      </w:r>
    </w:p>
    <w:p w:rsidR="001E31F8" w:rsidRPr="001E31F8" w:rsidRDefault="001E31F8" w:rsidP="001E31F8">
      <w:pPr>
        <w:ind w:left="15" w:right="695" w:firstLine="566"/>
        <w:rPr>
          <w:szCs w:val="24"/>
        </w:rPr>
      </w:pPr>
      <w:r w:rsidRPr="001E31F8">
        <w:rPr>
          <w:szCs w:val="24"/>
        </w:rPr>
        <w:t>Предметная область «Физическая культура» представлена предметом «Физическая культура с учебной нагрузкой 1 час в неделю.</w:t>
      </w:r>
    </w:p>
    <w:p w:rsidR="001E31F8" w:rsidRPr="001E31F8" w:rsidRDefault="001E31F8" w:rsidP="001E31F8">
      <w:pPr>
        <w:ind w:left="15" w:right="695" w:firstLine="566"/>
        <w:rPr>
          <w:szCs w:val="24"/>
        </w:rPr>
      </w:pPr>
    </w:p>
    <w:p w:rsidR="001E31F8" w:rsidRPr="001E31F8" w:rsidRDefault="001E31F8" w:rsidP="001E31F8">
      <w:pPr>
        <w:ind w:left="15" w:right="695" w:firstLine="566"/>
        <w:rPr>
          <w:szCs w:val="24"/>
        </w:rPr>
      </w:pPr>
      <w:r w:rsidRPr="001E31F8">
        <w:rPr>
          <w:bCs/>
          <w:szCs w:val="24"/>
        </w:rPr>
        <w:t xml:space="preserve">Учебный план первых классов (1а, 1б, 1в, 1г, 1д, 1е) состоит из обязательной части (20 час.), реализуемой по программе «Школа России», и </w:t>
      </w:r>
      <w:r w:rsidRPr="001E31F8">
        <w:rPr>
          <w:szCs w:val="24"/>
        </w:rPr>
        <w:t>части, формируемой участниками образовательных отношений (1 час), используемой на увеличение учебных часов для изучения предмета «Русский язык», реализуемого по пятичасовой программе Канакиной В.П., Горецкого В.Г.</w:t>
      </w:r>
    </w:p>
    <w:p w:rsidR="001E31F8" w:rsidRPr="001E31F8" w:rsidRDefault="001E31F8" w:rsidP="001E31F8">
      <w:pPr>
        <w:ind w:left="15" w:right="695" w:firstLine="566"/>
        <w:rPr>
          <w:szCs w:val="24"/>
        </w:rPr>
      </w:pPr>
      <w:r w:rsidRPr="001E31F8">
        <w:rPr>
          <w:bCs/>
          <w:szCs w:val="24"/>
        </w:rPr>
        <w:t xml:space="preserve">Учебный план вторых классов (2а, 2б, 2в, 2г, 2д, 2е)  состоит из обязательной части (22 час.), реализуемой по программе «Школа России», и </w:t>
      </w:r>
      <w:r w:rsidRPr="001E31F8">
        <w:rPr>
          <w:szCs w:val="24"/>
        </w:rPr>
        <w:t>части, формируемой участниками образовательных отношений (1 час), используемой на увеличение учебных часов для изучения предмета «Русский язык», реализуемого по пятичасовой программе Канакиной В.П., Горецкого В.Г.</w:t>
      </w:r>
    </w:p>
    <w:p w:rsidR="001E31F8" w:rsidRPr="001E31F8" w:rsidRDefault="001E31F8" w:rsidP="001E31F8">
      <w:pPr>
        <w:ind w:left="15" w:right="695" w:firstLine="566"/>
        <w:rPr>
          <w:szCs w:val="24"/>
        </w:rPr>
      </w:pPr>
      <w:r w:rsidRPr="001E31F8">
        <w:rPr>
          <w:bCs/>
          <w:szCs w:val="24"/>
        </w:rPr>
        <w:t>Учебный план третьих классов</w:t>
      </w:r>
      <w:r w:rsidRPr="001E31F8">
        <w:rPr>
          <w:szCs w:val="24"/>
        </w:rPr>
        <w:t xml:space="preserve"> (3а, 3б, 3в, 3г, 3д) </w:t>
      </w:r>
      <w:r w:rsidRPr="001E31F8">
        <w:rPr>
          <w:bCs/>
          <w:szCs w:val="24"/>
        </w:rPr>
        <w:t xml:space="preserve">состоит из обязательной части (23 час.), реализуемой по программе «Школа России», и </w:t>
      </w:r>
      <w:r w:rsidRPr="001E31F8">
        <w:rPr>
          <w:szCs w:val="24"/>
        </w:rPr>
        <w:t>части, формируемой участниками образовательных отношений (1 час.), используемой на увеличение учебных часов для изучения предмета «Русский язык», реализуемого по пятичасовой программе Канакиной В.П., Горецкого В.Г.</w:t>
      </w:r>
    </w:p>
    <w:p w:rsidR="001E31F8" w:rsidRPr="001E31F8" w:rsidRDefault="001E31F8" w:rsidP="001E31F8">
      <w:pPr>
        <w:ind w:left="15" w:right="695" w:firstLine="566"/>
        <w:rPr>
          <w:szCs w:val="24"/>
        </w:rPr>
      </w:pPr>
      <w:r w:rsidRPr="001E31F8">
        <w:rPr>
          <w:szCs w:val="24"/>
        </w:rPr>
        <w:t>Учебный план</w:t>
      </w:r>
      <w:r w:rsidRPr="001E31F8">
        <w:rPr>
          <w:bCs/>
          <w:szCs w:val="24"/>
        </w:rPr>
        <w:t xml:space="preserve"> четвертых классов </w:t>
      </w:r>
      <w:r w:rsidRPr="001E31F8">
        <w:rPr>
          <w:szCs w:val="24"/>
        </w:rPr>
        <w:t xml:space="preserve"> (4а, 4б, 4в, 4г, 4д) </w:t>
      </w:r>
      <w:r w:rsidRPr="001E31F8">
        <w:rPr>
          <w:bCs/>
          <w:szCs w:val="24"/>
        </w:rPr>
        <w:t xml:space="preserve">состоит из обязательной части (23 час.), реализуемой по программе «Школа России», и </w:t>
      </w:r>
      <w:r w:rsidRPr="001E31F8">
        <w:rPr>
          <w:szCs w:val="24"/>
        </w:rPr>
        <w:t>части, формируемой участниками образовательных отношений (1 час.), используемой на увеличение учебных часов для изучения предмета «Русский язык», реализуемого по пятичасовой программе Канакиной В.П., Горецкого В.Г.</w:t>
      </w:r>
    </w:p>
    <w:p w:rsidR="001E31F8" w:rsidRPr="001E31F8" w:rsidRDefault="001E31F8" w:rsidP="001E31F8">
      <w:pPr>
        <w:ind w:left="15" w:right="695" w:firstLine="566"/>
        <w:rPr>
          <w:szCs w:val="24"/>
        </w:rPr>
      </w:pPr>
    </w:p>
    <w:p w:rsidR="001E31F8" w:rsidRPr="001E31F8" w:rsidRDefault="001E31F8" w:rsidP="001E31F8">
      <w:pPr>
        <w:ind w:left="15" w:right="695" w:firstLine="566"/>
        <w:rPr>
          <w:szCs w:val="24"/>
        </w:rPr>
      </w:pPr>
      <w:r w:rsidRPr="001E31F8">
        <w:rPr>
          <w:szCs w:val="24"/>
        </w:rPr>
        <w:t xml:space="preserve">Текущий контроль успеваемости осуществляется по пятибалльной системе. В 1-х классах безотметочная система обучения. Во 2-х классах в течение 1-й четверти безотметочная система обучения. В 1 – 4-х классах осуществляется обучение по ФГОС НОО. </w:t>
      </w:r>
    </w:p>
    <w:p w:rsidR="001E31F8" w:rsidRPr="001E31F8" w:rsidRDefault="001E31F8" w:rsidP="001E31F8">
      <w:pPr>
        <w:ind w:left="15" w:right="695" w:firstLine="566"/>
        <w:rPr>
          <w:szCs w:val="24"/>
        </w:rPr>
      </w:pPr>
      <w:r w:rsidRPr="001E31F8">
        <w:rPr>
          <w:szCs w:val="24"/>
        </w:rPr>
        <w:t xml:space="preserve">Домашние задания даются обучающимся с учетом возможности их выполнения в следующих пределах: 1 классы – не более 1 часа 2 – 3 классы – 1,5 часа; 4 классы – 2 часа. В первом полугодии 1 класса обучение ведется без домашних заданий. </w:t>
      </w:r>
    </w:p>
    <w:p w:rsidR="001E31F8" w:rsidRPr="001E31F8" w:rsidRDefault="001E31F8" w:rsidP="001E31F8">
      <w:pPr>
        <w:ind w:left="15" w:right="695" w:firstLine="566"/>
        <w:rPr>
          <w:szCs w:val="24"/>
        </w:rPr>
      </w:pPr>
      <w:r w:rsidRPr="001E31F8">
        <w:rPr>
          <w:szCs w:val="24"/>
        </w:rPr>
        <w:t xml:space="preserve">Расписание занятий составляется с учетом различных форм организации занятий, соблюдения санитарно-гигиенических норм, с учетом психологопедагогических особенностей обучающихся разного возраста. </w:t>
      </w:r>
    </w:p>
    <w:p w:rsidR="001E31F8" w:rsidRPr="001E31F8" w:rsidRDefault="001E31F8" w:rsidP="001E31F8">
      <w:pPr>
        <w:ind w:left="15" w:right="695" w:firstLine="566"/>
        <w:rPr>
          <w:szCs w:val="24"/>
        </w:rPr>
      </w:pPr>
      <w:r w:rsidRPr="001E31F8">
        <w:rPr>
          <w:szCs w:val="24"/>
        </w:rPr>
        <w:lastRenderedPageBreak/>
        <w:t>При изучении иностранных языков предусматривается деление классов на группы. Выбор обучающимися факультативных занятий, курсов по выбору осуществляется добровольно на основе личных интересов и склонностей.</w:t>
      </w:r>
    </w:p>
    <w:p w:rsidR="001E31F8" w:rsidRPr="001E31F8" w:rsidRDefault="001E31F8" w:rsidP="001E31F8">
      <w:pPr>
        <w:ind w:left="15" w:right="695" w:firstLine="566"/>
        <w:rPr>
          <w:szCs w:val="24"/>
        </w:rPr>
      </w:pPr>
    </w:p>
    <w:p w:rsidR="001E31F8" w:rsidRPr="001E31F8" w:rsidRDefault="001E31F8" w:rsidP="001E31F8">
      <w:pPr>
        <w:numPr>
          <w:ilvl w:val="0"/>
          <w:numId w:val="177"/>
        </w:numPr>
        <w:ind w:right="695"/>
        <w:rPr>
          <w:bCs/>
          <w:szCs w:val="24"/>
        </w:rPr>
      </w:pPr>
      <w:r w:rsidRPr="001E31F8">
        <w:rPr>
          <w:bCs/>
          <w:szCs w:val="24"/>
        </w:rPr>
        <w:t>Формы промежуточной аттестации</w:t>
      </w:r>
      <w:r w:rsidRPr="001E31F8">
        <w:rPr>
          <w:szCs w:val="24"/>
        </w:rPr>
        <w:t xml:space="preserve"> </w:t>
      </w:r>
    </w:p>
    <w:p w:rsidR="001E31F8" w:rsidRPr="001E31F8" w:rsidRDefault="001E31F8" w:rsidP="001E31F8">
      <w:pPr>
        <w:ind w:left="15" w:right="695" w:firstLine="566"/>
        <w:rPr>
          <w:szCs w:val="24"/>
        </w:rPr>
      </w:pPr>
      <w:r w:rsidRPr="001E31F8">
        <w:rPr>
          <w:szCs w:val="24"/>
        </w:rPr>
        <w:t>Промежуточная аттестация – это форма контроля, определяющая успешность достижения планируемых результатов, обучающихся 1- 4 классов в соответствии с требованиями ФГОС НОО. Основной задачей промежуточной аттестации является установление фактического уровня и динамики достижения планируемых результатов освоения основной образовательной программы начального общего образования.</w:t>
      </w:r>
    </w:p>
    <w:p w:rsidR="001E31F8" w:rsidRPr="001E31F8" w:rsidRDefault="001E31F8" w:rsidP="001E31F8">
      <w:pPr>
        <w:ind w:left="15" w:right="695" w:firstLine="566"/>
        <w:rPr>
          <w:bCs/>
          <w:szCs w:val="24"/>
        </w:rPr>
      </w:pPr>
      <w:r w:rsidRPr="001E31F8">
        <w:rPr>
          <w:szCs w:val="24"/>
        </w:rPr>
        <w:t>Для проведения промежуточной аттестации используются контрольно – оценочные материалы по предметам учебного плана. Контрольно – оценочные средства включают контрольные материалы в форме диктанта с грамматическим заданием, тестовых и комбинированных работ.</w:t>
      </w:r>
      <w:r w:rsidRPr="001E31F8">
        <w:rPr>
          <w:bCs/>
          <w:szCs w:val="24"/>
        </w:rPr>
        <w:t xml:space="preserve"> </w:t>
      </w:r>
    </w:p>
    <w:p w:rsidR="001E31F8" w:rsidRPr="001E31F8" w:rsidRDefault="001E31F8" w:rsidP="001E31F8">
      <w:pPr>
        <w:ind w:left="15" w:right="695" w:firstLine="566"/>
        <w:rPr>
          <w:szCs w:val="24"/>
        </w:rPr>
      </w:pPr>
      <w:r w:rsidRPr="001E31F8">
        <w:rPr>
          <w:szCs w:val="24"/>
        </w:rPr>
        <w:t xml:space="preserve">Промежуточная аттестация проводится в соответствии с планом внутришкольного контроля. График проведения промежуточной аттестации утверждается приказом директора школы и доводится до сведения участников образовательных отношений. </w:t>
      </w:r>
      <w:r w:rsidRPr="001E31F8">
        <w:rPr>
          <w:bCs/>
          <w:szCs w:val="24"/>
        </w:rPr>
        <w:t>Промежуточная аттестация обучающихся с 1 по 4 класс проводится во время, определённое годовым учебно-календарным графиком Формы промежуточной аттестации представлены в Приложении 1.</w:t>
      </w:r>
    </w:p>
    <w:p w:rsidR="001E31F8" w:rsidRPr="001E31F8" w:rsidRDefault="001E31F8" w:rsidP="001E31F8">
      <w:pPr>
        <w:ind w:left="15" w:right="695" w:firstLine="566"/>
        <w:rPr>
          <w:szCs w:val="24"/>
        </w:rPr>
      </w:pPr>
      <w:r w:rsidRPr="001E31F8">
        <w:rPr>
          <w:szCs w:val="24"/>
        </w:rPr>
        <w:t>Изучение учебных предметов организовано с использованием учебников, входящих в федеральные перечни учебников, утвержденных приказами Министерства образования и науки Российской Федерации.</w:t>
      </w:r>
    </w:p>
    <w:p w:rsidR="001E31F8" w:rsidRPr="001E31F8" w:rsidRDefault="001E31F8" w:rsidP="001E31F8">
      <w:pPr>
        <w:ind w:left="15" w:right="695" w:firstLine="566"/>
        <w:rPr>
          <w:szCs w:val="24"/>
        </w:rPr>
      </w:pPr>
    </w:p>
    <w:p w:rsidR="001E31F8" w:rsidRPr="001E31F8" w:rsidRDefault="001E31F8" w:rsidP="001E31F8">
      <w:pPr>
        <w:numPr>
          <w:ilvl w:val="0"/>
          <w:numId w:val="177"/>
        </w:numPr>
        <w:ind w:right="695"/>
        <w:rPr>
          <w:szCs w:val="24"/>
        </w:rPr>
      </w:pPr>
      <w:r w:rsidRPr="001E31F8">
        <w:rPr>
          <w:szCs w:val="24"/>
        </w:rPr>
        <w:t>Обучение обучающихся с ОВЗ</w:t>
      </w:r>
    </w:p>
    <w:p w:rsidR="001E31F8" w:rsidRPr="001E31F8" w:rsidRDefault="001E31F8" w:rsidP="001E31F8">
      <w:pPr>
        <w:ind w:left="15" w:right="695" w:firstLine="566"/>
        <w:rPr>
          <w:szCs w:val="24"/>
        </w:rPr>
      </w:pPr>
      <w:r w:rsidRPr="001E31F8">
        <w:rPr>
          <w:szCs w:val="24"/>
        </w:rPr>
        <w:t xml:space="preserve">В общеобразовательных классах организовано обучение обучающихся с ОВЗ (обучающихся, которым ПМПК рекомендовано обучение по адаптированной основной общеобразовательной программе для детей с задержкой психического развития). Обучение обучающихся организовано совместно с обучающимися, осваивающими основную общеобразовательную программу начального общего образования. Обучающиеся распределены следующим образом: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2"/>
        <w:gridCol w:w="5953"/>
      </w:tblGrid>
      <w:tr w:rsidR="001E31F8" w:rsidRPr="001E31F8" w:rsidTr="001E31F8">
        <w:tc>
          <w:tcPr>
            <w:tcW w:w="1101" w:type="dxa"/>
            <w:tcBorders>
              <w:top w:val="single" w:sz="4" w:space="0" w:color="000000"/>
              <w:left w:val="single" w:sz="4" w:space="0" w:color="000000"/>
              <w:bottom w:val="single" w:sz="4" w:space="0" w:color="000000"/>
              <w:right w:val="single" w:sz="4" w:space="0" w:color="000000"/>
            </w:tcBorders>
            <w:hideMark/>
          </w:tcPr>
          <w:p w:rsidR="001E31F8" w:rsidRPr="001E31F8" w:rsidRDefault="001E31F8" w:rsidP="001E31F8">
            <w:pPr>
              <w:ind w:left="15" w:right="695" w:firstLine="566"/>
              <w:rPr>
                <w:szCs w:val="24"/>
              </w:rPr>
            </w:pPr>
            <w:r w:rsidRPr="001E31F8">
              <w:rPr>
                <w:szCs w:val="24"/>
              </w:rPr>
              <w:t>Класс</w:t>
            </w:r>
          </w:p>
        </w:tc>
        <w:tc>
          <w:tcPr>
            <w:tcW w:w="5953" w:type="dxa"/>
            <w:tcBorders>
              <w:top w:val="single" w:sz="4" w:space="0" w:color="000000"/>
              <w:left w:val="single" w:sz="4" w:space="0" w:color="000000"/>
              <w:bottom w:val="single" w:sz="4" w:space="0" w:color="000000"/>
              <w:right w:val="single" w:sz="4" w:space="0" w:color="000000"/>
            </w:tcBorders>
            <w:hideMark/>
          </w:tcPr>
          <w:p w:rsidR="001E31F8" w:rsidRPr="001E31F8" w:rsidRDefault="001E31F8" w:rsidP="001E31F8">
            <w:pPr>
              <w:ind w:left="15" w:right="695" w:firstLine="566"/>
              <w:rPr>
                <w:szCs w:val="24"/>
              </w:rPr>
            </w:pPr>
            <w:r w:rsidRPr="001E31F8">
              <w:rPr>
                <w:szCs w:val="24"/>
              </w:rPr>
              <w:t>Обучающиеся с задержкой психического развития</w:t>
            </w:r>
          </w:p>
        </w:tc>
      </w:tr>
      <w:tr w:rsidR="001E31F8" w:rsidRPr="001E31F8" w:rsidTr="001E31F8">
        <w:tc>
          <w:tcPr>
            <w:tcW w:w="1101" w:type="dxa"/>
            <w:tcBorders>
              <w:top w:val="single" w:sz="4" w:space="0" w:color="000000"/>
              <w:left w:val="single" w:sz="4" w:space="0" w:color="000000"/>
              <w:bottom w:val="single" w:sz="4" w:space="0" w:color="000000"/>
              <w:right w:val="single" w:sz="4" w:space="0" w:color="000000"/>
            </w:tcBorders>
            <w:hideMark/>
          </w:tcPr>
          <w:p w:rsidR="001E31F8" w:rsidRPr="001E31F8" w:rsidRDefault="001E31F8" w:rsidP="001E31F8">
            <w:pPr>
              <w:ind w:left="15" w:right="695" w:firstLine="566"/>
              <w:rPr>
                <w:szCs w:val="24"/>
              </w:rPr>
            </w:pPr>
            <w:r w:rsidRPr="001E31F8">
              <w:rPr>
                <w:szCs w:val="24"/>
              </w:rPr>
              <w:t>3</w:t>
            </w:r>
          </w:p>
        </w:tc>
        <w:tc>
          <w:tcPr>
            <w:tcW w:w="5953" w:type="dxa"/>
            <w:tcBorders>
              <w:top w:val="single" w:sz="4" w:space="0" w:color="000000"/>
              <w:left w:val="single" w:sz="4" w:space="0" w:color="000000"/>
              <w:bottom w:val="single" w:sz="4" w:space="0" w:color="000000"/>
              <w:right w:val="single" w:sz="4" w:space="0" w:color="000000"/>
            </w:tcBorders>
            <w:hideMark/>
          </w:tcPr>
          <w:p w:rsidR="001E31F8" w:rsidRPr="001E31F8" w:rsidRDefault="001E31F8" w:rsidP="001E31F8">
            <w:pPr>
              <w:ind w:left="15" w:right="695" w:firstLine="566"/>
              <w:rPr>
                <w:szCs w:val="24"/>
              </w:rPr>
            </w:pPr>
            <w:r w:rsidRPr="001E31F8">
              <w:rPr>
                <w:szCs w:val="24"/>
              </w:rPr>
              <w:t>12</w:t>
            </w:r>
          </w:p>
        </w:tc>
      </w:tr>
      <w:tr w:rsidR="001E31F8" w:rsidRPr="001E31F8" w:rsidTr="001E31F8">
        <w:tc>
          <w:tcPr>
            <w:tcW w:w="1101" w:type="dxa"/>
            <w:tcBorders>
              <w:top w:val="single" w:sz="4" w:space="0" w:color="000000"/>
              <w:left w:val="single" w:sz="4" w:space="0" w:color="000000"/>
              <w:bottom w:val="single" w:sz="4" w:space="0" w:color="000000"/>
              <w:right w:val="single" w:sz="4" w:space="0" w:color="000000"/>
            </w:tcBorders>
            <w:hideMark/>
          </w:tcPr>
          <w:p w:rsidR="001E31F8" w:rsidRPr="001E31F8" w:rsidRDefault="001E31F8" w:rsidP="001E31F8">
            <w:pPr>
              <w:ind w:left="15" w:right="695" w:firstLine="566"/>
              <w:rPr>
                <w:szCs w:val="24"/>
              </w:rPr>
            </w:pPr>
            <w:r w:rsidRPr="001E31F8">
              <w:rPr>
                <w:szCs w:val="24"/>
              </w:rPr>
              <w:t>4</w:t>
            </w:r>
          </w:p>
        </w:tc>
        <w:tc>
          <w:tcPr>
            <w:tcW w:w="5953" w:type="dxa"/>
            <w:tcBorders>
              <w:top w:val="single" w:sz="4" w:space="0" w:color="000000"/>
              <w:left w:val="single" w:sz="4" w:space="0" w:color="000000"/>
              <w:bottom w:val="single" w:sz="4" w:space="0" w:color="000000"/>
              <w:right w:val="single" w:sz="4" w:space="0" w:color="000000"/>
            </w:tcBorders>
            <w:hideMark/>
          </w:tcPr>
          <w:p w:rsidR="001E31F8" w:rsidRPr="001E31F8" w:rsidRDefault="001E31F8" w:rsidP="001E31F8">
            <w:pPr>
              <w:ind w:left="15" w:right="695" w:firstLine="566"/>
              <w:rPr>
                <w:szCs w:val="24"/>
              </w:rPr>
            </w:pPr>
            <w:r w:rsidRPr="001E31F8">
              <w:rPr>
                <w:szCs w:val="24"/>
              </w:rPr>
              <w:t>6</w:t>
            </w:r>
          </w:p>
        </w:tc>
      </w:tr>
    </w:tbl>
    <w:p w:rsidR="001E31F8" w:rsidRPr="001E31F8" w:rsidRDefault="001E31F8" w:rsidP="001E31F8">
      <w:pPr>
        <w:ind w:left="15" w:right="695" w:firstLine="566"/>
        <w:rPr>
          <w:szCs w:val="24"/>
        </w:rPr>
      </w:pPr>
    </w:p>
    <w:p w:rsidR="001E31F8" w:rsidRPr="001E31F8" w:rsidRDefault="001E31F8" w:rsidP="001E31F8">
      <w:pPr>
        <w:ind w:left="15" w:right="695" w:firstLine="566"/>
        <w:rPr>
          <w:szCs w:val="24"/>
        </w:rPr>
      </w:pPr>
      <w:r w:rsidRPr="001E31F8">
        <w:rPr>
          <w:szCs w:val="24"/>
        </w:rPr>
        <w:t>Обучение носит коррекционно-развивающий характер и ведется с учетом решения основных задач: - обучение и воспитание детей с задержкой психического развития, у которых при потенциально сохраненных возможностях интеллектуального развития наблюдается слабость памяти, внимания, недостаточность темпа и подвижности психических процессов, повышенная истощаемость, несформированность произвольной регуляции деятельности, эмоциональная неустойчивость; - обеспечение коррекции психического развития и эмоционально-волевой сферы, активизации познавательной деятельности. Для решения этих задач предусмотрены занятия коррекционно-развивающей области. Занятия реализуются в рамках внеурочной деятельности. Распределяются часы следующим образом: коррекционно-развивающие занятия с педагогом-психоло</w:t>
      </w:r>
      <w:r w:rsidRPr="001E31F8">
        <w:rPr>
          <w:szCs w:val="24"/>
        </w:rPr>
        <w:lastRenderedPageBreak/>
        <w:t>гом – 1 ч., коррекционно-развивающие занятия с учителем-логопедом – 1 ч., коррекционно-развивающие занятия с социальным педагогом – 1 ч., предметные коррекционные занятия с учителем – 2 ч.</w:t>
      </w:r>
    </w:p>
    <w:p w:rsidR="001E31F8" w:rsidRPr="001E31F8" w:rsidRDefault="001E31F8" w:rsidP="001E31F8">
      <w:pPr>
        <w:ind w:left="15" w:right="695" w:firstLine="566"/>
        <w:rPr>
          <w:szCs w:val="24"/>
        </w:rPr>
      </w:pPr>
      <w:r w:rsidRPr="001E31F8">
        <w:rPr>
          <w:szCs w:val="24"/>
        </w:rPr>
        <w:t xml:space="preserve">Реализация индивидуальных потребностей, обучающихся и запросов родителей осуществляется через </w:t>
      </w:r>
      <w:r w:rsidRPr="001E31F8">
        <w:rPr>
          <w:bCs/>
          <w:szCs w:val="24"/>
        </w:rPr>
        <w:t xml:space="preserve">внеурочную деятельность, организованную во внеучебное время </w:t>
      </w:r>
      <w:r w:rsidRPr="001E31F8">
        <w:rPr>
          <w:szCs w:val="24"/>
        </w:rPr>
        <w:t>по направлениям развития личности (духовно</w:t>
      </w:r>
      <w:r w:rsidRPr="001E31F8">
        <w:rPr>
          <w:szCs w:val="24"/>
        </w:rPr>
        <w:softHyphen/>
        <w:t>нравственное, социальное, общеинтеллектуальное, общекультурное, спортивно</w:t>
      </w:r>
      <w:r w:rsidRPr="001E31F8">
        <w:rPr>
          <w:szCs w:val="24"/>
        </w:rPr>
        <w:softHyphen/>
        <w:t>оздоровительное)</w:t>
      </w:r>
      <w:r w:rsidRPr="001E31F8">
        <w:rPr>
          <w:bCs/>
          <w:szCs w:val="24"/>
        </w:rPr>
        <w:t xml:space="preserve">.  С этой целью </w:t>
      </w:r>
      <w:r w:rsidRPr="001E31F8">
        <w:rPr>
          <w:szCs w:val="24"/>
        </w:rPr>
        <w:t xml:space="preserve">проводятся внеурочные занятия, которые предоставляют возможность всем ученикам и их родителям выбирать и посещать занятия, исходя из образовательных потребностей ребенка, в объеме 1 час в неделю.  </w:t>
      </w:r>
    </w:p>
    <w:p w:rsidR="001E31F8" w:rsidRPr="001E31F8" w:rsidRDefault="001E31F8" w:rsidP="001E31F8">
      <w:pPr>
        <w:ind w:left="15" w:right="695" w:firstLine="566"/>
        <w:rPr>
          <w:szCs w:val="24"/>
        </w:rPr>
      </w:pPr>
    </w:p>
    <w:p w:rsidR="001E31F8" w:rsidRPr="001E31F8" w:rsidRDefault="001E31F8" w:rsidP="001E31F8">
      <w:pPr>
        <w:ind w:left="15" w:right="695" w:firstLine="566"/>
        <w:rPr>
          <w:szCs w:val="24"/>
        </w:rPr>
        <w:sectPr w:rsidR="001E31F8" w:rsidRPr="001E31F8">
          <w:pgSz w:w="11905" w:h="16837"/>
          <w:pgMar w:top="447" w:right="679" w:bottom="1651" w:left="1555" w:header="0" w:footer="3" w:gutter="0"/>
          <w:cols w:space="720"/>
        </w:sectPr>
      </w:pPr>
    </w:p>
    <w:p w:rsidR="000A1488" w:rsidRDefault="000A1488" w:rsidP="001E31F8">
      <w:pPr>
        <w:ind w:left="15" w:right="695" w:firstLine="566"/>
        <w:rPr>
          <w:b/>
          <w:bCs/>
          <w:i/>
          <w:szCs w:val="24"/>
        </w:rPr>
      </w:pPr>
    </w:p>
    <w:p w:rsidR="000A1488" w:rsidRPr="000A1488" w:rsidRDefault="000A1488" w:rsidP="000A1488">
      <w:pPr>
        <w:rPr>
          <w:szCs w:val="24"/>
        </w:rPr>
      </w:pPr>
    </w:p>
    <w:p w:rsidR="000A1488" w:rsidRDefault="000A1488" w:rsidP="000A1488">
      <w:pPr>
        <w:rPr>
          <w:szCs w:val="24"/>
        </w:rPr>
      </w:pPr>
    </w:p>
    <w:p w:rsidR="000A1488" w:rsidRPr="006F18E1" w:rsidRDefault="000A1488" w:rsidP="000A1488">
      <w:pPr>
        <w:jc w:val="center"/>
        <w:rPr>
          <w:b/>
          <w:szCs w:val="28"/>
        </w:rPr>
      </w:pPr>
      <w:r>
        <w:rPr>
          <w:szCs w:val="24"/>
        </w:rPr>
        <w:tab/>
      </w:r>
      <w:r>
        <w:rPr>
          <w:szCs w:val="24"/>
        </w:rPr>
        <w:tab/>
      </w:r>
      <w:r w:rsidRPr="006F18E1">
        <w:rPr>
          <w:b/>
          <w:szCs w:val="28"/>
        </w:rPr>
        <w:t>Учебный план обучающихся 3,4 класса</w:t>
      </w:r>
    </w:p>
    <w:p w:rsidR="000A1488" w:rsidRPr="006F18E1" w:rsidRDefault="000A1488" w:rsidP="000A1488">
      <w:pPr>
        <w:pStyle w:val="22"/>
        <w:shd w:val="clear" w:color="auto" w:fill="auto"/>
        <w:spacing w:after="0" w:line="240" w:lineRule="auto"/>
        <w:ind w:right="340"/>
        <w:rPr>
          <w:rFonts w:ascii="Times New Roman" w:hAnsi="Times New Roman"/>
          <w:b/>
          <w:sz w:val="24"/>
          <w:szCs w:val="28"/>
        </w:rPr>
      </w:pPr>
      <w:r w:rsidRPr="006F18E1">
        <w:rPr>
          <w:rFonts w:ascii="Times New Roman" w:hAnsi="Times New Roman"/>
          <w:b/>
          <w:sz w:val="24"/>
          <w:szCs w:val="28"/>
        </w:rPr>
        <w:t>по адаптированной основной общеобразовательной программе начального общего образования обучающихся с задержкой психического развития 202</w:t>
      </w:r>
      <w:r>
        <w:rPr>
          <w:rFonts w:ascii="Times New Roman" w:hAnsi="Times New Roman"/>
          <w:b/>
          <w:sz w:val="24"/>
          <w:szCs w:val="28"/>
        </w:rPr>
        <w:t>2</w:t>
      </w:r>
      <w:r w:rsidRPr="006F18E1">
        <w:rPr>
          <w:rFonts w:ascii="Times New Roman" w:hAnsi="Times New Roman"/>
          <w:b/>
          <w:sz w:val="24"/>
          <w:szCs w:val="28"/>
        </w:rPr>
        <w:t>- 202</w:t>
      </w:r>
      <w:r>
        <w:rPr>
          <w:rFonts w:ascii="Times New Roman" w:hAnsi="Times New Roman"/>
          <w:b/>
          <w:sz w:val="24"/>
          <w:szCs w:val="28"/>
        </w:rPr>
        <w:t>3</w:t>
      </w:r>
      <w:r w:rsidRPr="006F18E1">
        <w:rPr>
          <w:rFonts w:ascii="Times New Roman" w:hAnsi="Times New Roman"/>
          <w:b/>
          <w:sz w:val="24"/>
          <w:szCs w:val="28"/>
        </w:rPr>
        <w:t xml:space="preserve"> учебный год</w:t>
      </w:r>
    </w:p>
    <w:p w:rsidR="000A1488" w:rsidRPr="00534F7B" w:rsidRDefault="000A1488" w:rsidP="000A1488">
      <w:pPr>
        <w:pStyle w:val="22"/>
        <w:shd w:val="clear" w:color="auto" w:fill="auto"/>
        <w:spacing w:after="0" w:line="240" w:lineRule="auto"/>
        <w:ind w:right="340"/>
        <w:rPr>
          <w:rFonts w:ascii="Times New Roman" w:hAnsi="Times New Roman"/>
          <w:b/>
          <w:sz w:val="24"/>
          <w:szCs w:val="24"/>
        </w:rPr>
      </w:pPr>
    </w:p>
    <w:tbl>
      <w:tblPr>
        <w:tblW w:w="9952" w:type="dxa"/>
        <w:jc w:val="center"/>
        <w:tblLayout w:type="fixed"/>
        <w:tblCellMar>
          <w:left w:w="10" w:type="dxa"/>
          <w:right w:w="10" w:type="dxa"/>
        </w:tblCellMar>
        <w:tblLook w:val="0000" w:firstRow="0" w:lastRow="0" w:firstColumn="0" w:lastColumn="0" w:noHBand="0" w:noVBand="0"/>
      </w:tblPr>
      <w:tblGrid>
        <w:gridCol w:w="2539"/>
        <w:gridCol w:w="23"/>
        <w:gridCol w:w="3118"/>
        <w:gridCol w:w="2136"/>
        <w:gridCol w:w="2136"/>
      </w:tblGrid>
      <w:tr w:rsidR="000A1488" w:rsidRPr="0071661F" w:rsidTr="00A544D3">
        <w:trPr>
          <w:trHeight w:val="307"/>
          <w:jc w:val="center"/>
        </w:trPr>
        <w:tc>
          <w:tcPr>
            <w:tcW w:w="2539" w:type="dxa"/>
            <w:tcBorders>
              <w:top w:val="single" w:sz="4" w:space="0" w:color="auto"/>
              <w:left w:val="single" w:sz="4" w:space="0" w:color="auto"/>
              <w:right w:val="single" w:sz="4" w:space="0" w:color="auto"/>
            </w:tcBorders>
            <w:shd w:val="clear" w:color="auto" w:fill="FFFFFF"/>
          </w:tcPr>
          <w:p w:rsidR="000A1488" w:rsidRPr="0071661F" w:rsidRDefault="000A1488" w:rsidP="00A544D3">
            <w:pPr>
              <w:pStyle w:val="22"/>
              <w:framePr w:wrap="notBeside" w:vAnchor="text" w:hAnchor="text" w:xAlign="center" w:y="1"/>
              <w:shd w:val="clear" w:color="auto" w:fill="auto"/>
              <w:spacing w:after="0" w:line="240" w:lineRule="auto"/>
              <w:ind w:left="120"/>
              <w:jc w:val="left"/>
              <w:rPr>
                <w:rFonts w:ascii="Times New Roman" w:hAnsi="Times New Roman"/>
                <w:b/>
                <w:sz w:val="24"/>
                <w:szCs w:val="24"/>
              </w:rPr>
            </w:pPr>
            <w:r w:rsidRPr="0071661F">
              <w:rPr>
                <w:rFonts w:ascii="Times New Roman" w:hAnsi="Times New Roman"/>
                <w:b/>
                <w:sz w:val="24"/>
                <w:szCs w:val="24"/>
              </w:rPr>
              <w:t>Предметные области</w:t>
            </w:r>
          </w:p>
        </w:tc>
        <w:tc>
          <w:tcPr>
            <w:tcW w:w="3141" w:type="dxa"/>
            <w:gridSpan w:val="2"/>
            <w:tcBorders>
              <w:top w:val="single" w:sz="4" w:space="0" w:color="auto"/>
              <w:left w:val="single" w:sz="4" w:space="0" w:color="auto"/>
              <w:right w:val="single" w:sz="4" w:space="0" w:color="auto"/>
            </w:tcBorders>
            <w:shd w:val="clear" w:color="auto" w:fill="FFFFFF"/>
          </w:tcPr>
          <w:p w:rsidR="000A1488" w:rsidRPr="0071661F" w:rsidRDefault="000A1488" w:rsidP="00A544D3">
            <w:pPr>
              <w:pStyle w:val="22"/>
              <w:framePr w:wrap="notBeside" w:vAnchor="text" w:hAnchor="text" w:xAlign="center" w:y="1"/>
              <w:shd w:val="clear" w:color="auto" w:fill="auto"/>
              <w:spacing w:after="0" w:line="240" w:lineRule="auto"/>
              <w:ind w:left="120"/>
              <w:jc w:val="left"/>
              <w:rPr>
                <w:rFonts w:ascii="Times New Roman" w:hAnsi="Times New Roman"/>
                <w:b/>
                <w:sz w:val="24"/>
                <w:szCs w:val="24"/>
              </w:rPr>
            </w:pPr>
            <w:r w:rsidRPr="0071661F">
              <w:rPr>
                <w:rFonts w:ascii="Times New Roman" w:hAnsi="Times New Roman"/>
                <w:b/>
                <w:sz w:val="24"/>
                <w:szCs w:val="24"/>
              </w:rPr>
              <w:t>Учебные предметы</w:t>
            </w:r>
          </w:p>
        </w:tc>
        <w:tc>
          <w:tcPr>
            <w:tcW w:w="4272" w:type="dxa"/>
            <w:gridSpan w:val="2"/>
            <w:tcBorders>
              <w:top w:val="single" w:sz="4" w:space="0" w:color="auto"/>
              <w:left w:val="single" w:sz="4" w:space="0" w:color="auto"/>
              <w:bottom w:val="single" w:sz="4" w:space="0" w:color="auto"/>
              <w:right w:val="single" w:sz="4" w:space="0" w:color="auto"/>
            </w:tcBorders>
            <w:shd w:val="clear" w:color="auto" w:fill="FFFFFF"/>
          </w:tcPr>
          <w:p w:rsidR="000A1488" w:rsidRPr="0071661F" w:rsidRDefault="000A1488" w:rsidP="00A544D3">
            <w:pPr>
              <w:pStyle w:val="22"/>
              <w:framePr w:wrap="notBeside" w:vAnchor="text" w:hAnchor="text" w:xAlign="center" w:y="1"/>
              <w:shd w:val="clear" w:color="auto" w:fill="auto"/>
              <w:spacing w:after="0" w:line="240" w:lineRule="auto"/>
              <w:ind w:left="780"/>
              <w:jc w:val="left"/>
              <w:rPr>
                <w:rFonts w:ascii="Times New Roman" w:hAnsi="Times New Roman"/>
                <w:b/>
                <w:sz w:val="24"/>
                <w:szCs w:val="24"/>
              </w:rPr>
            </w:pPr>
            <w:r w:rsidRPr="0071661F">
              <w:rPr>
                <w:rFonts w:ascii="Times New Roman" w:hAnsi="Times New Roman"/>
                <w:b/>
                <w:sz w:val="24"/>
                <w:szCs w:val="24"/>
              </w:rPr>
              <w:t>Класс</w:t>
            </w:r>
          </w:p>
        </w:tc>
      </w:tr>
      <w:tr w:rsidR="000A1488" w:rsidRPr="0071661F" w:rsidTr="00A544D3">
        <w:trPr>
          <w:trHeight w:val="302"/>
          <w:jc w:val="center"/>
        </w:trPr>
        <w:tc>
          <w:tcPr>
            <w:tcW w:w="2539" w:type="dxa"/>
            <w:tcBorders>
              <w:left w:val="single" w:sz="4" w:space="0" w:color="auto"/>
              <w:bottom w:val="single" w:sz="4" w:space="0" w:color="auto"/>
              <w:right w:val="single" w:sz="4" w:space="0" w:color="auto"/>
            </w:tcBorders>
            <w:shd w:val="clear" w:color="auto" w:fill="FFFFFF"/>
          </w:tcPr>
          <w:p w:rsidR="000A1488" w:rsidRPr="0071661F" w:rsidRDefault="000A1488" w:rsidP="00A544D3">
            <w:pPr>
              <w:framePr w:wrap="notBeside" w:vAnchor="text" w:hAnchor="text" w:xAlign="center" w:y="1"/>
              <w:rPr>
                <w:b/>
                <w:szCs w:val="24"/>
              </w:rPr>
            </w:pPr>
          </w:p>
        </w:tc>
        <w:tc>
          <w:tcPr>
            <w:tcW w:w="3141" w:type="dxa"/>
            <w:gridSpan w:val="2"/>
            <w:tcBorders>
              <w:left w:val="single" w:sz="4" w:space="0" w:color="auto"/>
              <w:bottom w:val="single" w:sz="4" w:space="0" w:color="auto"/>
              <w:right w:val="single" w:sz="4" w:space="0" w:color="auto"/>
            </w:tcBorders>
            <w:shd w:val="clear" w:color="auto" w:fill="FFFFFF"/>
          </w:tcPr>
          <w:p w:rsidR="000A1488" w:rsidRPr="0071661F" w:rsidRDefault="000A1488" w:rsidP="00A544D3">
            <w:pPr>
              <w:framePr w:wrap="notBeside" w:vAnchor="text" w:hAnchor="text" w:xAlign="center" w:y="1"/>
              <w:rPr>
                <w:b/>
                <w:szCs w:val="24"/>
              </w:rPr>
            </w:pP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0A1488" w:rsidRPr="0071661F" w:rsidRDefault="000A1488" w:rsidP="00A544D3">
            <w:pPr>
              <w:pStyle w:val="22"/>
              <w:framePr w:wrap="notBeside" w:vAnchor="text" w:hAnchor="text" w:xAlign="center" w:y="1"/>
              <w:shd w:val="clear" w:color="auto" w:fill="auto"/>
              <w:spacing w:after="0" w:line="240" w:lineRule="auto"/>
              <w:ind w:left="1020"/>
              <w:jc w:val="left"/>
              <w:rPr>
                <w:rFonts w:ascii="Times New Roman" w:hAnsi="Times New Roman"/>
                <w:b/>
                <w:sz w:val="24"/>
                <w:szCs w:val="24"/>
              </w:rPr>
            </w:pPr>
            <w:r w:rsidRPr="0071661F">
              <w:rPr>
                <w:rFonts w:ascii="Times New Roman" w:hAnsi="Times New Roman"/>
                <w:b/>
                <w:sz w:val="24"/>
                <w:szCs w:val="24"/>
              </w:rPr>
              <w:t>3</w:t>
            </w:r>
            <w:r>
              <w:rPr>
                <w:rFonts w:ascii="Times New Roman" w:hAnsi="Times New Roman"/>
                <w:b/>
                <w:sz w:val="24"/>
                <w:szCs w:val="24"/>
              </w:rPr>
              <w:t xml:space="preserve"> б,е</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0A1488" w:rsidRPr="0071661F" w:rsidRDefault="000A1488" w:rsidP="00A544D3">
            <w:pPr>
              <w:pStyle w:val="22"/>
              <w:framePr w:wrap="notBeside" w:vAnchor="text" w:hAnchor="text" w:xAlign="center" w:y="1"/>
              <w:shd w:val="clear" w:color="auto" w:fill="auto"/>
              <w:spacing w:after="0" w:line="240" w:lineRule="auto"/>
              <w:ind w:left="1020"/>
              <w:jc w:val="left"/>
              <w:rPr>
                <w:rFonts w:ascii="Times New Roman" w:hAnsi="Times New Roman"/>
                <w:b/>
                <w:sz w:val="24"/>
                <w:szCs w:val="24"/>
              </w:rPr>
            </w:pPr>
            <w:r>
              <w:rPr>
                <w:rFonts w:ascii="Times New Roman" w:hAnsi="Times New Roman"/>
                <w:b/>
                <w:sz w:val="24"/>
                <w:szCs w:val="24"/>
              </w:rPr>
              <w:t>4 абвг</w:t>
            </w:r>
          </w:p>
        </w:tc>
      </w:tr>
      <w:tr w:rsidR="000A1488" w:rsidRPr="0071661F" w:rsidTr="00A544D3">
        <w:trPr>
          <w:trHeight w:val="302"/>
          <w:jc w:val="center"/>
        </w:trPr>
        <w:tc>
          <w:tcPr>
            <w:tcW w:w="5680" w:type="dxa"/>
            <w:gridSpan w:val="3"/>
            <w:tcBorders>
              <w:top w:val="single" w:sz="4" w:space="0" w:color="auto"/>
              <w:left w:val="single" w:sz="4" w:space="0" w:color="auto"/>
              <w:bottom w:val="single" w:sz="4" w:space="0" w:color="auto"/>
              <w:right w:val="single" w:sz="4" w:space="0" w:color="auto"/>
            </w:tcBorders>
            <w:shd w:val="clear" w:color="auto" w:fill="FFFFFF"/>
          </w:tcPr>
          <w:p w:rsidR="000A1488" w:rsidRPr="0071661F" w:rsidRDefault="000A1488" w:rsidP="00A544D3">
            <w:pPr>
              <w:framePr w:wrap="notBeside" w:vAnchor="text" w:hAnchor="text" w:xAlign="center" w:y="1"/>
              <w:ind w:left="120"/>
              <w:rPr>
                <w:b/>
                <w:i/>
                <w:szCs w:val="24"/>
              </w:rPr>
            </w:pPr>
            <w:r w:rsidRPr="0071661F">
              <w:rPr>
                <w:rStyle w:val="7"/>
                <w:b/>
                <w:i/>
                <w:szCs w:val="24"/>
              </w:rPr>
              <w:t>Инвариантная часть</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0A1488" w:rsidRPr="0071661F" w:rsidRDefault="000A1488" w:rsidP="00A544D3">
            <w:pPr>
              <w:framePr w:wrap="notBeside" w:vAnchor="text" w:hAnchor="text" w:xAlign="center" w:y="1"/>
              <w:rPr>
                <w:b/>
                <w:szCs w:val="24"/>
              </w:rPr>
            </w:pP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0A1488" w:rsidRPr="0071661F" w:rsidRDefault="000A1488" w:rsidP="00A544D3">
            <w:pPr>
              <w:framePr w:wrap="notBeside" w:vAnchor="text" w:hAnchor="text" w:xAlign="center" w:y="1"/>
              <w:rPr>
                <w:b/>
                <w:szCs w:val="24"/>
              </w:rPr>
            </w:pPr>
          </w:p>
        </w:tc>
      </w:tr>
      <w:tr w:rsidR="000A1488" w:rsidRPr="0071661F" w:rsidTr="00A544D3">
        <w:trPr>
          <w:trHeight w:val="298"/>
          <w:jc w:val="center"/>
        </w:trPr>
        <w:tc>
          <w:tcPr>
            <w:tcW w:w="2539" w:type="dxa"/>
            <w:tcBorders>
              <w:top w:val="single" w:sz="4" w:space="0" w:color="auto"/>
              <w:left w:val="single" w:sz="4" w:space="0" w:color="auto"/>
              <w:right w:val="single" w:sz="4" w:space="0" w:color="auto"/>
            </w:tcBorders>
            <w:shd w:val="clear" w:color="auto" w:fill="FFFFFF"/>
          </w:tcPr>
          <w:p w:rsidR="000A1488" w:rsidRPr="0071661F" w:rsidRDefault="000A1488" w:rsidP="00A544D3">
            <w:pPr>
              <w:pStyle w:val="25"/>
              <w:framePr w:wrap="notBeside" w:vAnchor="text" w:hAnchor="text" w:xAlign="center" w:y="1"/>
              <w:shd w:val="clear" w:color="auto" w:fill="auto"/>
              <w:spacing w:line="240" w:lineRule="auto"/>
              <w:ind w:left="120" w:firstLine="0"/>
              <w:jc w:val="left"/>
              <w:rPr>
                <w:sz w:val="24"/>
                <w:szCs w:val="24"/>
              </w:rPr>
            </w:pPr>
            <w:r w:rsidRPr="0071661F">
              <w:rPr>
                <w:rStyle w:val="11"/>
                <w:sz w:val="24"/>
                <w:szCs w:val="24"/>
              </w:rPr>
              <w:t>Русский язык и</w:t>
            </w:r>
          </w:p>
        </w:tc>
        <w:tc>
          <w:tcPr>
            <w:tcW w:w="3141" w:type="dxa"/>
            <w:gridSpan w:val="2"/>
            <w:tcBorders>
              <w:top w:val="single" w:sz="4" w:space="0" w:color="auto"/>
              <w:left w:val="single" w:sz="4" w:space="0" w:color="auto"/>
              <w:bottom w:val="single" w:sz="4" w:space="0" w:color="auto"/>
              <w:right w:val="single" w:sz="4" w:space="0" w:color="auto"/>
            </w:tcBorders>
            <w:shd w:val="clear" w:color="auto" w:fill="FFFFFF"/>
          </w:tcPr>
          <w:p w:rsidR="000A1488" w:rsidRPr="0071661F" w:rsidRDefault="000A1488" w:rsidP="00A544D3">
            <w:pPr>
              <w:pStyle w:val="25"/>
              <w:framePr w:wrap="notBeside" w:vAnchor="text" w:hAnchor="text" w:xAlign="center" w:y="1"/>
              <w:shd w:val="clear" w:color="auto" w:fill="auto"/>
              <w:spacing w:line="240" w:lineRule="auto"/>
              <w:ind w:left="120" w:firstLine="0"/>
              <w:jc w:val="left"/>
              <w:rPr>
                <w:sz w:val="24"/>
                <w:szCs w:val="24"/>
              </w:rPr>
            </w:pPr>
            <w:r w:rsidRPr="0071661F">
              <w:rPr>
                <w:rStyle w:val="11"/>
                <w:sz w:val="24"/>
                <w:szCs w:val="24"/>
              </w:rPr>
              <w:t>Русский язык</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0A1488" w:rsidRPr="00873D35" w:rsidRDefault="000A1488" w:rsidP="00A544D3">
            <w:pPr>
              <w:pStyle w:val="25"/>
              <w:framePr w:wrap="notBeside" w:vAnchor="text" w:hAnchor="text" w:xAlign="center" w:y="1"/>
              <w:shd w:val="clear" w:color="auto" w:fill="auto"/>
              <w:spacing w:line="240" w:lineRule="auto"/>
              <w:ind w:left="1020" w:firstLine="0"/>
              <w:jc w:val="left"/>
              <w:rPr>
                <w:sz w:val="24"/>
                <w:szCs w:val="24"/>
                <w:lang w:val="ru-RU"/>
              </w:rPr>
            </w:pPr>
            <w:r>
              <w:rPr>
                <w:rStyle w:val="11"/>
                <w:sz w:val="24"/>
                <w:szCs w:val="24"/>
                <w:lang w:val="ru-RU"/>
              </w:rPr>
              <w:t>4</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0A1488" w:rsidRDefault="000A1488" w:rsidP="00A544D3">
            <w:pPr>
              <w:pStyle w:val="25"/>
              <w:framePr w:wrap="notBeside" w:vAnchor="text" w:hAnchor="text" w:xAlign="center" w:y="1"/>
              <w:shd w:val="clear" w:color="auto" w:fill="auto"/>
              <w:spacing w:line="240" w:lineRule="auto"/>
              <w:ind w:left="1020" w:firstLine="0"/>
              <w:jc w:val="left"/>
              <w:rPr>
                <w:rStyle w:val="11"/>
                <w:sz w:val="24"/>
                <w:szCs w:val="24"/>
                <w:lang w:val="ru-RU"/>
              </w:rPr>
            </w:pPr>
            <w:r>
              <w:rPr>
                <w:rStyle w:val="11"/>
                <w:sz w:val="24"/>
                <w:szCs w:val="24"/>
                <w:lang w:val="ru-RU"/>
              </w:rPr>
              <w:t>4</w:t>
            </w:r>
          </w:p>
        </w:tc>
      </w:tr>
      <w:tr w:rsidR="000A1488" w:rsidRPr="0071661F" w:rsidTr="00A544D3">
        <w:trPr>
          <w:trHeight w:val="302"/>
          <w:jc w:val="center"/>
        </w:trPr>
        <w:tc>
          <w:tcPr>
            <w:tcW w:w="2539" w:type="dxa"/>
            <w:tcBorders>
              <w:left w:val="single" w:sz="4" w:space="0" w:color="auto"/>
              <w:bottom w:val="single" w:sz="4" w:space="0" w:color="auto"/>
              <w:right w:val="single" w:sz="4" w:space="0" w:color="auto"/>
            </w:tcBorders>
            <w:shd w:val="clear" w:color="auto" w:fill="FFFFFF"/>
          </w:tcPr>
          <w:p w:rsidR="000A1488" w:rsidRPr="0071661F" w:rsidRDefault="000A1488" w:rsidP="00A544D3">
            <w:pPr>
              <w:pStyle w:val="25"/>
              <w:framePr w:wrap="notBeside" w:vAnchor="text" w:hAnchor="text" w:xAlign="center" w:y="1"/>
              <w:shd w:val="clear" w:color="auto" w:fill="auto"/>
              <w:spacing w:line="240" w:lineRule="auto"/>
              <w:ind w:left="120" w:firstLine="0"/>
              <w:jc w:val="left"/>
              <w:rPr>
                <w:sz w:val="24"/>
                <w:szCs w:val="24"/>
              </w:rPr>
            </w:pPr>
            <w:r w:rsidRPr="0071661F">
              <w:rPr>
                <w:rStyle w:val="11"/>
                <w:sz w:val="24"/>
                <w:szCs w:val="24"/>
              </w:rPr>
              <w:t>литературное чтение</w:t>
            </w:r>
          </w:p>
        </w:tc>
        <w:tc>
          <w:tcPr>
            <w:tcW w:w="3141" w:type="dxa"/>
            <w:gridSpan w:val="2"/>
            <w:tcBorders>
              <w:top w:val="single" w:sz="4" w:space="0" w:color="auto"/>
              <w:left w:val="single" w:sz="4" w:space="0" w:color="auto"/>
              <w:bottom w:val="single" w:sz="4" w:space="0" w:color="auto"/>
              <w:right w:val="single" w:sz="4" w:space="0" w:color="auto"/>
            </w:tcBorders>
            <w:shd w:val="clear" w:color="auto" w:fill="FFFFFF"/>
          </w:tcPr>
          <w:p w:rsidR="000A1488" w:rsidRPr="0071661F" w:rsidRDefault="000A1488" w:rsidP="00A544D3">
            <w:pPr>
              <w:pStyle w:val="25"/>
              <w:framePr w:wrap="notBeside" w:vAnchor="text" w:hAnchor="text" w:xAlign="center" w:y="1"/>
              <w:shd w:val="clear" w:color="auto" w:fill="auto"/>
              <w:spacing w:line="240" w:lineRule="auto"/>
              <w:ind w:left="120" w:firstLine="0"/>
              <w:jc w:val="left"/>
              <w:rPr>
                <w:sz w:val="24"/>
                <w:szCs w:val="24"/>
              </w:rPr>
            </w:pPr>
            <w:r w:rsidRPr="0071661F">
              <w:rPr>
                <w:rStyle w:val="11"/>
                <w:sz w:val="24"/>
                <w:szCs w:val="24"/>
              </w:rPr>
              <w:t>Литературное чтение</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0A1488" w:rsidRPr="0071661F" w:rsidRDefault="000A1488" w:rsidP="00A544D3">
            <w:pPr>
              <w:pStyle w:val="25"/>
              <w:framePr w:wrap="notBeside" w:vAnchor="text" w:hAnchor="text" w:xAlign="center" w:y="1"/>
              <w:shd w:val="clear" w:color="auto" w:fill="auto"/>
              <w:spacing w:line="240" w:lineRule="auto"/>
              <w:ind w:left="1020" w:firstLine="0"/>
              <w:jc w:val="left"/>
              <w:rPr>
                <w:sz w:val="24"/>
                <w:szCs w:val="24"/>
              </w:rPr>
            </w:pPr>
            <w:r w:rsidRPr="0071661F">
              <w:rPr>
                <w:rStyle w:val="11"/>
                <w:sz w:val="24"/>
                <w:szCs w:val="24"/>
              </w:rPr>
              <w:t>4</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0A1488" w:rsidRPr="00B54C99" w:rsidRDefault="000A1488" w:rsidP="00A544D3">
            <w:pPr>
              <w:pStyle w:val="25"/>
              <w:framePr w:wrap="notBeside" w:vAnchor="text" w:hAnchor="text" w:xAlign="center" w:y="1"/>
              <w:shd w:val="clear" w:color="auto" w:fill="auto"/>
              <w:spacing w:line="240" w:lineRule="auto"/>
              <w:ind w:left="1020" w:firstLine="0"/>
              <w:jc w:val="left"/>
              <w:rPr>
                <w:rStyle w:val="11"/>
                <w:sz w:val="24"/>
                <w:szCs w:val="24"/>
                <w:lang w:val="ru-RU"/>
              </w:rPr>
            </w:pPr>
            <w:r>
              <w:rPr>
                <w:rStyle w:val="11"/>
                <w:sz w:val="24"/>
                <w:szCs w:val="24"/>
                <w:lang w:val="ru-RU"/>
              </w:rPr>
              <w:t>3</w:t>
            </w:r>
          </w:p>
        </w:tc>
      </w:tr>
      <w:tr w:rsidR="000A1488" w:rsidRPr="0071661F" w:rsidTr="00A544D3">
        <w:trPr>
          <w:trHeight w:val="302"/>
          <w:jc w:val="center"/>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0A1488" w:rsidRPr="0071661F" w:rsidRDefault="000A1488" w:rsidP="00A544D3">
            <w:pPr>
              <w:pStyle w:val="25"/>
              <w:framePr w:wrap="notBeside" w:vAnchor="text" w:hAnchor="text" w:xAlign="center" w:y="1"/>
              <w:shd w:val="clear" w:color="auto" w:fill="auto"/>
              <w:spacing w:line="240" w:lineRule="auto"/>
              <w:ind w:left="120" w:firstLine="0"/>
              <w:jc w:val="left"/>
              <w:rPr>
                <w:sz w:val="24"/>
                <w:szCs w:val="24"/>
              </w:rPr>
            </w:pPr>
            <w:r w:rsidRPr="0071661F">
              <w:rPr>
                <w:rStyle w:val="11"/>
                <w:sz w:val="24"/>
                <w:szCs w:val="24"/>
              </w:rPr>
              <w:t>Иностранный язык</w:t>
            </w:r>
          </w:p>
        </w:tc>
        <w:tc>
          <w:tcPr>
            <w:tcW w:w="3141" w:type="dxa"/>
            <w:gridSpan w:val="2"/>
            <w:tcBorders>
              <w:top w:val="single" w:sz="4" w:space="0" w:color="auto"/>
              <w:left w:val="single" w:sz="4" w:space="0" w:color="auto"/>
              <w:bottom w:val="single" w:sz="4" w:space="0" w:color="auto"/>
              <w:right w:val="single" w:sz="4" w:space="0" w:color="auto"/>
            </w:tcBorders>
            <w:shd w:val="clear" w:color="auto" w:fill="FFFFFF"/>
          </w:tcPr>
          <w:p w:rsidR="000A1488" w:rsidRPr="0071661F" w:rsidRDefault="000A1488" w:rsidP="00A544D3">
            <w:pPr>
              <w:pStyle w:val="25"/>
              <w:framePr w:wrap="notBeside" w:vAnchor="text" w:hAnchor="text" w:xAlign="center" w:y="1"/>
              <w:shd w:val="clear" w:color="auto" w:fill="auto"/>
              <w:spacing w:line="240" w:lineRule="auto"/>
              <w:ind w:left="120" w:firstLine="0"/>
              <w:jc w:val="left"/>
              <w:rPr>
                <w:sz w:val="24"/>
                <w:szCs w:val="24"/>
              </w:rPr>
            </w:pPr>
            <w:r w:rsidRPr="0071661F">
              <w:rPr>
                <w:rStyle w:val="11"/>
                <w:sz w:val="24"/>
                <w:szCs w:val="24"/>
              </w:rPr>
              <w:t>Английский язык</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0A1488" w:rsidRPr="0071661F" w:rsidRDefault="000A1488" w:rsidP="00A544D3">
            <w:pPr>
              <w:pStyle w:val="25"/>
              <w:framePr w:wrap="notBeside" w:vAnchor="text" w:hAnchor="text" w:xAlign="center" w:y="1"/>
              <w:shd w:val="clear" w:color="auto" w:fill="auto"/>
              <w:spacing w:line="240" w:lineRule="auto"/>
              <w:ind w:left="1020" w:firstLine="0"/>
              <w:jc w:val="left"/>
              <w:rPr>
                <w:sz w:val="24"/>
                <w:szCs w:val="24"/>
              </w:rPr>
            </w:pPr>
            <w:r w:rsidRPr="0071661F">
              <w:rPr>
                <w:rStyle w:val="11"/>
                <w:sz w:val="24"/>
                <w:szCs w:val="24"/>
              </w:rPr>
              <w:t>2</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0A1488" w:rsidRPr="00B54C99" w:rsidRDefault="000A1488" w:rsidP="00A544D3">
            <w:pPr>
              <w:pStyle w:val="25"/>
              <w:framePr w:wrap="notBeside" w:vAnchor="text" w:hAnchor="text" w:xAlign="center" w:y="1"/>
              <w:shd w:val="clear" w:color="auto" w:fill="auto"/>
              <w:spacing w:line="240" w:lineRule="auto"/>
              <w:ind w:left="1020" w:firstLine="0"/>
              <w:jc w:val="left"/>
              <w:rPr>
                <w:rStyle w:val="11"/>
                <w:sz w:val="24"/>
                <w:szCs w:val="24"/>
                <w:lang w:val="ru-RU"/>
              </w:rPr>
            </w:pPr>
            <w:r>
              <w:rPr>
                <w:rStyle w:val="11"/>
                <w:sz w:val="24"/>
                <w:szCs w:val="24"/>
                <w:lang w:val="ru-RU"/>
              </w:rPr>
              <w:t>2</w:t>
            </w:r>
          </w:p>
        </w:tc>
      </w:tr>
      <w:tr w:rsidR="000A1488" w:rsidRPr="0071661F" w:rsidTr="00A544D3">
        <w:trPr>
          <w:trHeight w:val="274"/>
          <w:jc w:val="center"/>
        </w:trPr>
        <w:tc>
          <w:tcPr>
            <w:tcW w:w="2539" w:type="dxa"/>
            <w:tcBorders>
              <w:top w:val="single" w:sz="4" w:space="0" w:color="auto"/>
              <w:left w:val="single" w:sz="4" w:space="0" w:color="auto"/>
              <w:right w:val="single" w:sz="4" w:space="0" w:color="auto"/>
            </w:tcBorders>
            <w:shd w:val="clear" w:color="auto" w:fill="FFFFFF"/>
          </w:tcPr>
          <w:p w:rsidR="000A1488" w:rsidRPr="0071661F" w:rsidRDefault="000A1488" w:rsidP="00A544D3">
            <w:pPr>
              <w:pStyle w:val="25"/>
              <w:framePr w:wrap="notBeside" w:vAnchor="text" w:hAnchor="text" w:xAlign="center" w:y="1"/>
              <w:shd w:val="clear" w:color="auto" w:fill="auto"/>
              <w:spacing w:line="240" w:lineRule="auto"/>
              <w:ind w:left="120" w:firstLine="0"/>
              <w:jc w:val="left"/>
              <w:rPr>
                <w:sz w:val="24"/>
                <w:szCs w:val="24"/>
              </w:rPr>
            </w:pPr>
            <w:r w:rsidRPr="0071661F">
              <w:rPr>
                <w:rStyle w:val="11"/>
                <w:sz w:val="24"/>
                <w:szCs w:val="24"/>
              </w:rPr>
              <w:t>Математика и</w:t>
            </w:r>
          </w:p>
        </w:tc>
        <w:tc>
          <w:tcPr>
            <w:tcW w:w="3141" w:type="dxa"/>
            <w:gridSpan w:val="2"/>
            <w:tcBorders>
              <w:top w:val="single" w:sz="4" w:space="0" w:color="auto"/>
              <w:left w:val="single" w:sz="4" w:space="0" w:color="auto"/>
              <w:right w:val="single" w:sz="4" w:space="0" w:color="auto"/>
            </w:tcBorders>
            <w:shd w:val="clear" w:color="auto" w:fill="FFFFFF"/>
          </w:tcPr>
          <w:p w:rsidR="000A1488" w:rsidRPr="0071661F" w:rsidRDefault="000A1488" w:rsidP="00A544D3">
            <w:pPr>
              <w:pStyle w:val="25"/>
              <w:framePr w:wrap="notBeside" w:vAnchor="text" w:hAnchor="text" w:xAlign="center" w:y="1"/>
              <w:shd w:val="clear" w:color="auto" w:fill="auto"/>
              <w:spacing w:line="240" w:lineRule="auto"/>
              <w:ind w:left="120" w:firstLine="0"/>
              <w:jc w:val="left"/>
              <w:rPr>
                <w:sz w:val="24"/>
                <w:szCs w:val="24"/>
              </w:rPr>
            </w:pPr>
            <w:r w:rsidRPr="0071661F">
              <w:rPr>
                <w:rStyle w:val="11"/>
                <w:sz w:val="24"/>
                <w:szCs w:val="24"/>
              </w:rPr>
              <w:t>Математика</w:t>
            </w:r>
          </w:p>
        </w:tc>
        <w:tc>
          <w:tcPr>
            <w:tcW w:w="2136" w:type="dxa"/>
            <w:tcBorders>
              <w:top w:val="single" w:sz="4" w:space="0" w:color="auto"/>
              <w:left w:val="single" w:sz="4" w:space="0" w:color="auto"/>
              <w:right w:val="single" w:sz="4" w:space="0" w:color="auto"/>
            </w:tcBorders>
            <w:shd w:val="clear" w:color="auto" w:fill="FFFFFF"/>
          </w:tcPr>
          <w:p w:rsidR="000A1488" w:rsidRPr="0071661F" w:rsidRDefault="000A1488" w:rsidP="00A544D3">
            <w:pPr>
              <w:pStyle w:val="25"/>
              <w:framePr w:wrap="notBeside" w:vAnchor="text" w:hAnchor="text" w:xAlign="center" w:y="1"/>
              <w:shd w:val="clear" w:color="auto" w:fill="auto"/>
              <w:spacing w:line="240" w:lineRule="auto"/>
              <w:ind w:left="1020" w:firstLine="0"/>
              <w:jc w:val="left"/>
              <w:rPr>
                <w:sz w:val="24"/>
                <w:szCs w:val="24"/>
              </w:rPr>
            </w:pPr>
            <w:r w:rsidRPr="0071661F">
              <w:rPr>
                <w:rStyle w:val="11"/>
                <w:sz w:val="24"/>
                <w:szCs w:val="24"/>
              </w:rPr>
              <w:t>4</w:t>
            </w:r>
          </w:p>
        </w:tc>
        <w:tc>
          <w:tcPr>
            <w:tcW w:w="2136" w:type="dxa"/>
            <w:tcBorders>
              <w:top w:val="single" w:sz="4" w:space="0" w:color="auto"/>
              <w:left w:val="single" w:sz="4" w:space="0" w:color="auto"/>
              <w:right w:val="single" w:sz="4" w:space="0" w:color="auto"/>
            </w:tcBorders>
            <w:shd w:val="clear" w:color="auto" w:fill="FFFFFF"/>
          </w:tcPr>
          <w:p w:rsidR="000A1488" w:rsidRPr="00B54C99" w:rsidRDefault="000A1488" w:rsidP="00A544D3">
            <w:pPr>
              <w:pStyle w:val="25"/>
              <w:framePr w:wrap="notBeside" w:vAnchor="text" w:hAnchor="text" w:xAlign="center" w:y="1"/>
              <w:shd w:val="clear" w:color="auto" w:fill="auto"/>
              <w:spacing w:line="240" w:lineRule="auto"/>
              <w:ind w:left="1020" w:firstLine="0"/>
              <w:jc w:val="left"/>
              <w:rPr>
                <w:rStyle w:val="11"/>
                <w:sz w:val="24"/>
                <w:szCs w:val="24"/>
                <w:lang w:val="ru-RU"/>
              </w:rPr>
            </w:pPr>
            <w:r>
              <w:rPr>
                <w:rStyle w:val="11"/>
                <w:sz w:val="24"/>
                <w:szCs w:val="24"/>
                <w:lang w:val="ru-RU"/>
              </w:rPr>
              <w:t>4</w:t>
            </w:r>
          </w:p>
        </w:tc>
      </w:tr>
      <w:tr w:rsidR="000A1488" w:rsidRPr="0071661F" w:rsidTr="00A544D3">
        <w:trPr>
          <w:trHeight w:val="317"/>
          <w:jc w:val="center"/>
        </w:trPr>
        <w:tc>
          <w:tcPr>
            <w:tcW w:w="2539" w:type="dxa"/>
            <w:tcBorders>
              <w:left w:val="single" w:sz="4" w:space="0" w:color="auto"/>
              <w:bottom w:val="single" w:sz="4" w:space="0" w:color="auto"/>
              <w:right w:val="single" w:sz="4" w:space="0" w:color="auto"/>
            </w:tcBorders>
            <w:shd w:val="clear" w:color="auto" w:fill="FFFFFF"/>
          </w:tcPr>
          <w:p w:rsidR="000A1488" w:rsidRPr="0071661F" w:rsidRDefault="000A1488" w:rsidP="00A544D3">
            <w:pPr>
              <w:pStyle w:val="25"/>
              <w:framePr w:wrap="notBeside" w:vAnchor="text" w:hAnchor="text" w:xAlign="center" w:y="1"/>
              <w:shd w:val="clear" w:color="auto" w:fill="auto"/>
              <w:spacing w:line="240" w:lineRule="auto"/>
              <w:ind w:left="120" w:firstLine="0"/>
              <w:jc w:val="left"/>
              <w:rPr>
                <w:sz w:val="24"/>
                <w:szCs w:val="24"/>
              </w:rPr>
            </w:pPr>
            <w:r w:rsidRPr="0071661F">
              <w:rPr>
                <w:rStyle w:val="11"/>
                <w:sz w:val="24"/>
                <w:szCs w:val="24"/>
              </w:rPr>
              <w:t>информатика</w:t>
            </w:r>
          </w:p>
        </w:tc>
        <w:tc>
          <w:tcPr>
            <w:tcW w:w="3141" w:type="dxa"/>
            <w:gridSpan w:val="2"/>
            <w:tcBorders>
              <w:left w:val="single" w:sz="4" w:space="0" w:color="auto"/>
              <w:bottom w:val="single" w:sz="4" w:space="0" w:color="auto"/>
              <w:right w:val="single" w:sz="4" w:space="0" w:color="auto"/>
            </w:tcBorders>
            <w:shd w:val="clear" w:color="auto" w:fill="FFFFFF"/>
          </w:tcPr>
          <w:p w:rsidR="000A1488" w:rsidRPr="0071661F" w:rsidRDefault="000A1488" w:rsidP="00A544D3">
            <w:pPr>
              <w:framePr w:wrap="notBeside" w:vAnchor="text" w:hAnchor="text" w:xAlign="center" w:y="1"/>
              <w:rPr>
                <w:szCs w:val="24"/>
              </w:rPr>
            </w:pPr>
          </w:p>
        </w:tc>
        <w:tc>
          <w:tcPr>
            <w:tcW w:w="2136" w:type="dxa"/>
            <w:tcBorders>
              <w:left w:val="single" w:sz="4" w:space="0" w:color="auto"/>
              <w:bottom w:val="single" w:sz="4" w:space="0" w:color="auto"/>
              <w:right w:val="single" w:sz="4" w:space="0" w:color="auto"/>
            </w:tcBorders>
            <w:shd w:val="clear" w:color="auto" w:fill="FFFFFF"/>
          </w:tcPr>
          <w:p w:rsidR="000A1488" w:rsidRPr="0071661F" w:rsidRDefault="000A1488" w:rsidP="00A544D3">
            <w:pPr>
              <w:framePr w:wrap="notBeside" w:vAnchor="text" w:hAnchor="text" w:xAlign="center" w:y="1"/>
              <w:rPr>
                <w:szCs w:val="24"/>
              </w:rPr>
            </w:pPr>
          </w:p>
        </w:tc>
        <w:tc>
          <w:tcPr>
            <w:tcW w:w="2136" w:type="dxa"/>
            <w:tcBorders>
              <w:left w:val="single" w:sz="4" w:space="0" w:color="auto"/>
              <w:bottom w:val="single" w:sz="4" w:space="0" w:color="auto"/>
              <w:right w:val="single" w:sz="4" w:space="0" w:color="auto"/>
            </w:tcBorders>
            <w:shd w:val="clear" w:color="auto" w:fill="FFFFFF"/>
          </w:tcPr>
          <w:p w:rsidR="000A1488" w:rsidRPr="0071661F" w:rsidRDefault="000A1488" w:rsidP="00A544D3">
            <w:pPr>
              <w:framePr w:wrap="notBeside" w:vAnchor="text" w:hAnchor="text" w:xAlign="center" w:y="1"/>
              <w:rPr>
                <w:szCs w:val="24"/>
              </w:rPr>
            </w:pPr>
          </w:p>
        </w:tc>
      </w:tr>
      <w:tr w:rsidR="000A1488" w:rsidRPr="0071661F" w:rsidTr="00A544D3">
        <w:trPr>
          <w:trHeight w:val="317"/>
          <w:jc w:val="center"/>
        </w:trPr>
        <w:tc>
          <w:tcPr>
            <w:tcW w:w="2539" w:type="dxa"/>
            <w:tcBorders>
              <w:top w:val="single" w:sz="4" w:space="0" w:color="auto"/>
              <w:left w:val="single" w:sz="4" w:space="0" w:color="auto"/>
              <w:right w:val="single" w:sz="4" w:space="0" w:color="auto"/>
            </w:tcBorders>
            <w:shd w:val="clear" w:color="auto" w:fill="FFFFFF"/>
          </w:tcPr>
          <w:p w:rsidR="000A1488" w:rsidRPr="0071661F" w:rsidRDefault="000A1488" w:rsidP="00A544D3">
            <w:pPr>
              <w:pStyle w:val="25"/>
              <w:framePr w:wrap="notBeside" w:vAnchor="text" w:hAnchor="text" w:xAlign="center" w:y="1"/>
              <w:shd w:val="clear" w:color="auto" w:fill="auto"/>
              <w:spacing w:line="240" w:lineRule="auto"/>
              <w:ind w:left="120" w:firstLine="0"/>
              <w:jc w:val="left"/>
              <w:rPr>
                <w:sz w:val="24"/>
                <w:szCs w:val="24"/>
              </w:rPr>
            </w:pPr>
            <w:r w:rsidRPr="0071661F">
              <w:rPr>
                <w:rStyle w:val="11"/>
                <w:sz w:val="24"/>
                <w:szCs w:val="24"/>
              </w:rPr>
              <w:t>Обществознание и</w:t>
            </w:r>
          </w:p>
        </w:tc>
        <w:tc>
          <w:tcPr>
            <w:tcW w:w="3141" w:type="dxa"/>
            <w:gridSpan w:val="2"/>
            <w:tcBorders>
              <w:top w:val="single" w:sz="4" w:space="0" w:color="auto"/>
              <w:left w:val="single" w:sz="4" w:space="0" w:color="auto"/>
              <w:right w:val="single" w:sz="4" w:space="0" w:color="auto"/>
            </w:tcBorders>
            <w:shd w:val="clear" w:color="auto" w:fill="FFFFFF"/>
          </w:tcPr>
          <w:p w:rsidR="000A1488" w:rsidRPr="0071661F" w:rsidRDefault="000A1488" w:rsidP="00A544D3">
            <w:pPr>
              <w:pStyle w:val="25"/>
              <w:framePr w:wrap="notBeside" w:vAnchor="text" w:hAnchor="text" w:xAlign="center" w:y="1"/>
              <w:shd w:val="clear" w:color="auto" w:fill="auto"/>
              <w:spacing w:line="240" w:lineRule="auto"/>
              <w:ind w:left="120" w:firstLine="0"/>
              <w:jc w:val="left"/>
              <w:rPr>
                <w:sz w:val="24"/>
                <w:szCs w:val="24"/>
              </w:rPr>
            </w:pPr>
            <w:r w:rsidRPr="0071661F">
              <w:rPr>
                <w:rStyle w:val="11"/>
                <w:sz w:val="24"/>
                <w:szCs w:val="24"/>
              </w:rPr>
              <w:t>Окружающий мир</w:t>
            </w:r>
          </w:p>
        </w:tc>
        <w:tc>
          <w:tcPr>
            <w:tcW w:w="2136" w:type="dxa"/>
            <w:tcBorders>
              <w:top w:val="single" w:sz="4" w:space="0" w:color="auto"/>
              <w:left w:val="single" w:sz="4" w:space="0" w:color="auto"/>
              <w:right w:val="single" w:sz="4" w:space="0" w:color="auto"/>
            </w:tcBorders>
            <w:shd w:val="clear" w:color="auto" w:fill="FFFFFF"/>
          </w:tcPr>
          <w:p w:rsidR="000A1488" w:rsidRPr="0071661F" w:rsidRDefault="000A1488" w:rsidP="00A544D3">
            <w:pPr>
              <w:pStyle w:val="25"/>
              <w:framePr w:wrap="notBeside" w:vAnchor="text" w:hAnchor="text" w:xAlign="center" w:y="1"/>
              <w:shd w:val="clear" w:color="auto" w:fill="auto"/>
              <w:spacing w:line="240" w:lineRule="auto"/>
              <w:ind w:left="1020" w:firstLine="0"/>
              <w:jc w:val="left"/>
              <w:rPr>
                <w:sz w:val="24"/>
                <w:szCs w:val="24"/>
              </w:rPr>
            </w:pPr>
            <w:r w:rsidRPr="0071661F">
              <w:rPr>
                <w:rStyle w:val="11"/>
                <w:sz w:val="24"/>
                <w:szCs w:val="24"/>
              </w:rPr>
              <w:t>2</w:t>
            </w:r>
          </w:p>
        </w:tc>
        <w:tc>
          <w:tcPr>
            <w:tcW w:w="2136" w:type="dxa"/>
            <w:tcBorders>
              <w:top w:val="single" w:sz="4" w:space="0" w:color="auto"/>
              <w:left w:val="single" w:sz="4" w:space="0" w:color="auto"/>
              <w:right w:val="single" w:sz="4" w:space="0" w:color="auto"/>
            </w:tcBorders>
            <w:shd w:val="clear" w:color="auto" w:fill="FFFFFF"/>
          </w:tcPr>
          <w:p w:rsidR="000A1488" w:rsidRPr="00B54C99" w:rsidRDefault="000A1488" w:rsidP="00A544D3">
            <w:pPr>
              <w:pStyle w:val="25"/>
              <w:framePr w:wrap="notBeside" w:vAnchor="text" w:hAnchor="text" w:xAlign="center" w:y="1"/>
              <w:shd w:val="clear" w:color="auto" w:fill="auto"/>
              <w:spacing w:line="240" w:lineRule="auto"/>
              <w:ind w:left="1020" w:firstLine="0"/>
              <w:jc w:val="left"/>
              <w:rPr>
                <w:rStyle w:val="11"/>
                <w:sz w:val="24"/>
                <w:szCs w:val="24"/>
                <w:lang w:val="ru-RU"/>
              </w:rPr>
            </w:pPr>
            <w:r>
              <w:rPr>
                <w:rStyle w:val="11"/>
                <w:sz w:val="24"/>
                <w:szCs w:val="24"/>
                <w:lang w:val="ru-RU"/>
              </w:rPr>
              <w:t>2</w:t>
            </w:r>
          </w:p>
        </w:tc>
      </w:tr>
      <w:tr w:rsidR="000A1488" w:rsidRPr="0071661F" w:rsidTr="00A544D3">
        <w:trPr>
          <w:trHeight w:val="274"/>
          <w:jc w:val="center"/>
        </w:trPr>
        <w:tc>
          <w:tcPr>
            <w:tcW w:w="2539" w:type="dxa"/>
            <w:tcBorders>
              <w:left w:val="single" w:sz="4" w:space="0" w:color="auto"/>
              <w:bottom w:val="single" w:sz="4" w:space="0" w:color="auto"/>
              <w:right w:val="single" w:sz="4" w:space="0" w:color="auto"/>
            </w:tcBorders>
            <w:shd w:val="clear" w:color="auto" w:fill="FFFFFF"/>
          </w:tcPr>
          <w:p w:rsidR="000A1488" w:rsidRPr="0071661F" w:rsidRDefault="000A1488" w:rsidP="00A544D3">
            <w:pPr>
              <w:pStyle w:val="25"/>
              <w:framePr w:wrap="notBeside" w:vAnchor="text" w:hAnchor="text" w:xAlign="center" w:y="1"/>
              <w:shd w:val="clear" w:color="auto" w:fill="auto"/>
              <w:spacing w:line="240" w:lineRule="auto"/>
              <w:ind w:left="120" w:firstLine="0"/>
              <w:jc w:val="left"/>
              <w:rPr>
                <w:sz w:val="24"/>
                <w:szCs w:val="24"/>
              </w:rPr>
            </w:pPr>
            <w:r w:rsidRPr="0071661F">
              <w:rPr>
                <w:rStyle w:val="11"/>
                <w:sz w:val="24"/>
                <w:szCs w:val="24"/>
              </w:rPr>
              <w:t>естествознание</w:t>
            </w:r>
          </w:p>
        </w:tc>
        <w:tc>
          <w:tcPr>
            <w:tcW w:w="3141" w:type="dxa"/>
            <w:gridSpan w:val="2"/>
            <w:tcBorders>
              <w:left w:val="single" w:sz="4" w:space="0" w:color="auto"/>
              <w:bottom w:val="single" w:sz="4" w:space="0" w:color="auto"/>
              <w:right w:val="single" w:sz="4" w:space="0" w:color="auto"/>
            </w:tcBorders>
            <w:shd w:val="clear" w:color="auto" w:fill="FFFFFF"/>
          </w:tcPr>
          <w:p w:rsidR="000A1488" w:rsidRPr="0071661F" w:rsidRDefault="000A1488" w:rsidP="00A544D3">
            <w:pPr>
              <w:framePr w:wrap="notBeside" w:vAnchor="text" w:hAnchor="text" w:xAlign="center" w:y="1"/>
              <w:rPr>
                <w:szCs w:val="24"/>
              </w:rPr>
            </w:pPr>
          </w:p>
        </w:tc>
        <w:tc>
          <w:tcPr>
            <w:tcW w:w="2136" w:type="dxa"/>
            <w:tcBorders>
              <w:left w:val="single" w:sz="4" w:space="0" w:color="auto"/>
              <w:bottom w:val="single" w:sz="4" w:space="0" w:color="auto"/>
              <w:right w:val="single" w:sz="4" w:space="0" w:color="auto"/>
            </w:tcBorders>
            <w:shd w:val="clear" w:color="auto" w:fill="FFFFFF"/>
          </w:tcPr>
          <w:p w:rsidR="000A1488" w:rsidRPr="0071661F" w:rsidRDefault="000A1488" w:rsidP="00A544D3">
            <w:pPr>
              <w:framePr w:wrap="notBeside" w:vAnchor="text" w:hAnchor="text" w:xAlign="center" w:y="1"/>
              <w:rPr>
                <w:szCs w:val="24"/>
              </w:rPr>
            </w:pPr>
          </w:p>
        </w:tc>
        <w:tc>
          <w:tcPr>
            <w:tcW w:w="2136" w:type="dxa"/>
            <w:tcBorders>
              <w:left w:val="single" w:sz="4" w:space="0" w:color="auto"/>
              <w:bottom w:val="single" w:sz="4" w:space="0" w:color="auto"/>
              <w:right w:val="single" w:sz="4" w:space="0" w:color="auto"/>
            </w:tcBorders>
            <w:shd w:val="clear" w:color="auto" w:fill="FFFFFF"/>
          </w:tcPr>
          <w:p w:rsidR="000A1488" w:rsidRPr="0071661F" w:rsidRDefault="000A1488" w:rsidP="00A544D3">
            <w:pPr>
              <w:framePr w:wrap="notBeside" w:vAnchor="text" w:hAnchor="text" w:xAlign="center" w:y="1"/>
              <w:rPr>
                <w:szCs w:val="24"/>
              </w:rPr>
            </w:pPr>
          </w:p>
        </w:tc>
      </w:tr>
      <w:tr w:rsidR="000A1488" w:rsidRPr="0071661F" w:rsidTr="00A544D3">
        <w:trPr>
          <w:trHeight w:val="302"/>
          <w:jc w:val="center"/>
        </w:trPr>
        <w:tc>
          <w:tcPr>
            <w:tcW w:w="2539" w:type="dxa"/>
            <w:tcBorders>
              <w:top w:val="single" w:sz="4" w:space="0" w:color="auto"/>
              <w:left w:val="single" w:sz="4" w:space="0" w:color="auto"/>
              <w:right w:val="single" w:sz="4" w:space="0" w:color="auto"/>
            </w:tcBorders>
            <w:shd w:val="clear" w:color="auto" w:fill="FFFFFF"/>
          </w:tcPr>
          <w:p w:rsidR="000A1488" w:rsidRPr="00B54C99" w:rsidRDefault="000A1488" w:rsidP="00A544D3">
            <w:pPr>
              <w:pStyle w:val="25"/>
              <w:framePr w:wrap="notBeside" w:vAnchor="text" w:hAnchor="text" w:xAlign="center" w:y="1"/>
              <w:shd w:val="clear" w:color="auto" w:fill="auto"/>
              <w:spacing w:line="240" w:lineRule="auto"/>
              <w:ind w:left="120" w:firstLine="0"/>
              <w:jc w:val="left"/>
              <w:rPr>
                <w:rStyle w:val="11"/>
                <w:sz w:val="24"/>
                <w:szCs w:val="24"/>
                <w:lang w:val="ru-RU"/>
              </w:rPr>
            </w:pPr>
            <w:r>
              <w:rPr>
                <w:rStyle w:val="11"/>
                <w:sz w:val="24"/>
                <w:szCs w:val="24"/>
                <w:lang w:val="ru-RU"/>
              </w:rPr>
              <w:t>Основы религиозных культур и светской этики</w:t>
            </w:r>
          </w:p>
        </w:tc>
        <w:tc>
          <w:tcPr>
            <w:tcW w:w="3141" w:type="dxa"/>
            <w:gridSpan w:val="2"/>
            <w:tcBorders>
              <w:top w:val="single" w:sz="4" w:space="0" w:color="auto"/>
              <w:left w:val="single" w:sz="4" w:space="0" w:color="auto"/>
              <w:bottom w:val="single" w:sz="4" w:space="0" w:color="auto"/>
              <w:right w:val="single" w:sz="4" w:space="0" w:color="auto"/>
            </w:tcBorders>
            <w:shd w:val="clear" w:color="auto" w:fill="FFFFFF"/>
          </w:tcPr>
          <w:p w:rsidR="000A1488" w:rsidRPr="0071661F" w:rsidRDefault="000A1488" w:rsidP="00A544D3">
            <w:pPr>
              <w:pStyle w:val="25"/>
              <w:framePr w:wrap="notBeside" w:vAnchor="text" w:hAnchor="text" w:xAlign="center" w:y="1"/>
              <w:shd w:val="clear" w:color="auto" w:fill="auto"/>
              <w:spacing w:line="240" w:lineRule="auto"/>
              <w:ind w:left="120" w:firstLine="0"/>
              <w:jc w:val="left"/>
              <w:rPr>
                <w:rStyle w:val="11"/>
                <w:sz w:val="24"/>
                <w:szCs w:val="24"/>
              </w:rPr>
            </w:pPr>
            <w:r>
              <w:rPr>
                <w:rStyle w:val="11"/>
                <w:sz w:val="24"/>
                <w:szCs w:val="24"/>
                <w:lang w:val="ru-RU"/>
              </w:rPr>
              <w:t>Основы религиозных культур и светской этики</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0A1488" w:rsidRPr="0071661F" w:rsidRDefault="000A1488" w:rsidP="00A544D3">
            <w:pPr>
              <w:pStyle w:val="25"/>
              <w:framePr w:wrap="notBeside" w:vAnchor="text" w:hAnchor="text" w:xAlign="center" w:y="1"/>
              <w:shd w:val="clear" w:color="auto" w:fill="auto"/>
              <w:spacing w:line="240" w:lineRule="auto"/>
              <w:ind w:left="1020" w:firstLine="0"/>
              <w:jc w:val="left"/>
              <w:rPr>
                <w:rStyle w:val="11"/>
                <w:sz w:val="24"/>
                <w:szCs w:val="24"/>
              </w:rPr>
            </w:pP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0A1488" w:rsidRPr="00B54C99" w:rsidRDefault="000A1488" w:rsidP="00A544D3">
            <w:pPr>
              <w:pStyle w:val="25"/>
              <w:framePr w:wrap="notBeside" w:vAnchor="text" w:hAnchor="text" w:xAlign="center" w:y="1"/>
              <w:shd w:val="clear" w:color="auto" w:fill="auto"/>
              <w:spacing w:line="240" w:lineRule="auto"/>
              <w:ind w:left="1020" w:firstLine="0"/>
              <w:jc w:val="left"/>
              <w:rPr>
                <w:rStyle w:val="11"/>
                <w:sz w:val="24"/>
                <w:szCs w:val="24"/>
                <w:lang w:val="ru-RU"/>
              </w:rPr>
            </w:pPr>
            <w:r>
              <w:rPr>
                <w:rStyle w:val="11"/>
                <w:sz w:val="24"/>
                <w:szCs w:val="24"/>
                <w:lang w:val="ru-RU"/>
              </w:rPr>
              <w:t>1</w:t>
            </w:r>
          </w:p>
        </w:tc>
      </w:tr>
      <w:tr w:rsidR="000A1488" w:rsidRPr="0071661F" w:rsidTr="00A544D3">
        <w:trPr>
          <w:trHeight w:val="302"/>
          <w:jc w:val="center"/>
        </w:trPr>
        <w:tc>
          <w:tcPr>
            <w:tcW w:w="2539" w:type="dxa"/>
            <w:tcBorders>
              <w:top w:val="single" w:sz="4" w:space="0" w:color="auto"/>
              <w:left w:val="single" w:sz="4" w:space="0" w:color="auto"/>
              <w:right w:val="single" w:sz="4" w:space="0" w:color="auto"/>
            </w:tcBorders>
            <w:shd w:val="clear" w:color="auto" w:fill="FFFFFF"/>
          </w:tcPr>
          <w:p w:rsidR="000A1488" w:rsidRPr="0071661F" w:rsidRDefault="000A1488" w:rsidP="00A544D3">
            <w:pPr>
              <w:pStyle w:val="25"/>
              <w:framePr w:wrap="notBeside" w:vAnchor="text" w:hAnchor="text" w:xAlign="center" w:y="1"/>
              <w:shd w:val="clear" w:color="auto" w:fill="auto"/>
              <w:spacing w:line="240" w:lineRule="auto"/>
              <w:ind w:left="120" w:firstLine="0"/>
              <w:jc w:val="left"/>
              <w:rPr>
                <w:sz w:val="24"/>
                <w:szCs w:val="24"/>
              </w:rPr>
            </w:pPr>
            <w:r w:rsidRPr="0071661F">
              <w:rPr>
                <w:rStyle w:val="11"/>
                <w:sz w:val="24"/>
                <w:szCs w:val="24"/>
              </w:rPr>
              <w:t>Искусство</w:t>
            </w:r>
          </w:p>
        </w:tc>
        <w:tc>
          <w:tcPr>
            <w:tcW w:w="3141" w:type="dxa"/>
            <w:gridSpan w:val="2"/>
            <w:tcBorders>
              <w:top w:val="single" w:sz="4" w:space="0" w:color="auto"/>
              <w:left w:val="single" w:sz="4" w:space="0" w:color="auto"/>
              <w:bottom w:val="single" w:sz="4" w:space="0" w:color="auto"/>
              <w:right w:val="single" w:sz="4" w:space="0" w:color="auto"/>
            </w:tcBorders>
            <w:shd w:val="clear" w:color="auto" w:fill="FFFFFF"/>
          </w:tcPr>
          <w:p w:rsidR="000A1488" w:rsidRPr="0071661F" w:rsidRDefault="000A1488" w:rsidP="00A544D3">
            <w:pPr>
              <w:pStyle w:val="25"/>
              <w:framePr w:wrap="notBeside" w:vAnchor="text" w:hAnchor="text" w:xAlign="center" w:y="1"/>
              <w:shd w:val="clear" w:color="auto" w:fill="auto"/>
              <w:spacing w:line="240" w:lineRule="auto"/>
              <w:ind w:left="120" w:firstLine="0"/>
              <w:jc w:val="left"/>
              <w:rPr>
                <w:sz w:val="24"/>
                <w:szCs w:val="24"/>
              </w:rPr>
            </w:pPr>
            <w:r w:rsidRPr="0071661F">
              <w:rPr>
                <w:rStyle w:val="11"/>
                <w:sz w:val="24"/>
                <w:szCs w:val="24"/>
              </w:rPr>
              <w:t>Музыка</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0A1488" w:rsidRPr="0071661F" w:rsidRDefault="000A1488" w:rsidP="00A544D3">
            <w:pPr>
              <w:pStyle w:val="25"/>
              <w:framePr w:wrap="notBeside" w:vAnchor="text" w:hAnchor="text" w:xAlign="center" w:y="1"/>
              <w:shd w:val="clear" w:color="auto" w:fill="auto"/>
              <w:spacing w:line="240" w:lineRule="auto"/>
              <w:ind w:left="1020" w:firstLine="0"/>
              <w:jc w:val="left"/>
              <w:rPr>
                <w:sz w:val="24"/>
                <w:szCs w:val="24"/>
              </w:rPr>
            </w:pPr>
            <w:r w:rsidRPr="0071661F">
              <w:rPr>
                <w:rStyle w:val="11"/>
                <w:sz w:val="24"/>
                <w:szCs w:val="24"/>
              </w:rPr>
              <w:t>1</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0A1488" w:rsidRPr="00B54C99" w:rsidRDefault="000A1488" w:rsidP="00A544D3">
            <w:pPr>
              <w:pStyle w:val="25"/>
              <w:framePr w:wrap="notBeside" w:vAnchor="text" w:hAnchor="text" w:xAlign="center" w:y="1"/>
              <w:shd w:val="clear" w:color="auto" w:fill="auto"/>
              <w:spacing w:line="240" w:lineRule="auto"/>
              <w:ind w:left="1020" w:firstLine="0"/>
              <w:jc w:val="left"/>
              <w:rPr>
                <w:rStyle w:val="11"/>
                <w:sz w:val="24"/>
                <w:szCs w:val="24"/>
                <w:lang w:val="ru-RU"/>
              </w:rPr>
            </w:pPr>
            <w:r>
              <w:rPr>
                <w:rStyle w:val="11"/>
                <w:sz w:val="24"/>
                <w:szCs w:val="24"/>
                <w:lang w:val="ru-RU"/>
              </w:rPr>
              <w:t>1</w:t>
            </w:r>
          </w:p>
        </w:tc>
      </w:tr>
      <w:tr w:rsidR="000A1488" w:rsidRPr="0071661F" w:rsidTr="00A544D3">
        <w:trPr>
          <w:trHeight w:val="302"/>
          <w:jc w:val="center"/>
        </w:trPr>
        <w:tc>
          <w:tcPr>
            <w:tcW w:w="2539" w:type="dxa"/>
            <w:tcBorders>
              <w:left w:val="single" w:sz="4" w:space="0" w:color="auto"/>
              <w:bottom w:val="single" w:sz="4" w:space="0" w:color="auto"/>
              <w:right w:val="single" w:sz="4" w:space="0" w:color="auto"/>
            </w:tcBorders>
            <w:shd w:val="clear" w:color="auto" w:fill="FFFFFF"/>
          </w:tcPr>
          <w:p w:rsidR="000A1488" w:rsidRPr="0071661F" w:rsidRDefault="000A1488" w:rsidP="00A544D3">
            <w:pPr>
              <w:framePr w:wrap="notBeside" w:vAnchor="text" w:hAnchor="text" w:xAlign="center" w:y="1"/>
              <w:rPr>
                <w:szCs w:val="24"/>
              </w:rPr>
            </w:pPr>
          </w:p>
        </w:tc>
        <w:tc>
          <w:tcPr>
            <w:tcW w:w="3141" w:type="dxa"/>
            <w:gridSpan w:val="2"/>
            <w:tcBorders>
              <w:top w:val="single" w:sz="4" w:space="0" w:color="auto"/>
              <w:left w:val="single" w:sz="4" w:space="0" w:color="auto"/>
              <w:bottom w:val="single" w:sz="4" w:space="0" w:color="auto"/>
              <w:right w:val="single" w:sz="4" w:space="0" w:color="auto"/>
            </w:tcBorders>
            <w:shd w:val="clear" w:color="auto" w:fill="FFFFFF"/>
          </w:tcPr>
          <w:p w:rsidR="000A1488" w:rsidRPr="0071661F" w:rsidRDefault="000A1488" w:rsidP="00A544D3">
            <w:pPr>
              <w:pStyle w:val="25"/>
              <w:framePr w:wrap="notBeside" w:vAnchor="text" w:hAnchor="text" w:xAlign="center" w:y="1"/>
              <w:shd w:val="clear" w:color="auto" w:fill="auto"/>
              <w:spacing w:line="240" w:lineRule="auto"/>
              <w:ind w:left="120" w:firstLine="0"/>
              <w:jc w:val="left"/>
              <w:rPr>
                <w:sz w:val="24"/>
                <w:szCs w:val="24"/>
              </w:rPr>
            </w:pPr>
            <w:r w:rsidRPr="0071661F">
              <w:rPr>
                <w:rStyle w:val="11"/>
                <w:sz w:val="24"/>
                <w:szCs w:val="24"/>
              </w:rPr>
              <w:t>Изобразительное искусство</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0A1488" w:rsidRPr="0071661F" w:rsidRDefault="000A1488" w:rsidP="00A544D3">
            <w:pPr>
              <w:pStyle w:val="25"/>
              <w:framePr w:wrap="notBeside" w:vAnchor="text" w:hAnchor="text" w:xAlign="center" w:y="1"/>
              <w:shd w:val="clear" w:color="auto" w:fill="auto"/>
              <w:spacing w:line="240" w:lineRule="auto"/>
              <w:ind w:left="1020" w:firstLine="0"/>
              <w:jc w:val="left"/>
              <w:rPr>
                <w:sz w:val="24"/>
                <w:szCs w:val="24"/>
              </w:rPr>
            </w:pPr>
            <w:r w:rsidRPr="0071661F">
              <w:rPr>
                <w:rStyle w:val="11"/>
                <w:sz w:val="24"/>
                <w:szCs w:val="24"/>
              </w:rPr>
              <w:t>1</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0A1488" w:rsidRPr="00B54C99" w:rsidRDefault="000A1488" w:rsidP="00A544D3">
            <w:pPr>
              <w:pStyle w:val="25"/>
              <w:framePr w:wrap="notBeside" w:vAnchor="text" w:hAnchor="text" w:xAlign="center" w:y="1"/>
              <w:shd w:val="clear" w:color="auto" w:fill="auto"/>
              <w:spacing w:line="240" w:lineRule="auto"/>
              <w:ind w:left="1020" w:firstLine="0"/>
              <w:jc w:val="left"/>
              <w:rPr>
                <w:rStyle w:val="11"/>
                <w:sz w:val="24"/>
                <w:szCs w:val="24"/>
                <w:lang w:val="ru-RU"/>
              </w:rPr>
            </w:pPr>
            <w:r>
              <w:rPr>
                <w:rStyle w:val="11"/>
                <w:sz w:val="24"/>
                <w:szCs w:val="24"/>
                <w:lang w:val="ru-RU"/>
              </w:rPr>
              <w:t>1</w:t>
            </w:r>
          </w:p>
        </w:tc>
      </w:tr>
      <w:tr w:rsidR="000A1488" w:rsidRPr="0071661F" w:rsidTr="00A544D3">
        <w:trPr>
          <w:trHeight w:val="298"/>
          <w:jc w:val="center"/>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0A1488" w:rsidRPr="0071661F" w:rsidRDefault="000A1488" w:rsidP="00A544D3">
            <w:pPr>
              <w:pStyle w:val="25"/>
              <w:framePr w:wrap="notBeside" w:vAnchor="text" w:hAnchor="text" w:xAlign="center" w:y="1"/>
              <w:shd w:val="clear" w:color="auto" w:fill="auto"/>
              <w:spacing w:line="240" w:lineRule="auto"/>
              <w:ind w:left="120" w:firstLine="0"/>
              <w:jc w:val="left"/>
              <w:rPr>
                <w:sz w:val="24"/>
                <w:szCs w:val="24"/>
              </w:rPr>
            </w:pPr>
            <w:r w:rsidRPr="0071661F">
              <w:rPr>
                <w:rStyle w:val="11"/>
                <w:sz w:val="24"/>
                <w:szCs w:val="24"/>
              </w:rPr>
              <w:t>Технология</w:t>
            </w:r>
          </w:p>
        </w:tc>
        <w:tc>
          <w:tcPr>
            <w:tcW w:w="3141" w:type="dxa"/>
            <w:gridSpan w:val="2"/>
            <w:tcBorders>
              <w:top w:val="single" w:sz="4" w:space="0" w:color="auto"/>
              <w:left w:val="single" w:sz="4" w:space="0" w:color="auto"/>
              <w:bottom w:val="single" w:sz="4" w:space="0" w:color="auto"/>
              <w:right w:val="single" w:sz="4" w:space="0" w:color="auto"/>
            </w:tcBorders>
            <w:shd w:val="clear" w:color="auto" w:fill="FFFFFF"/>
          </w:tcPr>
          <w:p w:rsidR="000A1488" w:rsidRPr="0071661F" w:rsidRDefault="000A1488" w:rsidP="00A544D3">
            <w:pPr>
              <w:pStyle w:val="25"/>
              <w:framePr w:wrap="notBeside" w:vAnchor="text" w:hAnchor="text" w:xAlign="center" w:y="1"/>
              <w:shd w:val="clear" w:color="auto" w:fill="auto"/>
              <w:spacing w:line="240" w:lineRule="auto"/>
              <w:ind w:left="120" w:firstLine="0"/>
              <w:jc w:val="left"/>
              <w:rPr>
                <w:sz w:val="24"/>
                <w:szCs w:val="24"/>
              </w:rPr>
            </w:pPr>
            <w:r w:rsidRPr="0071661F">
              <w:rPr>
                <w:rStyle w:val="11"/>
                <w:sz w:val="24"/>
                <w:szCs w:val="24"/>
              </w:rPr>
              <w:t>Технология</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0A1488" w:rsidRPr="0071661F" w:rsidRDefault="000A1488" w:rsidP="00A544D3">
            <w:pPr>
              <w:pStyle w:val="25"/>
              <w:framePr w:wrap="notBeside" w:vAnchor="text" w:hAnchor="text" w:xAlign="center" w:y="1"/>
              <w:shd w:val="clear" w:color="auto" w:fill="auto"/>
              <w:spacing w:line="240" w:lineRule="auto"/>
              <w:ind w:left="1020" w:firstLine="0"/>
              <w:jc w:val="left"/>
              <w:rPr>
                <w:sz w:val="24"/>
                <w:szCs w:val="24"/>
              </w:rPr>
            </w:pPr>
            <w:r w:rsidRPr="0071661F">
              <w:rPr>
                <w:rStyle w:val="11"/>
                <w:sz w:val="24"/>
                <w:szCs w:val="24"/>
              </w:rPr>
              <w:t>1</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0A1488" w:rsidRPr="00B54C99" w:rsidRDefault="000A1488" w:rsidP="00A544D3">
            <w:pPr>
              <w:pStyle w:val="25"/>
              <w:framePr w:wrap="notBeside" w:vAnchor="text" w:hAnchor="text" w:xAlign="center" w:y="1"/>
              <w:shd w:val="clear" w:color="auto" w:fill="auto"/>
              <w:spacing w:line="240" w:lineRule="auto"/>
              <w:ind w:left="1020" w:firstLine="0"/>
              <w:jc w:val="left"/>
              <w:rPr>
                <w:rStyle w:val="11"/>
                <w:sz w:val="24"/>
                <w:szCs w:val="24"/>
                <w:lang w:val="ru-RU"/>
              </w:rPr>
            </w:pPr>
            <w:r>
              <w:rPr>
                <w:rStyle w:val="11"/>
                <w:sz w:val="24"/>
                <w:szCs w:val="24"/>
                <w:lang w:val="ru-RU"/>
              </w:rPr>
              <w:t>1</w:t>
            </w:r>
          </w:p>
        </w:tc>
      </w:tr>
      <w:tr w:rsidR="000A1488" w:rsidRPr="0071661F" w:rsidTr="00A544D3">
        <w:trPr>
          <w:trHeight w:val="302"/>
          <w:jc w:val="center"/>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0A1488" w:rsidRPr="0071661F" w:rsidRDefault="000A1488" w:rsidP="00A544D3">
            <w:pPr>
              <w:pStyle w:val="25"/>
              <w:framePr w:wrap="notBeside" w:vAnchor="text" w:hAnchor="text" w:xAlign="center" w:y="1"/>
              <w:shd w:val="clear" w:color="auto" w:fill="auto"/>
              <w:spacing w:line="240" w:lineRule="auto"/>
              <w:ind w:left="120" w:firstLine="0"/>
              <w:jc w:val="left"/>
              <w:rPr>
                <w:sz w:val="24"/>
                <w:szCs w:val="24"/>
              </w:rPr>
            </w:pPr>
            <w:r w:rsidRPr="0071661F">
              <w:rPr>
                <w:rStyle w:val="11"/>
                <w:sz w:val="24"/>
                <w:szCs w:val="24"/>
              </w:rPr>
              <w:t>Физическая культура</w:t>
            </w:r>
          </w:p>
        </w:tc>
        <w:tc>
          <w:tcPr>
            <w:tcW w:w="3141" w:type="dxa"/>
            <w:gridSpan w:val="2"/>
            <w:tcBorders>
              <w:top w:val="single" w:sz="4" w:space="0" w:color="auto"/>
              <w:left w:val="single" w:sz="4" w:space="0" w:color="auto"/>
              <w:bottom w:val="single" w:sz="4" w:space="0" w:color="auto"/>
              <w:right w:val="single" w:sz="4" w:space="0" w:color="auto"/>
            </w:tcBorders>
            <w:shd w:val="clear" w:color="auto" w:fill="FFFFFF"/>
          </w:tcPr>
          <w:p w:rsidR="000A1488" w:rsidRPr="0071661F" w:rsidRDefault="000A1488" w:rsidP="00A544D3">
            <w:pPr>
              <w:pStyle w:val="25"/>
              <w:framePr w:wrap="notBeside" w:vAnchor="text" w:hAnchor="text" w:xAlign="center" w:y="1"/>
              <w:shd w:val="clear" w:color="auto" w:fill="auto"/>
              <w:spacing w:line="240" w:lineRule="auto"/>
              <w:ind w:left="120" w:firstLine="0"/>
              <w:jc w:val="left"/>
              <w:rPr>
                <w:sz w:val="24"/>
                <w:szCs w:val="24"/>
              </w:rPr>
            </w:pPr>
            <w:r w:rsidRPr="0071661F">
              <w:rPr>
                <w:rStyle w:val="11"/>
                <w:sz w:val="24"/>
                <w:szCs w:val="24"/>
              </w:rPr>
              <w:t>Физическая культура</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0A1488" w:rsidRPr="0071661F" w:rsidRDefault="000A1488" w:rsidP="00A544D3">
            <w:pPr>
              <w:pStyle w:val="25"/>
              <w:framePr w:wrap="notBeside" w:vAnchor="text" w:hAnchor="text" w:xAlign="center" w:y="1"/>
              <w:shd w:val="clear" w:color="auto" w:fill="auto"/>
              <w:spacing w:line="240" w:lineRule="auto"/>
              <w:ind w:left="1020" w:firstLine="0"/>
              <w:jc w:val="left"/>
              <w:rPr>
                <w:sz w:val="24"/>
                <w:szCs w:val="24"/>
              </w:rPr>
            </w:pPr>
            <w:r w:rsidRPr="0071661F">
              <w:rPr>
                <w:rStyle w:val="11"/>
                <w:sz w:val="24"/>
                <w:szCs w:val="24"/>
              </w:rPr>
              <w:t>3</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0A1488" w:rsidRPr="00B54C99" w:rsidRDefault="000A1488" w:rsidP="00A544D3">
            <w:pPr>
              <w:pStyle w:val="25"/>
              <w:framePr w:wrap="notBeside" w:vAnchor="text" w:hAnchor="text" w:xAlign="center" w:y="1"/>
              <w:shd w:val="clear" w:color="auto" w:fill="auto"/>
              <w:spacing w:line="240" w:lineRule="auto"/>
              <w:ind w:left="1020" w:firstLine="0"/>
              <w:jc w:val="left"/>
              <w:rPr>
                <w:rStyle w:val="11"/>
                <w:sz w:val="24"/>
                <w:szCs w:val="24"/>
                <w:lang w:val="ru-RU"/>
              </w:rPr>
            </w:pPr>
            <w:r>
              <w:rPr>
                <w:rStyle w:val="11"/>
                <w:sz w:val="24"/>
                <w:szCs w:val="24"/>
                <w:lang w:val="ru-RU"/>
              </w:rPr>
              <w:t>3</w:t>
            </w:r>
          </w:p>
        </w:tc>
      </w:tr>
      <w:tr w:rsidR="000A1488" w:rsidRPr="0071661F" w:rsidTr="00A544D3">
        <w:trPr>
          <w:trHeight w:val="302"/>
          <w:jc w:val="center"/>
        </w:trPr>
        <w:tc>
          <w:tcPr>
            <w:tcW w:w="5680" w:type="dxa"/>
            <w:gridSpan w:val="3"/>
            <w:tcBorders>
              <w:top w:val="single" w:sz="4" w:space="0" w:color="auto"/>
              <w:left w:val="single" w:sz="4" w:space="0" w:color="auto"/>
              <w:bottom w:val="single" w:sz="4" w:space="0" w:color="auto"/>
              <w:right w:val="single" w:sz="4" w:space="0" w:color="auto"/>
            </w:tcBorders>
            <w:shd w:val="clear" w:color="auto" w:fill="FFFFFF"/>
          </w:tcPr>
          <w:p w:rsidR="000A1488" w:rsidRPr="0071661F" w:rsidRDefault="000A1488" w:rsidP="00A544D3">
            <w:pPr>
              <w:framePr w:wrap="notBeside" w:vAnchor="text" w:hAnchor="text" w:xAlign="center" w:y="1"/>
              <w:rPr>
                <w:szCs w:val="24"/>
              </w:rPr>
            </w:pP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0A1488" w:rsidRPr="00873D35" w:rsidRDefault="000A1488" w:rsidP="00A544D3">
            <w:pPr>
              <w:pStyle w:val="61"/>
              <w:framePr w:wrap="notBeside" w:vAnchor="text" w:hAnchor="text" w:xAlign="center" w:y="1"/>
              <w:shd w:val="clear" w:color="auto" w:fill="auto"/>
              <w:spacing w:line="240" w:lineRule="auto"/>
              <w:ind w:left="1020"/>
              <w:rPr>
                <w:b/>
                <w:iCs/>
                <w:sz w:val="24"/>
                <w:szCs w:val="24"/>
              </w:rPr>
            </w:pPr>
            <w:r>
              <w:rPr>
                <w:rStyle w:val="62"/>
                <w:b/>
                <w:i w:val="0"/>
                <w:sz w:val="24"/>
                <w:szCs w:val="24"/>
              </w:rPr>
              <w:t>22</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0A1488" w:rsidRDefault="000A1488" w:rsidP="00A544D3">
            <w:pPr>
              <w:pStyle w:val="61"/>
              <w:framePr w:wrap="notBeside" w:vAnchor="text" w:hAnchor="text" w:xAlign="center" w:y="1"/>
              <w:shd w:val="clear" w:color="auto" w:fill="auto"/>
              <w:spacing w:line="240" w:lineRule="auto"/>
              <w:ind w:left="1020"/>
              <w:rPr>
                <w:rStyle w:val="62"/>
                <w:b/>
                <w:i w:val="0"/>
                <w:sz w:val="24"/>
                <w:szCs w:val="24"/>
              </w:rPr>
            </w:pPr>
            <w:r>
              <w:rPr>
                <w:rStyle w:val="62"/>
                <w:b/>
                <w:i w:val="0"/>
                <w:sz w:val="24"/>
                <w:szCs w:val="24"/>
              </w:rPr>
              <w:t>22</w:t>
            </w:r>
          </w:p>
        </w:tc>
      </w:tr>
      <w:tr w:rsidR="000A1488" w:rsidRPr="0071661F" w:rsidTr="00A544D3">
        <w:trPr>
          <w:trHeight w:val="307"/>
          <w:jc w:val="center"/>
        </w:trPr>
        <w:tc>
          <w:tcPr>
            <w:tcW w:w="5680" w:type="dxa"/>
            <w:gridSpan w:val="3"/>
            <w:tcBorders>
              <w:top w:val="single" w:sz="4" w:space="0" w:color="auto"/>
              <w:left w:val="single" w:sz="4" w:space="0" w:color="auto"/>
              <w:right w:val="single" w:sz="4" w:space="0" w:color="auto"/>
            </w:tcBorders>
            <w:shd w:val="clear" w:color="auto" w:fill="FFFFFF"/>
          </w:tcPr>
          <w:p w:rsidR="000A1488" w:rsidRDefault="000A1488" w:rsidP="00A544D3">
            <w:pPr>
              <w:framePr w:wrap="notBeside" w:vAnchor="text" w:hAnchor="text" w:xAlign="center" w:y="1"/>
              <w:ind w:left="120"/>
              <w:rPr>
                <w:b/>
                <w:szCs w:val="24"/>
              </w:rPr>
            </w:pPr>
            <w:r w:rsidRPr="0071661F">
              <w:rPr>
                <w:b/>
                <w:szCs w:val="24"/>
              </w:rPr>
              <w:t>Часть, формируемая участниками</w:t>
            </w:r>
          </w:p>
          <w:p w:rsidR="000A1488" w:rsidRPr="0071661F" w:rsidRDefault="000A1488" w:rsidP="00A544D3">
            <w:pPr>
              <w:framePr w:wrap="notBeside" w:vAnchor="text" w:hAnchor="text" w:xAlign="center" w:y="1"/>
              <w:ind w:left="120"/>
              <w:rPr>
                <w:b/>
                <w:szCs w:val="24"/>
              </w:rPr>
            </w:pPr>
            <w:r w:rsidRPr="0071661F">
              <w:rPr>
                <w:b/>
                <w:szCs w:val="24"/>
              </w:rPr>
              <w:t xml:space="preserve"> образовательных отношений</w:t>
            </w:r>
          </w:p>
        </w:tc>
        <w:tc>
          <w:tcPr>
            <w:tcW w:w="2136" w:type="dxa"/>
            <w:tcBorders>
              <w:top w:val="single" w:sz="4" w:space="0" w:color="auto"/>
              <w:left w:val="single" w:sz="4" w:space="0" w:color="auto"/>
              <w:right w:val="single" w:sz="4" w:space="0" w:color="auto"/>
            </w:tcBorders>
            <w:shd w:val="clear" w:color="auto" w:fill="FFFFFF"/>
          </w:tcPr>
          <w:p w:rsidR="000A1488" w:rsidRPr="0071661F" w:rsidRDefault="000A1488" w:rsidP="00A544D3">
            <w:pPr>
              <w:framePr w:wrap="notBeside" w:vAnchor="text" w:hAnchor="text" w:xAlign="center" w:y="1"/>
              <w:rPr>
                <w:szCs w:val="24"/>
              </w:rPr>
            </w:pPr>
          </w:p>
        </w:tc>
        <w:tc>
          <w:tcPr>
            <w:tcW w:w="2136" w:type="dxa"/>
            <w:tcBorders>
              <w:top w:val="single" w:sz="4" w:space="0" w:color="auto"/>
              <w:left w:val="single" w:sz="4" w:space="0" w:color="auto"/>
              <w:right w:val="single" w:sz="4" w:space="0" w:color="auto"/>
            </w:tcBorders>
            <w:shd w:val="clear" w:color="auto" w:fill="FFFFFF"/>
          </w:tcPr>
          <w:p w:rsidR="000A1488" w:rsidRPr="0071661F" w:rsidRDefault="000A1488" w:rsidP="00A544D3">
            <w:pPr>
              <w:framePr w:wrap="notBeside" w:vAnchor="text" w:hAnchor="text" w:xAlign="center" w:y="1"/>
              <w:rPr>
                <w:szCs w:val="24"/>
              </w:rPr>
            </w:pPr>
          </w:p>
        </w:tc>
      </w:tr>
      <w:tr w:rsidR="000A1488" w:rsidRPr="0071661F" w:rsidTr="00A544D3">
        <w:trPr>
          <w:trHeight w:val="307"/>
          <w:jc w:val="center"/>
        </w:trPr>
        <w:tc>
          <w:tcPr>
            <w:tcW w:w="5680" w:type="dxa"/>
            <w:gridSpan w:val="3"/>
            <w:tcBorders>
              <w:top w:val="single" w:sz="4" w:space="0" w:color="auto"/>
              <w:left w:val="single" w:sz="4" w:space="0" w:color="auto"/>
              <w:right w:val="single" w:sz="4" w:space="0" w:color="auto"/>
            </w:tcBorders>
            <w:shd w:val="clear" w:color="auto" w:fill="FFFFFF"/>
          </w:tcPr>
          <w:p w:rsidR="000A1488" w:rsidRPr="0071661F" w:rsidRDefault="000A1488" w:rsidP="00A544D3">
            <w:pPr>
              <w:framePr w:wrap="notBeside" w:vAnchor="text" w:hAnchor="text" w:xAlign="center" w:y="1"/>
              <w:ind w:left="120"/>
              <w:rPr>
                <w:b/>
                <w:szCs w:val="24"/>
              </w:rPr>
            </w:pPr>
            <w:r>
              <w:rPr>
                <w:b/>
                <w:szCs w:val="24"/>
              </w:rPr>
              <w:t>Русский язык</w:t>
            </w:r>
          </w:p>
        </w:tc>
        <w:tc>
          <w:tcPr>
            <w:tcW w:w="2136" w:type="dxa"/>
            <w:tcBorders>
              <w:top w:val="single" w:sz="4" w:space="0" w:color="auto"/>
              <w:left w:val="single" w:sz="4" w:space="0" w:color="auto"/>
              <w:right w:val="single" w:sz="4" w:space="0" w:color="auto"/>
            </w:tcBorders>
            <w:shd w:val="clear" w:color="auto" w:fill="FFFFFF"/>
          </w:tcPr>
          <w:p w:rsidR="000A1488" w:rsidRPr="0071661F" w:rsidRDefault="000A1488" w:rsidP="00A544D3">
            <w:pPr>
              <w:framePr w:wrap="notBeside" w:vAnchor="text" w:hAnchor="text" w:xAlign="center" w:y="1"/>
              <w:jc w:val="center"/>
              <w:rPr>
                <w:szCs w:val="24"/>
              </w:rPr>
            </w:pPr>
            <w:r>
              <w:rPr>
                <w:szCs w:val="24"/>
              </w:rPr>
              <w:t>1</w:t>
            </w:r>
          </w:p>
        </w:tc>
        <w:tc>
          <w:tcPr>
            <w:tcW w:w="2136" w:type="dxa"/>
            <w:tcBorders>
              <w:top w:val="single" w:sz="4" w:space="0" w:color="auto"/>
              <w:left w:val="single" w:sz="4" w:space="0" w:color="auto"/>
              <w:right w:val="single" w:sz="4" w:space="0" w:color="auto"/>
            </w:tcBorders>
            <w:shd w:val="clear" w:color="auto" w:fill="FFFFFF"/>
          </w:tcPr>
          <w:p w:rsidR="000A1488" w:rsidRPr="0071661F" w:rsidRDefault="000A1488" w:rsidP="00A544D3">
            <w:pPr>
              <w:framePr w:wrap="notBeside" w:vAnchor="text" w:hAnchor="text" w:xAlign="center" w:y="1"/>
              <w:jc w:val="center"/>
              <w:rPr>
                <w:szCs w:val="24"/>
              </w:rPr>
            </w:pPr>
            <w:r>
              <w:rPr>
                <w:szCs w:val="24"/>
              </w:rPr>
              <w:t>1</w:t>
            </w:r>
          </w:p>
        </w:tc>
      </w:tr>
      <w:tr w:rsidR="000A1488" w:rsidRPr="0071661F" w:rsidTr="00A544D3">
        <w:trPr>
          <w:trHeight w:val="145"/>
          <w:jc w:val="center"/>
        </w:trPr>
        <w:tc>
          <w:tcPr>
            <w:tcW w:w="5680" w:type="dxa"/>
            <w:gridSpan w:val="3"/>
            <w:tcBorders>
              <w:left w:val="single" w:sz="4" w:space="0" w:color="auto"/>
              <w:bottom w:val="single" w:sz="4" w:space="0" w:color="auto"/>
              <w:right w:val="single" w:sz="4" w:space="0" w:color="auto"/>
            </w:tcBorders>
            <w:shd w:val="clear" w:color="auto" w:fill="FFFFFF"/>
          </w:tcPr>
          <w:p w:rsidR="000A1488" w:rsidRPr="008D6394" w:rsidRDefault="000A1488" w:rsidP="00A544D3">
            <w:pPr>
              <w:framePr w:wrap="notBeside" w:vAnchor="text" w:hAnchor="text" w:xAlign="center" w:y="1"/>
              <w:ind w:left="120"/>
              <w:rPr>
                <w:b/>
                <w:szCs w:val="24"/>
              </w:rPr>
            </w:pPr>
          </w:p>
        </w:tc>
        <w:tc>
          <w:tcPr>
            <w:tcW w:w="2136" w:type="dxa"/>
            <w:tcBorders>
              <w:left w:val="single" w:sz="4" w:space="0" w:color="auto"/>
              <w:bottom w:val="single" w:sz="4" w:space="0" w:color="auto"/>
              <w:right w:val="single" w:sz="4" w:space="0" w:color="auto"/>
            </w:tcBorders>
            <w:shd w:val="clear" w:color="auto" w:fill="FFFFFF"/>
          </w:tcPr>
          <w:p w:rsidR="000A1488" w:rsidRPr="008D6394" w:rsidRDefault="000A1488" w:rsidP="00A544D3">
            <w:pPr>
              <w:framePr w:wrap="notBeside" w:vAnchor="text" w:hAnchor="text" w:xAlign="center" w:y="1"/>
              <w:rPr>
                <w:szCs w:val="24"/>
              </w:rPr>
            </w:pPr>
          </w:p>
        </w:tc>
        <w:tc>
          <w:tcPr>
            <w:tcW w:w="2136" w:type="dxa"/>
            <w:tcBorders>
              <w:left w:val="single" w:sz="4" w:space="0" w:color="auto"/>
              <w:bottom w:val="single" w:sz="4" w:space="0" w:color="auto"/>
              <w:right w:val="single" w:sz="4" w:space="0" w:color="auto"/>
            </w:tcBorders>
            <w:shd w:val="clear" w:color="auto" w:fill="FFFFFF"/>
          </w:tcPr>
          <w:p w:rsidR="000A1488" w:rsidRPr="008D6394" w:rsidRDefault="000A1488" w:rsidP="00A544D3">
            <w:pPr>
              <w:framePr w:wrap="notBeside" w:vAnchor="text" w:hAnchor="text" w:xAlign="center" w:y="1"/>
              <w:rPr>
                <w:szCs w:val="24"/>
              </w:rPr>
            </w:pPr>
          </w:p>
        </w:tc>
      </w:tr>
      <w:tr w:rsidR="000A1488" w:rsidRPr="0071661F" w:rsidTr="00A544D3">
        <w:trPr>
          <w:trHeight w:val="326"/>
          <w:jc w:val="center"/>
        </w:trPr>
        <w:tc>
          <w:tcPr>
            <w:tcW w:w="5680" w:type="dxa"/>
            <w:gridSpan w:val="3"/>
            <w:tcBorders>
              <w:top w:val="single" w:sz="4" w:space="0" w:color="auto"/>
              <w:left w:val="single" w:sz="4" w:space="0" w:color="auto"/>
              <w:bottom w:val="single" w:sz="4" w:space="0" w:color="auto"/>
              <w:right w:val="single" w:sz="4" w:space="0" w:color="auto"/>
            </w:tcBorders>
            <w:shd w:val="clear" w:color="auto" w:fill="FFFFFF"/>
          </w:tcPr>
          <w:p w:rsidR="000A1488" w:rsidRPr="008D6394" w:rsidRDefault="000A1488" w:rsidP="00A544D3">
            <w:pPr>
              <w:pStyle w:val="25"/>
              <w:framePr w:wrap="notBeside" w:vAnchor="text" w:hAnchor="text" w:xAlign="center" w:y="1"/>
              <w:shd w:val="clear" w:color="auto" w:fill="auto"/>
              <w:spacing w:line="240" w:lineRule="auto"/>
              <w:ind w:left="120" w:firstLine="0"/>
              <w:jc w:val="left"/>
              <w:rPr>
                <w:sz w:val="24"/>
                <w:szCs w:val="24"/>
                <w:lang w:val="ru-RU"/>
              </w:rPr>
            </w:pPr>
            <w:r w:rsidRPr="008D6394">
              <w:rPr>
                <w:sz w:val="24"/>
                <w:szCs w:val="24"/>
                <w:lang w:val="ru-RU"/>
              </w:rPr>
              <w:t xml:space="preserve">Итого </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0A1488" w:rsidRPr="008D6394" w:rsidRDefault="000A1488" w:rsidP="00A544D3">
            <w:pPr>
              <w:pStyle w:val="25"/>
              <w:framePr w:wrap="notBeside" w:vAnchor="text" w:hAnchor="text" w:xAlign="center" w:y="1"/>
              <w:shd w:val="clear" w:color="auto" w:fill="auto"/>
              <w:spacing w:line="240" w:lineRule="auto"/>
              <w:ind w:left="1020" w:firstLine="0"/>
              <w:jc w:val="left"/>
              <w:rPr>
                <w:b/>
                <w:sz w:val="24"/>
                <w:szCs w:val="24"/>
                <w:lang w:val="ru-RU"/>
              </w:rPr>
            </w:pPr>
            <w:r w:rsidRPr="008D6394">
              <w:rPr>
                <w:b/>
                <w:sz w:val="24"/>
                <w:szCs w:val="24"/>
                <w:lang w:val="ru-RU"/>
              </w:rPr>
              <w:t xml:space="preserve">23 </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0A1488" w:rsidRPr="008D6394" w:rsidRDefault="000A1488" w:rsidP="00A544D3">
            <w:pPr>
              <w:pStyle w:val="25"/>
              <w:framePr w:wrap="notBeside" w:vAnchor="text" w:hAnchor="text" w:xAlign="center" w:y="1"/>
              <w:shd w:val="clear" w:color="auto" w:fill="auto"/>
              <w:spacing w:line="240" w:lineRule="auto"/>
              <w:ind w:left="1020" w:firstLine="0"/>
              <w:jc w:val="left"/>
              <w:rPr>
                <w:b/>
                <w:sz w:val="24"/>
                <w:szCs w:val="24"/>
                <w:lang w:val="ru-RU"/>
              </w:rPr>
            </w:pPr>
            <w:r w:rsidRPr="008D6394">
              <w:rPr>
                <w:b/>
                <w:sz w:val="24"/>
                <w:szCs w:val="24"/>
                <w:lang w:val="ru-RU"/>
              </w:rPr>
              <w:t>23</w:t>
            </w:r>
          </w:p>
        </w:tc>
      </w:tr>
      <w:tr w:rsidR="000A1488" w:rsidRPr="0071661F" w:rsidTr="00A544D3">
        <w:trPr>
          <w:trHeight w:val="326"/>
          <w:jc w:val="center"/>
        </w:trPr>
        <w:tc>
          <w:tcPr>
            <w:tcW w:w="5680" w:type="dxa"/>
            <w:gridSpan w:val="3"/>
            <w:tcBorders>
              <w:top w:val="single" w:sz="4" w:space="0" w:color="auto"/>
              <w:left w:val="single" w:sz="4" w:space="0" w:color="auto"/>
              <w:bottom w:val="single" w:sz="4" w:space="0" w:color="auto"/>
              <w:right w:val="single" w:sz="4" w:space="0" w:color="auto"/>
            </w:tcBorders>
            <w:shd w:val="clear" w:color="auto" w:fill="FFFFFF"/>
          </w:tcPr>
          <w:p w:rsidR="000A1488" w:rsidRPr="0071661F" w:rsidRDefault="000A1488" w:rsidP="00A544D3">
            <w:pPr>
              <w:framePr w:wrap="notBeside" w:vAnchor="text" w:hAnchor="text" w:xAlign="center" w:y="1"/>
              <w:ind w:left="120"/>
              <w:rPr>
                <w:szCs w:val="24"/>
              </w:rPr>
            </w:pPr>
            <w:r w:rsidRPr="0071661F">
              <w:rPr>
                <w:szCs w:val="24"/>
              </w:rPr>
              <w:t>Коррекционно-развивающая область</w:t>
            </w:r>
            <w:r>
              <w:rPr>
                <w:szCs w:val="24"/>
              </w:rPr>
              <w:t>*</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0A1488" w:rsidRPr="0071661F" w:rsidRDefault="000A1488" w:rsidP="00A544D3">
            <w:pPr>
              <w:pStyle w:val="22"/>
              <w:framePr w:wrap="notBeside" w:vAnchor="text" w:hAnchor="text" w:xAlign="center" w:y="1"/>
              <w:shd w:val="clear" w:color="auto" w:fill="auto"/>
              <w:spacing w:after="0" w:line="240" w:lineRule="auto"/>
              <w:ind w:left="1020"/>
              <w:jc w:val="left"/>
              <w:rPr>
                <w:rFonts w:ascii="Times New Roman" w:hAnsi="Times New Roman"/>
                <w:sz w:val="24"/>
                <w:szCs w:val="24"/>
              </w:rPr>
            </w:pPr>
            <w:r w:rsidRPr="0071661F">
              <w:rPr>
                <w:rFonts w:ascii="Times New Roman" w:hAnsi="Times New Roman"/>
                <w:sz w:val="24"/>
                <w:szCs w:val="24"/>
              </w:rPr>
              <w:t>5</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0A1488" w:rsidRPr="0071661F" w:rsidRDefault="000A1488" w:rsidP="00A544D3">
            <w:pPr>
              <w:pStyle w:val="22"/>
              <w:framePr w:wrap="notBeside" w:vAnchor="text" w:hAnchor="text" w:xAlign="center" w:y="1"/>
              <w:shd w:val="clear" w:color="auto" w:fill="auto"/>
              <w:spacing w:after="0" w:line="240" w:lineRule="auto"/>
              <w:ind w:left="1020"/>
              <w:jc w:val="left"/>
              <w:rPr>
                <w:rFonts w:ascii="Times New Roman" w:hAnsi="Times New Roman"/>
                <w:sz w:val="24"/>
                <w:szCs w:val="24"/>
              </w:rPr>
            </w:pPr>
            <w:r>
              <w:rPr>
                <w:rFonts w:ascii="Times New Roman" w:hAnsi="Times New Roman"/>
                <w:sz w:val="24"/>
                <w:szCs w:val="24"/>
              </w:rPr>
              <w:t>5</w:t>
            </w:r>
          </w:p>
        </w:tc>
      </w:tr>
      <w:tr w:rsidR="000A1488" w:rsidRPr="0071661F" w:rsidTr="00A544D3">
        <w:trPr>
          <w:trHeight w:val="326"/>
          <w:jc w:val="center"/>
        </w:trPr>
        <w:tc>
          <w:tcPr>
            <w:tcW w:w="2562" w:type="dxa"/>
            <w:gridSpan w:val="2"/>
            <w:tcBorders>
              <w:top w:val="single" w:sz="4" w:space="0" w:color="auto"/>
              <w:left w:val="single" w:sz="4" w:space="0" w:color="auto"/>
              <w:bottom w:val="single" w:sz="4" w:space="0" w:color="auto"/>
              <w:right w:val="single" w:sz="4" w:space="0" w:color="auto"/>
            </w:tcBorders>
            <w:shd w:val="clear" w:color="auto" w:fill="FFFFFF"/>
          </w:tcPr>
          <w:p w:rsidR="000A1488" w:rsidRPr="0071661F" w:rsidRDefault="000A1488" w:rsidP="00A544D3">
            <w:pPr>
              <w:pStyle w:val="25"/>
              <w:framePr w:wrap="notBeside" w:vAnchor="text" w:hAnchor="text" w:xAlign="center" w:y="1"/>
              <w:shd w:val="clear" w:color="auto" w:fill="auto"/>
              <w:spacing w:line="240" w:lineRule="auto"/>
              <w:ind w:left="120" w:firstLine="0"/>
              <w:jc w:val="left"/>
              <w:rPr>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0A1488" w:rsidRPr="0071661F" w:rsidRDefault="000A1488" w:rsidP="00A544D3">
            <w:pPr>
              <w:pStyle w:val="25"/>
              <w:framePr w:wrap="notBeside" w:vAnchor="text" w:hAnchor="text" w:xAlign="center" w:y="1"/>
              <w:shd w:val="clear" w:color="auto" w:fill="auto"/>
              <w:spacing w:line="240" w:lineRule="auto"/>
              <w:ind w:left="120" w:firstLine="0"/>
              <w:jc w:val="left"/>
              <w:rPr>
                <w:sz w:val="24"/>
                <w:szCs w:val="24"/>
              </w:rPr>
            </w:pPr>
            <w:r w:rsidRPr="0071661F">
              <w:rPr>
                <w:sz w:val="24"/>
                <w:szCs w:val="24"/>
              </w:rPr>
              <w:t>Занятия с логопедом</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0A1488" w:rsidRPr="0071661F" w:rsidRDefault="000A1488" w:rsidP="00A544D3">
            <w:pPr>
              <w:pStyle w:val="25"/>
              <w:framePr w:wrap="notBeside" w:vAnchor="text" w:hAnchor="text" w:xAlign="center" w:y="1"/>
              <w:shd w:val="clear" w:color="auto" w:fill="auto"/>
              <w:spacing w:line="240" w:lineRule="auto"/>
              <w:ind w:left="1020" w:firstLine="0"/>
              <w:jc w:val="left"/>
              <w:rPr>
                <w:sz w:val="24"/>
                <w:szCs w:val="24"/>
              </w:rPr>
            </w:pPr>
            <w:r w:rsidRPr="0071661F">
              <w:rPr>
                <w:sz w:val="24"/>
                <w:szCs w:val="24"/>
              </w:rPr>
              <w:t>1</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0A1488" w:rsidRPr="00B54C99" w:rsidRDefault="000A1488" w:rsidP="00A544D3">
            <w:pPr>
              <w:pStyle w:val="25"/>
              <w:framePr w:wrap="notBeside" w:vAnchor="text" w:hAnchor="text" w:xAlign="center" w:y="1"/>
              <w:shd w:val="clear" w:color="auto" w:fill="auto"/>
              <w:spacing w:line="240" w:lineRule="auto"/>
              <w:ind w:left="1020" w:firstLine="0"/>
              <w:jc w:val="left"/>
              <w:rPr>
                <w:sz w:val="24"/>
                <w:szCs w:val="24"/>
                <w:lang w:val="ru-RU"/>
              </w:rPr>
            </w:pPr>
            <w:r>
              <w:rPr>
                <w:sz w:val="24"/>
                <w:szCs w:val="24"/>
                <w:lang w:val="ru-RU"/>
              </w:rPr>
              <w:t>1</w:t>
            </w:r>
          </w:p>
        </w:tc>
      </w:tr>
      <w:tr w:rsidR="000A1488" w:rsidRPr="0071661F" w:rsidTr="00A544D3">
        <w:trPr>
          <w:trHeight w:val="326"/>
          <w:jc w:val="center"/>
        </w:trPr>
        <w:tc>
          <w:tcPr>
            <w:tcW w:w="2562" w:type="dxa"/>
            <w:gridSpan w:val="2"/>
            <w:tcBorders>
              <w:top w:val="single" w:sz="4" w:space="0" w:color="auto"/>
              <w:left w:val="single" w:sz="4" w:space="0" w:color="auto"/>
              <w:bottom w:val="single" w:sz="4" w:space="0" w:color="auto"/>
              <w:right w:val="single" w:sz="4" w:space="0" w:color="auto"/>
            </w:tcBorders>
            <w:shd w:val="clear" w:color="auto" w:fill="FFFFFF"/>
          </w:tcPr>
          <w:p w:rsidR="000A1488" w:rsidRPr="0071661F" w:rsidRDefault="000A1488" w:rsidP="00A544D3">
            <w:pPr>
              <w:pStyle w:val="25"/>
              <w:framePr w:wrap="notBeside" w:vAnchor="text" w:hAnchor="text" w:xAlign="center" w:y="1"/>
              <w:shd w:val="clear" w:color="auto" w:fill="auto"/>
              <w:spacing w:line="240" w:lineRule="auto"/>
              <w:ind w:left="120" w:firstLine="0"/>
              <w:jc w:val="left"/>
              <w:rPr>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0A1488" w:rsidRPr="0071661F" w:rsidRDefault="000A1488" w:rsidP="00A544D3">
            <w:pPr>
              <w:pStyle w:val="25"/>
              <w:framePr w:wrap="notBeside" w:vAnchor="text" w:hAnchor="text" w:xAlign="center" w:y="1"/>
              <w:shd w:val="clear" w:color="auto" w:fill="auto"/>
              <w:spacing w:line="240" w:lineRule="auto"/>
              <w:ind w:left="120" w:firstLine="0"/>
              <w:jc w:val="left"/>
              <w:rPr>
                <w:sz w:val="24"/>
                <w:szCs w:val="24"/>
              </w:rPr>
            </w:pPr>
            <w:r w:rsidRPr="0071661F">
              <w:rPr>
                <w:sz w:val="24"/>
                <w:szCs w:val="24"/>
              </w:rPr>
              <w:t>Занятия с психологом</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0A1488" w:rsidRPr="0071661F" w:rsidRDefault="000A1488" w:rsidP="00A544D3">
            <w:pPr>
              <w:pStyle w:val="25"/>
              <w:framePr w:wrap="notBeside" w:vAnchor="text" w:hAnchor="text" w:xAlign="center" w:y="1"/>
              <w:shd w:val="clear" w:color="auto" w:fill="auto"/>
              <w:spacing w:line="240" w:lineRule="auto"/>
              <w:ind w:left="1020" w:firstLine="0"/>
              <w:jc w:val="left"/>
              <w:rPr>
                <w:sz w:val="24"/>
                <w:szCs w:val="24"/>
              </w:rPr>
            </w:pPr>
            <w:r w:rsidRPr="0071661F">
              <w:rPr>
                <w:sz w:val="24"/>
                <w:szCs w:val="24"/>
              </w:rPr>
              <w:t>1</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0A1488" w:rsidRPr="00B54C99" w:rsidRDefault="000A1488" w:rsidP="00A544D3">
            <w:pPr>
              <w:pStyle w:val="25"/>
              <w:framePr w:wrap="notBeside" w:vAnchor="text" w:hAnchor="text" w:xAlign="center" w:y="1"/>
              <w:shd w:val="clear" w:color="auto" w:fill="auto"/>
              <w:spacing w:line="240" w:lineRule="auto"/>
              <w:ind w:left="1020" w:firstLine="0"/>
              <w:jc w:val="left"/>
              <w:rPr>
                <w:sz w:val="24"/>
                <w:szCs w:val="24"/>
                <w:lang w:val="ru-RU"/>
              </w:rPr>
            </w:pPr>
            <w:r>
              <w:rPr>
                <w:sz w:val="24"/>
                <w:szCs w:val="24"/>
                <w:lang w:val="ru-RU"/>
              </w:rPr>
              <w:t>1</w:t>
            </w:r>
          </w:p>
        </w:tc>
      </w:tr>
      <w:tr w:rsidR="000A1488" w:rsidRPr="0071661F" w:rsidTr="00A544D3">
        <w:trPr>
          <w:trHeight w:val="326"/>
          <w:jc w:val="center"/>
        </w:trPr>
        <w:tc>
          <w:tcPr>
            <w:tcW w:w="2562" w:type="dxa"/>
            <w:gridSpan w:val="2"/>
            <w:tcBorders>
              <w:top w:val="single" w:sz="4" w:space="0" w:color="auto"/>
              <w:left w:val="single" w:sz="4" w:space="0" w:color="auto"/>
              <w:bottom w:val="single" w:sz="4" w:space="0" w:color="auto"/>
              <w:right w:val="single" w:sz="4" w:space="0" w:color="auto"/>
            </w:tcBorders>
            <w:shd w:val="clear" w:color="auto" w:fill="FFFFFF"/>
          </w:tcPr>
          <w:p w:rsidR="000A1488" w:rsidRPr="0071661F" w:rsidRDefault="000A1488" w:rsidP="00A544D3">
            <w:pPr>
              <w:pStyle w:val="25"/>
              <w:framePr w:wrap="notBeside" w:vAnchor="text" w:hAnchor="text" w:xAlign="center" w:y="1"/>
              <w:shd w:val="clear" w:color="auto" w:fill="auto"/>
              <w:spacing w:line="240" w:lineRule="auto"/>
              <w:ind w:left="120" w:firstLine="0"/>
              <w:jc w:val="left"/>
              <w:rPr>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0A1488" w:rsidRPr="0071661F" w:rsidRDefault="000A1488" w:rsidP="00A544D3">
            <w:pPr>
              <w:pStyle w:val="25"/>
              <w:framePr w:wrap="notBeside" w:vAnchor="text" w:hAnchor="text" w:xAlign="center" w:y="1"/>
              <w:shd w:val="clear" w:color="auto" w:fill="auto"/>
              <w:spacing w:line="240" w:lineRule="auto"/>
              <w:ind w:left="120" w:firstLine="0"/>
              <w:jc w:val="left"/>
              <w:rPr>
                <w:sz w:val="24"/>
                <w:szCs w:val="24"/>
              </w:rPr>
            </w:pPr>
            <w:r w:rsidRPr="0071661F">
              <w:rPr>
                <w:sz w:val="24"/>
                <w:szCs w:val="24"/>
              </w:rPr>
              <w:t>Занятия социальным педагогом</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0A1488" w:rsidRPr="0071661F" w:rsidRDefault="000A1488" w:rsidP="00A544D3">
            <w:pPr>
              <w:pStyle w:val="25"/>
              <w:framePr w:wrap="notBeside" w:vAnchor="text" w:hAnchor="text" w:xAlign="center" w:y="1"/>
              <w:shd w:val="clear" w:color="auto" w:fill="auto"/>
              <w:spacing w:line="240" w:lineRule="auto"/>
              <w:ind w:left="1020" w:firstLine="0"/>
              <w:jc w:val="left"/>
              <w:rPr>
                <w:sz w:val="24"/>
                <w:szCs w:val="24"/>
              </w:rPr>
            </w:pPr>
            <w:r w:rsidRPr="0071661F">
              <w:rPr>
                <w:sz w:val="24"/>
                <w:szCs w:val="24"/>
              </w:rPr>
              <w:t>1</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0A1488" w:rsidRPr="00B54C99" w:rsidRDefault="000A1488" w:rsidP="00A544D3">
            <w:pPr>
              <w:pStyle w:val="25"/>
              <w:framePr w:wrap="notBeside" w:vAnchor="text" w:hAnchor="text" w:xAlign="center" w:y="1"/>
              <w:shd w:val="clear" w:color="auto" w:fill="auto"/>
              <w:spacing w:line="240" w:lineRule="auto"/>
              <w:ind w:left="1020" w:firstLine="0"/>
              <w:jc w:val="left"/>
              <w:rPr>
                <w:sz w:val="24"/>
                <w:szCs w:val="24"/>
                <w:lang w:val="ru-RU"/>
              </w:rPr>
            </w:pPr>
            <w:r>
              <w:rPr>
                <w:sz w:val="24"/>
                <w:szCs w:val="24"/>
                <w:lang w:val="ru-RU"/>
              </w:rPr>
              <w:t>1</w:t>
            </w:r>
          </w:p>
        </w:tc>
      </w:tr>
      <w:tr w:rsidR="000A1488" w:rsidRPr="0071661F" w:rsidTr="00A544D3">
        <w:trPr>
          <w:trHeight w:val="341"/>
          <w:jc w:val="center"/>
        </w:trPr>
        <w:tc>
          <w:tcPr>
            <w:tcW w:w="2562" w:type="dxa"/>
            <w:gridSpan w:val="2"/>
            <w:tcBorders>
              <w:top w:val="single" w:sz="4" w:space="0" w:color="auto"/>
              <w:left w:val="single" w:sz="4" w:space="0" w:color="auto"/>
              <w:bottom w:val="single" w:sz="4" w:space="0" w:color="auto"/>
              <w:right w:val="single" w:sz="4" w:space="0" w:color="auto"/>
            </w:tcBorders>
            <w:shd w:val="clear" w:color="auto" w:fill="FFFFFF"/>
          </w:tcPr>
          <w:p w:rsidR="000A1488" w:rsidRPr="0071661F" w:rsidRDefault="000A1488" w:rsidP="00A544D3">
            <w:pPr>
              <w:pStyle w:val="25"/>
              <w:framePr w:wrap="notBeside" w:vAnchor="text" w:hAnchor="text" w:xAlign="center" w:y="1"/>
              <w:shd w:val="clear" w:color="auto" w:fill="auto"/>
              <w:spacing w:line="240" w:lineRule="auto"/>
              <w:ind w:left="120" w:firstLine="0"/>
              <w:jc w:val="left"/>
              <w:rPr>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0A1488" w:rsidRPr="0071661F" w:rsidRDefault="000A1488" w:rsidP="00A544D3">
            <w:pPr>
              <w:pStyle w:val="25"/>
              <w:framePr w:wrap="notBeside" w:vAnchor="text" w:hAnchor="text" w:xAlign="center" w:y="1"/>
              <w:shd w:val="clear" w:color="auto" w:fill="auto"/>
              <w:spacing w:line="240" w:lineRule="auto"/>
              <w:ind w:left="120" w:firstLine="0"/>
              <w:jc w:val="left"/>
              <w:rPr>
                <w:sz w:val="24"/>
                <w:szCs w:val="24"/>
              </w:rPr>
            </w:pPr>
            <w:r w:rsidRPr="0071661F">
              <w:rPr>
                <w:sz w:val="24"/>
                <w:szCs w:val="24"/>
              </w:rPr>
              <w:t>Предметные коррекционные занятия</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0A1488" w:rsidRPr="0071661F" w:rsidRDefault="000A1488" w:rsidP="00A544D3">
            <w:pPr>
              <w:pStyle w:val="25"/>
              <w:framePr w:wrap="notBeside" w:vAnchor="text" w:hAnchor="text" w:xAlign="center" w:y="1"/>
              <w:shd w:val="clear" w:color="auto" w:fill="auto"/>
              <w:spacing w:line="240" w:lineRule="auto"/>
              <w:ind w:left="1020" w:firstLine="0"/>
              <w:jc w:val="left"/>
              <w:rPr>
                <w:sz w:val="24"/>
                <w:szCs w:val="24"/>
              </w:rPr>
            </w:pPr>
            <w:r w:rsidRPr="0071661F">
              <w:rPr>
                <w:sz w:val="24"/>
                <w:szCs w:val="24"/>
              </w:rPr>
              <w:t>2</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0A1488" w:rsidRPr="00B54C99" w:rsidRDefault="000A1488" w:rsidP="00A544D3">
            <w:pPr>
              <w:pStyle w:val="25"/>
              <w:framePr w:wrap="notBeside" w:vAnchor="text" w:hAnchor="text" w:xAlign="center" w:y="1"/>
              <w:shd w:val="clear" w:color="auto" w:fill="auto"/>
              <w:spacing w:line="240" w:lineRule="auto"/>
              <w:ind w:left="1020" w:firstLine="0"/>
              <w:jc w:val="left"/>
              <w:rPr>
                <w:sz w:val="24"/>
                <w:szCs w:val="24"/>
                <w:lang w:val="ru-RU"/>
              </w:rPr>
            </w:pPr>
            <w:r>
              <w:rPr>
                <w:sz w:val="24"/>
                <w:szCs w:val="24"/>
                <w:lang w:val="ru-RU"/>
              </w:rPr>
              <w:t>2</w:t>
            </w:r>
          </w:p>
        </w:tc>
      </w:tr>
    </w:tbl>
    <w:p w:rsidR="000A1488" w:rsidRDefault="000A1488" w:rsidP="000A1488">
      <w:pPr>
        <w:rPr>
          <w:sz w:val="2"/>
          <w:szCs w:val="2"/>
        </w:rPr>
      </w:pPr>
    </w:p>
    <w:p w:rsidR="000A1488" w:rsidRDefault="000A1488" w:rsidP="000A1488">
      <w:pPr>
        <w:pStyle w:val="22"/>
        <w:shd w:val="clear" w:color="auto" w:fill="auto"/>
        <w:spacing w:after="245" w:line="274" w:lineRule="exact"/>
        <w:ind w:left="100"/>
      </w:pPr>
    </w:p>
    <w:p w:rsidR="000A1488" w:rsidRDefault="000A1488" w:rsidP="000A1488">
      <w:pPr>
        <w:pStyle w:val="24"/>
        <w:shd w:val="clear" w:color="auto" w:fill="auto"/>
        <w:spacing w:after="63" w:line="220" w:lineRule="exact"/>
        <w:ind w:left="20"/>
      </w:pPr>
      <w:r>
        <w:t>*Коррекционно-развивающая область.</w:t>
      </w:r>
    </w:p>
    <w:p w:rsidR="000A1488" w:rsidRDefault="000A1488" w:rsidP="000A1488">
      <w:pPr>
        <w:pStyle w:val="a8"/>
        <w:shd w:val="clear" w:color="auto" w:fill="auto"/>
        <w:spacing w:before="0" w:line="220" w:lineRule="exact"/>
        <w:ind w:left="20"/>
      </w:pPr>
      <w:r>
        <w:t>Занятия реализуются за счет часов внеурочной деятельности и не входит в максимально допустимую недельную нагрузку.</w:t>
      </w:r>
    </w:p>
    <w:p w:rsidR="000A1488" w:rsidRDefault="000A1488" w:rsidP="000A1488">
      <w:pPr>
        <w:pStyle w:val="22"/>
        <w:shd w:val="clear" w:color="auto" w:fill="auto"/>
        <w:spacing w:after="245" w:line="274" w:lineRule="exact"/>
        <w:ind w:left="100"/>
      </w:pPr>
    </w:p>
    <w:p w:rsidR="000A1488" w:rsidRDefault="000A1488" w:rsidP="000A1488">
      <w:pPr>
        <w:pStyle w:val="22"/>
        <w:shd w:val="clear" w:color="auto" w:fill="auto"/>
        <w:spacing w:after="0" w:line="240" w:lineRule="auto"/>
        <w:ind w:right="340"/>
        <w:rPr>
          <w:rFonts w:ascii="Times New Roman" w:hAnsi="Times New Roman"/>
          <w:b/>
          <w:sz w:val="24"/>
          <w:szCs w:val="24"/>
        </w:rPr>
      </w:pPr>
    </w:p>
    <w:p w:rsidR="000A1488" w:rsidRDefault="000A1488" w:rsidP="000A1488">
      <w:pPr>
        <w:pStyle w:val="22"/>
        <w:shd w:val="clear" w:color="auto" w:fill="auto"/>
        <w:spacing w:after="0" w:line="240" w:lineRule="auto"/>
        <w:ind w:right="340"/>
        <w:rPr>
          <w:rFonts w:ascii="Times New Roman" w:hAnsi="Times New Roman"/>
          <w:b/>
          <w:sz w:val="24"/>
          <w:szCs w:val="24"/>
        </w:rPr>
      </w:pPr>
    </w:p>
    <w:p w:rsidR="000A1488" w:rsidRDefault="000A1488" w:rsidP="000A1488">
      <w:pPr>
        <w:pStyle w:val="22"/>
        <w:shd w:val="clear" w:color="auto" w:fill="auto"/>
        <w:spacing w:after="0" w:line="240" w:lineRule="auto"/>
        <w:ind w:right="340"/>
        <w:rPr>
          <w:rFonts w:ascii="Times New Roman" w:hAnsi="Times New Roman"/>
          <w:b/>
          <w:sz w:val="24"/>
          <w:szCs w:val="24"/>
        </w:rPr>
      </w:pPr>
    </w:p>
    <w:p w:rsidR="000A1488" w:rsidRDefault="000A1488" w:rsidP="000A1488">
      <w:pPr>
        <w:pStyle w:val="22"/>
        <w:shd w:val="clear" w:color="auto" w:fill="auto"/>
        <w:spacing w:after="0" w:line="240" w:lineRule="auto"/>
        <w:ind w:right="340"/>
        <w:rPr>
          <w:rFonts w:ascii="Times New Roman" w:hAnsi="Times New Roman"/>
          <w:b/>
          <w:sz w:val="24"/>
          <w:szCs w:val="24"/>
        </w:rPr>
      </w:pPr>
    </w:p>
    <w:p w:rsidR="000A1488" w:rsidRDefault="000A1488" w:rsidP="000A1488">
      <w:pPr>
        <w:tabs>
          <w:tab w:val="left" w:pos="1575"/>
        </w:tabs>
        <w:rPr>
          <w:szCs w:val="24"/>
        </w:rPr>
      </w:pPr>
    </w:p>
    <w:p w:rsidR="001E31F8" w:rsidRPr="000A1488" w:rsidRDefault="000A1488" w:rsidP="000A1488">
      <w:pPr>
        <w:tabs>
          <w:tab w:val="left" w:pos="1575"/>
        </w:tabs>
        <w:rPr>
          <w:szCs w:val="24"/>
        </w:rPr>
        <w:sectPr w:rsidR="001E31F8" w:rsidRPr="000A1488">
          <w:pgSz w:w="11905" w:h="16837"/>
          <w:pgMar w:top="447" w:right="679" w:bottom="1651" w:left="1555" w:header="0" w:footer="3" w:gutter="0"/>
          <w:cols w:space="720"/>
        </w:sectPr>
      </w:pPr>
      <w:r>
        <w:rPr>
          <w:szCs w:val="24"/>
        </w:rPr>
        <w:tab/>
      </w:r>
    </w:p>
    <w:p w:rsidR="001E31F8" w:rsidRPr="001E31F8" w:rsidRDefault="001E31F8" w:rsidP="001E31F8">
      <w:pPr>
        <w:ind w:left="15" w:right="695" w:firstLine="566"/>
        <w:rPr>
          <w:b/>
          <w:bCs/>
          <w:i/>
          <w:szCs w:val="24"/>
        </w:rPr>
      </w:pPr>
    </w:p>
    <w:p w:rsidR="001E31F8" w:rsidRPr="001E31F8" w:rsidRDefault="001E31F8" w:rsidP="001E31F8">
      <w:pPr>
        <w:spacing w:after="0" w:line="240" w:lineRule="auto"/>
        <w:ind w:left="15" w:right="695" w:firstLine="566"/>
        <w:rPr>
          <w:szCs w:val="24"/>
        </w:rPr>
      </w:pPr>
      <w:r w:rsidRPr="001E31F8">
        <w:rPr>
          <w:szCs w:val="24"/>
        </w:rPr>
        <w:t>Формы промежуточной аттестации по итогам 2020-2021 учебного года</w:t>
      </w:r>
    </w:p>
    <w:tbl>
      <w:tblPr>
        <w:tblW w:w="0" w:type="dxa"/>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18"/>
        <w:gridCol w:w="1711"/>
        <w:gridCol w:w="2568"/>
        <w:gridCol w:w="2427"/>
        <w:gridCol w:w="2143"/>
        <w:gridCol w:w="2569"/>
      </w:tblGrid>
      <w:tr w:rsidR="001E31F8" w:rsidRPr="001E31F8" w:rsidTr="001E31F8">
        <w:tc>
          <w:tcPr>
            <w:tcW w:w="2818" w:type="dxa"/>
            <w:tcBorders>
              <w:top w:val="single" w:sz="4" w:space="0" w:color="000000"/>
              <w:left w:val="single" w:sz="4" w:space="0" w:color="000000"/>
              <w:bottom w:val="single" w:sz="4" w:space="0" w:color="000000"/>
              <w:right w:val="single" w:sz="4" w:space="0" w:color="000000"/>
            </w:tcBorders>
            <w:hideMark/>
          </w:tcPr>
          <w:p w:rsidR="001E31F8" w:rsidRPr="001E31F8" w:rsidRDefault="001E31F8" w:rsidP="001E31F8">
            <w:pPr>
              <w:spacing w:after="0" w:line="240" w:lineRule="auto"/>
              <w:ind w:left="15" w:right="695" w:firstLine="4"/>
              <w:rPr>
                <w:szCs w:val="24"/>
              </w:rPr>
            </w:pPr>
            <w:r w:rsidRPr="001E31F8">
              <w:rPr>
                <w:szCs w:val="24"/>
              </w:rPr>
              <w:t>Предметные области</w:t>
            </w:r>
          </w:p>
        </w:tc>
        <w:tc>
          <w:tcPr>
            <w:tcW w:w="1711" w:type="dxa"/>
            <w:tcBorders>
              <w:top w:val="single" w:sz="4" w:space="0" w:color="000000"/>
              <w:left w:val="single" w:sz="4" w:space="0" w:color="000000"/>
              <w:bottom w:val="single" w:sz="4" w:space="0" w:color="000000"/>
              <w:right w:val="single" w:sz="4" w:space="0" w:color="000000"/>
            </w:tcBorders>
            <w:hideMark/>
          </w:tcPr>
          <w:p w:rsidR="001E31F8" w:rsidRPr="001E31F8" w:rsidRDefault="001E31F8" w:rsidP="001E31F8">
            <w:pPr>
              <w:spacing w:after="0" w:line="240" w:lineRule="auto"/>
              <w:ind w:left="15" w:right="48" w:hanging="15"/>
              <w:rPr>
                <w:szCs w:val="24"/>
              </w:rPr>
            </w:pPr>
            <w:r w:rsidRPr="001E31F8">
              <w:rPr>
                <w:szCs w:val="24"/>
              </w:rPr>
              <w:t>Учебные предметы</w:t>
            </w:r>
          </w:p>
        </w:tc>
        <w:tc>
          <w:tcPr>
            <w:tcW w:w="2568" w:type="dxa"/>
            <w:tcBorders>
              <w:top w:val="single" w:sz="4" w:space="0" w:color="000000"/>
              <w:left w:val="single" w:sz="4" w:space="0" w:color="000000"/>
              <w:bottom w:val="single" w:sz="4" w:space="0" w:color="000000"/>
              <w:right w:val="single" w:sz="4" w:space="0" w:color="000000"/>
            </w:tcBorders>
            <w:hideMark/>
          </w:tcPr>
          <w:p w:rsidR="001E31F8" w:rsidRPr="001E31F8" w:rsidRDefault="001E31F8" w:rsidP="001E31F8">
            <w:pPr>
              <w:spacing w:after="0" w:line="240" w:lineRule="auto"/>
              <w:ind w:left="15" w:right="695" w:firstLine="11"/>
              <w:rPr>
                <w:szCs w:val="24"/>
              </w:rPr>
            </w:pPr>
            <w:r w:rsidRPr="001E31F8">
              <w:rPr>
                <w:szCs w:val="24"/>
              </w:rPr>
              <w:t>1 класс</w:t>
            </w:r>
          </w:p>
        </w:tc>
        <w:tc>
          <w:tcPr>
            <w:tcW w:w="2427" w:type="dxa"/>
            <w:tcBorders>
              <w:top w:val="single" w:sz="4" w:space="0" w:color="000000"/>
              <w:left w:val="single" w:sz="4" w:space="0" w:color="000000"/>
              <w:bottom w:val="single" w:sz="4" w:space="0" w:color="000000"/>
              <w:right w:val="single" w:sz="4" w:space="0" w:color="000000"/>
            </w:tcBorders>
            <w:hideMark/>
          </w:tcPr>
          <w:p w:rsidR="001E31F8" w:rsidRPr="001E31F8" w:rsidRDefault="001E31F8" w:rsidP="001E31F8">
            <w:pPr>
              <w:spacing w:after="0" w:line="240" w:lineRule="auto"/>
              <w:ind w:left="15" w:right="695" w:firstLine="11"/>
              <w:rPr>
                <w:szCs w:val="24"/>
              </w:rPr>
            </w:pPr>
            <w:r w:rsidRPr="001E31F8">
              <w:rPr>
                <w:szCs w:val="24"/>
              </w:rPr>
              <w:t>2 класс</w:t>
            </w:r>
          </w:p>
        </w:tc>
        <w:tc>
          <w:tcPr>
            <w:tcW w:w="2143" w:type="dxa"/>
            <w:tcBorders>
              <w:top w:val="single" w:sz="4" w:space="0" w:color="000000"/>
              <w:left w:val="single" w:sz="4" w:space="0" w:color="000000"/>
              <w:bottom w:val="single" w:sz="4" w:space="0" w:color="000000"/>
              <w:right w:val="single" w:sz="4" w:space="0" w:color="000000"/>
            </w:tcBorders>
            <w:hideMark/>
          </w:tcPr>
          <w:p w:rsidR="001E31F8" w:rsidRPr="001E31F8" w:rsidRDefault="001E31F8" w:rsidP="001E31F8">
            <w:pPr>
              <w:spacing w:after="0" w:line="240" w:lineRule="auto"/>
              <w:ind w:left="15" w:right="695" w:firstLine="11"/>
              <w:rPr>
                <w:szCs w:val="24"/>
              </w:rPr>
            </w:pPr>
            <w:r w:rsidRPr="001E31F8">
              <w:rPr>
                <w:szCs w:val="24"/>
              </w:rPr>
              <w:t>3 класс</w:t>
            </w:r>
          </w:p>
        </w:tc>
        <w:tc>
          <w:tcPr>
            <w:tcW w:w="2569" w:type="dxa"/>
            <w:tcBorders>
              <w:top w:val="single" w:sz="4" w:space="0" w:color="000000"/>
              <w:left w:val="single" w:sz="4" w:space="0" w:color="000000"/>
              <w:bottom w:val="single" w:sz="4" w:space="0" w:color="000000"/>
              <w:right w:val="single" w:sz="4" w:space="0" w:color="000000"/>
            </w:tcBorders>
            <w:hideMark/>
          </w:tcPr>
          <w:p w:rsidR="001E31F8" w:rsidRPr="001E31F8" w:rsidRDefault="001E31F8" w:rsidP="001E31F8">
            <w:pPr>
              <w:spacing w:after="0" w:line="240" w:lineRule="auto"/>
              <w:ind w:left="15" w:right="695" w:firstLine="11"/>
              <w:rPr>
                <w:szCs w:val="24"/>
              </w:rPr>
            </w:pPr>
            <w:r w:rsidRPr="001E31F8">
              <w:rPr>
                <w:szCs w:val="24"/>
              </w:rPr>
              <w:t>4 класс</w:t>
            </w:r>
          </w:p>
        </w:tc>
      </w:tr>
      <w:tr w:rsidR="001E31F8" w:rsidRPr="001E31F8" w:rsidTr="001E31F8">
        <w:tc>
          <w:tcPr>
            <w:tcW w:w="2818" w:type="dxa"/>
            <w:vMerge w:val="restart"/>
            <w:tcBorders>
              <w:top w:val="single" w:sz="4" w:space="0" w:color="000000"/>
              <w:left w:val="single" w:sz="4" w:space="0" w:color="000000"/>
              <w:bottom w:val="single" w:sz="4" w:space="0" w:color="000000"/>
              <w:right w:val="single" w:sz="4" w:space="0" w:color="000000"/>
            </w:tcBorders>
            <w:hideMark/>
          </w:tcPr>
          <w:p w:rsidR="001E31F8" w:rsidRPr="001E31F8" w:rsidRDefault="001E31F8" w:rsidP="001E31F8">
            <w:pPr>
              <w:spacing w:after="0" w:line="240" w:lineRule="auto"/>
              <w:ind w:left="15" w:right="695" w:firstLine="4"/>
              <w:rPr>
                <w:szCs w:val="24"/>
              </w:rPr>
            </w:pPr>
            <w:r w:rsidRPr="001E31F8">
              <w:rPr>
                <w:szCs w:val="24"/>
              </w:rPr>
              <w:t>Русский язык и литературное чтение</w:t>
            </w:r>
          </w:p>
        </w:tc>
        <w:tc>
          <w:tcPr>
            <w:tcW w:w="1711" w:type="dxa"/>
            <w:tcBorders>
              <w:top w:val="single" w:sz="4" w:space="0" w:color="000000"/>
              <w:left w:val="single" w:sz="4" w:space="0" w:color="000000"/>
              <w:bottom w:val="single" w:sz="4" w:space="0" w:color="000000"/>
              <w:right w:val="single" w:sz="4" w:space="0" w:color="000000"/>
            </w:tcBorders>
            <w:hideMark/>
          </w:tcPr>
          <w:p w:rsidR="001E31F8" w:rsidRPr="001E31F8" w:rsidRDefault="001E31F8" w:rsidP="001E31F8">
            <w:pPr>
              <w:spacing w:after="0" w:line="240" w:lineRule="auto"/>
              <w:ind w:left="15" w:right="48" w:hanging="15"/>
              <w:rPr>
                <w:szCs w:val="24"/>
              </w:rPr>
            </w:pPr>
            <w:r w:rsidRPr="001E31F8">
              <w:rPr>
                <w:szCs w:val="24"/>
              </w:rPr>
              <w:t>Русский язык</w:t>
            </w:r>
          </w:p>
        </w:tc>
        <w:tc>
          <w:tcPr>
            <w:tcW w:w="2568" w:type="dxa"/>
            <w:tcBorders>
              <w:top w:val="single" w:sz="4" w:space="0" w:color="000000"/>
              <w:left w:val="single" w:sz="4" w:space="0" w:color="000000"/>
              <w:bottom w:val="single" w:sz="4" w:space="0" w:color="000000"/>
              <w:right w:val="single" w:sz="4" w:space="0" w:color="000000"/>
            </w:tcBorders>
            <w:hideMark/>
          </w:tcPr>
          <w:p w:rsidR="001E31F8" w:rsidRPr="001E31F8" w:rsidRDefault="001E31F8" w:rsidP="001E31F8">
            <w:pPr>
              <w:spacing w:after="0" w:line="240" w:lineRule="auto"/>
              <w:ind w:left="15" w:right="695" w:firstLine="11"/>
              <w:rPr>
                <w:bCs/>
                <w:szCs w:val="24"/>
              </w:rPr>
            </w:pPr>
            <w:r w:rsidRPr="001E31F8">
              <w:rPr>
                <w:bCs/>
                <w:szCs w:val="24"/>
              </w:rPr>
              <w:t>Диктант</w:t>
            </w:r>
          </w:p>
        </w:tc>
        <w:tc>
          <w:tcPr>
            <w:tcW w:w="2427" w:type="dxa"/>
            <w:tcBorders>
              <w:top w:val="single" w:sz="4" w:space="0" w:color="000000"/>
              <w:left w:val="single" w:sz="4" w:space="0" w:color="000000"/>
              <w:bottom w:val="single" w:sz="4" w:space="0" w:color="000000"/>
              <w:right w:val="single" w:sz="4" w:space="0" w:color="000000"/>
            </w:tcBorders>
            <w:hideMark/>
          </w:tcPr>
          <w:p w:rsidR="001E31F8" w:rsidRPr="001E31F8" w:rsidRDefault="001E31F8" w:rsidP="001E31F8">
            <w:pPr>
              <w:spacing w:after="0" w:line="240" w:lineRule="auto"/>
              <w:ind w:left="15" w:right="695" w:firstLine="11"/>
              <w:rPr>
                <w:bCs/>
                <w:szCs w:val="24"/>
              </w:rPr>
            </w:pPr>
            <w:r w:rsidRPr="001E31F8">
              <w:rPr>
                <w:bCs/>
                <w:szCs w:val="24"/>
              </w:rPr>
              <w:t>Диктант с грамматическим заданием</w:t>
            </w:r>
          </w:p>
        </w:tc>
        <w:tc>
          <w:tcPr>
            <w:tcW w:w="2143" w:type="dxa"/>
            <w:tcBorders>
              <w:top w:val="single" w:sz="4" w:space="0" w:color="000000"/>
              <w:left w:val="single" w:sz="4" w:space="0" w:color="000000"/>
              <w:bottom w:val="single" w:sz="4" w:space="0" w:color="000000"/>
              <w:right w:val="single" w:sz="4" w:space="0" w:color="000000"/>
            </w:tcBorders>
            <w:hideMark/>
          </w:tcPr>
          <w:p w:rsidR="001E31F8" w:rsidRPr="001E31F8" w:rsidRDefault="001E31F8" w:rsidP="001E31F8">
            <w:pPr>
              <w:spacing w:after="0" w:line="240" w:lineRule="auto"/>
              <w:ind w:left="15" w:right="695" w:firstLine="11"/>
              <w:rPr>
                <w:bCs/>
                <w:szCs w:val="24"/>
              </w:rPr>
            </w:pPr>
            <w:r w:rsidRPr="001E31F8">
              <w:rPr>
                <w:bCs/>
                <w:szCs w:val="24"/>
              </w:rPr>
              <w:t>Итоговый контрольный диктант</w:t>
            </w:r>
          </w:p>
        </w:tc>
        <w:tc>
          <w:tcPr>
            <w:tcW w:w="2569" w:type="dxa"/>
            <w:tcBorders>
              <w:top w:val="single" w:sz="4" w:space="0" w:color="000000"/>
              <w:left w:val="single" w:sz="4" w:space="0" w:color="000000"/>
              <w:bottom w:val="single" w:sz="4" w:space="0" w:color="000000"/>
              <w:right w:val="single" w:sz="4" w:space="0" w:color="000000"/>
            </w:tcBorders>
            <w:hideMark/>
          </w:tcPr>
          <w:p w:rsidR="001E31F8" w:rsidRPr="001E31F8" w:rsidRDefault="001E31F8" w:rsidP="001E31F8">
            <w:pPr>
              <w:spacing w:after="0" w:line="240" w:lineRule="auto"/>
              <w:ind w:left="15" w:right="695" w:firstLine="11"/>
              <w:rPr>
                <w:bCs/>
                <w:szCs w:val="24"/>
              </w:rPr>
            </w:pPr>
            <w:r w:rsidRPr="001E31F8">
              <w:rPr>
                <w:bCs/>
                <w:szCs w:val="24"/>
              </w:rPr>
              <w:t>Итоговый контрольный диктант</w:t>
            </w:r>
          </w:p>
        </w:tc>
      </w:tr>
      <w:tr w:rsidR="001E31F8" w:rsidRPr="001E31F8" w:rsidTr="001E31F8">
        <w:tc>
          <w:tcPr>
            <w:tcW w:w="2818" w:type="dxa"/>
            <w:vMerge/>
            <w:tcBorders>
              <w:top w:val="single" w:sz="4" w:space="0" w:color="000000"/>
              <w:left w:val="single" w:sz="4" w:space="0" w:color="000000"/>
              <w:bottom w:val="single" w:sz="4" w:space="0" w:color="000000"/>
              <w:right w:val="single" w:sz="4" w:space="0" w:color="000000"/>
            </w:tcBorders>
            <w:vAlign w:val="center"/>
            <w:hideMark/>
          </w:tcPr>
          <w:p w:rsidR="001E31F8" w:rsidRPr="001E31F8" w:rsidRDefault="001E31F8" w:rsidP="001E31F8">
            <w:pPr>
              <w:spacing w:after="0" w:line="240" w:lineRule="auto"/>
              <w:ind w:left="15" w:right="695" w:firstLine="4"/>
              <w:rPr>
                <w:szCs w:val="24"/>
              </w:rPr>
            </w:pPr>
          </w:p>
        </w:tc>
        <w:tc>
          <w:tcPr>
            <w:tcW w:w="1711" w:type="dxa"/>
            <w:tcBorders>
              <w:top w:val="single" w:sz="4" w:space="0" w:color="000000"/>
              <w:left w:val="single" w:sz="4" w:space="0" w:color="000000"/>
              <w:bottom w:val="single" w:sz="4" w:space="0" w:color="000000"/>
              <w:right w:val="single" w:sz="4" w:space="0" w:color="000000"/>
            </w:tcBorders>
            <w:hideMark/>
          </w:tcPr>
          <w:p w:rsidR="001E31F8" w:rsidRPr="001E31F8" w:rsidRDefault="001E31F8" w:rsidP="001E31F8">
            <w:pPr>
              <w:spacing w:after="0" w:line="240" w:lineRule="auto"/>
              <w:ind w:left="15" w:right="48" w:hanging="15"/>
              <w:rPr>
                <w:bCs/>
                <w:szCs w:val="24"/>
              </w:rPr>
            </w:pPr>
            <w:r w:rsidRPr="001E31F8">
              <w:rPr>
                <w:bCs/>
                <w:szCs w:val="24"/>
              </w:rPr>
              <w:t>Литературное чтение</w:t>
            </w:r>
          </w:p>
        </w:tc>
        <w:tc>
          <w:tcPr>
            <w:tcW w:w="2568" w:type="dxa"/>
            <w:tcBorders>
              <w:top w:val="single" w:sz="4" w:space="0" w:color="000000"/>
              <w:left w:val="single" w:sz="4" w:space="0" w:color="000000"/>
              <w:bottom w:val="single" w:sz="4" w:space="0" w:color="000000"/>
              <w:right w:val="single" w:sz="4" w:space="0" w:color="000000"/>
            </w:tcBorders>
            <w:hideMark/>
          </w:tcPr>
          <w:p w:rsidR="001E31F8" w:rsidRPr="001E31F8" w:rsidRDefault="001E31F8" w:rsidP="001E31F8">
            <w:pPr>
              <w:spacing w:after="0" w:line="240" w:lineRule="auto"/>
              <w:ind w:left="15" w:right="695" w:firstLine="11"/>
              <w:rPr>
                <w:bCs/>
                <w:szCs w:val="24"/>
              </w:rPr>
            </w:pPr>
            <w:r w:rsidRPr="001E31F8">
              <w:rPr>
                <w:bCs/>
                <w:szCs w:val="24"/>
              </w:rPr>
              <w:t>Техника чтения, понимание содержания  прочитанного текста</w:t>
            </w:r>
          </w:p>
        </w:tc>
        <w:tc>
          <w:tcPr>
            <w:tcW w:w="2427" w:type="dxa"/>
            <w:tcBorders>
              <w:top w:val="single" w:sz="4" w:space="0" w:color="000000"/>
              <w:left w:val="single" w:sz="4" w:space="0" w:color="000000"/>
              <w:bottom w:val="single" w:sz="4" w:space="0" w:color="000000"/>
              <w:right w:val="single" w:sz="4" w:space="0" w:color="000000"/>
            </w:tcBorders>
            <w:hideMark/>
          </w:tcPr>
          <w:p w:rsidR="001E31F8" w:rsidRPr="001E31F8" w:rsidRDefault="001E31F8" w:rsidP="001E31F8">
            <w:pPr>
              <w:spacing w:after="0" w:line="240" w:lineRule="auto"/>
              <w:ind w:left="15" w:right="695" w:firstLine="11"/>
              <w:rPr>
                <w:bCs/>
                <w:szCs w:val="24"/>
              </w:rPr>
            </w:pPr>
            <w:r w:rsidRPr="001E31F8">
              <w:rPr>
                <w:bCs/>
                <w:szCs w:val="24"/>
              </w:rPr>
              <w:t>Итоговая контрольная работа</w:t>
            </w:r>
          </w:p>
        </w:tc>
        <w:tc>
          <w:tcPr>
            <w:tcW w:w="2143" w:type="dxa"/>
            <w:tcBorders>
              <w:top w:val="single" w:sz="4" w:space="0" w:color="000000"/>
              <w:left w:val="single" w:sz="4" w:space="0" w:color="000000"/>
              <w:bottom w:val="single" w:sz="4" w:space="0" w:color="000000"/>
              <w:right w:val="single" w:sz="4" w:space="0" w:color="000000"/>
            </w:tcBorders>
            <w:hideMark/>
          </w:tcPr>
          <w:p w:rsidR="001E31F8" w:rsidRPr="001E31F8" w:rsidRDefault="001E31F8" w:rsidP="001E31F8">
            <w:pPr>
              <w:spacing w:after="0" w:line="240" w:lineRule="auto"/>
              <w:ind w:left="15" w:right="695" w:firstLine="11"/>
              <w:rPr>
                <w:bCs/>
                <w:szCs w:val="24"/>
              </w:rPr>
            </w:pPr>
            <w:r w:rsidRPr="001E31F8">
              <w:rPr>
                <w:bCs/>
                <w:szCs w:val="24"/>
              </w:rPr>
              <w:t>Комплексная работа</w:t>
            </w:r>
          </w:p>
        </w:tc>
        <w:tc>
          <w:tcPr>
            <w:tcW w:w="2569" w:type="dxa"/>
            <w:tcBorders>
              <w:top w:val="single" w:sz="4" w:space="0" w:color="000000"/>
              <w:left w:val="single" w:sz="4" w:space="0" w:color="000000"/>
              <w:bottom w:val="single" w:sz="4" w:space="0" w:color="000000"/>
              <w:right w:val="single" w:sz="4" w:space="0" w:color="000000"/>
            </w:tcBorders>
            <w:hideMark/>
          </w:tcPr>
          <w:p w:rsidR="001E31F8" w:rsidRPr="001E31F8" w:rsidRDefault="001E31F8" w:rsidP="001E31F8">
            <w:pPr>
              <w:spacing w:after="0" w:line="240" w:lineRule="auto"/>
              <w:ind w:left="15" w:right="695" w:firstLine="11"/>
              <w:rPr>
                <w:bCs/>
                <w:szCs w:val="24"/>
              </w:rPr>
            </w:pPr>
            <w:r w:rsidRPr="001E31F8">
              <w:rPr>
                <w:bCs/>
                <w:szCs w:val="24"/>
              </w:rPr>
              <w:t>Техника чтения, понимание содержания  прочитанного текста</w:t>
            </w:r>
          </w:p>
        </w:tc>
      </w:tr>
      <w:tr w:rsidR="001E31F8" w:rsidRPr="001E31F8" w:rsidTr="001E31F8">
        <w:tc>
          <w:tcPr>
            <w:tcW w:w="2818" w:type="dxa"/>
            <w:tcBorders>
              <w:top w:val="single" w:sz="4" w:space="0" w:color="000000"/>
              <w:left w:val="single" w:sz="4" w:space="0" w:color="000000"/>
              <w:bottom w:val="single" w:sz="4" w:space="0" w:color="000000"/>
              <w:right w:val="single" w:sz="4" w:space="0" w:color="000000"/>
            </w:tcBorders>
            <w:hideMark/>
          </w:tcPr>
          <w:p w:rsidR="001E31F8" w:rsidRPr="001E31F8" w:rsidRDefault="001E31F8" w:rsidP="001E31F8">
            <w:pPr>
              <w:spacing w:after="0" w:line="240" w:lineRule="auto"/>
              <w:ind w:left="15" w:right="695" w:firstLine="4"/>
              <w:rPr>
                <w:bCs/>
                <w:szCs w:val="24"/>
              </w:rPr>
            </w:pPr>
            <w:r w:rsidRPr="001E31F8">
              <w:rPr>
                <w:bCs/>
                <w:szCs w:val="24"/>
              </w:rPr>
              <w:t>Иностранный язык</w:t>
            </w:r>
          </w:p>
        </w:tc>
        <w:tc>
          <w:tcPr>
            <w:tcW w:w="1711" w:type="dxa"/>
            <w:tcBorders>
              <w:top w:val="single" w:sz="4" w:space="0" w:color="000000"/>
              <w:left w:val="single" w:sz="4" w:space="0" w:color="000000"/>
              <w:bottom w:val="single" w:sz="4" w:space="0" w:color="000000"/>
              <w:right w:val="single" w:sz="4" w:space="0" w:color="000000"/>
            </w:tcBorders>
            <w:hideMark/>
          </w:tcPr>
          <w:p w:rsidR="001E31F8" w:rsidRPr="001E31F8" w:rsidRDefault="001E31F8" w:rsidP="001E31F8">
            <w:pPr>
              <w:spacing w:after="0" w:line="240" w:lineRule="auto"/>
              <w:ind w:left="15" w:right="48" w:hanging="15"/>
              <w:rPr>
                <w:bCs/>
                <w:szCs w:val="24"/>
              </w:rPr>
            </w:pPr>
            <w:r w:rsidRPr="001E31F8">
              <w:rPr>
                <w:bCs/>
                <w:szCs w:val="24"/>
              </w:rPr>
              <w:t>Английский язык</w:t>
            </w:r>
          </w:p>
        </w:tc>
        <w:tc>
          <w:tcPr>
            <w:tcW w:w="2568" w:type="dxa"/>
            <w:tcBorders>
              <w:top w:val="single" w:sz="4" w:space="0" w:color="000000"/>
              <w:left w:val="single" w:sz="4" w:space="0" w:color="000000"/>
              <w:bottom w:val="single" w:sz="4" w:space="0" w:color="000000"/>
              <w:right w:val="single" w:sz="4" w:space="0" w:color="000000"/>
            </w:tcBorders>
            <w:hideMark/>
          </w:tcPr>
          <w:p w:rsidR="001E31F8" w:rsidRPr="001E31F8" w:rsidRDefault="001E31F8" w:rsidP="001E31F8">
            <w:pPr>
              <w:spacing w:after="0" w:line="240" w:lineRule="auto"/>
              <w:ind w:left="15" w:right="695" w:firstLine="11"/>
              <w:rPr>
                <w:bCs/>
                <w:szCs w:val="24"/>
              </w:rPr>
            </w:pPr>
            <w:r w:rsidRPr="001E31F8">
              <w:rPr>
                <w:bCs/>
                <w:szCs w:val="24"/>
              </w:rPr>
              <w:t>-</w:t>
            </w:r>
          </w:p>
        </w:tc>
        <w:tc>
          <w:tcPr>
            <w:tcW w:w="2427" w:type="dxa"/>
            <w:tcBorders>
              <w:top w:val="single" w:sz="4" w:space="0" w:color="000000"/>
              <w:left w:val="single" w:sz="4" w:space="0" w:color="000000"/>
              <w:bottom w:val="single" w:sz="4" w:space="0" w:color="000000"/>
              <w:right w:val="single" w:sz="4" w:space="0" w:color="000000"/>
            </w:tcBorders>
            <w:hideMark/>
          </w:tcPr>
          <w:p w:rsidR="001E31F8" w:rsidRPr="001E31F8" w:rsidRDefault="001E31F8" w:rsidP="001E31F8">
            <w:pPr>
              <w:spacing w:after="0" w:line="240" w:lineRule="auto"/>
              <w:ind w:left="15" w:right="695" w:firstLine="11"/>
              <w:rPr>
                <w:bCs/>
                <w:szCs w:val="24"/>
              </w:rPr>
            </w:pPr>
            <w:r w:rsidRPr="001E31F8">
              <w:rPr>
                <w:bCs/>
                <w:szCs w:val="24"/>
              </w:rPr>
              <w:t>Тест</w:t>
            </w:r>
          </w:p>
        </w:tc>
        <w:tc>
          <w:tcPr>
            <w:tcW w:w="2143" w:type="dxa"/>
            <w:tcBorders>
              <w:top w:val="single" w:sz="4" w:space="0" w:color="000000"/>
              <w:left w:val="single" w:sz="4" w:space="0" w:color="000000"/>
              <w:bottom w:val="single" w:sz="4" w:space="0" w:color="000000"/>
              <w:right w:val="single" w:sz="4" w:space="0" w:color="000000"/>
            </w:tcBorders>
            <w:hideMark/>
          </w:tcPr>
          <w:p w:rsidR="001E31F8" w:rsidRPr="001E31F8" w:rsidRDefault="001E31F8" w:rsidP="001E31F8">
            <w:pPr>
              <w:spacing w:after="0" w:line="240" w:lineRule="auto"/>
              <w:ind w:left="15" w:right="695" w:firstLine="11"/>
              <w:rPr>
                <w:bCs/>
                <w:szCs w:val="24"/>
              </w:rPr>
            </w:pPr>
            <w:r w:rsidRPr="001E31F8">
              <w:rPr>
                <w:bCs/>
                <w:szCs w:val="24"/>
              </w:rPr>
              <w:t>Тест</w:t>
            </w:r>
          </w:p>
        </w:tc>
        <w:tc>
          <w:tcPr>
            <w:tcW w:w="2569" w:type="dxa"/>
            <w:tcBorders>
              <w:top w:val="single" w:sz="4" w:space="0" w:color="000000"/>
              <w:left w:val="single" w:sz="4" w:space="0" w:color="000000"/>
              <w:bottom w:val="single" w:sz="4" w:space="0" w:color="000000"/>
              <w:right w:val="single" w:sz="4" w:space="0" w:color="000000"/>
            </w:tcBorders>
            <w:hideMark/>
          </w:tcPr>
          <w:p w:rsidR="001E31F8" w:rsidRPr="001E31F8" w:rsidRDefault="001E31F8" w:rsidP="001E31F8">
            <w:pPr>
              <w:spacing w:after="0" w:line="240" w:lineRule="auto"/>
              <w:ind w:left="15" w:right="695" w:firstLine="11"/>
              <w:rPr>
                <w:bCs/>
                <w:szCs w:val="24"/>
              </w:rPr>
            </w:pPr>
            <w:r w:rsidRPr="001E31F8">
              <w:rPr>
                <w:bCs/>
                <w:szCs w:val="24"/>
              </w:rPr>
              <w:t>Контрольная работа</w:t>
            </w:r>
          </w:p>
        </w:tc>
      </w:tr>
      <w:tr w:rsidR="001E31F8" w:rsidRPr="001E31F8" w:rsidTr="001E31F8">
        <w:tc>
          <w:tcPr>
            <w:tcW w:w="2818" w:type="dxa"/>
            <w:tcBorders>
              <w:top w:val="single" w:sz="4" w:space="0" w:color="000000"/>
              <w:left w:val="single" w:sz="4" w:space="0" w:color="000000"/>
              <w:bottom w:val="single" w:sz="4" w:space="0" w:color="000000"/>
              <w:right w:val="single" w:sz="4" w:space="0" w:color="000000"/>
            </w:tcBorders>
            <w:hideMark/>
          </w:tcPr>
          <w:p w:rsidR="001E31F8" w:rsidRPr="001E31F8" w:rsidRDefault="001E31F8" w:rsidP="001E31F8">
            <w:pPr>
              <w:spacing w:after="0" w:line="240" w:lineRule="auto"/>
              <w:ind w:left="15" w:right="695" w:firstLine="4"/>
              <w:rPr>
                <w:bCs/>
                <w:szCs w:val="24"/>
              </w:rPr>
            </w:pPr>
            <w:r w:rsidRPr="001E31F8">
              <w:rPr>
                <w:bCs/>
                <w:szCs w:val="24"/>
              </w:rPr>
              <w:t>Математика и информатика</w:t>
            </w:r>
          </w:p>
        </w:tc>
        <w:tc>
          <w:tcPr>
            <w:tcW w:w="1711" w:type="dxa"/>
            <w:tcBorders>
              <w:top w:val="single" w:sz="4" w:space="0" w:color="000000"/>
              <w:left w:val="single" w:sz="4" w:space="0" w:color="000000"/>
              <w:bottom w:val="single" w:sz="4" w:space="0" w:color="000000"/>
              <w:right w:val="single" w:sz="4" w:space="0" w:color="000000"/>
            </w:tcBorders>
            <w:hideMark/>
          </w:tcPr>
          <w:p w:rsidR="001E31F8" w:rsidRPr="001E31F8" w:rsidRDefault="001E31F8" w:rsidP="001E31F8">
            <w:pPr>
              <w:spacing w:after="0" w:line="240" w:lineRule="auto"/>
              <w:ind w:left="15" w:right="48" w:hanging="15"/>
              <w:rPr>
                <w:bCs/>
                <w:szCs w:val="24"/>
              </w:rPr>
            </w:pPr>
            <w:r w:rsidRPr="001E31F8">
              <w:rPr>
                <w:bCs/>
                <w:szCs w:val="24"/>
              </w:rPr>
              <w:t>Математика</w:t>
            </w:r>
          </w:p>
        </w:tc>
        <w:tc>
          <w:tcPr>
            <w:tcW w:w="2568" w:type="dxa"/>
            <w:tcBorders>
              <w:top w:val="single" w:sz="4" w:space="0" w:color="000000"/>
              <w:left w:val="single" w:sz="4" w:space="0" w:color="000000"/>
              <w:bottom w:val="single" w:sz="4" w:space="0" w:color="000000"/>
              <w:right w:val="single" w:sz="4" w:space="0" w:color="000000"/>
            </w:tcBorders>
            <w:hideMark/>
          </w:tcPr>
          <w:p w:rsidR="001E31F8" w:rsidRPr="001E31F8" w:rsidRDefault="001E31F8" w:rsidP="001E31F8">
            <w:pPr>
              <w:spacing w:after="0" w:line="240" w:lineRule="auto"/>
              <w:ind w:left="15" w:right="695" w:firstLine="11"/>
              <w:rPr>
                <w:bCs/>
                <w:szCs w:val="24"/>
              </w:rPr>
            </w:pPr>
            <w:r w:rsidRPr="001E31F8">
              <w:rPr>
                <w:bCs/>
                <w:szCs w:val="24"/>
              </w:rPr>
              <w:t>Контрольная работа</w:t>
            </w:r>
          </w:p>
        </w:tc>
        <w:tc>
          <w:tcPr>
            <w:tcW w:w="2427" w:type="dxa"/>
            <w:tcBorders>
              <w:top w:val="single" w:sz="4" w:space="0" w:color="000000"/>
              <w:left w:val="single" w:sz="4" w:space="0" w:color="000000"/>
              <w:bottom w:val="single" w:sz="4" w:space="0" w:color="000000"/>
              <w:right w:val="single" w:sz="4" w:space="0" w:color="000000"/>
            </w:tcBorders>
            <w:hideMark/>
          </w:tcPr>
          <w:p w:rsidR="001E31F8" w:rsidRPr="001E31F8" w:rsidRDefault="001E31F8" w:rsidP="001E31F8">
            <w:pPr>
              <w:spacing w:after="0" w:line="240" w:lineRule="auto"/>
              <w:ind w:left="15" w:right="695" w:firstLine="11"/>
              <w:rPr>
                <w:bCs/>
                <w:szCs w:val="24"/>
              </w:rPr>
            </w:pPr>
            <w:r w:rsidRPr="001E31F8">
              <w:rPr>
                <w:bCs/>
                <w:szCs w:val="24"/>
              </w:rPr>
              <w:t>Контрольная работа</w:t>
            </w:r>
          </w:p>
        </w:tc>
        <w:tc>
          <w:tcPr>
            <w:tcW w:w="2143" w:type="dxa"/>
            <w:tcBorders>
              <w:top w:val="single" w:sz="4" w:space="0" w:color="000000"/>
              <w:left w:val="single" w:sz="4" w:space="0" w:color="000000"/>
              <w:bottom w:val="single" w:sz="4" w:space="0" w:color="000000"/>
              <w:right w:val="single" w:sz="4" w:space="0" w:color="000000"/>
            </w:tcBorders>
            <w:hideMark/>
          </w:tcPr>
          <w:p w:rsidR="001E31F8" w:rsidRPr="001E31F8" w:rsidRDefault="001E31F8" w:rsidP="001E31F8">
            <w:pPr>
              <w:spacing w:after="0" w:line="240" w:lineRule="auto"/>
              <w:ind w:left="15" w:right="695" w:firstLine="11"/>
              <w:rPr>
                <w:bCs/>
                <w:szCs w:val="24"/>
              </w:rPr>
            </w:pPr>
            <w:r w:rsidRPr="001E31F8">
              <w:rPr>
                <w:bCs/>
                <w:szCs w:val="24"/>
              </w:rPr>
              <w:t>Итоговая контрольная работа</w:t>
            </w:r>
          </w:p>
        </w:tc>
        <w:tc>
          <w:tcPr>
            <w:tcW w:w="2569" w:type="dxa"/>
            <w:tcBorders>
              <w:top w:val="single" w:sz="4" w:space="0" w:color="000000"/>
              <w:left w:val="single" w:sz="4" w:space="0" w:color="000000"/>
              <w:bottom w:val="single" w:sz="4" w:space="0" w:color="000000"/>
              <w:right w:val="single" w:sz="4" w:space="0" w:color="000000"/>
            </w:tcBorders>
            <w:hideMark/>
          </w:tcPr>
          <w:p w:rsidR="001E31F8" w:rsidRPr="001E31F8" w:rsidRDefault="001E31F8" w:rsidP="001E31F8">
            <w:pPr>
              <w:spacing w:after="0" w:line="240" w:lineRule="auto"/>
              <w:ind w:left="15" w:right="695" w:firstLine="11"/>
              <w:rPr>
                <w:bCs/>
                <w:szCs w:val="24"/>
              </w:rPr>
            </w:pPr>
            <w:r w:rsidRPr="001E31F8">
              <w:rPr>
                <w:bCs/>
                <w:szCs w:val="24"/>
              </w:rPr>
              <w:t>Итоговая контрольная работа</w:t>
            </w:r>
          </w:p>
        </w:tc>
      </w:tr>
      <w:tr w:rsidR="001E31F8" w:rsidRPr="001E31F8" w:rsidTr="001E31F8">
        <w:tc>
          <w:tcPr>
            <w:tcW w:w="2818" w:type="dxa"/>
            <w:tcBorders>
              <w:top w:val="single" w:sz="4" w:space="0" w:color="000000"/>
              <w:left w:val="single" w:sz="4" w:space="0" w:color="000000"/>
              <w:bottom w:val="single" w:sz="4" w:space="0" w:color="000000"/>
              <w:right w:val="single" w:sz="4" w:space="0" w:color="000000"/>
            </w:tcBorders>
            <w:hideMark/>
          </w:tcPr>
          <w:p w:rsidR="001E31F8" w:rsidRPr="001E31F8" w:rsidRDefault="001E31F8" w:rsidP="001E31F8">
            <w:pPr>
              <w:spacing w:after="0" w:line="240" w:lineRule="auto"/>
              <w:ind w:left="15" w:right="695" w:firstLine="4"/>
              <w:rPr>
                <w:bCs/>
                <w:szCs w:val="24"/>
              </w:rPr>
            </w:pPr>
            <w:r w:rsidRPr="001E31F8">
              <w:rPr>
                <w:bCs/>
                <w:szCs w:val="24"/>
              </w:rPr>
              <w:t>Обществознание и естествознание</w:t>
            </w:r>
          </w:p>
        </w:tc>
        <w:tc>
          <w:tcPr>
            <w:tcW w:w="1711" w:type="dxa"/>
            <w:tcBorders>
              <w:top w:val="single" w:sz="4" w:space="0" w:color="000000"/>
              <w:left w:val="single" w:sz="4" w:space="0" w:color="000000"/>
              <w:bottom w:val="single" w:sz="4" w:space="0" w:color="000000"/>
              <w:right w:val="single" w:sz="4" w:space="0" w:color="000000"/>
            </w:tcBorders>
            <w:hideMark/>
          </w:tcPr>
          <w:p w:rsidR="001E31F8" w:rsidRPr="001E31F8" w:rsidRDefault="001E31F8" w:rsidP="001E31F8">
            <w:pPr>
              <w:spacing w:after="0" w:line="240" w:lineRule="auto"/>
              <w:ind w:left="15" w:right="48" w:hanging="15"/>
              <w:rPr>
                <w:bCs/>
                <w:szCs w:val="24"/>
              </w:rPr>
            </w:pPr>
            <w:r w:rsidRPr="001E31F8">
              <w:rPr>
                <w:bCs/>
                <w:szCs w:val="24"/>
              </w:rPr>
              <w:t>Окружающий мир</w:t>
            </w:r>
          </w:p>
        </w:tc>
        <w:tc>
          <w:tcPr>
            <w:tcW w:w="2568" w:type="dxa"/>
            <w:tcBorders>
              <w:top w:val="single" w:sz="4" w:space="0" w:color="000000"/>
              <w:left w:val="single" w:sz="4" w:space="0" w:color="000000"/>
              <w:bottom w:val="single" w:sz="4" w:space="0" w:color="000000"/>
              <w:right w:val="single" w:sz="4" w:space="0" w:color="000000"/>
            </w:tcBorders>
            <w:hideMark/>
          </w:tcPr>
          <w:p w:rsidR="001E31F8" w:rsidRPr="001E31F8" w:rsidRDefault="001E31F8" w:rsidP="001E31F8">
            <w:pPr>
              <w:spacing w:after="0" w:line="240" w:lineRule="auto"/>
              <w:ind w:left="15" w:right="695" w:firstLine="11"/>
              <w:rPr>
                <w:bCs/>
                <w:szCs w:val="24"/>
              </w:rPr>
            </w:pPr>
            <w:r w:rsidRPr="001E31F8">
              <w:rPr>
                <w:bCs/>
                <w:szCs w:val="24"/>
              </w:rPr>
              <w:t>Тест</w:t>
            </w:r>
          </w:p>
        </w:tc>
        <w:tc>
          <w:tcPr>
            <w:tcW w:w="2427" w:type="dxa"/>
            <w:tcBorders>
              <w:top w:val="single" w:sz="4" w:space="0" w:color="000000"/>
              <w:left w:val="single" w:sz="4" w:space="0" w:color="000000"/>
              <w:bottom w:val="single" w:sz="4" w:space="0" w:color="000000"/>
              <w:right w:val="single" w:sz="4" w:space="0" w:color="000000"/>
            </w:tcBorders>
            <w:hideMark/>
          </w:tcPr>
          <w:p w:rsidR="001E31F8" w:rsidRPr="001E31F8" w:rsidRDefault="001E31F8" w:rsidP="001E31F8">
            <w:pPr>
              <w:spacing w:after="0" w:line="240" w:lineRule="auto"/>
              <w:ind w:left="15" w:right="695" w:firstLine="11"/>
              <w:rPr>
                <w:bCs/>
                <w:szCs w:val="24"/>
              </w:rPr>
            </w:pPr>
            <w:r w:rsidRPr="001E31F8">
              <w:rPr>
                <w:bCs/>
                <w:szCs w:val="24"/>
              </w:rPr>
              <w:t>Тест</w:t>
            </w:r>
          </w:p>
        </w:tc>
        <w:tc>
          <w:tcPr>
            <w:tcW w:w="2143" w:type="dxa"/>
            <w:tcBorders>
              <w:top w:val="single" w:sz="4" w:space="0" w:color="000000"/>
              <w:left w:val="single" w:sz="4" w:space="0" w:color="000000"/>
              <w:bottom w:val="single" w:sz="4" w:space="0" w:color="000000"/>
              <w:right w:val="single" w:sz="4" w:space="0" w:color="000000"/>
            </w:tcBorders>
            <w:hideMark/>
          </w:tcPr>
          <w:p w:rsidR="001E31F8" w:rsidRPr="001E31F8" w:rsidRDefault="001E31F8" w:rsidP="001E31F8">
            <w:pPr>
              <w:spacing w:after="0" w:line="240" w:lineRule="auto"/>
              <w:ind w:left="15" w:right="695" w:firstLine="11"/>
              <w:rPr>
                <w:bCs/>
                <w:szCs w:val="24"/>
              </w:rPr>
            </w:pPr>
            <w:r w:rsidRPr="001E31F8">
              <w:rPr>
                <w:bCs/>
                <w:szCs w:val="24"/>
              </w:rPr>
              <w:t>Тест</w:t>
            </w:r>
          </w:p>
        </w:tc>
        <w:tc>
          <w:tcPr>
            <w:tcW w:w="2569" w:type="dxa"/>
            <w:tcBorders>
              <w:top w:val="single" w:sz="4" w:space="0" w:color="000000"/>
              <w:left w:val="single" w:sz="4" w:space="0" w:color="000000"/>
              <w:bottom w:val="single" w:sz="4" w:space="0" w:color="000000"/>
              <w:right w:val="single" w:sz="4" w:space="0" w:color="000000"/>
            </w:tcBorders>
            <w:hideMark/>
          </w:tcPr>
          <w:p w:rsidR="001E31F8" w:rsidRPr="001E31F8" w:rsidRDefault="001E31F8" w:rsidP="001E31F8">
            <w:pPr>
              <w:spacing w:after="0" w:line="240" w:lineRule="auto"/>
              <w:ind w:left="15" w:right="695" w:firstLine="11"/>
              <w:rPr>
                <w:bCs/>
                <w:szCs w:val="24"/>
              </w:rPr>
            </w:pPr>
            <w:r w:rsidRPr="001E31F8">
              <w:rPr>
                <w:bCs/>
                <w:szCs w:val="24"/>
              </w:rPr>
              <w:t>Тест</w:t>
            </w:r>
          </w:p>
        </w:tc>
      </w:tr>
      <w:tr w:rsidR="001E31F8" w:rsidRPr="001E31F8" w:rsidTr="001E31F8">
        <w:tc>
          <w:tcPr>
            <w:tcW w:w="2818" w:type="dxa"/>
            <w:vMerge w:val="restart"/>
            <w:tcBorders>
              <w:top w:val="single" w:sz="4" w:space="0" w:color="000000"/>
              <w:left w:val="single" w:sz="4" w:space="0" w:color="000000"/>
              <w:bottom w:val="single" w:sz="4" w:space="0" w:color="000000"/>
              <w:right w:val="single" w:sz="4" w:space="0" w:color="000000"/>
            </w:tcBorders>
            <w:hideMark/>
          </w:tcPr>
          <w:p w:rsidR="001E31F8" w:rsidRPr="001E31F8" w:rsidRDefault="001E31F8" w:rsidP="001E31F8">
            <w:pPr>
              <w:spacing w:after="0" w:line="240" w:lineRule="auto"/>
              <w:ind w:left="15" w:right="695" w:firstLine="4"/>
              <w:rPr>
                <w:bCs/>
                <w:szCs w:val="24"/>
              </w:rPr>
            </w:pPr>
            <w:r w:rsidRPr="001E31F8">
              <w:rPr>
                <w:bCs/>
                <w:szCs w:val="24"/>
              </w:rPr>
              <w:t>Искусство</w:t>
            </w:r>
          </w:p>
        </w:tc>
        <w:tc>
          <w:tcPr>
            <w:tcW w:w="1711" w:type="dxa"/>
            <w:tcBorders>
              <w:top w:val="single" w:sz="4" w:space="0" w:color="000000"/>
              <w:left w:val="single" w:sz="4" w:space="0" w:color="000000"/>
              <w:bottom w:val="single" w:sz="4" w:space="0" w:color="000000"/>
              <w:right w:val="single" w:sz="4" w:space="0" w:color="000000"/>
            </w:tcBorders>
          </w:tcPr>
          <w:p w:rsidR="001E31F8" w:rsidRPr="001E31F8" w:rsidRDefault="001E31F8" w:rsidP="001E31F8">
            <w:pPr>
              <w:spacing w:after="0" w:line="240" w:lineRule="auto"/>
              <w:ind w:left="15" w:right="48" w:hanging="15"/>
              <w:rPr>
                <w:bCs/>
                <w:szCs w:val="24"/>
              </w:rPr>
            </w:pPr>
            <w:r w:rsidRPr="001E31F8">
              <w:rPr>
                <w:bCs/>
                <w:szCs w:val="24"/>
              </w:rPr>
              <w:t>Музыка</w:t>
            </w:r>
          </w:p>
          <w:p w:rsidR="001E31F8" w:rsidRPr="001E31F8" w:rsidRDefault="001E31F8" w:rsidP="001E31F8">
            <w:pPr>
              <w:spacing w:after="0" w:line="240" w:lineRule="auto"/>
              <w:ind w:left="15" w:right="48" w:hanging="15"/>
              <w:rPr>
                <w:szCs w:val="24"/>
              </w:rPr>
            </w:pPr>
          </w:p>
        </w:tc>
        <w:tc>
          <w:tcPr>
            <w:tcW w:w="2568" w:type="dxa"/>
            <w:tcBorders>
              <w:top w:val="single" w:sz="4" w:space="0" w:color="000000"/>
              <w:left w:val="single" w:sz="4" w:space="0" w:color="000000"/>
              <w:bottom w:val="single" w:sz="4" w:space="0" w:color="000000"/>
              <w:right w:val="single" w:sz="4" w:space="0" w:color="000000"/>
            </w:tcBorders>
            <w:hideMark/>
          </w:tcPr>
          <w:p w:rsidR="001E31F8" w:rsidRPr="001E31F8" w:rsidRDefault="001E31F8" w:rsidP="001E31F8">
            <w:pPr>
              <w:spacing w:after="0" w:line="240" w:lineRule="auto"/>
              <w:ind w:left="15" w:right="695" w:firstLine="11"/>
              <w:rPr>
                <w:bCs/>
                <w:szCs w:val="24"/>
              </w:rPr>
            </w:pPr>
            <w:r w:rsidRPr="001E31F8">
              <w:rPr>
                <w:bCs/>
                <w:szCs w:val="24"/>
              </w:rPr>
              <w:t>Тест</w:t>
            </w:r>
          </w:p>
        </w:tc>
        <w:tc>
          <w:tcPr>
            <w:tcW w:w="2427" w:type="dxa"/>
            <w:tcBorders>
              <w:top w:val="single" w:sz="4" w:space="0" w:color="000000"/>
              <w:left w:val="single" w:sz="4" w:space="0" w:color="000000"/>
              <w:bottom w:val="single" w:sz="4" w:space="0" w:color="000000"/>
              <w:right w:val="single" w:sz="4" w:space="0" w:color="000000"/>
            </w:tcBorders>
            <w:hideMark/>
          </w:tcPr>
          <w:p w:rsidR="001E31F8" w:rsidRPr="001E31F8" w:rsidRDefault="001E31F8" w:rsidP="001E31F8">
            <w:pPr>
              <w:spacing w:after="0" w:line="240" w:lineRule="auto"/>
              <w:ind w:left="15" w:right="695" w:firstLine="11"/>
              <w:rPr>
                <w:bCs/>
                <w:szCs w:val="24"/>
              </w:rPr>
            </w:pPr>
            <w:r w:rsidRPr="001E31F8">
              <w:rPr>
                <w:bCs/>
                <w:szCs w:val="24"/>
              </w:rPr>
              <w:t>Тест</w:t>
            </w:r>
          </w:p>
        </w:tc>
        <w:tc>
          <w:tcPr>
            <w:tcW w:w="2143" w:type="dxa"/>
            <w:tcBorders>
              <w:top w:val="single" w:sz="4" w:space="0" w:color="000000"/>
              <w:left w:val="single" w:sz="4" w:space="0" w:color="000000"/>
              <w:bottom w:val="single" w:sz="4" w:space="0" w:color="000000"/>
              <w:right w:val="single" w:sz="4" w:space="0" w:color="000000"/>
            </w:tcBorders>
            <w:hideMark/>
          </w:tcPr>
          <w:p w:rsidR="001E31F8" w:rsidRPr="001E31F8" w:rsidRDefault="001E31F8" w:rsidP="001E31F8">
            <w:pPr>
              <w:spacing w:after="0" w:line="240" w:lineRule="auto"/>
              <w:ind w:left="15" w:right="695" w:firstLine="11"/>
              <w:rPr>
                <w:bCs/>
                <w:szCs w:val="24"/>
              </w:rPr>
            </w:pPr>
            <w:r w:rsidRPr="001E31F8">
              <w:rPr>
                <w:bCs/>
                <w:szCs w:val="24"/>
              </w:rPr>
              <w:t>Тест</w:t>
            </w:r>
          </w:p>
        </w:tc>
        <w:tc>
          <w:tcPr>
            <w:tcW w:w="2569" w:type="dxa"/>
            <w:tcBorders>
              <w:top w:val="single" w:sz="4" w:space="0" w:color="000000"/>
              <w:left w:val="single" w:sz="4" w:space="0" w:color="000000"/>
              <w:bottom w:val="single" w:sz="4" w:space="0" w:color="000000"/>
              <w:right w:val="single" w:sz="4" w:space="0" w:color="000000"/>
            </w:tcBorders>
            <w:hideMark/>
          </w:tcPr>
          <w:p w:rsidR="001E31F8" w:rsidRPr="001E31F8" w:rsidRDefault="001E31F8" w:rsidP="001E31F8">
            <w:pPr>
              <w:spacing w:after="0" w:line="240" w:lineRule="auto"/>
              <w:ind w:left="15" w:right="695" w:firstLine="11"/>
              <w:rPr>
                <w:bCs/>
                <w:szCs w:val="24"/>
              </w:rPr>
            </w:pPr>
            <w:r w:rsidRPr="001E31F8">
              <w:rPr>
                <w:bCs/>
                <w:szCs w:val="24"/>
              </w:rPr>
              <w:t>Тест</w:t>
            </w:r>
          </w:p>
        </w:tc>
      </w:tr>
      <w:tr w:rsidR="001E31F8" w:rsidRPr="001E31F8" w:rsidTr="001E31F8">
        <w:tc>
          <w:tcPr>
            <w:tcW w:w="2818" w:type="dxa"/>
            <w:vMerge/>
            <w:tcBorders>
              <w:top w:val="single" w:sz="4" w:space="0" w:color="000000"/>
              <w:left w:val="single" w:sz="4" w:space="0" w:color="000000"/>
              <w:bottom w:val="single" w:sz="4" w:space="0" w:color="000000"/>
              <w:right w:val="single" w:sz="4" w:space="0" w:color="000000"/>
            </w:tcBorders>
            <w:vAlign w:val="center"/>
            <w:hideMark/>
          </w:tcPr>
          <w:p w:rsidR="001E31F8" w:rsidRPr="001E31F8" w:rsidRDefault="001E31F8" w:rsidP="001E31F8">
            <w:pPr>
              <w:spacing w:after="0" w:line="240" w:lineRule="auto"/>
              <w:ind w:left="15" w:right="695" w:firstLine="4"/>
              <w:rPr>
                <w:bCs/>
                <w:szCs w:val="24"/>
              </w:rPr>
            </w:pPr>
          </w:p>
        </w:tc>
        <w:tc>
          <w:tcPr>
            <w:tcW w:w="1711" w:type="dxa"/>
            <w:tcBorders>
              <w:top w:val="single" w:sz="4" w:space="0" w:color="000000"/>
              <w:left w:val="single" w:sz="4" w:space="0" w:color="000000"/>
              <w:bottom w:val="single" w:sz="4" w:space="0" w:color="000000"/>
              <w:right w:val="single" w:sz="4" w:space="0" w:color="000000"/>
            </w:tcBorders>
            <w:hideMark/>
          </w:tcPr>
          <w:p w:rsidR="001E31F8" w:rsidRPr="001E31F8" w:rsidRDefault="001E31F8" w:rsidP="001E31F8">
            <w:pPr>
              <w:spacing w:after="0" w:line="240" w:lineRule="auto"/>
              <w:ind w:left="15" w:right="48" w:hanging="15"/>
              <w:rPr>
                <w:bCs/>
                <w:szCs w:val="24"/>
              </w:rPr>
            </w:pPr>
            <w:r w:rsidRPr="001E31F8">
              <w:rPr>
                <w:bCs/>
                <w:szCs w:val="24"/>
              </w:rPr>
              <w:t>Изобразительное искусство</w:t>
            </w:r>
          </w:p>
        </w:tc>
        <w:tc>
          <w:tcPr>
            <w:tcW w:w="2568" w:type="dxa"/>
            <w:tcBorders>
              <w:top w:val="single" w:sz="4" w:space="0" w:color="000000"/>
              <w:left w:val="single" w:sz="4" w:space="0" w:color="000000"/>
              <w:bottom w:val="single" w:sz="4" w:space="0" w:color="000000"/>
              <w:right w:val="single" w:sz="4" w:space="0" w:color="000000"/>
            </w:tcBorders>
            <w:hideMark/>
          </w:tcPr>
          <w:p w:rsidR="001E31F8" w:rsidRPr="001E31F8" w:rsidRDefault="001E31F8" w:rsidP="001E31F8">
            <w:pPr>
              <w:spacing w:after="0" w:line="240" w:lineRule="auto"/>
              <w:ind w:left="15" w:right="695" w:firstLine="11"/>
              <w:rPr>
                <w:bCs/>
                <w:szCs w:val="24"/>
              </w:rPr>
            </w:pPr>
            <w:r w:rsidRPr="001E31F8">
              <w:rPr>
                <w:bCs/>
                <w:szCs w:val="24"/>
              </w:rPr>
              <w:t>Комплексная работа</w:t>
            </w:r>
          </w:p>
        </w:tc>
        <w:tc>
          <w:tcPr>
            <w:tcW w:w="2427" w:type="dxa"/>
            <w:tcBorders>
              <w:top w:val="single" w:sz="4" w:space="0" w:color="000000"/>
              <w:left w:val="single" w:sz="4" w:space="0" w:color="000000"/>
              <w:bottom w:val="single" w:sz="4" w:space="0" w:color="000000"/>
              <w:right w:val="single" w:sz="4" w:space="0" w:color="000000"/>
            </w:tcBorders>
            <w:hideMark/>
          </w:tcPr>
          <w:p w:rsidR="001E31F8" w:rsidRPr="001E31F8" w:rsidRDefault="001E31F8" w:rsidP="001E31F8">
            <w:pPr>
              <w:spacing w:after="0" w:line="240" w:lineRule="auto"/>
              <w:ind w:left="15" w:right="695" w:firstLine="11"/>
              <w:rPr>
                <w:bCs/>
                <w:szCs w:val="24"/>
              </w:rPr>
            </w:pPr>
            <w:r w:rsidRPr="001E31F8">
              <w:rPr>
                <w:bCs/>
                <w:szCs w:val="24"/>
              </w:rPr>
              <w:t>Тест</w:t>
            </w:r>
          </w:p>
        </w:tc>
        <w:tc>
          <w:tcPr>
            <w:tcW w:w="2143" w:type="dxa"/>
            <w:tcBorders>
              <w:top w:val="single" w:sz="4" w:space="0" w:color="000000"/>
              <w:left w:val="single" w:sz="4" w:space="0" w:color="000000"/>
              <w:bottom w:val="single" w:sz="4" w:space="0" w:color="000000"/>
              <w:right w:val="single" w:sz="4" w:space="0" w:color="000000"/>
            </w:tcBorders>
            <w:hideMark/>
          </w:tcPr>
          <w:p w:rsidR="001E31F8" w:rsidRPr="001E31F8" w:rsidRDefault="001E31F8" w:rsidP="001E31F8">
            <w:pPr>
              <w:spacing w:after="0" w:line="240" w:lineRule="auto"/>
              <w:ind w:left="15" w:right="695" w:firstLine="11"/>
              <w:rPr>
                <w:bCs/>
                <w:szCs w:val="24"/>
              </w:rPr>
            </w:pPr>
            <w:r w:rsidRPr="001E31F8">
              <w:rPr>
                <w:bCs/>
                <w:szCs w:val="24"/>
              </w:rPr>
              <w:t>Тест</w:t>
            </w:r>
          </w:p>
        </w:tc>
        <w:tc>
          <w:tcPr>
            <w:tcW w:w="2569" w:type="dxa"/>
            <w:tcBorders>
              <w:top w:val="single" w:sz="4" w:space="0" w:color="000000"/>
              <w:left w:val="single" w:sz="4" w:space="0" w:color="000000"/>
              <w:bottom w:val="single" w:sz="4" w:space="0" w:color="000000"/>
              <w:right w:val="single" w:sz="4" w:space="0" w:color="000000"/>
            </w:tcBorders>
            <w:hideMark/>
          </w:tcPr>
          <w:p w:rsidR="001E31F8" w:rsidRPr="001E31F8" w:rsidRDefault="001E31F8" w:rsidP="001E31F8">
            <w:pPr>
              <w:spacing w:after="0" w:line="240" w:lineRule="auto"/>
              <w:ind w:left="15" w:right="695" w:firstLine="11"/>
              <w:rPr>
                <w:bCs/>
                <w:szCs w:val="24"/>
              </w:rPr>
            </w:pPr>
            <w:r w:rsidRPr="001E31F8">
              <w:rPr>
                <w:bCs/>
                <w:szCs w:val="24"/>
              </w:rPr>
              <w:t>Комплексная работа</w:t>
            </w:r>
          </w:p>
        </w:tc>
      </w:tr>
      <w:tr w:rsidR="001E31F8" w:rsidRPr="001E31F8" w:rsidTr="001E31F8">
        <w:tc>
          <w:tcPr>
            <w:tcW w:w="2818" w:type="dxa"/>
            <w:tcBorders>
              <w:top w:val="single" w:sz="4" w:space="0" w:color="000000"/>
              <w:left w:val="single" w:sz="4" w:space="0" w:color="000000"/>
              <w:bottom w:val="single" w:sz="4" w:space="0" w:color="000000"/>
              <w:right w:val="single" w:sz="4" w:space="0" w:color="000000"/>
            </w:tcBorders>
            <w:hideMark/>
          </w:tcPr>
          <w:p w:rsidR="001E31F8" w:rsidRPr="001E31F8" w:rsidRDefault="001E31F8" w:rsidP="001E31F8">
            <w:pPr>
              <w:spacing w:after="0" w:line="240" w:lineRule="auto"/>
              <w:ind w:left="15" w:right="695" w:firstLine="4"/>
              <w:rPr>
                <w:bCs/>
                <w:szCs w:val="24"/>
              </w:rPr>
            </w:pPr>
            <w:r w:rsidRPr="001E31F8">
              <w:rPr>
                <w:bCs/>
                <w:szCs w:val="24"/>
              </w:rPr>
              <w:t>Технология</w:t>
            </w:r>
          </w:p>
        </w:tc>
        <w:tc>
          <w:tcPr>
            <w:tcW w:w="1711" w:type="dxa"/>
            <w:tcBorders>
              <w:top w:val="single" w:sz="4" w:space="0" w:color="000000"/>
              <w:left w:val="single" w:sz="4" w:space="0" w:color="000000"/>
              <w:bottom w:val="single" w:sz="4" w:space="0" w:color="000000"/>
              <w:right w:val="single" w:sz="4" w:space="0" w:color="000000"/>
            </w:tcBorders>
            <w:hideMark/>
          </w:tcPr>
          <w:p w:rsidR="001E31F8" w:rsidRPr="001E31F8" w:rsidRDefault="001E31F8" w:rsidP="001E31F8">
            <w:pPr>
              <w:spacing w:after="0" w:line="240" w:lineRule="auto"/>
              <w:ind w:left="15" w:right="48" w:hanging="15"/>
              <w:rPr>
                <w:bCs/>
                <w:szCs w:val="24"/>
              </w:rPr>
            </w:pPr>
            <w:r w:rsidRPr="001E31F8">
              <w:rPr>
                <w:bCs/>
                <w:szCs w:val="24"/>
              </w:rPr>
              <w:t>Технология</w:t>
            </w:r>
          </w:p>
        </w:tc>
        <w:tc>
          <w:tcPr>
            <w:tcW w:w="2568" w:type="dxa"/>
            <w:tcBorders>
              <w:top w:val="single" w:sz="4" w:space="0" w:color="000000"/>
              <w:left w:val="single" w:sz="4" w:space="0" w:color="000000"/>
              <w:bottom w:val="single" w:sz="4" w:space="0" w:color="000000"/>
              <w:right w:val="single" w:sz="4" w:space="0" w:color="000000"/>
            </w:tcBorders>
            <w:hideMark/>
          </w:tcPr>
          <w:p w:rsidR="001E31F8" w:rsidRPr="001E31F8" w:rsidRDefault="001E31F8" w:rsidP="001E31F8">
            <w:pPr>
              <w:spacing w:after="0" w:line="240" w:lineRule="auto"/>
              <w:ind w:left="15" w:right="695" w:firstLine="11"/>
              <w:rPr>
                <w:bCs/>
                <w:szCs w:val="24"/>
              </w:rPr>
            </w:pPr>
            <w:r w:rsidRPr="001E31F8">
              <w:rPr>
                <w:bCs/>
                <w:szCs w:val="24"/>
              </w:rPr>
              <w:t>Комплексная работа</w:t>
            </w:r>
          </w:p>
        </w:tc>
        <w:tc>
          <w:tcPr>
            <w:tcW w:w="2427" w:type="dxa"/>
            <w:tcBorders>
              <w:top w:val="single" w:sz="4" w:space="0" w:color="000000"/>
              <w:left w:val="single" w:sz="4" w:space="0" w:color="000000"/>
              <w:bottom w:val="single" w:sz="4" w:space="0" w:color="000000"/>
              <w:right w:val="single" w:sz="4" w:space="0" w:color="000000"/>
            </w:tcBorders>
            <w:hideMark/>
          </w:tcPr>
          <w:p w:rsidR="001E31F8" w:rsidRPr="001E31F8" w:rsidRDefault="001E31F8" w:rsidP="001E31F8">
            <w:pPr>
              <w:spacing w:after="0" w:line="240" w:lineRule="auto"/>
              <w:ind w:left="15" w:right="695" w:firstLine="11"/>
              <w:rPr>
                <w:bCs/>
                <w:szCs w:val="24"/>
              </w:rPr>
            </w:pPr>
            <w:r w:rsidRPr="001E31F8">
              <w:rPr>
                <w:bCs/>
                <w:szCs w:val="24"/>
              </w:rPr>
              <w:t>Тест</w:t>
            </w:r>
          </w:p>
        </w:tc>
        <w:tc>
          <w:tcPr>
            <w:tcW w:w="2143" w:type="dxa"/>
            <w:tcBorders>
              <w:top w:val="single" w:sz="4" w:space="0" w:color="000000"/>
              <w:left w:val="single" w:sz="4" w:space="0" w:color="000000"/>
              <w:bottom w:val="single" w:sz="4" w:space="0" w:color="000000"/>
              <w:right w:val="single" w:sz="4" w:space="0" w:color="000000"/>
            </w:tcBorders>
            <w:hideMark/>
          </w:tcPr>
          <w:p w:rsidR="001E31F8" w:rsidRPr="001E31F8" w:rsidRDefault="001E31F8" w:rsidP="001E31F8">
            <w:pPr>
              <w:spacing w:after="0" w:line="240" w:lineRule="auto"/>
              <w:ind w:left="15" w:right="695" w:firstLine="11"/>
              <w:rPr>
                <w:bCs/>
                <w:szCs w:val="24"/>
              </w:rPr>
            </w:pPr>
            <w:r w:rsidRPr="001E31F8">
              <w:rPr>
                <w:bCs/>
                <w:szCs w:val="24"/>
              </w:rPr>
              <w:t>Контрольная работа</w:t>
            </w:r>
          </w:p>
        </w:tc>
        <w:tc>
          <w:tcPr>
            <w:tcW w:w="2569" w:type="dxa"/>
            <w:tcBorders>
              <w:top w:val="single" w:sz="4" w:space="0" w:color="000000"/>
              <w:left w:val="single" w:sz="4" w:space="0" w:color="000000"/>
              <w:bottom w:val="single" w:sz="4" w:space="0" w:color="000000"/>
              <w:right w:val="single" w:sz="4" w:space="0" w:color="000000"/>
            </w:tcBorders>
            <w:hideMark/>
          </w:tcPr>
          <w:p w:rsidR="001E31F8" w:rsidRPr="001E31F8" w:rsidRDefault="001E31F8" w:rsidP="001E31F8">
            <w:pPr>
              <w:spacing w:after="0" w:line="240" w:lineRule="auto"/>
              <w:ind w:left="15" w:right="695" w:firstLine="11"/>
              <w:rPr>
                <w:bCs/>
                <w:szCs w:val="24"/>
              </w:rPr>
            </w:pPr>
            <w:r w:rsidRPr="001E31F8">
              <w:rPr>
                <w:bCs/>
                <w:szCs w:val="24"/>
              </w:rPr>
              <w:t>Комплексная работа</w:t>
            </w:r>
          </w:p>
        </w:tc>
      </w:tr>
      <w:tr w:rsidR="001E31F8" w:rsidRPr="001E31F8" w:rsidTr="001E31F8">
        <w:tc>
          <w:tcPr>
            <w:tcW w:w="2818" w:type="dxa"/>
            <w:tcBorders>
              <w:top w:val="single" w:sz="4" w:space="0" w:color="000000"/>
              <w:left w:val="single" w:sz="4" w:space="0" w:color="000000"/>
              <w:bottom w:val="single" w:sz="4" w:space="0" w:color="000000"/>
              <w:right w:val="single" w:sz="4" w:space="0" w:color="000000"/>
            </w:tcBorders>
            <w:hideMark/>
          </w:tcPr>
          <w:p w:rsidR="001E31F8" w:rsidRPr="001E31F8" w:rsidRDefault="001E31F8" w:rsidP="001E31F8">
            <w:pPr>
              <w:spacing w:after="0" w:line="240" w:lineRule="auto"/>
              <w:ind w:left="15" w:right="695" w:firstLine="4"/>
              <w:rPr>
                <w:bCs/>
                <w:szCs w:val="24"/>
              </w:rPr>
            </w:pPr>
            <w:r w:rsidRPr="001E31F8">
              <w:rPr>
                <w:bCs/>
                <w:szCs w:val="24"/>
              </w:rPr>
              <w:t>Физическая культура</w:t>
            </w:r>
          </w:p>
        </w:tc>
        <w:tc>
          <w:tcPr>
            <w:tcW w:w="1711" w:type="dxa"/>
            <w:tcBorders>
              <w:top w:val="single" w:sz="4" w:space="0" w:color="000000"/>
              <w:left w:val="single" w:sz="4" w:space="0" w:color="000000"/>
              <w:bottom w:val="single" w:sz="4" w:space="0" w:color="000000"/>
              <w:right w:val="single" w:sz="4" w:space="0" w:color="000000"/>
            </w:tcBorders>
            <w:hideMark/>
          </w:tcPr>
          <w:p w:rsidR="001E31F8" w:rsidRPr="001E31F8" w:rsidRDefault="001E31F8" w:rsidP="001E31F8">
            <w:pPr>
              <w:spacing w:after="0" w:line="240" w:lineRule="auto"/>
              <w:ind w:left="15" w:right="48" w:hanging="15"/>
              <w:rPr>
                <w:bCs/>
                <w:szCs w:val="24"/>
              </w:rPr>
            </w:pPr>
            <w:r w:rsidRPr="001E31F8">
              <w:rPr>
                <w:bCs/>
                <w:szCs w:val="24"/>
              </w:rPr>
              <w:t>Физическая культура</w:t>
            </w:r>
          </w:p>
        </w:tc>
        <w:tc>
          <w:tcPr>
            <w:tcW w:w="2568" w:type="dxa"/>
            <w:tcBorders>
              <w:top w:val="single" w:sz="4" w:space="0" w:color="000000"/>
              <w:left w:val="single" w:sz="4" w:space="0" w:color="000000"/>
              <w:bottom w:val="single" w:sz="4" w:space="0" w:color="000000"/>
              <w:right w:val="single" w:sz="4" w:space="0" w:color="000000"/>
            </w:tcBorders>
            <w:hideMark/>
          </w:tcPr>
          <w:p w:rsidR="001E31F8" w:rsidRPr="001E31F8" w:rsidRDefault="001E31F8" w:rsidP="001E31F8">
            <w:pPr>
              <w:spacing w:after="0" w:line="240" w:lineRule="auto"/>
              <w:ind w:left="15" w:right="695" w:firstLine="11"/>
              <w:rPr>
                <w:bCs/>
                <w:szCs w:val="24"/>
              </w:rPr>
            </w:pPr>
            <w:r w:rsidRPr="001E31F8">
              <w:rPr>
                <w:bCs/>
                <w:szCs w:val="24"/>
              </w:rPr>
              <w:t>Контроль двигательных качеств</w:t>
            </w:r>
          </w:p>
        </w:tc>
        <w:tc>
          <w:tcPr>
            <w:tcW w:w="2427" w:type="dxa"/>
            <w:tcBorders>
              <w:top w:val="single" w:sz="4" w:space="0" w:color="000000"/>
              <w:left w:val="single" w:sz="4" w:space="0" w:color="000000"/>
              <w:bottom w:val="single" w:sz="4" w:space="0" w:color="000000"/>
              <w:right w:val="single" w:sz="4" w:space="0" w:color="000000"/>
            </w:tcBorders>
            <w:hideMark/>
          </w:tcPr>
          <w:p w:rsidR="001E31F8" w:rsidRPr="001E31F8" w:rsidRDefault="001E31F8" w:rsidP="001E31F8">
            <w:pPr>
              <w:spacing w:after="0" w:line="240" w:lineRule="auto"/>
              <w:ind w:left="15" w:right="695" w:firstLine="11"/>
              <w:rPr>
                <w:szCs w:val="24"/>
              </w:rPr>
            </w:pPr>
            <w:r w:rsidRPr="001E31F8">
              <w:rPr>
                <w:szCs w:val="24"/>
              </w:rPr>
              <w:t>Тест</w:t>
            </w:r>
          </w:p>
        </w:tc>
        <w:tc>
          <w:tcPr>
            <w:tcW w:w="2143" w:type="dxa"/>
            <w:tcBorders>
              <w:top w:val="single" w:sz="4" w:space="0" w:color="000000"/>
              <w:left w:val="single" w:sz="4" w:space="0" w:color="000000"/>
              <w:bottom w:val="single" w:sz="4" w:space="0" w:color="000000"/>
              <w:right w:val="single" w:sz="4" w:space="0" w:color="000000"/>
            </w:tcBorders>
            <w:hideMark/>
          </w:tcPr>
          <w:p w:rsidR="001E31F8" w:rsidRPr="001E31F8" w:rsidRDefault="001E31F8" w:rsidP="001E31F8">
            <w:pPr>
              <w:spacing w:after="0" w:line="240" w:lineRule="auto"/>
              <w:ind w:left="15" w:right="695" w:firstLine="11"/>
              <w:rPr>
                <w:szCs w:val="24"/>
              </w:rPr>
            </w:pPr>
            <w:r w:rsidRPr="001E31F8">
              <w:rPr>
                <w:szCs w:val="24"/>
              </w:rPr>
              <w:t>Контроль двигательных качеств</w:t>
            </w:r>
          </w:p>
        </w:tc>
        <w:tc>
          <w:tcPr>
            <w:tcW w:w="2569" w:type="dxa"/>
            <w:tcBorders>
              <w:top w:val="single" w:sz="4" w:space="0" w:color="000000"/>
              <w:left w:val="single" w:sz="4" w:space="0" w:color="000000"/>
              <w:bottom w:val="single" w:sz="4" w:space="0" w:color="000000"/>
              <w:right w:val="single" w:sz="4" w:space="0" w:color="000000"/>
            </w:tcBorders>
            <w:hideMark/>
          </w:tcPr>
          <w:p w:rsidR="001E31F8" w:rsidRPr="001E31F8" w:rsidRDefault="001E31F8" w:rsidP="001E31F8">
            <w:pPr>
              <w:spacing w:after="0" w:line="240" w:lineRule="auto"/>
              <w:ind w:left="15" w:right="695" w:firstLine="11"/>
              <w:rPr>
                <w:szCs w:val="24"/>
              </w:rPr>
            </w:pPr>
            <w:r w:rsidRPr="001E31F8">
              <w:rPr>
                <w:szCs w:val="24"/>
              </w:rPr>
              <w:t>Тест</w:t>
            </w:r>
          </w:p>
        </w:tc>
      </w:tr>
    </w:tbl>
    <w:p w:rsidR="001E31F8" w:rsidRPr="001E31F8" w:rsidRDefault="001E31F8" w:rsidP="001E31F8">
      <w:pPr>
        <w:ind w:left="15" w:right="695" w:firstLine="566"/>
        <w:rPr>
          <w:b/>
          <w:szCs w:val="24"/>
        </w:rPr>
      </w:pPr>
    </w:p>
    <w:p w:rsidR="00F0453C" w:rsidRDefault="00F0453C">
      <w:pPr>
        <w:ind w:left="15" w:right="695" w:firstLine="566"/>
        <w:sectPr w:rsidR="00F0453C" w:rsidSect="00F0453C">
          <w:footerReference w:type="even" r:id="rId21"/>
          <w:footerReference w:type="default" r:id="rId22"/>
          <w:footerReference w:type="first" r:id="rId23"/>
          <w:footnotePr>
            <w:numRestart w:val="eachPage"/>
          </w:footnotePr>
          <w:pgSz w:w="16838" w:h="11899" w:orient="landscape"/>
          <w:pgMar w:top="987" w:right="1400" w:bottom="1276" w:left="1111" w:header="720" w:footer="851" w:gutter="0"/>
          <w:cols w:space="720"/>
        </w:sectPr>
      </w:pPr>
    </w:p>
    <w:p w:rsidR="004D5A3C" w:rsidRPr="003C57B7" w:rsidRDefault="001522C8" w:rsidP="003C57B7">
      <w:pPr>
        <w:pStyle w:val="2"/>
        <w:tabs>
          <w:tab w:val="center" w:pos="2952"/>
          <w:tab w:val="center" w:pos="5601"/>
        </w:tabs>
        <w:spacing w:after="0" w:line="240" w:lineRule="auto"/>
        <w:ind w:left="0" w:firstLine="0"/>
        <w:rPr>
          <w:i w:val="0"/>
          <w:color w:val="000000" w:themeColor="text1"/>
        </w:rPr>
      </w:pPr>
      <w:r w:rsidRPr="003C57B7">
        <w:rPr>
          <w:rFonts w:eastAsia="Calibri"/>
          <w:b w:val="0"/>
          <w:i w:val="0"/>
          <w:color w:val="000000" w:themeColor="text1"/>
          <w:sz w:val="22"/>
        </w:rPr>
        <w:lastRenderedPageBreak/>
        <w:tab/>
      </w:r>
      <w:bookmarkStart w:id="14" w:name="_Toc4744453"/>
      <w:r w:rsidRPr="003C57B7">
        <w:rPr>
          <w:i w:val="0"/>
          <w:color w:val="000000" w:themeColor="text1"/>
          <w:sz w:val="24"/>
        </w:rPr>
        <w:t>4.</w:t>
      </w:r>
      <w:r w:rsidR="00F0453C" w:rsidRPr="003C57B7">
        <w:rPr>
          <w:i w:val="0"/>
          <w:color w:val="000000" w:themeColor="text1"/>
          <w:sz w:val="24"/>
        </w:rPr>
        <w:t>3</w:t>
      </w:r>
      <w:r w:rsidRPr="003C57B7">
        <w:rPr>
          <w:i w:val="0"/>
          <w:color w:val="000000" w:themeColor="text1"/>
          <w:sz w:val="24"/>
        </w:rPr>
        <w:t>.</w:t>
      </w:r>
      <w:r w:rsidRPr="003C57B7">
        <w:rPr>
          <w:rFonts w:eastAsia="Arial"/>
          <w:i w:val="0"/>
          <w:color w:val="000000" w:themeColor="text1"/>
          <w:sz w:val="24"/>
        </w:rPr>
        <w:t xml:space="preserve"> </w:t>
      </w:r>
      <w:r w:rsidRPr="003C57B7">
        <w:rPr>
          <w:rFonts w:eastAsia="Arial"/>
          <w:i w:val="0"/>
          <w:color w:val="000000" w:themeColor="text1"/>
          <w:sz w:val="24"/>
        </w:rPr>
        <w:tab/>
      </w:r>
      <w:r w:rsidRPr="003C57B7">
        <w:rPr>
          <w:i w:val="0"/>
          <w:color w:val="000000" w:themeColor="text1"/>
          <w:sz w:val="24"/>
        </w:rPr>
        <w:t>План внеурочной деятельности</w:t>
      </w:r>
      <w:bookmarkEnd w:id="14"/>
      <w:r w:rsidRPr="003C57B7">
        <w:rPr>
          <w:i w:val="0"/>
          <w:color w:val="000000" w:themeColor="text1"/>
          <w:sz w:val="24"/>
        </w:rPr>
        <w:t xml:space="preserve"> </w:t>
      </w:r>
    </w:p>
    <w:p w:rsidR="004D5A3C" w:rsidRPr="003C57B7" w:rsidRDefault="001522C8" w:rsidP="001E31F8">
      <w:pPr>
        <w:spacing w:after="0" w:line="240" w:lineRule="auto"/>
        <w:ind w:left="15" w:right="-1" w:firstLine="566"/>
        <w:rPr>
          <w:color w:val="000000" w:themeColor="text1"/>
        </w:rPr>
      </w:pPr>
      <w:r w:rsidRPr="003C57B7">
        <w:rPr>
          <w:color w:val="000000" w:themeColor="text1"/>
        </w:rPr>
        <w:t xml:space="preserve">В соответствии с федеральным государственным образовательным стандартом начального общего образования образовательная программа начального общего образования реализуется образовательным учреждением через учебный план и внеурочную деятельность. Внеурочная деятельность в </w:t>
      </w:r>
      <w:r w:rsidR="00127EC4" w:rsidRPr="003C57B7">
        <w:rPr>
          <w:color w:val="000000" w:themeColor="text1"/>
        </w:rPr>
        <w:t>МАОУ</w:t>
      </w:r>
      <w:r w:rsidRPr="003C57B7">
        <w:rPr>
          <w:color w:val="000000" w:themeColor="text1"/>
        </w:rPr>
        <w:t xml:space="preserve"> </w:t>
      </w:r>
      <w:r w:rsidR="001C5A7E" w:rsidRPr="003C57B7">
        <w:rPr>
          <w:color w:val="000000" w:themeColor="text1"/>
        </w:rPr>
        <w:t>«Гам</w:t>
      </w:r>
      <w:r w:rsidR="0045778A" w:rsidRPr="003C57B7">
        <w:rPr>
          <w:color w:val="000000" w:themeColor="text1"/>
        </w:rPr>
        <w:t xml:space="preserve">овская средняя школа» </w:t>
      </w:r>
      <w:r w:rsidRPr="003C57B7">
        <w:rPr>
          <w:color w:val="000000" w:themeColor="text1"/>
        </w:rPr>
        <w:t xml:space="preserve">(далее Школа), осуществляется в формах, отличных от урочной, и  направлена на достижение планируемых результатов освоения ООП НОО.  </w:t>
      </w:r>
    </w:p>
    <w:p w:rsidR="004D5A3C" w:rsidRPr="003C57B7" w:rsidRDefault="001522C8" w:rsidP="001E31F8">
      <w:pPr>
        <w:spacing w:after="0" w:line="240" w:lineRule="auto"/>
        <w:ind w:left="15" w:right="-1" w:firstLine="566"/>
        <w:rPr>
          <w:color w:val="000000" w:themeColor="text1"/>
        </w:rPr>
      </w:pPr>
      <w:r w:rsidRPr="003C57B7">
        <w:rPr>
          <w:color w:val="000000" w:themeColor="text1"/>
        </w:rPr>
        <w:t xml:space="preserve">Внеурочная деятельность - понятие, объединяющее все виды деятельности школьников (кроме учебной), в которых возможно и целесообразно решение задач их воспитания и социализации.  </w:t>
      </w:r>
    </w:p>
    <w:p w:rsidR="004D5A3C" w:rsidRPr="003C57B7" w:rsidRDefault="001522C8" w:rsidP="001E31F8">
      <w:pPr>
        <w:spacing w:after="0" w:line="240" w:lineRule="auto"/>
        <w:ind w:left="576" w:right="-1"/>
        <w:rPr>
          <w:color w:val="000000" w:themeColor="text1"/>
        </w:rPr>
      </w:pPr>
      <w:r w:rsidRPr="003C57B7">
        <w:rPr>
          <w:color w:val="000000" w:themeColor="text1"/>
        </w:rPr>
        <w:t xml:space="preserve">Цели организации внеурочной деятельности на уровне начального общего образования: </w:t>
      </w:r>
    </w:p>
    <w:p w:rsidR="004D5A3C" w:rsidRPr="003C57B7" w:rsidRDefault="001522C8" w:rsidP="001E31F8">
      <w:pPr>
        <w:spacing w:after="0" w:line="240" w:lineRule="auto"/>
        <w:ind w:left="25" w:right="-1"/>
        <w:rPr>
          <w:color w:val="000000" w:themeColor="text1"/>
        </w:rPr>
      </w:pPr>
      <w:r w:rsidRPr="003C57B7">
        <w:rPr>
          <w:color w:val="000000" w:themeColor="text1"/>
        </w:rPr>
        <w:t>обеспечение соответствующей возрасту адаптации реб</w:t>
      </w:r>
      <w:r w:rsidR="007C44AA" w:rsidRPr="003C57B7">
        <w:rPr>
          <w:color w:val="000000" w:themeColor="text1"/>
        </w:rPr>
        <w:t>е</w:t>
      </w:r>
      <w:r w:rsidRPr="003C57B7">
        <w:rPr>
          <w:color w:val="000000" w:themeColor="text1"/>
        </w:rPr>
        <w:t>нка в Школе, создание благоприятных условий для развития реб</w:t>
      </w:r>
      <w:r w:rsidR="007C44AA" w:rsidRPr="003C57B7">
        <w:rPr>
          <w:color w:val="000000" w:themeColor="text1"/>
        </w:rPr>
        <w:t>е</w:t>
      </w:r>
      <w:r w:rsidRPr="003C57B7">
        <w:rPr>
          <w:color w:val="000000" w:themeColor="text1"/>
        </w:rPr>
        <w:t>нка, уч</w:t>
      </w:r>
      <w:r w:rsidR="007C44AA" w:rsidRPr="003C57B7">
        <w:rPr>
          <w:color w:val="000000" w:themeColor="text1"/>
        </w:rPr>
        <w:t>е</w:t>
      </w:r>
      <w:r w:rsidRPr="003C57B7">
        <w:rPr>
          <w:color w:val="000000" w:themeColor="text1"/>
        </w:rPr>
        <w:t xml:space="preserve">т его возрастных и индивидуальных особенностей. </w:t>
      </w:r>
    </w:p>
    <w:p w:rsidR="004D5A3C" w:rsidRPr="003C57B7" w:rsidRDefault="001522C8" w:rsidP="001E31F8">
      <w:pPr>
        <w:spacing w:after="0" w:line="240" w:lineRule="auto"/>
        <w:ind w:left="576" w:right="-1"/>
        <w:rPr>
          <w:color w:val="000000" w:themeColor="text1"/>
        </w:rPr>
      </w:pPr>
      <w:r w:rsidRPr="003C57B7">
        <w:rPr>
          <w:color w:val="000000" w:themeColor="text1"/>
        </w:rPr>
        <w:t xml:space="preserve">Внеурочная деятельность организуется по направлениям развития личности: </w:t>
      </w:r>
    </w:p>
    <w:p w:rsidR="004D5A3C" w:rsidRPr="003C57B7" w:rsidRDefault="001522C8" w:rsidP="001E31F8">
      <w:pPr>
        <w:numPr>
          <w:ilvl w:val="0"/>
          <w:numId w:val="66"/>
        </w:numPr>
        <w:spacing w:after="0" w:line="240" w:lineRule="auto"/>
        <w:ind w:right="-1" w:hanging="240"/>
        <w:rPr>
          <w:color w:val="000000" w:themeColor="text1"/>
        </w:rPr>
      </w:pPr>
      <w:r w:rsidRPr="003C57B7">
        <w:rPr>
          <w:color w:val="000000" w:themeColor="text1"/>
        </w:rPr>
        <w:t xml:space="preserve">спортивно-оздоровительное, </w:t>
      </w:r>
    </w:p>
    <w:p w:rsidR="004D5A3C" w:rsidRPr="003C57B7" w:rsidRDefault="001522C8" w:rsidP="001E31F8">
      <w:pPr>
        <w:numPr>
          <w:ilvl w:val="0"/>
          <w:numId w:val="66"/>
        </w:numPr>
        <w:spacing w:after="0" w:line="240" w:lineRule="auto"/>
        <w:ind w:right="-1" w:hanging="240"/>
        <w:rPr>
          <w:color w:val="000000" w:themeColor="text1"/>
        </w:rPr>
      </w:pPr>
      <w:r w:rsidRPr="003C57B7">
        <w:rPr>
          <w:color w:val="000000" w:themeColor="text1"/>
        </w:rPr>
        <w:t xml:space="preserve">духовно-нравственное, </w:t>
      </w:r>
    </w:p>
    <w:p w:rsidR="004D5A3C" w:rsidRPr="003C57B7" w:rsidRDefault="001522C8" w:rsidP="001E31F8">
      <w:pPr>
        <w:numPr>
          <w:ilvl w:val="0"/>
          <w:numId w:val="66"/>
        </w:numPr>
        <w:spacing w:after="0" w:line="240" w:lineRule="auto"/>
        <w:ind w:right="-1" w:hanging="240"/>
        <w:rPr>
          <w:color w:val="000000" w:themeColor="text1"/>
        </w:rPr>
      </w:pPr>
      <w:r w:rsidRPr="003C57B7">
        <w:rPr>
          <w:color w:val="000000" w:themeColor="text1"/>
        </w:rPr>
        <w:t xml:space="preserve">социальное, </w:t>
      </w:r>
    </w:p>
    <w:p w:rsidR="00D22D90" w:rsidRPr="003C57B7" w:rsidRDefault="001522C8" w:rsidP="001E31F8">
      <w:pPr>
        <w:numPr>
          <w:ilvl w:val="0"/>
          <w:numId w:val="66"/>
        </w:numPr>
        <w:spacing w:after="0" w:line="240" w:lineRule="auto"/>
        <w:ind w:right="-1" w:hanging="240"/>
        <w:rPr>
          <w:color w:val="000000" w:themeColor="text1"/>
        </w:rPr>
      </w:pPr>
      <w:r w:rsidRPr="003C57B7">
        <w:rPr>
          <w:color w:val="000000" w:themeColor="text1"/>
        </w:rPr>
        <w:t xml:space="preserve">общеинтеллектуальное, </w:t>
      </w:r>
    </w:p>
    <w:p w:rsidR="004D5A3C" w:rsidRDefault="001522C8" w:rsidP="001E31F8">
      <w:pPr>
        <w:numPr>
          <w:ilvl w:val="0"/>
          <w:numId w:val="66"/>
        </w:numPr>
        <w:spacing w:after="0" w:line="240" w:lineRule="auto"/>
        <w:ind w:right="-1" w:hanging="240"/>
      </w:pPr>
      <w:r w:rsidRPr="003C57B7">
        <w:rPr>
          <w:color w:val="000000" w:themeColor="text1"/>
        </w:rPr>
        <w:t>5. об</w:t>
      </w:r>
      <w:r>
        <w:t xml:space="preserve">щекультурное. </w:t>
      </w:r>
    </w:p>
    <w:p w:rsidR="004D5A3C" w:rsidRDefault="001522C8">
      <w:pPr>
        <w:spacing w:after="23" w:line="259" w:lineRule="auto"/>
        <w:ind w:left="566" w:right="0" w:firstLine="0"/>
        <w:jc w:val="left"/>
      </w:pPr>
      <w:r>
        <w:t xml:space="preserve"> </w:t>
      </w:r>
    </w:p>
    <w:p w:rsidR="004D5A3C" w:rsidRDefault="001522C8">
      <w:pPr>
        <w:ind w:left="25" w:right="11"/>
      </w:pPr>
      <w:r>
        <w:t xml:space="preserve">Внеурочная деятельность реализуется по   5 направлениям: </w:t>
      </w:r>
    </w:p>
    <w:tbl>
      <w:tblPr>
        <w:tblStyle w:val="TableGrid"/>
        <w:tblW w:w="10034" w:type="dxa"/>
        <w:tblInd w:w="-74" w:type="dxa"/>
        <w:tblCellMar>
          <w:top w:w="52" w:type="dxa"/>
          <w:left w:w="108" w:type="dxa"/>
          <w:right w:w="161" w:type="dxa"/>
        </w:tblCellMar>
        <w:tblLook w:val="04A0" w:firstRow="1" w:lastRow="0" w:firstColumn="1" w:lastColumn="0" w:noHBand="0" w:noVBand="1"/>
      </w:tblPr>
      <w:tblGrid>
        <w:gridCol w:w="3267"/>
        <w:gridCol w:w="6767"/>
      </w:tblGrid>
      <w:tr w:rsidR="004D5A3C">
        <w:trPr>
          <w:trHeight w:val="562"/>
        </w:trPr>
        <w:tc>
          <w:tcPr>
            <w:tcW w:w="3267"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0" w:right="0" w:firstLine="0"/>
              <w:jc w:val="left"/>
            </w:pPr>
            <w:r>
              <w:t xml:space="preserve">Направления </w:t>
            </w:r>
          </w:p>
          <w:p w:rsidR="004D5A3C" w:rsidRDefault="001522C8">
            <w:pPr>
              <w:spacing w:after="0" w:line="259" w:lineRule="auto"/>
              <w:ind w:left="0" w:right="0" w:firstLine="0"/>
              <w:jc w:val="left"/>
            </w:pPr>
            <w:r>
              <w:t xml:space="preserve"> </w:t>
            </w:r>
          </w:p>
        </w:tc>
        <w:tc>
          <w:tcPr>
            <w:tcW w:w="6767"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0" w:right="0" w:firstLine="0"/>
              <w:jc w:val="left"/>
            </w:pPr>
            <w:r>
              <w:t xml:space="preserve">Решаемые задачи </w:t>
            </w:r>
          </w:p>
        </w:tc>
      </w:tr>
      <w:tr w:rsidR="004D5A3C">
        <w:trPr>
          <w:trHeight w:val="838"/>
        </w:trPr>
        <w:tc>
          <w:tcPr>
            <w:tcW w:w="3267"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0" w:right="0" w:firstLine="0"/>
              <w:jc w:val="left"/>
            </w:pPr>
            <w:r>
              <w:t xml:space="preserve">Спортивно-оздоровительное </w:t>
            </w:r>
          </w:p>
        </w:tc>
        <w:tc>
          <w:tcPr>
            <w:tcW w:w="6767"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0" w:right="545" w:firstLine="0"/>
              <w:jc w:val="left"/>
            </w:pPr>
            <w:r>
              <w:t xml:space="preserve">Создание условий для наиболее полного удовлетворения потребностей и интересов   обучающихся, укрепления  их здоровья. </w:t>
            </w:r>
          </w:p>
        </w:tc>
      </w:tr>
      <w:tr w:rsidR="004D5A3C">
        <w:trPr>
          <w:trHeight w:val="317"/>
        </w:trPr>
        <w:tc>
          <w:tcPr>
            <w:tcW w:w="3267"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0" w:right="0" w:firstLine="0"/>
              <w:jc w:val="left"/>
            </w:pPr>
            <w:r>
              <w:t xml:space="preserve">Общекультурное </w:t>
            </w:r>
          </w:p>
        </w:tc>
        <w:tc>
          <w:tcPr>
            <w:tcW w:w="6767"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0" w:right="0" w:firstLine="0"/>
              <w:jc w:val="left"/>
            </w:pPr>
            <w:r>
              <w:t xml:space="preserve">Формирование общей культуры обучающихся. </w:t>
            </w:r>
          </w:p>
        </w:tc>
      </w:tr>
      <w:tr w:rsidR="004D5A3C">
        <w:trPr>
          <w:trHeight w:val="838"/>
        </w:trPr>
        <w:tc>
          <w:tcPr>
            <w:tcW w:w="3267"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0" w:right="0" w:firstLine="0"/>
              <w:jc w:val="left"/>
            </w:pPr>
            <w:r>
              <w:t xml:space="preserve">Общеинтеллектуальное </w:t>
            </w:r>
          </w:p>
        </w:tc>
        <w:tc>
          <w:tcPr>
            <w:tcW w:w="6767"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0" w:right="218" w:firstLine="0"/>
            </w:pPr>
            <w:r>
              <w:t xml:space="preserve">Формирование творческих способностей; мотивации учения, ориентированной на удовлетворение познавательных интересов. </w:t>
            </w:r>
          </w:p>
        </w:tc>
      </w:tr>
      <w:tr w:rsidR="004D5A3C">
        <w:trPr>
          <w:trHeight w:val="1942"/>
        </w:trPr>
        <w:tc>
          <w:tcPr>
            <w:tcW w:w="3267"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0" w:right="0" w:firstLine="0"/>
              <w:jc w:val="left"/>
            </w:pPr>
            <w:r>
              <w:t xml:space="preserve">Социальное </w:t>
            </w:r>
          </w:p>
        </w:tc>
        <w:tc>
          <w:tcPr>
            <w:tcW w:w="6767"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0" w:right="65" w:firstLine="0"/>
              <w:jc w:val="left"/>
            </w:pPr>
            <w:r>
              <w:t xml:space="preserve">- Социальное развитие личности ученика, выражающееся в сформированности таких качеств, как социальные компетенции, социальная мобильность, социальное самоопределение, социальная ответственность. - Создание пространства свободы выбора в согласии в согласии с личными приоритетами,  потребностями родителей (законных представителей)  и социальными запросами. </w:t>
            </w:r>
          </w:p>
        </w:tc>
      </w:tr>
      <w:tr w:rsidR="004D5A3C">
        <w:trPr>
          <w:trHeight w:val="840"/>
        </w:trPr>
        <w:tc>
          <w:tcPr>
            <w:tcW w:w="3267"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0" w:right="0" w:firstLine="0"/>
              <w:jc w:val="left"/>
            </w:pPr>
            <w:r>
              <w:t xml:space="preserve">Духовно-нравственное </w:t>
            </w:r>
          </w:p>
        </w:tc>
        <w:tc>
          <w:tcPr>
            <w:tcW w:w="6767" w:type="dxa"/>
            <w:tcBorders>
              <w:top w:val="single" w:sz="4" w:space="0" w:color="000000"/>
              <w:left w:val="single" w:sz="4" w:space="0" w:color="000000"/>
              <w:bottom w:val="single" w:sz="4" w:space="0" w:color="000000"/>
              <w:right w:val="single" w:sz="4" w:space="0" w:color="000000"/>
            </w:tcBorders>
          </w:tcPr>
          <w:p w:rsidR="004D5A3C" w:rsidRDefault="001522C8">
            <w:pPr>
              <w:spacing w:after="0" w:line="259" w:lineRule="auto"/>
              <w:ind w:left="0" w:right="0" w:firstLine="0"/>
              <w:jc w:val="left"/>
            </w:pPr>
            <w:r>
              <w:t xml:space="preserve">Воспитание у обучающихся   гражданственности, уважения к правам и свободам человека, любви к Родине, природе, семье, социальную ответственность. </w:t>
            </w:r>
          </w:p>
        </w:tc>
      </w:tr>
    </w:tbl>
    <w:p w:rsidR="004D5A3C" w:rsidRDefault="001522C8">
      <w:pPr>
        <w:spacing w:after="0" w:line="259" w:lineRule="auto"/>
        <w:ind w:left="0" w:right="0" w:firstLine="0"/>
        <w:jc w:val="left"/>
      </w:pPr>
      <w:r>
        <w:t xml:space="preserve">    </w:t>
      </w:r>
    </w:p>
    <w:p w:rsidR="004D5A3C" w:rsidRDefault="001522C8" w:rsidP="002E076D">
      <w:pPr>
        <w:ind w:left="15" w:right="11" w:firstLine="566"/>
      </w:pPr>
      <w:r>
        <w:t xml:space="preserve">Формы организации внеурочной деятельности, как и в целом образовательной деятельности, в рамках реализации ООП НОО определяет Школа.  </w:t>
      </w:r>
    </w:p>
    <w:p w:rsidR="004D5A3C" w:rsidRDefault="001522C8" w:rsidP="002E076D">
      <w:pPr>
        <w:ind w:left="15" w:right="11" w:firstLine="566"/>
      </w:pPr>
      <w:r>
        <w:t xml:space="preserve">Содержание занятий, предусмотренных во внеурочной деятельности, реализуется в таких формах как студии, секции, кружки на добровольной основе в соответствии с выбором участников образовательных отношений.  </w:t>
      </w:r>
    </w:p>
    <w:p w:rsidR="004D5A3C" w:rsidRDefault="001522C8" w:rsidP="002E076D">
      <w:pPr>
        <w:ind w:left="15" w:right="11" w:firstLine="566"/>
      </w:pPr>
      <w:r>
        <w:lastRenderedPageBreak/>
        <w:t xml:space="preserve">При организации внеурочной деятельности обучающихся Школы могут использоваться возможности организаций и учреждений дополнительного образования, культуры и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w:t>
      </w:r>
    </w:p>
    <w:p w:rsidR="004D5A3C" w:rsidRDefault="001522C8" w:rsidP="002E076D">
      <w:pPr>
        <w:ind w:left="15" w:right="11" w:firstLine="566"/>
      </w:pPr>
      <w:r>
        <w:t xml:space="preserve">Возможны отдельные мероприятия, организованные совместно с организациями и учреждениями дополнительного образования детей, спортивными объектами, учреждениями культуры, в сотрудничестве с другими организациями и с участием педагогов Школы.  </w:t>
      </w:r>
    </w:p>
    <w:p w:rsidR="004D5A3C" w:rsidRDefault="001522C8" w:rsidP="002E076D">
      <w:pPr>
        <w:ind w:left="15" w:right="11" w:firstLine="566"/>
      </w:pPr>
      <w:r>
        <w:t>План внеурочной деятельности составлен с учетом возможностей Школы. Внеурочная деятельность осуществляется в сотрудничестве с другими организациями и с участием педагогов Школы (комбинированная схема). Занятия в основном проходят непосредственно в Школе. Основное преимущество организации внеурочной деятельности  в Школе заключается в создании условий для полноценного пребывания реб</w:t>
      </w:r>
      <w:r w:rsidR="007C44AA">
        <w:t>е</w:t>
      </w:r>
      <w:r>
        <w:t xml:space="preserve">нка в образовательной организации в течение дня, содержательном единстве учебной и внеурочной деятельности в рамках реализации ООП НОО. </w:t>
      </w:r>
    </w:p>
    <w:p w:rsidR="004D5A3C" w:rsidRDefault="001522C8" w:rsidP="002E076D">
      <w:pPr>
        <w:ind w:left="576" w:right="11"/>
      </w:pPr>
      <w:r>
        <w:t xml:space="preserve">Внеурочная деятельность осуществляется через: </w:t>
      </w:r>
    </w:p>
    <w:p w:rsidR="004D5A3C" w:rsidRDefault="001522C8" w:rsidP="002E076D">
      <w:pPr>
        <w:numPr>
          <w:ilvl w:val="0"/>
          <w:numId w:val="67"/>
        </w:numPr>
        <w:ind w:right="11" w:firstLine="1"/>
      </w:pPr>
      <w:r>
        <w:t xml:space="preserve">внутришкольную систему дополнительного образования; </w:t>
      </w:r>
    </w:p>
    <w:p w:rsidR="004D5A3C" w:rsidRDefault="001522C8" w:rsidP="002E076D">
      <w:pPr>
        <w:ind w:left="566" w:right="11" w:firstLine="1"/>
      </w:pPr>
      <w:r>
        <w:t xml:space="preserve">-образовательные программы учреждений дополнительного образования детей, а также учреждений культуры и спорта; </w:t>
      </w:r>
    </w:p>
    <w:p w:rsidR="004D5A3C" w:rsidRDefault="001522C8" w:rsidP="002E076D">
      <w:pPr>
        <w:numPr>
          <w:ilvl w:val="0"/>
          <w:numId w:val="67"/>
        </w:numPr>
        <w:ind w:right="11" w:firstLine="1"/>
      </w:pPr>
      <w:r>
        <w:t xml:space="preserve">организацию деятельности групп продленного дня; </w:t>
      </w:r>
    </w:p>
    <w:p w:rsidR="004D5A3C" w:rsidRDefault="001522C8" w:rsidP="002E076D">
      <w:pPr>
        <w:ind w:left="566" w:right="11" w:firstLine="1"/>
      </w:pPr>
      <w:r>
        <w:t xml:space="preserve">-программу развития классного коллектива классного руководителя (экскурсии, соревнования, общественно - полезные практики и т.д.). </w:t>
      </w:r>
    </w:p>
    <w:p w:rsidR="004D5A3C" w:rsidRDefault="001522C8" w:rsidP="002E076D">
      <w:pPr>
        <w:numPr>
          <w:ilvl w:val="0"/>
          <w:numId w:val="67"/>
        </w:numPr>
        <w:ind w:right="11" w:firstLine="1"/>
      </w:pPr>
      <w:r>
        <w:t xml:space="preserve">деятельность иных педагогических работников (социального педагога, педагогапсихолога, старшего вожатого и т. д.) в соответствии с должностными обязанностями квалификационных характеристик должностей работников образования. </w:t>
      </w:r>
    </w:p>
    <w:p w:rsidR="00A85ACC" w:rsidRDefault="00A85ACC" w:rsidP="002E076D">
      <w:pPr>
        <w:ind w:left="566" w:right="11" w:firstLine="0"/>
      </w:pPr>
    </w:p>
    <w:p w:rsidR="00A85ACC" w:rsidRDefault="00A85ACC" w:rsidP="002E076D">
      <w:pPr>
        <w:ind w:right="11"/>
      </w:pPr>
      <w:r>
        <w:t xml:space="preserve">         Обучающимся с ОВЗ и их родителям (законным представителям) предлагаются занятия коррекционно-развивающей области - 5 часов в неделю.  </w:t>
      </w:r>
    </w:p>
    <w:p w:rsidR="004D5A3C" w:rsidRDefault="001522C8" w:rsidP="002E076D">
      <w:pPr>
        <w:ind w:left="15" w:right="11" w:firstLine="566"/>
      </w:pPr>
      <w:r>
        <w:t>Обучающимся с ОВЗ и их родителям (законным представителям) предлагаются на выбор занятия с учетом максимально допустимой нагрузки на каждого обучающегося</w:t>
      </w:r>
      <w:r w:rsidR="00A85ACC">
        <w:t xml:space="preserve"> </w:t>
      </w:r>
      <w:r>
        <w:t xml:space="preserve">не более 5 часов в неделю.  </w:t>
      </w:r>
    </w:p>
    <w:p w:rsidR="004D5A3C" w:rsidRDefault="001522C8" w:rsidP="002E076D">
      <w:pPr>
        <w:ind w:left="15" w:right="11" w:firstLine="566"/>
      </w:pPr>
      <w:r>
        <w:t>В рамках внеурочной деятельности обучающимся  Школы предоставляется широкий выбор занятий на основе спектра направлений детских объединений по интересам, возможности свободного самоопределения реб</w:t>
      </w:r>
      <w:r w:rsidR="007C44AA">
        <w:t>е</w:t>
      </w:r>
      <w:r>
        <w:t>нка, привлечения к осуществлению внеурочной деятельности квалифицированных специалистов, а также практико</w:t>
      </w:r>
      <w:r w:rsidR="0045778A">
        <w:t>-</w:t>
      </w:r>
      <w:r>
        <w:t xml:space="preserve">ориентированной и деятельностной основы организации образовательной деятельности.  </w:t>
      </w:r>
    </w:p>
    <w:p w:rsidR="004D5A3C" w:rsidRDefault="001522C8" w:rsidP="002E076D">
      <w:pPr>
        <w:ind w:left="15" w:right="11" w:firstLine="566"/>
      </w:pPr>
      <w:r>
        <w:t xml:space="preserve">Организация занятий по направлениям внеурочной деятельности является неотъемлемой частью образовательной деятельности Школы </w:t>
      </w:r>
    </w:p>
    <w:p w:rsidR="004D5A3C" w:rsidRDefault="001522C8" w:rsidP="002E076D">
      <w:pPr>
        <w:ind w:left="15" w:right="11" w:firstLine="566"/>
      </w:pPr>
      <w:r>
        <w:t xml:space="preserve">В зависимости от образовательного запроса обучающихся и их родителей (законных представителей), а также условий Школы в план внеурочной деятельности на текущий учебный год возможно внесение корректив, которые утверждаются приказом директора на конкретный учебный год. </w:t>
      </w:r>
    </w:p>
    <w:p w:rsidR="004D5A3C" w:rsidRDefault="001522C8" w:rsidP="002E076D">
      <w:pPr>
        <w:ind w:left="15" w:right="11" w:firstLine="566"/>
      </w:pPr>
      <w:r>
        <w:t xml:space="preserve">Программы курсов по внеурочной деятельности предполагают как проведение регулярных еженедельных внеурочных занятий со школьниками, так и возможность организовать занятия крупными блоками (походы, экспедиции, экскурсии и т.д.) </w:t>
      </w:r>
    </w:p>
    <w:p w:rsidR="004D5A3C" w:rsidRDefault="001522C8" w:rsidP="002E076D">
      <w:pPr>
        <w:ind w:left="15" w:right="11" w:firstLine="566"/>
      </w:pPr>
      <w:r>
        <w:lastRenderedPageBreak/>
        <w:t xml:space="preserve">Для проведения занятий по внеурочной деятельности рекомендовано комплектование групп как из обучающихся одного класса, так и из обучающихся параллельных классов при условии реализации в них ФГОС. </w:t>
      </w:r>
    </w:p>
    <w:p w:rsidR="004D5A3C" w:rsidRDefault="001522C8" w:rsidP="002E076D">
      <w:pPr>
        <w:ind w:left="15" w:right="11" w:firstLine="566"/>
      </w:pPr>
      <w:r>
        <w:t xml:space="preserve">Комплектование групп проходит в соответствии с запросом участников образовательных отношений.  </w:t>
      </w:r>
    </w:p>
    <w:p w:rsidR="004D5A3C" w:rsidRDefault="001522C8" w:rsidP="002E076D">
      <w:pPr>
        <w:ind w:left="15" w:right="11" w:firstLine="566"/>
      </w:pPr>
      <w:r>
        <w:t xml:space="preserve">Расписание занятий внеурочной деятельности составляется с учетом наиболее благоприятного режима труда и отдыха обучающихся. Расписание утверждается директором Школы. </w:t>
      </w:r>
    </w:p>
    <w:p w:rsidR="004D5A3C" w:rsidRDefault="001522C8" w:rsidP="002E076D">
      <w:pPr>
        <w:ind w:left="15" w:right="11" w:firstLine="566"/>
      </w:pPr>
      <w:r>
        <w:t xml:space="preserve">Проведение занятий (темы занятий) и учет посещения их обучающимися фиксируются в отдельном журнале.(в печатном или электронном виде).  Журнал заводится на один класс комплект.  </w:t>
      </w:r>
    </w:p>
    <w:p w:rsidR="004D5A3C" w:rsidRDefault="001522C8" w:rsidP="002E076D">
      <w:pPr>
        <w:ind w:left="15" w:right="11" w:firstLine="566"/>
      </w:pPr>
      <w:r>
        <w:t xml:space="preserve">Координирующую роль в организации внеурочной деятельности выполняет, как правило, классный руководитель, который взаимодействует с педагогическими работниками, организует систему отношений через разнообразные формы воспитательной деятельности коллектива, в том числе через органы самоуправления, обеспечивает внеурочную деятельность обучающихся в соответствии с их выбором. </w:t>
      </w:r>
    </w:p>
    <w:p w:rsidR="0045778A" w:rsidRDefault="001522C8" w:rsidP="002E076D">
      <w:pPr>
        <w:spacing w:after="23" w:line="259" w:lineRule="auto"/>
        <w:ind w:left="0" w:right="11" w:firstLine="0"/>
      </w:pPr>
      <w:r>
        <w:t xml:space="preserve"> </w:t>
      </w:r>
    </w:p>
    <w:p w:rsidR="004D5A3C" w:rsidRDefault="001522C8" w:rsidP="00A85ACC">
      <w:pPr>
        <w:spacing w:after="23" w:line="259" w:lineRule="auto"/>
        <w:ind w:left="0" w:right="0" w:firstLine="0"/>
      </w:pPr>
      <w:r>
        <w:t xml:space="preserve">В Школе доступны следующие виды внеурочной деятельности:  игровая деятельность; познавательная деятельность; проблемно-ценностное общение; </w:t>
      </w:r>
    </w:p>
    <w:p w:rsidR="004D5A3C" w:rsidRDefault="001522C8" w:rsidP="00A85ACC">
      <w:pPr>
        <w:ind w:left="576" w:right="-1"/>
      </w:pPr>
      <w:r>
        <w:t xml:space="preserve">досугово - развлекательная деятельность (досуговое общение); </w:t>
      </w:r>
      <w:r w:rsidR="00F0453C">
        <w:t>х</w:t>
      </w:r>
      <w:r>
        <w:t xml:space="preserve">удожественное творчество; </w:t>
      </w:r>
    </w:p>
    <w:p w:rsidR="004D5A3C" w:rsidRDefault="001522C8" w:rsidP="00A85ACC">
      <w:pPr>
        <w:spacing w:after="5" w:line="278" w:lineRule="auto"/>
        <w:ind w:left="576" w:right="-1"/>
      </w:pPr>
      <w:r>
        <w:t xml:space="preserve">социальное творчество (социально-преобразующая добровольческая деятельность); трудовая (производственная) деятельность; спортивно-оздоровительная деятельность; проектная деятельность; туристско-краеведческая деятельность. </w:t>
      </w:r>
    </w:p>
    <w:p w:rsidR="004D5A3C" w:rsidRDefault="001522C8" w:rsidP="00A85ACC">
      <w:pPr>
        <w:spacing w:after="23" w:line="259" w:lineRule="auto"/>
        <w:ind w:right="0"/>
      </w:pPr>
      <w:r>
        <w:t xml:space="preserve">Виды и направления внеурочной деятельности обучающихся тесно связаны между собой. </w:t>
      </w:r>
    </w:p>
    <w:p w:rsidR="004D5A3C" w:rsidRDefault="001522C8" w:rsidP="00A85ACC">
      <w:pPr>
        <w:ind w:left="15" w:right="11" w:firstLine="0"/>
      </w:pPr>
      <w:r>
        <w:t xml:space="preserve">В рамках воспитательной системы класса в течение года проводятся классные тематические часы по всем направлениям внеурочной деятельности.  </w:t>
      </w:r>
    </w:p>
    <w:p w:rsidR="004D5A3C" w:rsidRDefault="001522C8" w:rsidP="00A85ACC">
      <w:pPr>
        <w:ind w:left="15" w:right="706" w:firstLine="0"/>
      </w:pPr>
      <w:r>
        <w:t xml:space="preserve">Все дети  имеют возможность участвовать в подготовке и проведении праздников,  реализуют свои предпочтения, возможности и творческие способности в разных видах деятельности. </w:t>
      </w:r>
    </w:p>
    <w:p w:rsidR="00596988" w:rsidRDefault="001522C8" w:rsidP="00A85ACC">
      <w:pPr>
        <w:spacing w:after="0" w:line="259" w:lineRule="auto"/>
        <w:ind w:right="0"/>
      </w:pPr>
      <w:r>
        <w:t xml:space="preserve"> В зависимости от образовательного запроса обучающихся и их родителей (законных представителей), а также условий Школы в план внеурочной деятельности на текущий учебный год возможно внесение коррективов, которые утверждаются приказом директора на конкретный учебный год. </w:t>
      </w:r>
    </w:p>
    <w:p w:rsidR="00F0453C" w:rsidRPr="006C2B60" w:rsidRDefault="00F0453C" w:rsidP="00A85ACC">
      <w:pPr>
        <w:spacing w:after="0" w:line="240" w:lineRule="auto"/>
        <w:ind w:firstLine="540"/>
        <w:rPr>
          <w:b/>
          <w:szCs w:val="24"/>
        </w:rPr>
      </w:pPr>
      <w:r w:rsidRPr="006C2B60">
        <w:rPr>
          <w:b/>
          <w:szCs w:val="24"/>
        </w:rPr>
        <w:t>Программы внеурочных занятий</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807"/>
        <w:gridCol w:w="2127"/>
        <w:gridCol w:w="2268"/>
        <w:gridCol w:w="1980"/>
        <w:gridCol w:w="1667"/>
      </w:tblGrid>
      <w:tr w:rsidR="00F0453C" w:rsidRPr="0002316A" w:rsidTr="00F0453C">
        <w:tc>
          <w:tcPr>
            <w:tcW w:w="569" w:type="dxa"/>
          </w:tcPr>
          <w:p w:rsidR="00F0453C" w:rsidRPr="0002316A" w:rsidRDefault="00F0453C" w:rsidP="00BD2F8E">
            <w:pPr>
              <w:spacing w:after="0" w:line="240" w:lineRule="auto"/>
              <w:rPr>
                <w:b/>
                <w:szCs w:val="24"/>
              </w:rPr>
            </w:pPr>
            <w:r w:rsidRPr="0002316A">
              <w:rPr>
                <w:b/>
                <w:szCs w:val="24"/>
              </w:rPr>
              <w:t>№</w:t>
            </w:r>
          </w:p>
        </w:tc>
        <w:tc>
          <w:tcPr>
            <w:tcW w:w="1807" w:type="dxa"/>
          </w:tcPr>
          <w:p w:rsidR="00F0453C" w:rsidRPr="0002316A" w:rsidRDefault="00F0453C" w:rsidP="00BD2F8E">
            <w:pPr>
              <w:spacing w:after="0" w:line="240" w:lineRule="auto"/>
              <w:rPr>
                <w:b/>
                <w:szCs w:val="24"/>
              </w:rPr>
            </w:pPr>
            <w:r w:rsidRPr="0002316A">
              <w:rPr>
                <w:b/>
                <w:szCs w:val="24"/>
              </w:rPr>
              <w:t>Направление</w:t>
            </w:r>
          </w:p>
        </w:tc>
        <w:tc>
          <w:tcPr>
            <w:tcW w:w="2127" w:type="dxa"/>
          </w:tcPr>
          <w:p w:rsidR="00F0453C" w:rsidRPr="0002316A" w:rsidRDefault="00F0453C" w:rsidP="00BD2F8E">
            <w:pPr>
              <w:spacing w:after="0" w:line="240" w:lineRule="auto"/>
              <w:rPr>
                <w:b/>
                <w:szCs w:val="24"/>
              </w:rPr>
            </w:pPr>
            <w:r w:rsidRPr="0002316A">
              <w:rPr>
                <w:b/>
                <w:szCs w:val="24"/>
              </w:rPr>
              <w:t>1кл.</w:t>
            </w:r>
          </w:p>
        </w:tc>
        <w:tc>
          <w:tcPr>
            <w:tcW w:w="2268" w:type="dxa"/>
          </w:tcPr>
          <w:p w:rsidR="00F0453C" w:rsidRPr="0002316A" w:rsidRDefault="00F0453C" w:rsidP="00BD2F8E">
            <w:pPr>
              <w:spacing w:after="0" w:line="240" w:lineRule="auto"/>
              <w:rPr>
                <w:b/>
                <w:szCs w:val="24"/>
              </w:rPr>
            </w:pPr>
            <w:r w:rsidRPr="0002316A">
              <w:rPr>
                <w:b/>
                <w:szCs w:val="24"/>
              </w:rPr>
              <w:t>2кл.</w:t>
            </w:r>
          </w:p>
        </w:tc>
        <w:tc>
          <w:tcPr>
            <w:tcW w:w="1980" w:type="dxa"/>
          </w:tcPr>
          <w:p w:rsidR="00F0453C" w:rsidRPr="0002316A" w:rsidRDefault="00F0453C" w:rsidP="00BD2F8E">
            <w:pPr>
              <w:spacing w:after="0" w:line="240" w:lineRule="auto"/>
              <w:rPr>
                <w:b/>
                <w:szCs w:val="24"/>
              </w:rPr>
            </w:pPr>
            <w:r w:rsidRPr="0002316A">
              <w:rPr>
                <w:b/>
                <w:szCs w:val="24"/>
              </w:rPr>
              <w:t>3кл.</w:t>
            </w:r>
          </w:p>
        </w:tc>
        <w:tc>
          <w:tcPr>
            <w:tcW w:w="1667" w:type="dxa"/>
          </w:tcPr>
          <w:p w:rsidR="00F0453C" w:rsidRPr="0002316A" w:rsidRDefault="00F0453C" w:rsidP="00BD2F8E">
            <w:pPr>
              <w:spacing w:after="0" w:line="240" w:lineRule="auto"/>
              <w:rPr>
                <w:b/>
                <w:szCs w:val="24"/>
              </w:rPr>
            </w:pPr>
            <w:r w:rsidRPr="0002316A">
              <w:rPr>
                <w:b/>
                <w:szCs w:val="24"/>
              </w:rPr>
              <w:t>4кл.</w:t>
            </w:r>
          </w:p>
        </w:tc>
      </w:tr>
      <w:tr w:rsidR="00F0453C" w:rsidRPr="0002316A" w:rsidTr="00F0453C">
        <w:tc>
          <w:tcPr>
            <w:tcW w:w="569" w:type="dxa"/>
          </w:tcPr>
          <w:p w:rsidR="00F0453C" w:rsidRPr="0002316A" w:rsidRDefault="00F0453C" w:rsidP="00BD2F8E">
            <w:pPr>
              <w:spacing w:after="0" w:line="240" w:lineRule="auto"/>
              <w:rPr>
                <w:szCs w:val="24"/>
              </w:rPr>
            </w:pPr>
            <w:r w:rsidRPr="0002316A">
              <w:rPr>
                <w:szCs w:val="24"/>
              </w:rPr>
              <w:t>1</w:t>
            </w:r>
          </w:p>
        </w:tc>
        <w:tc>
          <w:tcPr>
            <w:tcW w:w="1807" w:type="dxa"/>
          </w:tcPr>
          <w:p w:rsidR="00F0453C" w:rsidRPr="0002316A" w:rsidRDefault="00F0453C" w:rsidP="00BD2F8E">
            <w:pPr>
              <w:spacing w:after="0" w:line="240" w:lineRule="auto"/>
              <w:rPr>
                <w:szCs w:val="24"/>
              </w:rPr>
            </w:pPr>
            <w:r w:rsidRPr="0002316A">
              <w:rPr>
                <w:szCs w:val="24"/>
              </w:rPr>
              <w:t xml:space="preserve">Спортивно-оздоровительное </w:t>
            </w:r>
          </w:p>
        </w:tc>
        <w:tc>
          <w:tcPr>
            <w:tcW w:w="2127" w:type="dxa"/>
          </w:tcPr>
          <w:p w:rsidR="00F0453C" w:rsidRPr="00EB61EA" w:rsidRDefault="00F0453C" w:rsidP="00BD2F8E">
            <w:pPr>
              <w:spacing w:after="0" w:line="240" w:lineRule="auto"/>
              <w:rPr>
                <w:szCs w:val="24"/>
              </w:rPr>
            </w:pPr>
            <w:r w:rsidRPr="00EB61EA">
              <w:rPr>
                <w:szCs w:val="24"/>
              </w:rPr>
              <w:t>Будь здоров</w:t>
            </w:r>
          </w:p>
          <w:p w:rsidR="00F0453C" w:rsidRPr="00EB61EA" w:rsidRDefault="00F0453C" w:rsidP="00BD2F8E">
            <w:pPr>
              <w:spacing w:after="0" w:line="240" w:lineRule="auto"/>
              <w:rPr>
                <w:szCs w:val="24"/>
              </w:rPr>
            </w:pPr>
            <w:r w:rsidRPr="00EB61EA">
              <w:rPr>
                <w:szCs w:val="24"/>
              </w:rPr>
              <w:t>Будь готов</w:t>
            </w:r>
          </w:p>
          <w:p w:rsidR="00F0453C" w:rsidRPr="00EB61EA" w:rsidRDefault="00F0453C" w:rsidP="00BD2F8E">
            <w:pPr>
              <w:spacing w:after="0" w:line="240" w:lineRule="auto"/>
              <w:rPr>
                <w:szCs w:val="24"/>
              </w:rPr>
            </w:pPr>
          </w:p>
        </w:tc>
        <w:tc>
          <w:tcPr>
            <w:tcW w:w="2268" w:type="dxa"/>
          </w:tcPr>
          <w:p w:rsidR="00F0453C" w:rsidRPr="00EB61EA" w:rsidRDefault="00BD2F8E" w:rsidP="00BD2F8E">
            <w:pPr>
              <w:spacing w:after="0" w:line="240" w:lineRule="auto"/>
              <w:rPr>
                <w:szCs w:val="24"/>
              </w:rPr>
            </w:pPr>
            <w:r w:rsidRPr="00EB61EA">
              <w:rPr>
                <w:szCs w:val="24"/>
              </w:rPr>
              <w:t>Подвижные игры</w:t>
            </w:r>
          </w:p>
        </w:tc>
        <w:tc>
          <w:tcPr>
            <w:tcW w:w="1980" w:type="dxa"/>
          </w:tcPr>
          <w:p w:rsidR="00F0453C" w:rsidRPr="00EB61EA" w:rsidRDefault="00F0453C" w:rsidP="00BD2F8E">
            <w:pPr>
              <w:spacing w:after="0" w:line="240" w:lineRule="auto"/>
              <w:rPr>
                <w:szCs w:val="24"/>
              </w:rPr>
            </w:pPr>
            <w:r w:rsidRPr="00EB61EA">
              <w:rPr>
                <w:szCs w:val="24"/>
              </w:rPr>
              <w:t>Подвижные игры</w:t>
            </w:r>
          </w:p>
        </w:tc>
        <w:tc>
          <w:tcPr>
            <w:tcW w:w="1667" w:type="dxa"/>
          </w:tcPr>
          <w:p w:rsidR="00F0453C" w:rsidRPr="00EB61EA" w:rsidRDefault="00F0453C" w:rsidP="00BD2F8E">
            <w:pPr>
              <w:spacing w:after="0" w:line="240" w:lineRule="auto"/>
              <w:rPr>
                <w:szCs w:val="24"/>
              </w:rPr>
            </w:pPr>
            <w:r w:rsidRPr="00EB61EA">
              <w:rPr>
                <w:szCs w:val="24"/>
              </w:rPr>
              <w:t xml:space="preserve">Олимпийская сборная </w:t>
            </w:r>
          </w:p>
        </w:tc>
      </w:tr>
      <w:tr w:rsidR="00F0453C" w:rsidRPr="0002316A" w:rsidTr="00F0453C">
        <w:tc>
          <w:tcPr>
            <w:tcW w:w="569" w:type="dxa"/>
          </w:tcPr>
          <w:p w:rsidR="00F0453C" w:rsidRPr="0002316A" w:rsidRDefault="00F0453C" w:rsidP="00BD2F8E">
            <w:pPr>
              <w:spacing w:after="0" w:line="240" w:lineRule="auto"/>
              <w:rPr>
                <w:szCs w:val="24"/>
              </w:rPr>
            </w:pPr>
            <w:r w:rsidRPr="0002316A">
              <w:rPr>
                <w:szCs w:val="24"/>
              </w:rPr>
              <w:t>2</w:t>
            </w:r>
          </w:p>
        </w:tc>
        <w:tc>
          <w:tcPr>
            <w:tcW w:w="1807" w:type="dxa"/>
          </w:tcPr>
          <w:p w:rsidR="00F0453C" w:rsidRPr="0002316A" w:rsidRDefault="00F0453C" w:rsidP="00BD2F8E">
            <w:pPr>
              <w:spacing w:after="0" w:line="240" w:lineRule="auto"/>
              <w:rPr>
                <w:szCs w:val="24"/>
              </w:rPr>
            </w:pPr>
            <w:r w:rsidRPr="0002316A">
              <w:rPr>
                <w:szCs w:val="24"/>
              </w:rPr>
              <w:t xml:space="preserve">Духовно-нравственное </w:t>
            </w:r>
          </w:p>
        </w:tc>
        <w:tc>
          <w:tcPr>
            <w:tcW w:w="2127" w:type="dxa"/>
          </w:tcPr>
          <w:p w:rsidR="00F0453C" w:rsidRPr="00EB61EA" w:rsidRDefault="00F0453C" w:rsidP="00BD2F8E">
            <w:pPr>
              <w:spacing w:after="0" w:line="240" w:lineRule="auto"/>
              <w:rPr>
                <w:szCs w:val="24"/>
              </w:rPr>
            </w:pPr>
            <w:r w:rsidRPr="00EB61EA">
              <w:rPr>
                <w:szCs w:val="24"/>
              </w:rPr>
              <w:t>Информационная культура</w:t>
            </w:r>
          </w:p>
        </w:tc>
        <w:tc>
          <w:tcPr>
            <w:tcW w:w="2268" w:type="dxa"/>
          </w:tcPr>
          <w:p w:rsidR="00F0453C" w:rsidRDefault="00F0453C" w:rsidP="00BD2F8E">
            <w:pPr>
              <w:spacing w:after="0" w:line="240" w:lineRule="auto"/>
              <w:rPr>
                <w:szCs w:val="24"/>
              </w:rPr>
            </w:pPr>
            <w:r w:rsidRPr="00EB61EA">
              <w:rPr>
                <w:szCs w:val="24"/>
              </w:rPr>
              <w:t>Читалочка</w:t>
            </w:r>
          </w:p>
          <w:p w:rsidR="00F0453C" w:rsidRPr="00EB61EA" w:rsidRDefault="00F0453C" w:rsidP="00BD2F8E">
            <w:pPr>
              <w:spacing w:after="0" w:line="240" w:lineRule="auto"/>
              <w:rPr>
                <w:szCs w:val="24"/>
              </w:rPr>
            </w:pPr>
          </w:p>
        </w:tc>
        <w:tc>
          <w:tcPr>
            <w:tcW w:w="1980" w:type="dxa"/>
          </w:tcPr>
          <w:p w:rsidR="00BD2F8E" w:rsidRDefault="00BD2F8E" w:rsidP="00BD2F8E">
            <w:pPr>
              <w:spacing w:after="0" w:line="240" w:lineRule="auto"/>
              <w:rPr>
                <w:szCs w:val="24"/>
              </w:rPr>
            </w:pPr>
            <w:r>
              <w:rPr>
                <w:szCs w:val="24"/>
              </w:rPr>
              <w:t>В гостях у сказки</w:t>
            </w:r>
          </w:p>
          <w:p w:rsidR="00F0453C" w:rsidRPr="00EB61EA" w:rsidRDefault="00F0453C" w:rsidP="00BD2F8E">
            <w:pPr>
              <w:spacing w:after="0" w:line="240" w:lineRule="auto"/>
              <w:rPr>
                <w:szCs w:val="24"/>
              </w:rPr>
            </w:pPr>
          </w:p>
        </w:tc>
        <w:tc>
          <w:tcPr>
            <w:tcW w:w="1667" w:type="dxa"/>
          </w:tcPr>
          <w:p w:rsidR="00F0453C" w:rsidRPr="00EB61EA" w:rsidRDefault="00F0453C" w:rsidP="00BD2F8E">
            <w:pPr>
              <w:spacing w:after="0" w:line="240" w:lineRule="auto"/>
              <w:rPr>
                <w:szCs w:val="24"/>
              </w:rPr>
            </w:pPr>
            <w:r w:rsidRPr="00EB61EA">
              <w:rPr>
                <w:szCs w:val="24"/>
              </w:rPr>
              <w:t>Информационная культура</w:t>
            </w:r>
          </w:p>
        </w:tc>
      </w:tr>
      <w:tr w:rsidR="00F0453C" w:rsidRPr="0002316A" w:rsidTr="00A85ACC">
        <w:trPr>
          <w:trHeight w:val="624"/>
        </w:trPr>
        <w:tc>
          <w:tcPr>
            <w:tcW w:w="569" w:type="dxa"/>
          </w:tcPr>
          <w:p w:rsidR="00F0453C" w:rsidRPr="0002316A" w:rsidRDefault="00F0453C" w:rsidP="00BD2F8E">
            <w:pPr>
              <w:spacing w:after="0" w:line="240" w:lineRule="auto"/>
              <w:rPr>
                <w:szCs w:val="24"/>
              </w:rPr>
            </w:pPr>
            <w:r w:rsidRPr="0002316A">
              <w:rPr>
                <w:szCs w:val="24"/>
              </w:rPr>
              <w:t>3</w:t>
            </w:r>
          </w:p>
        </w:tc>
        <w:tc>
          <w:tcPr>
            <w:tcW w:w="1807" w:type="dxa"/>
          </w:tcPr>
          <w:p w:rsidR="00F0453C" w:rsidRPr="0002316A" w:rsidRDefault="00F0453C" w:rsidP="00BD2F8E">
            <w:pPr>
              <w:spacing w:after="0" w:line="240" w:lineRule="auto"/>
              <w:rPr>
                <w:szCs w:val="24"/>
              </w:rPr>
            </w:pPr>
            <w:r w:rsidRPr="0002316A">
              <w:rPr>
                <w:szCs w:val="24"/>
              </w:rPr>
              <w:t xml:space="preserve">Социальное </w:t>
            </w:r>
          </w:p>
        </w:tc>
        <w:tc>
          <w:tcPr>
            <w:tcW w:w="2127" w:type="dxa"/>
          </w:tcPr>
          <w:p w:rsidR="00F0453C" w:rsidRDefault="00F0453C" w:rsidP="00BD2F8E">
            <w:pPr>
              <w:spacing w:after="0" w:line="240" w:lineRule="auto"/>
              <w:rPr>
                <w:szCs w:val="24"/>
              </w:rPr>
            </w:pPr>
            <w:r>
              <w:rPr>
                <w:szCs w:val="24"/>
              </w:rPr>
              <w:t>Адаптация</w:t>
            </w:r>
          </w:p>
          <w:p w:rsidR="00F0453C" w:rsidRPr="0002316A" w:rsidRDefault="00F0453C" w:rsidP="00BD2F8E">
            <w:pPr>
              <w:spacing w:after="0" w:line="240" w:lineRule="auto"/>
              <w:rPr>
                <w:szCs w:val="24"/>
              </w:rPr>
            </w:pPr>
          </w:p>
        </w:tc>
        <w:tc>
          <w:tcPr>
            <w:tcW w:w="2268" w:type="dxa"/>
          </w:tcPr>
          <w:p w:rsidR="00BD2F8E" w:rsidRDefault="00BD2F8E" w:rsidP="00BD2F8E">
            <w:pPr>
              <w:spacing w:after="0" w:line="240" w:lineRule="auto"/>
              <w:rPr>
                <w:szCs w:val="24"/>
              </w:rPr>
            </w:pPr>
            <w:r>
              <w:rPr>
                <w:szCs w:val="24"/>
              </w:rPr>
              <w:t>Я и другие</w:t>
            </w:r>
          </w:p>
          <w:p w:rsidR="00F0453C" w:rsidRPr="0002316A" w:rsidRDefault="00F0453C" w:rsidP="00BD2F8E">
            <w:pPr>
              <w:spacing w:after="0" w:line="240" w:lineRule="auto"/>
              <w:rPr>
                <w:szCs w:val="24"/>
              </w:rPr>
            </w:pPr>
          </w:p>
        </w:tc>
        <w:tc>
          <w:tcPr>
            <w:tcW w:w="1980" w:type="dxa"/>
          </w:tcPr>
          <w:p w:rsidR="00F0453C" w:rsidRPr="0002316A" w:rsidRDefault="00F0453C" w:rsidP="00A85ACC">
            <w:pPr>
              <w:spacing w:after="0" w:line="240" w:lineRule="auto"/>
              <w:rPr>
                <w:szCs w:val="24"/>
              </w:rPr>
            </w:pPr>
            <w:r>
              <w:rPr>
                <w:szCs w:val="24"/>
              </w:rPr>
              <w:t>Учимся договариваться</w:t>
            </w:r>
          </w:p>
        </w:tc>
        <w:tc>
          <w:tcPr>
            <w:tcW w:w="1667" w:type="dxa"/>
          </w:tcPr>
          <w:p w:rsidR="00F0453C" w:rsidRPr="0002316A" w:rsidRDefault="00F0453C" w:rsidP="00BD2F8E">
            <w:pPr>
              <w:spacing w:after="0" w:line="240" w:lineRule="auto"/>
              <w:rPr>
                <w:szCs w:val="24"/>
              </w:rPr>
            </w:pPr>
            <w:r>
              <w:rPr>
                <w:szCs w:val="24"/>
              </w:rPr>
              <w:t>Я и другие</w:t>
            </w:r>
          </w:p>
        </w:tc>
      </w:tr>
      <w:tr w:rsidR="00F0453C" w:rsidRPr="0002316A" w:rsidTr="00F0453C">
        <w:tc>
          <w:tcPr>
            <w:tcW w:w="569" w:type="dxa"/>
          </w:tcPr>
          <w:p w:rsidR="00F0453C" w:rsidRPr="0002316A" w:rsidRDefault="00F0453C" w:rsidP="00BD2F8E">
            <w:pPr>
              <w:spacing w:after="0" w:line="240" w:lineRule="auto"/>
              <w:rPr>
                <w:szCs w:val="24"/>
              </w:rPr>
            </w:pPr>
            <w:r w:rsidRPr="0002316A">
              <w:rPr>
                <w:szCs w:val="24"/>
              </w:rPr>
              <w:t>4</w:t>
            </w:r>
          </w:p>
        </w:tc>
        <w:tc>
          <w:tcPr>
            <w:tcW w:w="1807" w:type="dxa"/>
          </w:tcPr>
          <w:p w:rsidR="00F0453C" w:rsidRPr="0002316A" w:rsidRDefault="00F0453C" w:rsidP="00BD2F8E">
            <w:pPr>
              <w:spacing w:after="0" w:line="240" w:lineRule="auto"/>
              <w:rPr>
                <w:szCs w:val="24"/>
              </w:rPr>
            </w:pPr>
            <w:r w:rsidRPr="0002316A">
              <w:rPr>
                <w:szCs w:val="24"/>
              </w:rPr>
              <w:t xml:space="preserve">Общеинтеллектуальное </w:t>
            </w:r>
          </w:p>
        </w:tc>
        <w:tc>
          <w:tcPr>
            <w:tcW w:w="2127" w:type="dxa"/>
          </w:tcPr>
          <w:p w:rsidR="00F0453C" w:rsidRPr="0002316A" w:rsidRDefault="00F0453C" w:rsidP="00BD2F8E">
            <w:pPr>
              <w:spacing w:after="0" w:line="240" w:lineRule="auto"/>
              <w:rPr>
                <w:szCs w:val="24"/>
              </w:rPr>
            </w:pPr>
            <w:r>
              <w:rPr>
                <w:szCs w:val="24"/>
              </w:rPr>
              <w:t>Логика</w:t>
            </w:r>
          </w:p>
          <w:p w:rsidR="00F0453C" w:rsidRPr="0002316A" w:rsidRDefault="00F0453C" w:rsidP="00BD2F8E">
            <w:pPr>
              <w:spacing w:after="0" w:line="240" w:lineRule="auto"/>
              <w:rPr>
                <w:szCs w:val="24"/>
              </w:rPr>
            </w:pPr>
            <w:r>
              <w:rPr>
                <w:szCs w:val="24"/>
              </w:rPr>
              <w:t xml:space="preserve">Речецветик </w:t>
            </w:r>
          </w:p>
        </w:tc>
        <w:tc>
          <w:tcPr>
            <w:tcW w:w="2268" w:type="dxa"/>
          </w:tcPr>
          <w:p w:rsidR="00F0453C" w:rsidRDefault="00F0453C" w:rsidP="00BD2F8E">
            <w:pPr>
              <w:spacing w:after="0" w:line="240" w:lineRule="auto"/>
              <w:rPr>
                <w:szCs w:val="24"/>
              </w:rPr>
            </w:pPr>
            <w:r>
              <w:rPr>
                <w:szCs w:val="24"/>
              </w:rPr>
              <w:t xml:space="preserve">Интеллектуальные игры </w:t>
            </w:r>
          </w:p>
          <w:p w:rsidR="00F0453C" w:rsidRDefault="00F0453C" w:rsidP="00BD2F8E">
            <w:pPr>
              <w:spacing w:after="0" w:line="240" w:lineRule="auto"/>
              <w:rPr>
                <w:szCs w:val="24"/>
              </w:rPr>
            </w:pPr>
            <w:r>
              <w:rPr>
                <w:szCs w:val="24"/>
              </w:rPr>
              <w:lastRenderedPageBreak/>
              <w:t>ЛЕГО-конструирование</w:t>
            </w:r>
          </w:p>
          <w:p w:rsidR="00F0453C" w:rsidRDefault="00F0453C" w:rsidP="00BD2F8E">
            <w:pPr>
              <w:spacing w:after="0" w:line="240" w:lineRule="auto"/>
              <w:rPr>
                <w:szCs w:val="24"/>
              </w:rPr>
            </w:pPr>
            <w:r>
              <w:rPr>
                <w:szCs w:val="24"/>
              </w:rPr>
              <w:t xml:space="preserve">Познавашка </w:t>
            </w:r>
          </w:p>
          <w:p w:rsidR="00F0453C" w:rsidRPr="0002316A" w:rsidRDefault="00F0453C" w:rsidP="00BD2F8E">
            <w:pPr>
              <w:spacing w:after="0" w:line="240" w:lineRule="auto"/>
              <w:rPr>
                <w:szCs w:val="24"/>
              </w:rPr>
            </w:pPr>
          </w:p>
        </w:tc>
        <w:tc>
          <w:tcPr>
            <w:tcW w:w="1980" w:type="dxa"/>
          </w:tcPr>
          <w:p w:rsidR="00F0453C" w:rsidRDefault="00F0453C" w:rsidP="00BD2F8E">
            <w:pPr>
              <w:spacing w:after="0" w:line="240" w:lineRule="auto"/>
              <w:rPr>
                <w:szCs w:val="24"/>
              </w:rPr>
            </w:pPr>
            <w:r>
              <w:rPr>
                <w:szCs w:val="24"/>
              </w:rPr>
              <w:lastRenderedPageBreak/>
              <w:t>Мир логики</w:t>
            </w:r>
          </w:p>
          <w:p w:rsidR="00F0453C" w:rsidRDefault="00F0453C" w:rsidP="00BD2F8E">
            <w:pPr>
              <w:spacing w:after="0" w:line="240" w:lineRule="auto"/>
              <w:rPr>
                <w:szCs w:val="24"/>
              </w:rPr>
            </w:pPr>
            <w:r>
              <w:rPr>
                <w:szCs w:val="24"/>
              </w:rPr>
              <w:t xml:space="preserve">Познавашка </w:t>
            </w:r>
          </w:p>
          <w:p w:rsidR="00F0453C" w:rsidRDefault="00F0453C" w:rsidP="00BD2F8E">
            <w:pPr>
              <w:spacing w:after="0" w:line="240" w:lineRule="auto"/>
              <w:rPr>
                <w:szCs w:val="24"/>
              </w:rPr>
            </w:pPr>
            <w:r>
              <w:rPr>
                <w:szCs w:val="24"/>
              </w:rPr>
              <w:lastRenderedPageBreak/>
              <w:t>Электронный конструктор</w:t>
            </w:r>
          </w:p>
          <w:p w:rsidR="00F0453C" w:rsidRPr="0002316A" w:rsidRDefault="00F0453C" w:rsidP="00BD2F8E">
            <w:pPr>
              <w:spacing w:after="0" w:line="240" w:lineRule="auto"/>
              <w:rPr>
                <w:szCs w:val="24"/>
              </w:rPr>
            </w:pPr>
          </w:p>
        </w:tc>
        <w:tc>
          <w:tcPr>
            <w:tcW w:w="1667" w:type="dxa"/>
          </w:tcPr>
          <w:p w:rsidR="00F0453C" w:rsidRDefault="00F0453C" w:rsidP="00BD2F8E">
            <w:pPr>
              <w:spacing w:after="0" w:line="240" w:lineRule="auto"/>
              <w:rPr>
                <w:szCs w:val="24"/>
              </w:rPr>
            </w:pPr>
            <w:r>
              <w:rPr>
                <w:szCs w:val="24"/>
              </w:rPr>
              <w:lastRenderedPageBreak/>
              <w:t>Электронный конструктор</w:t>
            </w:r>
          </w:p>
          <w:p w:rsidR="00F0453C" w:rsidRDefault="00F0453C" w:rsidP="00BD2F8E">
            <w:pPr>
              <w:spacing w:after="0" w:line="240" w:lineRule="auto"/>
              <w:rPr>
                <w:szCs w:val="24"/>
              </w:rPr>
            </w:pPr>
            <w:r>
              <w:rPr>
                <w:szCs w:val="24"/>
              </w:rPr>
              <w:lastRenderedPageBreak/>
              <w:t>Математика «Дважды два»</w:t>
            </w:r>
          </w:p>
          <w:p w:rsidR="00F0453C" w:rsidRDefault="00F0453C" w:rsidP="00BD2F8E">
            <w:pPr>
              <w:spacing w:after="0" w:line="240" w:lineRule="auto"/>
              <w:rPr>
                <w:szCs w:val="24"/>
              </w:rPr>
            </w:pPr>
            <w:r>
              <w:rPr>
                <w:szCs w:val="24"/>
              </w:rPr>
              <w:t>Первоклассная газета</w:t>
            </w:r>
          </w:p>
          <w:p w:rsidR="00F0453C" w:rsidRPr="0002316A" w:rsidRDefault="00F0453C" w:rsidP="00BD2F8E">
            <w:pPr>
              <w:spacing w:after="0" w:line="240" w:lineRule="auto"/>
              <w:rPr>
                <w:szCs w:val="24"/>
              </w:rPr>
            </w:pPr>
          </w:p>
        </w:tc>
      </w:tr>
      <w:tr w:rsidR="00F0453C" w:rsidRPr="0002316A" w:rsidTr="00F0453C">
        <w:tc>
          <w:tcPr>
            <w:tcW w:w="569" w:type="dxa"/>
          </w:tcPr>
          <w:p w:rsidR="00F0453C" w:rsidRPr="0002316A" w:rsidRDefault="00F0453C" w:rsidP="00BD2F8E">
            <w:pPr>
              <w:spacing w:after="0" w:line="240" w:lineRule="auto"/>
              <w:rPr>
                <w:szCs w:val="24"/>
              </w:rPr>
            </w:pPr>
            <w:r w:rsidRPr="0002316A">
              <w:rPr>
                <w:szCs w:val="24"/>
              </w:rPr>
              <w:lastRenderedPageBreak/>
              <w:t>5</w:t>
            </w:r>
          </w:p>
        </w:tc>
        <w:tc>
          <w:tcPr>
            <w:tcW w:w="1807" w:type="dxa"/>
          </w:tcPr>
          <w:p w:rsidR="00F0453C" w:rsidRPr="0002316A" w:rsidRDefault="00F0453C" w:rsidP="00BD2F8E">
            <w:pPr>
              <w:spacing w:after="0" w:line="240" w:lineRule="auto"/>
              <w:rPr>
                <w:szCs w:val="24"/>
              </w:rPr>
            </w:pPr>
            <w:r w:rsidRPr="0002316A">
              <w:rPr>
                <w:szCs w:val="24"/>
              </w:rPr>
              <w:t>Общекультурное</w:t>
            </w:r>
          </w:p>
        </w:tc>
        <w:tc>
          <w:tcPr>
            <w:tcW w:w="2127" w:type="dxa"/>
          </w:tcPr>
          <w:p w:rsidR="00F0453C" w:rsidRDefault="00F0453C" w:rsidP="00BD2F8E">
            <w:pPr>
              <w:spacing w:after="0" w:line="240" w:lineRule="auto"/>
              <w:rPr>
                <w:szCs w:val="24"/>
              </w:rPr>
            </w:pPr>
            <w:r>
              <w:rPr>
                <w:szCs w:val="24"/>
              </w:rPr>
              <w:t>Сценическая практика</w:t>
            </w:r>
          </w:p>
          <w:p w:rsidR="00F0453C" w:rsidRDefault="00F0453C" w:rsidP="00BD2F8E">
            <w:pPr>
              <w:spacing w:after="0" w:line="240" w:lineRule="auto"/>
              <w:rPr>
                <w:szCs w:val="24"/>
              </w:rPr>
            </w:pPr>
            <w:r>
              <w:rPr>
                <w:szCs w:val="24"/>
              </w:rPr>
              <w:t>Театрализация</w:t>
            </w:r>
          </w:p>
          <w:p w:rsidR="00F0453C" w:rsidRPr="0002316A" w:rsidRDefault="00F0453C" w:rsidP="00BD2F8E">
            <w:pPr>
              <w:spacing w:after="0" w:line="240" w:lineRule="auto"/>
              <w:rPr>
                <w:szCs w:val="24"/>
              </w:rPr>
            </w:pPr>
            <w:r>
              <w:rPr>
                <w:szCs w:val="24"/>
              </w:rPr>
              <w:t>Волшебный пластилин</w:t>
            </w:r>
          </w:p>
        </w:tc>
        <w:tc>
          <w:tcPr>
            <w:tcW w:w="2268" w:type="dxa"/>
          </w:tcPr>
          <w:p w:rsidR="00F0453C" w:rsidRDefault="00F0453C" w:rsidP="00BD2F8E">
            <w:pPr>
              <w:spacing w:after="0" w:line="240" w:lineRule="auto"/>
              <w:rPr>
                <w:szCs w:val="24"/>
              </w:rPr>
            </w:pPr>
            <w:r>
              <w:rPr>
                <w:szCs w:val="24"/>
              </w:rPr>
              <w:t>Сценическая практика</w:t>
            </w:r>
          </w:p>
          <w:p w:rsidR="00F0453C" w:rsidRDefault="00F0453C" w:rsidP="00BD2F8E">
            <w:pPr>
              <w:spacing w:after="0" w:line="240" w:lineRule="auto"/>
              <w:rPr>
                <w:szCs w:val="24"/>
              </w:rPr>
            </w:pPr>
            <w:r>
              <w:rPr>
                <w:szCs w:val="24"/>
              </w:rPr>
              <w:t>Театрализация</w:t>
            </w:r>
          </w:p>
          <w:p w:rsidR="00F0453C" w:rsidRPr="0002316A" w:rsidRDefault="00F0453C" w:rsidP="00BD2F8E">
            <w:pPr>
              <w:spacing w:after="0" w:line="240" w:lineRule="auto"/>
              <w:rPr>
                <w:szCs w:val="24"/>
              </w:rPr>
            </w:pPr>
            <w:r>
              <w:rPr>
                <w:szCs w:val="24"/>
              </w:rPr>
              <w:t xml:space="preserve">Бисероплетение </w:t>
            </w:r>
          </w:p>
        </w:tc>
        <w:tc>
          <w:tcPr>
            <w:tcW w:w="1980" w:type="dxa"/>
          </w:tcPr>
          <w:p w:rsidR="00F0453C" w:rsidRDefault="00F0453C" w:rsidP="00BD2F8E">
            <w:pPr>
              <w:spacing w:after="0" w:line="240" w:lineRule="auto"/>
              <w:rPr>
                <w:szCs w:val="24"/>
              </w:rPr>
            </w:pPr>
            <w:r>
              <w:rPr>
                <w:szCs w:val="24"/>
              </w:rPr>
              <w:t>Волшебный пластилин</w:t>
            </w:r>
          </w:p>
          <w:p w:rsidR="00F0453C" w:rsidRPr="0002316A" w:rsidRDefault="00F0453C" w:rsidP="00BD2F8E">
            <w:pPr>
              <w:spacing w:after="0" w:line="240" w:lineRule="auto"/>
              <w:rPr>
                <w:szCs w:val="24"/>
              </w:rPr>
            </w:pPr>
            <w:r>
              <w:rPr>
                <w:szCs w:val="24"/>
              </w:rPr>
              <w:t xml:space="preserve">Игроград </w:t>
            </w:r>
          </w:p>
        </w:tc>
        <w:tc>
          <w:tcPr>
            <w:tcW w:w="1667" w:type="dxa"/>
          </w:tcPr>
          <w:p w:rsidR="00F0453C" w:rsidRPr="0002316A" w:rsidRDefault="00F0453C" w:rsidP="00BD2F8E">
            <w:pPr>
              <w:spacing w:after="0" w:line="240" w:lineRule="auto"/>
              <w:rPr>
                <w:szCs w:val="24"/>
              </w:rPr>
            </w:pPr>
            <w:r>
              <w:rPr>
                <w:szCs w:val="24"/>
              </w:rPr>
              <w:t>Пластилиновая страна</w:t>
            </w:r>
          </w:p>
        </w:tc>
      </w:tr>
    </w:tbl>
    <w:p w:rsidR="00F0453C" w:rsidRDefault="00F0453C" w:rsidP="00BD2F8E">
      <w:pPr>
        <w:spacing w:after="0" w:line="240" w:lineRule="auto"/>
        <w:ind w:left="566" w:right="0" w:firstLine="0"/>
        <w:jc w:val="left"/>
      </w:pPr>
    </w:p>
    <w:p w:rsidR="004D5A3C" w:rsidRDefault="004D5A3C" w:rsidP="00BD2F8E">
      <w:pPr>
        <w:spacing w:after="0" w:line="240" w:lineRule="auto"/>
        <w:ind w:left="566" w:right="0" w:firstLine="0"/>
        <w:jc w:val="left"/>
      </w:pPr>
    </w:p>
    <w:p w:rsidR="00F0453C" w:rsidRPr="007B1810" w:rsidRDefault="001522C8" w:rsidP="00BD2F8E">
      <w:pPr>
        <w:shd w:val="clear" w:color="auto" w:fill="FFFFFF"/>
        <w:tabs>
          <w:tab w:val="num" w:pos="900"/>
        </w:tabs>
        <w:spacing w:after="0" w:line="240" w:lineRule="auto"/>
        <w:ind w:firstLine="540"/>
        <w:rPr>
          <w:b/>
          <w:bCs/>
          <w:iCs/>
          <w:spacing w:val="-12"/>
          <w:szCs w:val="24"/>
        </w:rPr>
      </w:pPr>
      <w:r>
        <w:t xml:space="preserve"> </w:t>
      </w:r>
      <w:r w:rsidR="00F0453C" w:rsidRPr="007B1810">
        <w:rPr>
          <w:b/>
          <w:bCs/>
          <w:iCs/>
          <w:spacing w:val="-12"/>
          <w:szCs w:val="24"/>
        </w:rPr>
        <w:t>Общешкольные мероприятия</w:t>
      </w:r>
    </w:p>
    <w:tbl>
      <w:tblPr>
        <w:tblW w:w="10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
        <w:gridCol w:w="2169"/>
        <w:gridCol w:w="2160"/>
        <w:gridCol w:w="1980"/>
        <w:gridCol w:w="1980"/>
        <w:gridCol w:w="1631"/>
      </w:tblGrid>
      <w:tr w:rsidR="00F0453C" w:rsidRPr="0002316A" w:rsidTr="00D25372">
        <w:tc>
          <w:tcPr>
            <w:tcW w:w="459" w:type="dxa"/>
          </w:tcPr>
          <w:p w:rsidR="00F0453C" w:rsidRPr="0002316A" w:rsidRDefault="00F0453C" w:rsidP="00BD2F8E">
            <w:pPr>
              <w:spacing w:after="0" w:line="240" w:lineRule="auto"/>
              <w:rPr>
                <w:b/>
                <w:szCs w:val="24"/>
              </w:rPr>
            </w:pPr>
            <w:r w:rsidRPr="0002316A">
              <w:rPr>
                <w:b/>
                <w:szCs w:val="24"/>
              </w:rPr>
              <w:t>№</w:t>
            </w:r>
          </w:p>
        </w:tc>
        <w:tc>
          <w:tcPr>
            <w:tcW w:w="2169" w:type="dxa"/>
          </w:tcPr>
          <w:p w:rsidR="00F0453C" w:rsidRPr="0002316A" w:rsidRDefault="00F0453C" w:rsidP="00BD2F8E">
            <w:pPr>
              <w:spacing w:after="0" w:line="240" w:lineRule="auto"/>
              <w:rPr>
                <w:b/>
                <w:szCs w:val="24"/>
              </w:rPr>
            </w:pPr>
            <w:r w:rsidRPr="0002316A">
              <w:rPr>
                <w:b/>
                <w:szCs w:val="24"/>
              </w:rPr>
              <w:t>Направление</w:t>
            </w:r>
          </w:p>
        </w:tc>
        <w:tc>
          <w:tcPr>
            <w:tcW w:w="2160" w:type="dxa"/>
          </w:tcPr>
          <w:p w:rsidR="00F0453C" w:rsidRPr="0002316A" w:rsidRDefault="00F0453C" w:rsidP="00BD2F8E">
            <w:pPr>
              <w:spacing w:after="0" w:line="240" w:lineRule="auto"/>
              <w:rPr>
                <w:b/>
                <w:szCs w:val="24"/>
              </w:rPr>
            </w:pPr>
            <w:r w:rsidRPr="0002316A">
              <w:rPr>
                <w:b/>
                <w:szCs w:val="24"/>
              </w:rPr>
              <w:t>1кл.</w:t>
            </w:r>
          </w:p>
        </w:tc>
        <w:tc>
          <w:tcPr>
            <w:tcW w:w="1980" w:type="dxa"/>
          </w:tcPr>
          <w:p w:rsidR="00F0453C" w:rsidRPr="0002316A" w:rsidRDefault="00F0453C" w:rsidP="00BD2F8E">
            <w:pPr>
              <w:spacing w:after="0" w:line="240" w:lineRule="auto"/>
              <w:rPr>
                <w:b/>
                <w:szCs w:val="24"/>
              </w:rPr>
            </w:pPr>
            <w:r w:rsidRPr="0002316A">
              <w:rPr>
                <w:b/>
                <w:szCs w:val="24"/>
              </w:rPr>
              <w:t>2кл.</w:t>
            </w:r>
          </w:p>
        </w:tc>
        <w:tc>
          <w:tcPr>
            <w:tcW w:w="1980" w:type="dxa"/>
          </w:tcPr>
          <w:p w:rsidR="00F0453C" w:rsidRPr="0002316A" w:rsidRDefault="00F0453C" w:rsidP="00BD2F8E">
            <w:pPr>
              <w:spacing w:after="0" w:line="240" w:lineRule="auto"/>
              <w:rPr>
                <w:b/>
                <w:szCs w:val="24"/>
              </w:rPr>
            </w:pPr>
            <w:r w:rsidRPr="0002316A">
              <w:rPr>
                <w:b/>
                <w:szCs w:val="24"/>
              </w:rPr>
              <w:t>3кл.</w:t>
            </w:r>
          </w:p>
        </w:tc>
        <w:tc>
          <w:tcPr>
            <w:tcW w:w="1631" w:type="dxa"/>
          </w:tcPr>
          <w:p w:rsidR="00F0453C" w:rsidRPr="0002316A" w:rsidRDefault="00F0453C" w:rsidP="00BD2F8E">
            <w:pPr>
              <w:spacing w:after="0" w:line="240" w:lineRule="auto"/>
              <w:rPr>
                <w:b/>
                <w:szCs w:val="24"/>
              </w:rPr>
            </w:pPr>
            <w:r w:rsidRPr="0002316A">
              <w:rPr>
                <w:b/>
                <w:szCs w:val="24"/>
              </w:rPr>
              <w:t>4кл.</w:t>
            </w:r>
          </w:p>
        </w:tc>
      </w:tr>
      <w:tr w:rsidR="00F0453C" w:rsidRPr="0002316A" w:rsidTr="00D25372">
        <w:tc>
          <w:tcPr>
            <w:tcW w:w="459" w:type="dxa"/>
          </w:tcPr>
          <w:p w:rsidR="00F0453C" w:rsidRPr="0002316A" w:rsidRDefault="00F0453C" w:rsidP="00BD2F8E">
            <w:pPr>
              <w:spacing w:after="0" w:line="240" w:lineRule="auto"/>
              <w:rPr>
                <w:szCs w:val="24"/>
              </w:rPr>
            </w:pPr>
            <w:r w:rsidRPr="0002316A">
              <w:rPr>
                <w:szCs w:val="24"/>
              </w:rPr>
              <w:t>1</w:t>
            </w:r>
          </w:p>
        </w:tc>
        <w:tc>
          <w:tcPr>
            <w:tcW w:w="2169" w:type="dxa"/>
          </w:tcPr>
          <w:p w:rsidR="00F0453C" w:rsidRPr="0002316A" w:rsidRDefault="00F0453C" w:rsidP="00BD2F8E">
            <w:pPr>
              <w:spacing w:after="0" w:line="240" w:lineRule="auto"/>
              <w:rPr>
                <w:szCs w:val="24"/>
              </w:rPr>
            </w:pPr>
            <w:r w:rsidRPr="0002316A">
              <w:rPr>
                <w:szCs w:val="24"/>
              </w:rPr>
              <w:t xml:space="preserve">Спортивно-оздоровительное </w:t>
            </w:r>
          </w:p>
        </w:tc>
        <w:tc>
          <w:tcPr>
            <w:tcW w:w="7751" w:type="dxa"/>
            <w:gridSpan w:val="4"/>
          </w:tcPr>
          <w:p w:rsidR="00F0453C" w:rsidRPr="0002316A" w:rsidRDefault="00F0453C" w:rsidP="00BD2F8E">
            <w:pPr>
              <w:spacing w:after="0" w:line="240" w:lineRule="auto"/>
              <w:rPr>
                <w:szCs w:val="24"/>
              </w:rPr>
            </w:pPr>
            <w:r w:rsidRPr="0002316A">
              <w:rPr>
                <w:szCs w:val="24"/>
              </w:rPr>
              <w:t>Туристический слет – сентябрь</w:t>
            </w:r>
          </w:p>
          <w:p w:rsidR="00F0453C" w:rsidRPr="0002316A" w:rsidRDefault="00F0453C" w:rsidP="00BD2F8E">
            <w:pPr>
              <w:spacing w:after="0" w:line="240" w:lineRule="auto"/>
              <w:rPr>
                <w:szCs w:val="24"/>
              </w:rPr>
            </w:pPr>
            <w:r w:rsidRPr="0002316A">
              <w:rPr>
                <w:szCs w:val="24"/>
              </w:rPr>
              <w:t>Мама, папа, я – спортивная семья! - 1р. в год</w:t>
            </w:r>
          </w:p>
          <w:p w:rsidR="00F0453C" w:rsidRPr="0002316A" w:rsidRDefault="00F0453C" w:rsidP="00BD2F8E">
            <w:pPr>
              <w:spacing w:after="0" w:line="240" w:lineRule="auto"/>
              <w:rPr>
                <w:szCs w:val="24"/>
              </w:rPr>
            </w:pPr>
            <w:r w:rsidRPr="0002316A">
              <w:rPr>
                <w:szCs w:val="24"/>
              </w:rPr>
              <w:t>Веселые старты – не менее 2р. в год</w:t>
            </w:r>
          </w:p>
          <w:p w:rsidR="00F0453C" w:rsidRPr="0002316A" w:rsidRDefault="00F0453C" w:rsidP="00BD2F8E">
            <w:pPr>
              <w:spacing w:after="0" w:line="240" w:lineRule="auto"/>
              <w:rPr>
                <w:szCs w:val="24"/>
              </w:rPr>
            </w:pPr>
            <w:r w:rsidRPr="0002316A">
              <w:rPr>
                <w:szCs w:val="24"/>
              </w:rPr>
              <w:t>Месячник безопасности дорожного движения – сентябрь</w:t>
            </w:r>
          </w:p>
          <w:p w:rsidR="00F0453C" w:rsidRPr="0002316A" w:rsidRDefault="00F0453C" w:rsidP="00BD2F8E">
            <w:pPr>
              <w:spacing w:after="0" w:line="240" w:lineRule="auto"/>
              <w:rPr>
                <w:szCs w:val="24"/>
              </w:rPr>
            </w:pPr>
            <w:r w:rsidRPr="0002316A">
              <w:rPr>
                <w:szCs w:val="24"/>
              </w:rPr>
              <w:t>Игротека ПДД – сентябрь</w:t>
            </w:r>
          </w:p>
          <w:p w:rsidR="00F0453C" w:rsidRPr="0002316A" w:rsidRDefault="00F0453C" w:rsidP="00BD2F8E">
            <w:pPr>
              <w:spacing w:after="0" w:line="240" w:lineRule="auto"/>
              <w:rPr>
                <w:szCs w:val="24"/>
              </w:rPr>
            </w:pPr>
            <w:r w:rsidRPr="0002316A">
              <w:rPr>
                <w:szCs w:val="24"/>
              </w:rPr>
              <w:t>День здоровья – не менее 2р. в год</w:t>
            </w:r>
          </w:p>
          <w:p w:rsidR="00F0453C" w:rsidRPr="0002316A" w:rsidRDefault="00F0453C" w:rsidP="00BD2F8E">
            <w:pPr>
              <w:spacing w:after="0" w:line="240" w:lineRule="auto"/>
              <w:rPr>
                <w:szCs w:val="24"/>
              </w:rPr>
            </w:pPr>
            <w:r w:rsidRPr="0002316A">
              <w:rPr>
                <w:szCs w:val="24"/>
              </w:rPr>
              <w:t>Весенний кросс – май</w:t>
            </w:r>
          </w:p>
          <w:p w:rsidR="00F0453C" w:rsidRDefault="00F0453C" w:rsidP="00BD2F8E">
            <w:pPr>
              <w:spacing w:after="0" w:line="240" w:lineRule="auto"/>
            </w:pPr>
            <w:r w:rsidRPr="0002316A">
              <w:rPr>
                <w:szCs w:val="24"/>
              </w:rPr>
              <w:t xml:space="preserve">Игра «Страна здоровья» - ноябрь </w:t>
            </w:r>
          </w:p>
        </w:tc>
      </w:tr>
      <w:tr w:rsidR="00F0453C" w:rsidRPr="0002316A" w:rsidTr="00D25372">
        <w:tc>
          <w:tcPr>
            <w:tcW w:w="459" w:type="dxa"/>
          </w:tcPr>
          <w:p w:rsidR="00F0453C" w:rsidRPr="0002316A" w:rsidRDefault="00F0453C" w:rsidP="00BD2F8E">
            <w:pPr>
              <w:spacing w:after="0" w:line="240" w:lineRule="auto"/>
              <w:rPr>
                <w:szCs w:val="24"/>
              </w:rPr>
            </w:pPr>
            <w:r w:rsidRPr="0002316A">
              <w:rPr>
                <w:szCs w:val="24"/>
              </w:rPr>
              <w:t>2</w:t>
            </w:r>
          </w:p>
        </w:tc>
        <w:tc>
          <w:tcPr>
            <w:tcW w:w="2169" w:type="dxa"/>
          </w:tcPr>
          <w:p w:rsidR="00F0453C" w:rsidRPr="0002316A" w:rsidRDefault="00F0453C" w:rsidP="00BD2F8E">
            <w:pPr>
              <w:spacing w:after="0" w:line="240" w:lineRule="auto"/>
              <w:rPr>
                <w:szCs w:val="24"/>
              </w:rPr>
            </w:pPr>
            <w:r w:rsidRPr="0002316A">
              <w:rPr>
                <w:szCs w:val="24"/>
              </w:rPr>
              <w:t xml:space="preserve">Духовно-нравственное </w:t>
            </w:r>
          </w:p>
        </w:tc>
        <w:tc>
          <w:tcPr>
            <w:tcW w:w="7751" w:type="dxa"/>
            <w:gridSpan w:val="4"/>
          </w:tcPr>
          <w:p w:rsidR="00F0453C" w:rsidRPr="0002316A" w:rsidRDefault="00F0453C" w:rsidP="00BD2F8E">
            <w:pPr>
              <w:spacing w:after="0" w:line="240" w:lineRule="auto"/>
              <w:rPr>
                <w:szCs w:val="24"/>
              </w:rPr>
            </w:pPr>
            <w:r w:rsidRPr="0002316A">
              <w:rPr>
                <w:szCs w:val="24"/>
              </w:rPr>
              <w:t>День знаний – сентябрь</w:t>
            </w:r>
          </w:p>
          <w:p w:rsidR="00F0453C" w:rsidRPr="0002316A" w:rsidRDefault="00F0453C" w:rsidP="00BD2F8E">
            <w:pPr>
              <w:spacing w:after="0" w:line="240" w:lineRule="auto"/>
              <w:rPr>
                <w:szCs w:val="24"/>
              </w:rPr>
            </w:pPr>
            <w:r w:rsidRPr="0002316A">
              <w:rPr>
                <w:szCs w:val="24"/>
              </w:rPr>
              <w:t>Единые классные часы –  в течение года 1 раз в месяц</w:t>
            </w:r>
          </w:p>
          <w:p w:rsidR="00F0453C" w:rsidRPr="0002316A" w:rsidRDefault="00F0453C" w:rsidP="00BD2F8E">
            <w:pPr>
              <w:spacing w:after="0" w:line="240" w:lineRule="auto"/>
              <w:rPr>
                <w:szCs w:val="24"/>
              </w:rPr>
            </w:pPr>
            <w:r w:rsidRPr="0002316A">
              <w:rPr>
                <w:szCs w:val="24"/>
              </w:rPr>
              <w:t>Конкурс агитбригад патриотической направленности – февраль</w:t>
            </w:r>
          </w:p>
          <w:p w:rsidR="00F0453C" w:rsidRPr="0002316A" w:rsidRDefault="00F0453C" w:rsidP="00BD2F8E">
            <w:pPr>
              <w:spacing w:after="0" w:line="240" w:lineRule="auto"/>
              <w:rPr>
                <w:szCs w:val="24"/>
              </w:rPr>
            </w:pPr>
            <w:r w:rsidRPr="0002316A">
              <w:rPr>
                <w:szCs w:val="24"/>
              </w:rPr>
              <w:t>Митинг «День памяти»</w:t>
            </w:r>
          </w:p>
        </w:tc>
      </w:tr>
      <w:tr w:rsidR="00F0453C" w:rsidRPr="0002316A" w:rsidTr="00D25372">
        <w:tc>
          <w:tcPr>
            <w:tcW w:w="459" w:type="dxa"/>
          </w:tcPr>
          <w:p w:rsidR="00F0453C" w:rsidRPr="0002316A" w:rsidRDefault="00F0453C" w:rsidP="00BD2F8E">
            <w:pPr>
              <w:spacing w:after="0" w:line="240" w:lineRule="auto"/>
              <w:rPr>
                <w:szCs w:val="24"/>
              </w:rPr>
            </w:pPr>
            <w:r w:rsidRPr="0002316A">
              <w:rPr>
                <w:szCs w:val="24"/>
              </w:rPr>
              <w:t>3</w:t>
            </w:r>
          </w:p>
        </w:tc>
        <w:tc>
          <w:tcPr>
            <w:tcW w:w="2169" w:type="dxa"/>
          </w:tcPr>
          <w:p w:rsidR="00F0453C" w:rsidRPr="0002316A" w:rsidRDefault="00F0453C" w:rsidP="00BD2F8E">
            <w:pPr>
              <w:spacing w:after="0" w:line="240" w:lineRule="auto"/>
              <w:rPr>
                <w:szCs w:val="24"/>
              </w:rPr>
            </w:pPr>
            <w:r w:rsidRPr="0002316A">
              <w:rPr>
                <w:szCs w:val="24"/>
              </w:rPr>
              <w:t xml:space="preserve">Социальное </w:t>
            </w:r>
          </w:p>
        </w:tc>
        <w:tc>
          <w:tcPr>
            <w:tcW w:w="7751" w:type="dxa"/>
            <w:gridSpan w:val="4"/>
          </w:tcPr>
          <w:p w:rsidR="00F0453C" w:rsidRPr="0002316A" w:rsidRDefault="00F0453C" w:rsidP="00BD2F8E">
            <w:pPr>
              <w:spacing w:after="0" w:line="240" w:lineRule="auto"/>
              <w:rPr>
                <w:szCs w:val="24"/>
              </w:rPr>
            </w:pPr>
            <w:r w:rsidRPr="0002316A">
              <w:rPr>
                <w:szCs w:val="24"/>
              </w:rPr>
              <w:t>Праздник «За честь школы» - май</w:t>
            </w:r>
          </w:p>
          <w:p w:rsidR="00F0453C" w:rsidRPr="0002316A" w:rsidRDefault="00F0453C" w:rsidP="00BD2F8E">
            <w:pPr>
              <w:spacing w:after="0" w:line="240" w:lineRule="auto"/>
              <w:rPr>
                <w:szCs w:val="24"/>
              </w:rPr>
            </w:pPr>
            <w:r w:rsidRPr="0002316A">
              <w:rPr>
                <w:szCs w:val="24"/>
              </w:rPr>
              <w:t>Акция «Чистое село» - май</w:t>
            </w:r>
          </w:p>
          <w:p w:rsidR="00F0453C" w:rsidRPr="0002316A" w:rsidRDefault="00F0453C" w:rsidP="00BD2F8E">
            <w:pPr>
              <w:spacing w:after="0" w:line="240" w:lineRule="auto"/>
              <w:rPr>
                <w:szCs w:val="24"/>
              </w:rPr>
            </w:pPr>
            <w:r w:rsidRPr="0002316A">
              <w:rPr>
                <w:szCs w:val="24"/>
              </w:rPr>
              <w:t>Акция «Помоги другу» - не менее 2 р. в год</w:t>
            </w:r>
          </w:p>
          <w:p w:rsidR="00F0453C" w:rsidRPr="0002316A" w:rsidRDefault="00F0453C" w:rsidP="00BD2F8E">
            <w:pPr>
              <w:spacing w:after="0" w:line="240" w:lineRule="auto"/>
              <w:rPr>
                <w:szCs w:val="24"/>
              </w:rPr>
            </w:pPr>
            <w:r w:rsidRPr="0002316A">
              <w:rPr>
                <w:szCs w:val="24"/>
              </w:rPr>
              <w:t>Акция «Сохрани природу Прикамья» - апрель, июнь</w:t>
            </w:r>
          </w:p>
          <w:p w:rsidR="00F0453C" w:rsidRPr="0002316A" w:rsidRDefault="00F0453C" w:rsidP="00BD2F8E">
            <w:pPr>
              <w:spacing w:after="0" w:line="240" w:lineRule="auto"/>
              <w:rPr>
                <w:szCs w:val="24"/>
              </w:rPr>
            </w:pPr>
            <w:r w:rsidRPr="0002316A">
              <w:rPr>
                <w:szCs w:val="24"/>
              </w:rPr>
              <w:t>Акция «Покормите птиц зимой» - декабрь-февраль</w:t>
            </w:r>
          </w:p>
        </w:tc>
      </w:tr>
      <w:tr w:rsidR="00F0453C" w:rsidRPr="0002316A" w:rsidTr="00D25372">
        <w:tc>
          <w:tcPr>
            <w:tcW w:w="459" w:type="dxa"/>
          </w:tcPr>
          <w:p w:rsidR="00F0453C" w:rsidRPr="0002316A" w:rsidRDefault="00F0453C" w:rsidP="00BD2F8E">
            <w:pPr>
              <w:spacing w:after="0" w:line="240" w:lineRule="auto"/>
              <w:rPr>
                <w:szCs w:val="24"/>
              </w:rPr>
            </w:pPr>
            <w:r w:rsidRPr="0002316A">
              <w:rPr>
                <w:szCs w:val="24"/>
              </w:rPr>
              <w:t>4</w:t>
            </w:r>
          </w:p>
        </w:tc>
        <w:tc>
          <w:tcPr>
            <w:tcW w:w="2169" w:type="dxa"/>
          </w:tcPr>
          <w:p w:rsidR="00F0453C" w:rsidRPr="0002316A" w:rsidRDefault="00F0453C" w:rsidP="00BD2F8E">
            <w:pPr>
              <w:spacing w:after="0" w:line="240" w:lineRule="auto"/>
              <w:rPr>
                <w:szCs w:val="24"/>
              </w:rPr>
            </w:pPr>
            <w:r w:rsidRPr="0002316A">
              <w:rPr>
                <w:szCs w:val="24"/>
              </w:rPr>
              <w:t xml:space="preserve">Общеинтеллектуальное </w:t>
            </w:r>
          </w:p>
        </w:tc>
        <w:tc>
          <w:tcPr>
            <w:tcW w:w="7751" w:type="dxa"/>
            <w:gridSpan w:val="4"/>
          </w:tcPr>
          <w:p w:rsidR="00F0453C" w:rsidRPr="0002316A" w:rsidRDefault="00F0453C" w:rsidP="00BD2F8E">
            <w:pPr>
              <w:spacing w:after="0" w:line="240" w:lineRule="auto"/>
              <w:rPr>
                <w:szCs w:val="24"/>
              </w:rPr>
            </w:pPr>
            <w:r w:rsidRPr="0002316A">
              <w:rPr>
                <w:szCs w:val="24"/>
              </w:rPr>
              <w:t>Олимпиада «Первооткрыватель» - ноябрь</w:t>
            </w:r>
          </w:p>
          <w:p w:rsidR="00F0453C" w:rsidRPr="0002316A" w:rsidRDefault="00F0453C" w:rsidP="00BD2F8E">
            <w:pPr>
              <w:spacing w:after="0" w:line="240" w:lineRule="auto"/>
              <w:rPr>
                <w:szCs w:val="24"/>
              </w:rPr>
            </w:pPr>
            <w:r w:rsidRPr="0002316A">
              <w:rPr>
                <w:szCs w:val="24"/>
              </w:rPr>
              <w:t>Конференция учебно-исследовательских работ  - февраль, апрель</w:t>
            </w:r>
          </w:p>
          <w:p w:rsidR="00F0453C" w:rsidRDefault="00F0453C" w:rsidP="00BD2F8E">
            <w:pPr>
              <w:spacing w:after="0" w:line="240" w:lineRule="auto"/>
              <w:rPr>
                <w:szCs w:val="24"/>
              </w:rPr>
            </w:pPr>
            <w:r w:rsidRPr="0002316A">
              <w:rPr>
                <w:szCs w:val="24"/>
              </w:rPr>
              <w:t>Тематические игры-викторины – в течение года</w:t>
            </w:r>
          </w:p>
          <w:p w:rsidR="00F0453C" w:rsidRPr="0002316A" w:rsidRDefault="00F0453C" w:rsidP="00BD2F8E">
            <w:pPr>
              <w:spacing w:after="0" w:line="240" w:lineRule="auto"/>
              <w:rPr>
                <w:szCs w:val="24"/>
              </w:rPr>
            </w:pPr>
            <w:r>
              <w:rPr>
                <w:szCs w:val="24"/>
              </w:rPr>
              <w:t>Конкурсы «Слон», «Кенгуру», «Русский медвежонок», «ЛИС», «Почемучка», Марафон знаний и т.д.</w:t>
            </w:r>
          </w:p>
        </w:tc>
      </w:tr>
      <w:tr w:rsidR="00F0453C" w:rsidRPr="0002316A" w:rsidTr="00D25372">
        <w:tc>
          <w:tcPr>
            <w:tcW w:w="459" w:type="dxa"/>
          </w:tcPr>
          <w:p w:rsidR="00F0453C" w:rsidRPr="0002316A" w:rsidRDefault="00F0453C" w:rsidP="00BD2F8E">
            <w:pPr>
              <w:spacing w:after="0" w:line="240" w:lineRule="auto"/>
              <w:rPr>
                <w:szCs w:val="24"/>
              </w:rPr>
            </w:pPr>
            <w:r w:rsidRPr="0002316A">
              <w:rPr>
                <w:szCs w:val="24"/>
              </w:rPr>
              <w:t>5</w:t>
            </w:r>
          </w:p>
        </w:tc>
        <w:tc>
          <w:tcPr>
            <w:tcW w:w="2169" w:type="dxa"/>
          </w:tcPr>
          <w:p w:rsidR="00F0453C" w:rsidRPr="0002316A" w:rsidRDefault="00F0453C" w:rsidP="00BD2F8E">
            <w:pPr>
              <w:spacing w:after="0" w:line="240" w:lineRule="auto"/>
              <w:rPr>
                <w:szCs w:val="24"/>
              </w:rPr>
            </w:pPr>
            <w:r w:rsidRPr="0002316A">
              <w:rPr>
                <w:szCs w:val="24"/>
              </w:rPr>
              <w:t>Общекультурное</w:t>
            </w:r>
          </w:p>
        </w:tc>
        <w:tc>
          <w:tcPr>
            <w:tcW w:w="7751" w:type="dxa"/>
            <w:gridSpan w:val="4"/>
          </w:tcPr>
          <w:p w:rsidR="00F0453C" w:rsidRPr="0002316A" w:rsidRDefault="00F0453C" w:rsidP="00BD2F8E">
            <w:pPr>
              <w:spacing w:after="0" w:line="240" w:lineRule="auto"/>
              <w:rPr>
                <w:szCs w:val="24"/>
              </w:rPr>
            </w:pPr>
            <w:r w:rsidRPr="0002316A">
              <w:rPr>
                <w:szCs w:val="24"/>
              </w:rPr>
              <w:t>Предметная неделя «Первооткрыватель» - ноябрь</w:t>
            </w:r>
          </w:p>
          <w:p w:rsidR="00F0453C" w:rsidRPr="0002316A" w:rsidRDefault="00F0453C" w:rsidP="00BD2F8E">
            <w:pPr>
              <w:spacing w:after="0" w:line="240" w:lineRule="auto"/>
              <w:rPr>
                <w:szCs w:val="24"/>
              </w:rPr>
            </w:pPr>
            <w:r w:rsidRPr="0002316A">
              <w:rPr>
                <w:szCs w:val="24"/>
              </w:rPr>
              <w:t>Новогодний праздник – декабрь</w:t>
            </w:r>
          </w:p>
          <w:p w:rsidR="00F0453C" w:rsidRPr="0002316A" w:rsidRDefault="00F0453C" w:rsidP="00BD2F8E">
            <w:pPr>
              <w:spacing w:after="0" w:line="240" w:lineRule="auto"/>
              <w:rPr>
                <w:szCs w:val="24"/>
              </w:rPr>
            </w:pPr>
            <w:r w:rsidRPr="0002316A">
              <w:rPr>
                <w:szCs w:val="24"/>
              </w:rPr>
              <w:t>Конкурсные программы для мальчиков и девочек – февраль, март</w:t>
            </w:r>
          </w:p>
          <w:p w:rsidR="00F0453C" w:rsidRDefault="00F0453C" w:rsidP="00BD2F8E">
            <w:pPr>
              <w:spacing w:after="0" w:line="240" w:lineRule="auto"/>
            </w:pPr>
            <w:r w:rsidRPr="0002316A">
              <w:rPr>
                <w:szCs w:val="24"/>
              </w:rPr>
              <w:t>Тематические конкурсы рисунков и ДПИ - не менее 1р. в четверть</w:t>
            </w:r>
          </w:p>
        </w:tc>
      </w:tr>
    </w:tbl>
    <w:p w:rsidR="00F0453C" w:rsidRDefault="00F0453C" w:rsidP="00BD2F8E">
      <w:pPr>
        <w:shd w:val="clear" w:color="auto" w:fill="FFFFFF"/>
        <w:tabs>
          <w:tab w:val="num" w:pos="900"/>
        </w:tabs>
        <w:spacing w:after="0" w:line="240" w:lineRule="auto"/>
        <w:ind w:firstLine="540"/>
        <w:rPr>
          <w:bCs/>
          <w:iCs/>
          <w:spacing w:val="-12"/>
          <w:szCs w:val="24"/>
        </w:rPr>
      </w:pPr>
    </w:p>
    <w:p w:rsidR="00F0453C" w:rsidRDefault="00F0453C" w:rsidP="00BD2F8E">
      <w:pPr>
        <w:shd w:val="clear" w:color="auto" w:fill="FFFFFF"/>
        <w:tabs>
          <w:tab w:val="num" w:pos="900"/>
        </w:tabs>
        <w:spacing w:after="0" w:line="240" w:lineRule="auto"/>
        <w:ind w:firstLine="540"/>
        <w:rPr>
          <w:b/>
          <w:szCs w:val="24"/>
        </w:rPr>
      </w:pPr>
      <w:r>
        <w:rPr>
          <w:b/>
          <w:szCs w:val="24"/>
        </w:rPr>
        <w:t xml:space="preserve">Взаимосвязь направлений и </w:t>
      </w:r>
      <w:r w:rsidRPr="00D375FF">
        <w:rPr>
          <w:b/>
          <w:szCs w:val="24"/>
        </w:rPr>
        <w:t>форм внеурочной деят</w:t>
      </w:r>
      <w:r>
        <w:rPr>
          <w:b/>
          <w:szCs w:val="24"/>
        </w:rPr>
        <w:t xml:space="preserve">ельности </w:t>
      </w:r>
    </w:p>
    <w:p w:rsidR="00F0453C" w:rsidRPr="00695ED9" w:rsidRDefault="00F0453C" w:rsidP="00BD2F8E">
      <w:pPr>
        <w:tabs>
          <w:tab w:val="left" w:pos="567"/>
        </w:tabs>
        <w:spacing w:after="0" w:line="240" w:lineRule="auto"/>
      </w:pPr>
      <w:r w:rsidRPr="00695ED9">
        <w:rPr>
          <w:szCs w:val="24"/>
        </w:rPr>
        <w:t>Модель определяет следующие виды внеурочной деятельности:</w:t>
      </w:r>
    </w:p>
    <w:p w:rsidR="00F0453C" w:rsidRPr="00695ED9" w:rsidRDefault="00F0453C" w:rsidP="00BD2F8E">
      <w:pPr>
        <w:tabs>
          <w:tab w:val="left" w:pos="567"/>
        </w:tabs>
        <w:spacing w:after="0" w:line="240" w:lineRule="auto"/>
      </w:pPr>
    </w:p>
    <w:p w:rsidR="00F0453C" w:rsidRPr="00695ED9" w:rsidRDefault="00F0453C" w:rsidP="00BD2F8E">
      <w:pPr>
        <w:numPr>
          <w:ilvl w:val="0"/>
          <w:numId w:val="151"/>
        </w:numPr>
        <w:tabs>
          <w:tab w:val="left" w:pos="567"/>
        </w:tabs>
        <w:spacing w:after="0" w:line="240" w:lineRule="auto"/>
        <w:ind w:left="0" w:right="0" w:firstLine="0"/>
        <w:jc w:val="left"/>
        <w:rPr>
          <w:rFonts w:ascii="Symbol" w:eastAsia="Symbol" w:hAnsi="Symbol" w:cs="Symbol"/>
          <w:szCs w:val="24"/>
        </w:rPr>
      </w:pPr>
      <w:r w:rsidRPr="00695ED9">
        <w:rPr>
          <w:szCs w:val="24"/>
        </w:rPr>
        <w:t>Игровая деятельность</w:t>
      </w:r>
    </w:p>
    <w:p w:rsidR="00F0453C" w:rsidRPr="00695ED9" w:rsidRDefault="00F0453C" w:rsidP="00BD2F8E">
      <w:pPr>
        <w:numPr>
          <w:ilvl w:val="0"/>
          <w:numId w:val="151"/>
        </w:numPr>
        <w:tabs>
          <w:tab w:val="left" w:pos="567"/>
          <w:tab w:val="left" w:pos="980"/>
        </w:tabs>
        <w:spacing w:after="0" w:line="240" w:lineRule="auto"/>
        <w:ind w:left="0" w:right="0" w:firstLine="0"/>
        <w:jc w:val="left"/>
        <w:rPr>
          <w:rFonts w:ascii="Symbol" w:eastAsia="Symbol" w:hAnsi="Symbol" w:cs="Symbol"/>
          <w:szCs w:val="24"/>
        </w:rPr>
      </w:pPr>
      <w:r w:rsidRPr="00695ED9">
        <w:rPr>
          <w:szCs w:val="24"/>
        </w:rPr>
        <w:t>Познавательная деятельность</w:t>
      </w:r>
    </w:p>
    <w:p w:rsidR="00F0453C" w:rsidRPr="00695ED9" w:rsidRDefault="00F0453C" w:rsidP="00BD2F8E">
      <w:pPr>
        <w:numPr>
          <w:ilvl w:val="0"/>
          <w:numId w:val="151"/>
        </w:numPr>
        <w:tabs>
          <w:tab w:val="left" w:pos="567"/>
          <w:tab w:val="left" w:pos="980"/>
        </w:tabs>
        <w:spacing w:after="0" w:line="240" w:lineRule="auto"/>
        <w:ind w:left="0" w:right="0" w:firstLine="0"/>
        <w:jc w:val="left"/>
        <w:rPr>
          <w:rFonts w:ascii="Symbol" w:eastAsia="Symbol" w:hAnsi="Symbol" w:cs="Symbol"/>
          <w:szCs w:val="24"/>
        </w:rPr>
      </w:pPr>
      <w:r w:rsidRPr="00695ED9">
        <w:rPr>
          <w:szCs w:val="24"/>
        </w:rPr>
        <w:t>Проблемно-ценностное общение</w:t>
      </w:r>
    </w:p>
    <w:p w:rsidR="00F0453C" w:rsidRPr="00695ED9" w:rsidRDefault="00F0453C" w:rsidP="00BD2F8E">
      <w:pPr>
        <w:numPr>
          <w:ilvl w:val="0"/>
          <w:numId w:val="151"/>
        </w:numPr>
        <w:tabs>
          <w:tab w:val="left" w:pos="567"/>
          <w:tab w:val="left" w:pos="980"/>
        </w:tabs>
        <w:spacing w:after="0" w:line="240" w:lineRule="auto"/>
        <w:ind w:left="0" w:right="0" w:firstLine="0"/>
        <w:jc w:val="left"/>
        <w:rPr>
          <w:rFonts w:ascii="Symbol" w:eastAsia="Symbol" w:hAnsi="Symbol" w:cs="Symbol"/>
          <w:szCs w:val="24"/>
        </w:rPr>
      </w:pPr>
      <w:r w:rsidRPr="00695ED9">
        <w:rPr>
          <w:szCs w:val="24"/>
        </w:rPr>
        <w:t>Досугово-развлекательная деятельность (досуговое общение)</w:t>
      </w:r>
    </w:p>
    <w:p w:rsidR="00F0453C" w:rsidRPr="00695ED9" w:rsidRDefault="00F0453C" w:rsidP="00BD2F8E">
      <w:pPr>
        <w:numPr>
          <w:ilvl w:val="0"/>
          <w:numId w:val="151"/>
        </w:numPr>
        <w:tabs>
          <w:tab w:val="left" w:pos="567"/>
          <w:tab w:val="left" w:pos="980"/>
        </w:tabs>
        <w:spacing w:after="0" w:line="240" w:lineRule="auto"/>
        <w:ind w:left="0" w:right="0" w:firstLine="0"/>
        <w:jc w:val="left"/>
        <w:rPr>
          <w:rFonts w:ascii="Symbol" w:eastAsia="Symbol" w:hAnsi="Symbol" w:cs="Symbol"/>
          <w:szCs w:val="24"/>
        </w:rPr>
      </w:pPr>
      <w:r w:rsidRPr="00695ED9">
        <w:rPr>
          <w:szCs w:val="24"/>
        </w:rPr>
        <w:lastRenderedPageBreak/>
        <w:t>Художественное творчество</w:t>
      </w:r>
    </w:p>
    <w:p w:rsidR="00F0453C" w:rsidRPr="00695ED9" w:rsidRDefault="00F0453C" w:rsidP="00BD2F8E">
      <w:pPr>
        <w:numPr>
          <w:ilvl w:val="0"/>
          <w:numId w:val="151"/>
        </w:numPr>
        <w:tabs>
          <w:tab w:val="left" w:pos="567"/>
          <w:tab w:val="left" w:pos="980"/>
        </w:tabs>
        <w:spacing w:after="0" w:line="240" w:lineRule="auto"/>
        <w:ind w:left="0" w:right="0" w:firstLine="0"/>
        <w:jc w:val="left"/>
        <w:rPr>
          <w:rFonts w:ascii="Symbol" w:eastAsia="Symbol" w:hAnsi="Symbol" w:cs="Symbol"/>
          <w:sz w:val="23"/>
          <w:szCs w:val="23"/>
        </w:rPr>
      </w:pPr>
      <w:r w:rsidRPr="00695ED9">
        <w:rPr>
          <w:sz w:val="23"/>
          <w:szCs w:val="23"/>
        </w:rPr>
        <w:t>Социальное творчество (социально-преобразующая добровольческая деятельность)</w:t>
      </w:r>
    </w:p>
    <w:p w:rsidR="00F0453C" w:rsidRPr="00695ED9" w:rsidRDefault="00F0453C" w:rsidP="00BD2F8E">
      <w:pPr>
        <w:numPr>
          <w:ilvl w:val="0"/>
          <w:numId w:val="151"/>
        </w:numPr>
        <w:tabs>
          <w:tab w:val="left" w:pos="567"/>
          <w:tab w:val="left" w:pos="980"/>
        </w:tabs>
        <w:spacing w:after="0" w:line="240" w:lineRule="auto"/>
        <w:ind w:left="0" w:right="0" w:firstLine="0"/>
        <w:jc w:val="left"/>
        <w:rPr>
          <w:rFonts w:ascii="Symbol" w:eastAsia="Symbol" w:hAnsi="Symbol" w:cs="Symbol"/>
          <w:szCs w:val="24"/>
        </w:rPr>
      </w:pPr>
      <w:r w:rsidRPr="00695ED9">
        <w:rPr>
          <w:szCs w:val="24"/>
        </w:rPr>
        <w:t>Трудовая (производственная) деятельность</w:t>
      </w:r>
    </w:p>
    <w:p w:rsidR="00F0453C" w:rsidRPr="00695ED9" w:rsidRDefault="00F0453C" w:rsidP="00BD2F8E">
      <w:pPr>
        <w:numPr>
          <w:ilvl w:val="0"/>
          <w:numId w:val="151"/>
        </w:numPr>
        <w:tabs>
          <w:tab w:val="left" w:pos="567"/>
          <w:tab w:val="left" w:pos="980"/>
        </w:tabs>
        <w:spacing w:after="0" w:line="240" w:lineRule="auto"/>
        <w:ind w:left="0" w:right="0" w:firstLine="0"/>
        <w:jc w:val="left"/>
        <w:rPr>
          <w:rFonts w:ascii="Symbol" w:eastAsia="Symbol" w:hAnsi="Symbol" w:cs="Symbol"/>
          <w:szCs w:val="24"/>
        </w:rPr>
      </w:pPr>
      <w:r w:rsidRPr="00695ED9">
        <w:rPr>
          <w:szCs w:val="24"/>
        </w:rPr>
        <w:t>Спортивно-оздоровительная деятельность</w:t>
      </w:r>
    </w:p>
    <w:p w:rsidR="00F0453C" w:rsidRPr="00695ED9" w:rsidRDefault="00F0453C" w:rsidP="00BD2F8E">
      <w:pPr>
        <w:numPr>
          <w:ilvl w:val="0"/>
          <w:numId w:val="151"/>
        </w:numPr>
        <w:tabs>
          <w:tab w:val="left" w:pos="567"/>
          <w:tab w:val="left" w:pos="980"/>
        </w:tabs>
        <w:spacing w:after="0" w:line="240" w:lineRule="auto"/>
        <w:ind w:left="0" w:right="0" w:firstLine="0"/>
        <w:jc w:val="left"/>
        <w:rPr>
          <w:rFonts w:ascii="Symbol" w:eastAsia="Symbol" w:hAnsi="Symbol" w:cs="Symbol"/>
          <w:szCs w:val="24"/>
        </w:rPr>
      </w:pPr>
      <w:r w:rsidRPr="00695ED9">
        <w:rPr>
          <w:szCs w:val="24"/>
        </w:rPr>
        <w:t>Туристско-краеведческая деятельность</w:t>
      </w:r>
    </w:p>
    <w:p w:rsidR="00F0453C" w:rsidRPr="00D375FF" w:rsidRDefault="00F0453C" w:rsidP="00BD2F8E">
      <w:pPr>
        <w:shd w:val="clear" w:color="auto" w:fill="FFFFFF"/>
        <w:tabs>
          <w:tab w:val="num" w:pos="900"/>
        </w:tabs>
        <w:spacing w:after="0" w:line="240" w:lineRule="auto"/>
        <w:ind w:firstLine="540"/>
        <w:rPr>
          <w:b/>
          <w:bCs/>
          <w:iCs/>
          <w:spacing w:val="-12"/>
          <w:szCs w:val="24"/>
        </w:rPr>
      </w:pPr>
    </w:p>
    <w:tbl>
      <w:tblPr>
        <w:tblW w:w="10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160"/>
        <w:gridCol w:w="2160"/>
        <w:gridCol w:w="1980"/>
        <w:gridCol w:w="1980"/>
        <w:gridCol w:w="1729"/>
      </w:tblGrid>
      <w:tr w:rsidR="00F0453C" w:rsidRPr="0002316A" w:rsidTr="00D25372">
        <w:tc>
          <w:tcPr>
            <w:tcW w:w="468" w:type="dxa"/>
          </w:tcPr>
          <w:p w:rsidR="00F0453C" w:rsidRPr="0002316A" w:rsidRDefault="00F0453C" w:rsidP="00BD2F8E">
            <w:pPr>
              <w:spacing w:after="0" w:line="240" w:lineRule="auto"/>
              <w:rPr>
                <w:b/>
                <w:szCs w:val="24"/>
              </w:rPr>
            </w:pPr>
            <w:r w:rsidRPr="0002316A">
              <w:rPr>
                <w:b/>
                <w:szCs w:val="24"/>
              </w:rPr>
              <w:t>№</w:t>
            </w:r>
          </w:p>
        </w:tc>
        <w:tc>
          <w:tcPr>
            <w:tcW w:w="2160" w:type="dxa"/>
          </w:tcPr>
          <w:p w:rsidR="00F0453C" w:rsidRPr="0002316A" w:rsidRDefault="00F0453C" w:rsidP="00BD2F8E">
            <w:pPr>
              <w:spacing w:after="0" w:line="240" w:lineRule="auto"/>
              <w:rPr>
                <w:b/>
                <w:szCs w:val="24"/>
              </w:rPr>
            </w:pPr>
            <w:r w:rsidRPr="0002316A">
              <w:rPr>
                <w:b/>
                <w:szCs w:val="24"/>
              </w:rPr>
              <w:t>Направление</w:t>
            </w:r>
          </w:p>
        </w:tc>
        <w:tc>
          <w:tcPr>
            <w:tcW w:w="2160" w:type="dxa"/>
          </w:tcPr>
          <w:p w:rsidR="00F0453C" w:rsidRPr="0002316A" w:rsidRDefault="00F0453C" w:rsidP="00BD2F8E">
            <w:pPr>
              <w:spacing w:after="0" w:line="240" w:lineRule="auto"/>
              <w:rPr>
                <w:b/>
                <w:szCs w:val="24"/>
              </w:rPr>
            </w:pPr>
            <w:r w:rsidRPr="0002316A">
              <w:rPr>
                <w:b/>
                <w:szCs w:val="24"/>
              </w:rPr>
              <w:t>1кл.</w:t>
            </w:r>
          </w:p>
        </w:tc>
        <w:tc>
          <w:tcPr>
            <w:tcW w:w="1980" w:type="dxa"/>
          </w:tcPr>
          <w:p w:rsidR="00F0453C" w:rsidRPr="0002316A" w:rsidRDefault="00F0453C" w:rsidP="00BD2F8E">
            <w:pPr>
              <w:spacing w:after="0" w:line="240" w:lineRule="auto"/>
              <w:rPr>
                <w:b/>
                <w:szCs w:val="24"/>
              </w:rPr>
            </w:pPr>
            <w:r w:rsidRPr="0002316A">
              <w:rPr>
                <w:b/>
                <w:szCs w:val="24"/>
              </w:rPr>
              <w:t>2кл.</w:t>
            </w:r>
          </w:p>
        </w:tc>
        <w:tc>
          <w:tcPr>
            <w:tcW w:w="1980" w:type="dxa"/>
          </w:tcPr>
          <w:p w:rsidR="00F0453C" w:rsidRPr="0002316A" w:rsidRDefault="00F0453C" w:rsidP="00BD2F8E">
            <w:pPr>
              <w:spacing w:after="0" w:line="240" w:lineRule="auto"/>
              <w:rPr>
                <w:b/>
                <w:szCs w:val="24"/>
              </w:rPr>
            </w:pPr>
            <w:r w:rsidRPr="0002316A">
              <w:rPr>
                <w:b/>
                <w:szCs w:val="24"/>
              </w:rPr>
              <w:t>3кл.</w:t>
            </w:r>
          </w:p>
        </w:tc>
        <w:tc>
          <w:tcPr>
            <w:tcW w:w="1729" w:type="dxa"/>
          </w:tcPr>
          <w:p w:rsidR="00F0453C" w:rsidRPr="0002316A" w:rsidRDefault="00F0453C" w:rsidP="00BD2F8E">
            <w:pPr>
              <w:spacing w:after="0" w:line="240" w:lineRule="auto"/>
              <w:rPr>
                <w:b/>
                <w:szCs w:val="24"/>
              </w:rPr>
            </w:pPr>
            <w:r w:rsidRPr="0002316A">
              <w:rPr>
                <w:b/>
                <w:szCs w:val="24"/>
              </w:rPr>
              <w:t>4кл.</w:t>
            </w:r>
          </w:p>
        </w:tc>
      </w:tr>
      <w:tr w:rsidR="00F0453C" w:rsidRPr="0002316A" w:rsidTr="00D25372">
        <w:tc>
          <w:tcPr>
            <w:tcW w:w="468" w:type="dxa"/>
          </w:tcPr>
          <w:p w:rsidR="00F0453C" w:rsidRPr="0002316A" w:rsidRDefault="00F0453C" w:rsidP="00BD2F8E">
            <w:pPr>
              <w:spacing w:after="0" w:line="240" w:lineRule="auto"/>
              <w:rPr>
                <w:szCs w:val="24"/>
              </w:rPr>
            </w:pPr>
            <w:r w:rsidRPr="0002316A">
              <w:rPr>
                <w:szCs w:val="24"/>
              </w:rPr>
              <w:t>1</w:t>
            </w:r>
          </w:p>
        </w:tc>
        <w:tc>
          <w:tcPr>
            <w:tcW w:w="2160" w:type="dxa"/>
          </w:tcPr>
          <w:p w:rsidR="00F0453C" w:rsidRPr="0002316A" w:rsidRDefault="00F0453C" w:rsidP="00BD2F8E">
            <w:pPr>
              <w:spacing w:after="0" w:line="240" w:lineRule="auto"/>
              <w:rPr>
                <w:szCs w:val="24"/>
              </w:rPr>
            </w:pPr>
            <w:r w:rsidRPr="0002316A">
              <w:rPr>
                <w:szCs w:val="24"/>
              </w:rPr>
              <w:t xml:space="preserve">Спортивно-оздоровительное </w:t>
            </w:r>
          </w:p>
        </w:tc>
        <w:tc>
          <w:tcPr>
            <w:tcW w:w="7849" w:type="dxa"/>
            <w:gridSpan w:val="4"/>
          </w:tcPr>
          <w:p w:rsidR="00F0453C" w:rsidRPr="0002316A" w:rsidRDefault="00F0453C" w:rsidP="00BD2F8E">
            <w:pPr>
              <w:spacing w:after="0" w:line="240" w:lineRule="auto"/>
              <w:rPr>
                <w:szCs w:val="24"/>
              </w:rPr>
            </w:pPr>
            <w:r w:rsidRPr="0002316A">
              <w:rPr>
                <w:szCs w:val="24"/>
              </w:rPr>
              <w:t>Тематические классные часы и практикумы – 1 раз в четверть</w:t>
            </w:r>
          </w:p>
          <w:p w:rsidR="00F0453C" w:rsidRPr="0002316A" w:rsidRDefault="00F0453C" w:rsidP="00BD2F8E">
            <w:pPr>
              <w:spacing w:after="0" w:line="240" w:lineRule="auto"/>
              <w:rPr>
                <w:szCs w:val="24"/>
              </w:rPr>
            </w:pPr>
            <w:r w:rsidRPr="0002316A">
              <w:rPr>
                <w:szCs w:val="24"/>
              </w:rPr>
              <w:t xml:space="preserve">Детско-родительские проекты оздоровительной направленности </w:t>
            </w:r>
          </w:p>
          <w:p w:rsidR="00F0453C" w:rsidRPr="004633BC" w:rsidRDefault="00F0453C" w:rsidP="00BD2F8E">
            <w:pPr>
              <w:spacing w:after="0" w:line="240" w:lineRule="auto"/>
              <w:rPr>
                <w:szCs w:val="24"/>
              </w:rPr>
            </w:pPr>
            <w:r w:rsidRPr="004633BC">
              <w:rPr>
                <w:szCs w:val="24"/>
              </w:rPr>
              <w:t>Профилактические беседы</w:t>
            </w:r>
          </w:p>
        </w:tc>
      </w:tr>
      <w:tr w:rsidR="00F0453C" w:rsidRPr="0002316A" w:rsidTr="00D25372">
        <w:tc>
          <w:tcPr>
            <w:tcW w:w="468" w:type="dxa"/>
          </w:tcPr>
          <w:p w:rsidR="00F0453C" w:rsidRPr="0002316A" w:rsidRDefault="00F0453C" w:rsidP="00BD2F8E">
            <w:pPr>
              <w:spacing w:after="0" w:line="240" w:lineRule="auto"/>
              <w:rPr>
                <w:szCs w:val="24"/>
              </w:rPr>
            </w:pPr>
            <w:r w:rsidRPr="0002316A">
              <w:rPr>
                <w:szCs w:val="24"/>
              </w:rPr>
              <w:t>2</w:t>
            </w:r>
          </w:p>
        </w:tc>
        <w:tc>
          <w:tcPr>
            <w:tcW w:w="2160" w:type="dxa"/>
          </w:tcPr>
          <w:p w:rsidR="00F0453C" w:rsidRPr="0002316A" w:rsidRDefault="00F0453C" w:rsidP="00BD2F8E">
            <w:pPr>
              <w:spacing w:after="0" w:line="240" w:lineRule="auto"/>
              <w:rPr>
                <w:szCs w:val="24"/>
              </w:rPr>
            </w:pPr>
            <w:r w:rsidRPr="0002316A">
              <w:rPr>
                <w:szCs w:val="24"/>
              </w:rPr>
              <w:t xml:space="preserve">Духовно-нравственное </w:t>
            </w:r>
          </w:p>
        </w:tc>
        <w:tc>
          <w:tcPr>
            <w:tcW w:w="7849" w:type="dxa"/>
            <w:gridSpan w:val="4"/>
          </w:tcPr>
          <w:p w:rsidR="00F0453C" w:rsidRPr="0002316A" w:rsidRDefault="00F0453C" w:rsidP="00BD2F8E">
            <w:pPr>
              <w:spacing w:after="0" w:line="240" w:lineRule="auto"/>
              <w:rPr>
                <w:szCs w:val="24"/>
              </w:rPr>
            </w:pPr>
            <w:r w:rsidRPr="0002316A">
              <w:rPr>
                <w:szCs w:val="24"/>
              </w:rPr>
              <w:t xml:space="preserve">Тематические классные часы – 1 раз в месяц </w:t>
            </w:r>
          </w:p>
          <w:p w:rsidR="00F0453C" w:rsidRDefault="00F0453C" w:rsidP="00BD2F8E">
            <w:pPr>
              <w:spacing w:after="0" w:line="240" w:lineRule="auto"/>
              <w:rPr>
                <w:szCs w:val="24"/>
              </w:rPr>
            </w:pPr>
            <w:r w:rsidRPr="0002316A">
              <w:rPr>
                <w:szCs w:val="24"/>
              </w:rPr>
              <w:t>Детско-родительские проекты духовно-нравственной и гражданско-правовой направленности</w:t>
            </w:r>
          </w:p>
          <w:p w:rsidR="00F0453C" w:rsidRDefault="00F0453C" w:rsidP="00BD2F8E">
            <w:pPr>
              <w:spacing w:after="0" w:line="240" w:lineRule="auto"/>
              <w:rPr>
                <w:szCs w:val="24"/>
              </w:rPr>
            </w:pPr>
            <w:r>
              <w:rPr>
                <w:szCs w:val="24"/>
              </w:rPr>
              <w:t>Экскурсии, выставки</w:t>
            </w:r>
          </w:p>
          <w:p w:rsidR="00F0453C" w:rsidRPr="0002316A" w:rsidRDefault="00F0453C" w:rsidP="00BD2F8E">
            <w:pPr>
              <w:spacing w:after="0" w:line="240" w:lineRule="auto"/>
              <w:rPr>
                <w:szCs w:val="24"/>
              </w:rPr>
            </w:pPr>
            <w:r>
              <w:rPr>
                <w:szCs w:val="24"/>
              </w:rPr>
              <w:t>Встречи с интересными людьми</w:t>
            </w:r>
          </w:p>
        </w:tc>
      </w:tr>
      <w:tr w:rsidR="00F0453C" w:rsidRPr="0002316A" w:rsidTr="00D25372">
        <w:tc>
          <w:tcPr>
            <w:tcW w:w="468" w:type="dxa"/>
          </w:tcPr>
          <w:p w:rsidR="00F0453C" w:rsidRPr="0002316A" w:rsidRDefault="00F0453C" w:rsidP="00BD2F8E">
            <w:pPr>
              <w:spacing w:after="0" w:line="240" w:lineRule="auto"/>
              <w:rPr>
                <w:szCs w:val="24"/>
              </w:rPr>
            </w:pPr>
            <w:r w:rsidRPr="0002316A">
              <w:rPr>
                <w:szCs w:val="24"/>
              </w:rPr>
              <w:t>3</w:t>
            </w:r>
          </w:p>
        </w:tc>
        <w:tc>
          <w:tcPr>
            <w:tcW w:w="2160" w:type="dxa"/>
          </w:tcPr>
          <w:p w:rsidR="00F0453C" w:rsidRPr="0002316A" w:rsidRDefault="00F0453C" w:rsidP="00BD2F8E">
            <w:pPr>
              <w:spacing w:after="0" w:line="240" w:lineRule="auto"/>
              <w:rPr>
                <w:szCs w:val="24"/>
              </w:rPr>
            </w:pPr>
            <w:r w:rsidRPr="0002316A">
              <w:rPr>
                <w:szCs w:val="24"/>
              </w:rPr>
              <w:t xml:space="preserve">Социальное </w:t>
            </w:r>
          </w:p>
        </w:tc>
        <w:tc>
          <w:tcPr>
            <w:tcW w:w="7849" w:type="dxa"/>
            <w:gridSpan w:val="4"/>
          </w:tcPr>
          <w:p w:rsidR="00F0453C" w:rsidRPr="0002316A" w:rsidRDefault="00F0453C" w:rsidP="00BD2F8E">
            <w:pPr>
              <w:spacing w:after="0" w:line="240" w:lineRule="auto"/>
              <w:rPr>
                <w:szCs w:val="24"/>
              </w:rPr>
            </w:pPr>
            <w:r w:rsidRPr="0002316A">
              <w:rPr>
                <w:szCs w:val="24"/>
              </w:rPr>
              <w:t>Классные социальные проекты</w:t>
            </w:r>
          </w:p>
          <w:p w:rsidR="00F0453C" w:rsidRPr="0002316A" w:rsidRDefault="00F0453C" w:rsidP="00BD2F8E">
            <w:pPr>
              <w:spacing w:after="0" w:line="240" w:lineRule="auto"/>
              <w:rPr>
                <w:szCs w:val="24"/>
              </w:rPr>
            </w:pPr>
            <w:r w:rsidRPr="0002316A">
              <w:rPr>
                <w:szCs w:val="24"/>
              </w:rPr>
              <w:t>Тренинги общения – 1 раз в четверть</w:t>
            </w:r>
          </w:p>
          <w:p w:rsidR="00F0453C" w:rsidRPr="0002316A" w:rsidRDefault="00F0453C" w:rsidP="00BD2F8E">
            <w:pPr>
              <w:spacing w:after="0" w:line="240" w:lineRule="auto"/>
              <w:rPr>
                <w:szCs w:val="24"/>
              </w:rPr>
            </w:pPr>
            <w:r>
              <w:rPr>
                <w:szCs w:val="24"/>
              </w:rPr>
              <w:t>Классные проекты</w:t>
            </w:r>
          </w:p>
        </w:tc>
      </w:tr>
      <w:tr w:rsidR="00F0453C" w:rsidRPr="0002316A" w:rsidTr="00D25372">
        <w:tc>
          <w:tcPr>
            <w:tcW w:w="468" w:type="dxa"/>
          </w:tcPr>
          <w:p w:rsidR="00F0453C" w:rsidRPr="0002316A" w:rsidRDefault="00F0453C" w:rsidP="00BD2F8E">
            <w:pPr>
              <w:spacing w:after="0" w:line="240" w:lineRule="auto"/>
              <w:rPr>
                <w:szCs w:val="24"/>
              </w:rPr>
            </w:pPr>
            <w:r w:rsidRPr="0002316A">
              <w:rPr>
                <w:szCs w:val="24"/>
              </w:rPr>
              <w:t>4</w:t>
            </w:r>
          </w:p>
        </w:tc>
        <w:tc>
          <w:tcPr>
            <w:tcW w:w="2160" w:type="dxa"/>
          </w:tcPr>
          <w:p w:rsidR="00F0453C" w:rsidRPr="0002316A" w:rsidRDefault="00F0453C" w:rsidP="00BD2F8E">
            <w:pPr>
              <w:spacing w:after="0" w:line="240" w:lineRule="auto"/>
              <w:rPr>
                <w:szCs w:val="24"/>
              </w:rPr>
            </w:pPr>
            <w:r w:rsidRPr="0002316A">
              <w:rPr>
                <w:szCs w:val="24"/>
              </w:rPr>
              <w:t xml:space="preserve">Общеинтеллектуальное </w:t>
            </w:r>
          </w:p>
        </w:tc>
        <w:tc>
          <w:tcPr>
            <w:tcW w:w="7849" w:type="dxa"/>
            <w:gridSpan w:val="4"/>
          </w:tcPr>
          <w:p w:rsidR="00F0453C" w:rsidRPr="0002316A" w:rsidRDefault="00F0453C" w:rsidP="00BD2F8E">
            <w:pPr>
              <w:spacing w:after="0" w:line="240" w:lineRule="auto"/>
              <w:rPr>
                <w:szCs w:val="24"/>
              </w:rPr>
            </w:pPr>
            <w:r w:rsidRPr="0002316A">
              <w:rPr>
                <w:szCs w:val="24"/>
              </w:rPr>
              <w:t>Тематические интеллектуальные игры – 1 раз в четверть</w:t>
            </w:r>
          </w:p>
          <w:p w:rsidR="00F0453C" w:rsidRPr="0002316A" w:rsidRDefault="00F0453C" w:rsidP="00BD2F8E">
            <w:pPr>
              <w:spacing w:after="0" w:line="240" w:lineRule="auto"/>
              <w:rPr>
                <w:szCs w:val="24"/>
              </w:rPr>
            </w:pPr>
            <w:r w:rsidRPr="0002316A">
              <w:rPr>
                <w:szCs w:val="24"/>
              </w:rPr>
              <w:t>Познавательные классные часы (в форме беседы, игры, путешествия, экскурсии ит.д.) – 1 раз в четверть</w:t>
            </w:r>
          </w:p>
          <w:p w:rsidR="00F0453C" w:rsidRPr="0002316A" w:rsidRDefault="00F0453C" w:rsidP="00BD2F8E">
            <w:pPr>
              <w:spacing w:after="0" w:line="240" w:lineRule="auto"/>
              <w:rPr>
                <w:szCs w:val="24"/>
              </w:rPr>
            </w:pPr>
            <w:r w:rsidRPr="0002316A">
              <w:rPr>
                <w:szCs w:val="24"/>
              </w:rPr>
              <w:t>Классные часы по организации учебной деятельности и самоорганизации учащихся – 1 раз в четверть</w:t>
            </w:r>
          </w:p>
        </w:tc>
      </w:tr>
      <w:tr w:rsidR="00F0453C" w:rsidRPr="0002316A" w:rsidTr="00D25372">
        <w:tc>
          <w:tcPr>
            <w:tcW w:w="468" w:type="dxa"/>
          </w:tcPr>
          <w:p w:rsidR="00F0453C" w:rsidRPr="0002316A" w:rsidRDefault="00F0453C" w:rsidP="00BD2F8E">
            <w:pPr>
              <w:spacing w:after="0" w:line="240" w:lineRule="auto"/>
              <w:rPr>
                <w:szCs w:val="24"/>
              </w:rPr>
            </w:pPr>
            <w:r w:rsidRPr="0002316A">
              <w:rPr>
                <w:szCs w:val="24"/>
              </w:rPr>
              <w:t>5</w:t>
            </w:r>
          </w:p>
        </w:tc>
        <w:tc>
          <w:tcPr>
            <w:tcW w:w="2160" w:type="dxa"/>
          </w:tcPr>
          <w:p w:rsidR="00F0453C" w:rsidRPr="0002316A" w:rsidRDefault="00F0453C" w:rsidP="00BD2F8E">
            <w:pPr>
              <w:spacing w:after="0" w:line="240" w:lineRule="auto"/>
              <w:rPr>
                <w:szCs w:val="24"/>
              </w:rPr>
            </w:pPr>
            <w:r w:rsidRPr="0002316A">
              <w:rPr>
                <w:szCs w:val="24"/>
              </w:rPr>
              <w:t>Общекультурное</w:t>
            </w:r>
          </w:p>
        </w:tc>
        <w:tc>
          <w:tcPr>
            <w:tcW w:w="7849" w:type="dxa"/>
            <w:gridSpan w:val="4"/>
          </w:tcPr>
          <w:p w:rsidR="00F0453C" w:rsidRPr="0002316A" w:rsidRDefault="00F0453C" w:rsidP="00BD2F8E">
            <w:pPr>
              <w:spacing w:after="0" w:line="240" w:lineRule="auto"/>
              <w:rPr>
                <w:szCs w:val="24"/>
              </w:rPr>
            </w:pPr>
            <w:r w:rsidRPr="0002316A">
              <w:rPr>
                <w:szCs w:val="24"/>
              </w:rPr>
              <w:t>Поездка (театр, фильм, экскурсия ит.д.) не менее 2р. в год.</w:t>
            </w:r>
          </w:p>
          <w:p w:rsidR="00F0453C" w:rsidRPr="0002316A" w:rsidRDefault="00F0453C" w:rsidP="00BD2F8E">
            <w:pPr>
              <w:spacing w:after="0" w:line="240" w:lineRule="auto"/>
              <w:rPr>
                <w:szCs w:val="24"/>
              </w:rPr>
            </w:pPr>
            <w:r w:rsidRPr="0002316A">
              <w:rPr>
                <w:szCs w:val="24"/>
              </w:rPr>
              <w:t>Проведение совместного мероприятия с библиотекой Гамовского сельского поселения и школьной библиотекой не менее 2р. в год</w:t>
            </w:r>
          </w:p>
          <w:p w:rsidR="00F0453C" w:rsidRDefault="00F0453C" w:rsidP="00BD2F8E">
            <w:pPr>
              <w:spacing w:after="0" w:line="240" w:lineRule="auto"/>
              <w:rPr>
                <w:szCs w:val="24"/>
              </w:rPr>
            </w:pPr>
            <w:r w:rsidRPr="0002316A">
              <w:rPr>
                <w:szCs w:val="24"/>
              </w:rPr>
              <w:t>Классные вечера и праздники – 1 раз в четверть</w:t>
            </w:r>
          </w:p>
          <w:p w:rsidR="00F0453C" w:rsidRDefault="00F0453C" w:rsidP="00BD2F8E">
            <w:pPr>
              <w:spacing w:after="0" w:line="240" w:lineRule="auto"/>
              <w:rPr>
                <w:szCs w:val="24"/>
              </w:rPr>
            </w:pPr>
            <w:r>
              <w:rPr>
                <w:szCs w:val="24"/>
              </w:rPr>
              <w:t>Встречи с интересными людьми</w:t>
            </w:r>
          </w:p>
          <w:p w:rsidR="00F0453C" w:rsidRDefault="00F0453C" w:rsidP="00BD2F8E">
            <w:pPr>
              <w:spacing w:after="0" w:line="240" w:lineRule="auto"/>
              <w:rPr>
                <w:szCs w:val="24"/>
              </w:rPr>
            </w:pPr>
            <w:r>
              <w:rPr>
                <w:szCs w:val="24"/>
              </w:rPr>
              <w:t>Экскурсии</w:t>
            </w:r>
          </w:p>
          <w:p w:rsidR="00F0453C" w:rsidRDefault="00F0453C" w:rsidP="00BD2F8E">
            <w:pPr>
              <w:spacing w:after="0" w:line="240" w:lineRule="auto"/>
            </w:pPr>
            <w:r>
              <w:rPr>
                <w:szCs w:val="24"/>
              </w:rPr>
              <w:t>Выставки</w:t>
            </w:r>
          </w:p>
        </w:tc>
      </w:tr>
    </w:tbl>
    <w:p w:rsidR="00F0453C" w:rsidRDefault="00F0453C" w:rsidP="00F0453C">
      <w:pPr>
        <w:ind w:firstLine="540"/>
        <w:rPr>
          <w:rStyle w:val="ae"/>
          <w:b w:val="0"/>
          <w:szCs w:val="24"/>
        </w:rPr>
      </w:pPr>
    </w:p>
    <w:p w:rsidR="00F0453C" w:rsidRPr="00695ED9" w:rsidRDefault="00F0453C" w:rsidP="00F0453C">
      <w:pPr>
        <w:ind w:firstLine="708"/>
      </w:pPr>
      <w:r w:rsidRPr="00695ED9">
        <w:rPr>
          <w:b/>
          <w:bCs/>
          <w:szCs w:val="24"/>
        </w:rPr>
        <w:t>Механизм реализации Модели внеурочной деятельности</w:t>
      </w:r>
    </w:p>
    <w:p w:rsidR="00F0453C" w:rsidRPr="00695ED9" w:rsidRDefault="00F0453C" w:rsidP="00F0453C">
      <w:pPr>
        <w:spacing w:line="271" w:lineRule="exact"/>
      </w:pPr>
    </w:p>
    <w:p w:rsidR="00F0453C" w:rsidRPr="00695ED9" w:rsidRDefault="00F0453C" w:rsidP="00F0453C">
      <w:r w:rsidRPr="00695ED9">
        <w:rPr>
          <w:b/>
          <w:bCs/>
          <w:szCs w:val="24"/>
        </w:rPr>
        <w:tab/>
        <w:t xml:space="preserve">Модель внеурочной деятельности </w:t>
      </w:r>
      <w:r w:rsidRPr="00695ED9">
        <w:rPr>
          <w:szCs w:val="24"/>
        </w:rPr>
        <w:t>школы включает в себя</w:t>
      </w:r>
      <w:r w:rsidRPr="00695ED9">
        <w:rPr>
          <w:b/>
          <w:bCs/>
          <w:szCs w:val="24"/>
        </w:rPr>
        <w:t xml:space="preserve"> следующие компоненты:</w:t>
      </w:r>
    </w:p>
    <w:p w:rsidR="00F0453C" w:rsidRPr="00695ED9" w:rsidRDefault="00F0453C" w:rsidP="00C24122">
      <w:pPr>
        <w:numPr>
          <w:ilvl w:val="0"/>
          <w:numId w:val="152"/>
        </w:numPr>
        <w:spacing w:after="0" w:line="226" w:lineRule="auto"/>
        <w:ind w:left="0" w:right="0" w:firstLine="0"/>
        <w:rPr>
          <w:rFonts w:ascii="Symbol" w:eastAsia="Symbol" w:hAnsi="Symbol" w:cs="Symbol"/>
          <w:szCs w:val="24"/>
        </w:rPr>
      </w:pPr>
      <w:r w:rsidRPr="00695ED9">
        <w:rPr>
          <w:szCs w:val="24"/>
        </w:rPr>
        <w:t>Внутришкольная система дополнительного образования (на основе Программ внеурочной деятельности)</w:t>
      </w:r>
    </w:p>
    <w:p w:rsidR="00F0453C" w:rsidRPr="00695ED9" w:rsidRDefault="00F0453C" w:rsidP="00F0453C">
      <w:pPr>
        <w:spacing w:line="32" w:lineRule="exact"/>
        <w:rPr>
          <w:rFonts w:ascii="Symbol" w:eastAsia="Symbol" w:hAnsi="Symbol" w:cs="Symbol"/>
          <w:szCs w:val="24"/>
        </w:rPr>
      </w:pPr>
    </w:p>
    <w:p w:rsidR="00F0453C" w:rsidRPr="00695ED9" w:rsidRDefault="00F0453C" w:rsidP="00C24122">
      <w:pPr>
        <w:numPr>
          <w:ilvl w:val="0"/>
          <w:numId w:val="152"/>
        </w:numPr>
        <w:spacing w:after="0" w:line="234" w:lineRule="auto"/>
        <w:ind w:left="0" w:right="0" w:firstLine="0"/>
        <w:rPr>
          <w:rFonts w:ascii="Symbol" w:eastAsia="Symbol" w:hAnsi="Symbol" w:cs="Symbol"/>
          <w:szCs w:val="24"/>
        </w:rPr>
      </w:pPr>
      <w:r w:rsidRPr="00695ED9">
        <w:rPr>
          <w:szCs w:val="24"/>
        </w:rPr>
        <w:t>Деятельность классных руководителей (в рамках разработанных и утвержденных программ: программы духовно-нравственного развития и воспитания, программы формирования ценностного отношения к здоровью и экологической культуры; других воспитательных программ и проектов, разработанных классными руководителями )</w:t>
      </w:r>
    </w:p>
    <w:p w:rsidR="00F0453C" w:rsidRPr="00695ED9" w:rsidRDefault="00F0453C" w:rsidP="00F0453C">
      <w:pPr>
        <w:spacing w:line="34" w:lineRule="exact"/>
        <w:rPr>
          <w:rFonts w:ascii="Symbol" w:eastAsia="Symbol" w:hAnsi="Symbol" w:cs="Symbol"/>
          <w:szCs w:val="24"/>
        </w:rPr>
      </w:pPr>
    </w:p>
    <w:p w:rsidR="00F0453C" w:rsidRPr="00695ED9" w:rsidRDefault="00F0453C" w:rsidP="00C24122">
      <w:pPr>
        <w:numPr>
          <w:ilvl w:val="0"/>
          <w:numId w:val="152"/>
        </w:numPr>
        <w:spacing w:after="0" w:line="231" w:lineRule="auto"/>
        <w:ind w:left="0" w:right="0" w:firstLine="0"/>
        <w:rPr>
          <w:rFonts w:ascii="Symbol" w:eastAsia="Symbol" w:hAnsi="Symbol" w:cs="Symbol"/>
          <w:szCs w:val="24"/>
        </w:rPr>
      </w:pPr>
      <w:r w:rsidRPr="00695ED9">
        <w:rPr>
          <w:szCs w:val="24"/>
        </w:rPr>
        <w:t>Деятельность других педагогических работников школы (заместителей директора по ВР, УВР, учителей-предметников, социального-педагога, библиотекаря) в рамках разработанных и утвержденных воспитательных программ)</w:t>
      </w:r>
    </w:p>
    <w:p w:rsidR="00F0453C" w:rsidRPr="00695ED9" w:rsidRDefault="00F0453C" w:rsidP="00F0453C">
      <w:pPr>
        <w:spacing w:line="2" w:lineRule="exact"/>
        <w:rPr>
          <w:rFonts w:ascii="Symbol" w:eastAsia="Symbol" w:hAnsi="Symbol" w:cs="Symbol"/>
          <w:szCs w:val="24"/>
        </w:rPr>
      </w:pPr>
    </w:p>
    <w:p w:rsidR="00F0453C" w:rsidRPr="00695ED9" w:rsidRDefault="00F0453C" w:rsidP="00C24122">
      <w:pPr>
        <w:numPr>
          <w:ilvl w:val="0"/>
          <w:numId w:val="152"/>
        </w:numPr>
        <w:spacing w:after="0" w:line="240" w:lineRule="auto"/>
        <w:ind w:left="0" w:right="0" w:firstLine="0"/>
        <w:rPr>
          <w:rFonts w:ascii="Symbol" w:eastAsia="Symbol" w:hAnsi="Symbol" w:cs="Symbol"/>
          <w:szCs w:val="24"/>
        </w:rPr>
      </w:pPr>
      <w:r w:rsidRPr="00695ED9">
        <w:rPr>
          <w:szCs w:val="24"/>
        </w:rPr>
        <w:t>Использование ресурсов  учреждений дополнительного образования</w:t>
      </w:r>
    </w:p>
    <w:p w:rsidR="00F0453C" w:rsidRPr="00695ED9" w:rsidRDefault="00F0453C" w:rsidP="00F0453C">
      <w:pPr>
        <w:tabs>
          <w:tab w:val="left" w:pos="2740"/>
          <w:tab w:val="left" w:pos="4140"/>
          <w:tab w:val="left" w:pos="5840"/>
          <w:tab w:val="left" w:pos="7540"/>
          <w:tab w:val="left" w:pos="7900"/>
          <w:tab w:val="left" w:pos="8880"/>
        </w:tabs>
        <w:spacing w:line="230" w:lineRule="auto"/>
        <w:rPr>
          <w:szCs w:val="24"/>
        </w:rPr>
      </w:pPr>
      <w:r w:rsidRPr="00695ED9">
        <w:rPr>
          <w:rFonts w:ascii="Symbol" w:eastAsia="Symbol" w:hAnsi="Symbol" w:cs="Symbol"/>
          <w:szCs w:val="24"/>
        </w:rPr>
        <w:t></w:t>
      </w:r>
      <w:r w:rsidRPr="00695ED9">
        <w:rPr>
          <w:szCs w:val="24"/>
        </w:rPr>
        <w:t xml:space="preserve">          Использование</w:t>
      </w:r>
      <w:r w:rsidRPr="00695ED9">
        <w:rPr>
          <w:szCs w:val="24"/>
        </w:rPr>
        <w:tab/>
        <w:t>ресурсов</w:t>
      </w:r>
      <w:r w:rsidRPr="00695ED9">
        <w:rPr>
          <w:szCs w:val="24"/>
        </w:rPr>
        <w:tab/>
        <w:t>учреждений</w:t>
      </w:r>
      <w:r w:rsidRPr="00695ED9">
        <w:rPr>
          <w:szCs w:val="24"/>
        </w:rPr>
        <w:tab/>
        <w:t>культуры</w:t>
      </w:r>
      <w:r w:rsidRPr="00695ED9">
        <w:rPr>
          <w:szCs w:val="24"/>
        </w:rPr>
        <w:tab/>
        <w:t>и</w:t>
      </w:r>
      <w:r w:rsidRPr="00695ED9">
        <w:rPr>
          <w:szCs w:val="24"/>
        </w:rPr>
        <w:tab/>
        <w:t>спорта, других заинтересованных организаций (экскурсии, библиотечные уроки, Киноклубы, выставки, социальные и творческие акции, фестивали, соревнования, турниры т.п.)</w:t>
      </w:r>
    </w:p>
    <w:p w:rsidR="00F0453C" w:rsidRPr="00695ED9" w:rsidRDefault="00F0453C" w:rsidP="00F0453C">
      <w:pPr>
        <w:spacing w:line="237" w:lineRule="auto"/>
      </w:pPr>
      <w:r>
        <w:rPr>
          <w:b/>
          <w:bCs/>
          <w:szCs w:val="24"/>
        </w:rPr>
        <w:tab/>
      </w:r>
      <w:r w:rsidRPr="00695ED9">
        <w:rPr>
          <w:b/>
          <w:bCs/>
          <w:szCs w:val="24"/>
        </w:rPr>
        <w:t xml:space="preserve">Деятельность классного руководителя </w:t>
      </w:r>
      <w:r w:rsidRPr="00695ED9">
        <w:rPr>
          <w:szCs w:val="24"/>
        </w:rPr>
        <w:t>осуществляется в соответствии с его</w:t>
      </w:r>
      <w:r w:rsidRPr="00695ED9">
        <w:rPr>
          <w:b/>
          <w:bCs/>
          <w:szCs w:val="24"/>
        </w:rPr>
        <w:t xml:space="preserve"> </w:t>
      </w:r>
      <w:r w:rsidRPr="00695ED9">
        <w:rPr>
          <w:szCs w:val="24"/>
        </w:rPr>
        <w:t xml:space="preserve">должностными обязанностями. В его задачи входит организация образовательного процесса, оптимального </w:t>
      </w:r>
      <w:r w:rsidRPr="00695ED9">
        <w:rPr>
          <w:szCs w:val="24"/>
        </w:rPr>
        <w:lastRenderedPageBreak/>
        <w:t>для развития положительного потенциала личности обучающихся, направленного на достижение планируемых воспитательных результатов. Классный руководитель организует систему отношений в классе через разнообразные  формы и виды воспитывающей деятельности в соответствии с ключевыми направлениями внеурочной деятельности в рамках ФГОС; организует социально значимую и творческую деятельность учащихся. Выполняя координирующую роль, классный руководитель взаимодействует с педагогическими работниками школы, а также работниками учреждений дополнительного образования, учреждений культуры и спорта с целью расширения образовательного пространства, направленного на развитие и воспитание личности учащихся, создания условий для самовыражения и самореализации детей.</w:t>
      </w:r>
    </w:p>
    <w:p w:rsidR="00F0453C" w:rsidRPr="00695ED9" w:rsidRDefault="00F0453C" w:rsidP="00F0453C">
      <w:pPr>
        <w:tabs>
          <w:tab w:val="left" w:pos="567"/>
          <w:tab w:val="left" w:pos="2800"/>
          <w:tab w:val="left" w:pos="4240"/>
          <w:tab w:val="left" w:pos="5340"/>
          <w:tab w:val="left" w:pos="6940"/>
          <w:tab w:val="left" w:pos="8160"/>
          <w:tab w:val="left" w:pos="8560"/>
          <w:tab w:val="left" w:pos="9080"/>
        </w:tabs>
      </w:pPr>
      <w:r>
        <w:rPr>
          <w:b/>
          <w:bCs/>
          <w:szCs w:val="24"/>
        </w:rPr>
        <w:tab/>
      </w:r>
      <w:r w:rsidRPr="00695ED9">
        <w:rPr>
          <w:b/>
          <w:bCs/>
          <w:szCs w:val="24"/>
        </w:rPr>
        <w:t>Деятельность</w:t>
      </w:r>
      <w:r w:rsidRPr="00695ED9">
        <w:rPr>
          <w:b/>
          <w:bCs/>
          <w:szCs w:val="24"/>
        </w:rPr>
        <w:tab/>
        <w:t>других</w:t>
      </w:r>
      <w:r w:rsidRPr="00695ED9">
        <w:rPr>
          <w:b/>
          <w:bCs/>
          <w:szCs w:val="24"/>
        </w:rPr>
        <w:tab/>
        <w:t>работников</w:t>
      </w:r>
      <w:r w:rsidRPr="00695ED9">
        <w:rPr>
          <w:b/>
          <w:bCs/>
          <w:szCs w:val="24"/>
        </w:rPr>
        <w:tab/>
        <w:t xml:space="preserve">школы </w:t>
      </w:r>
      <w:r w:rsidRPr="00695ED9">
        <w:rPr>
          <w:szCs w:val="24"/>
        </w:rPr>
        <w:t>(заместителей</w:t>
      </w:r>
      <w:r w:rsidRPr="00695ED9">
        <w:t xml:space="preserve"> </w:t>
      </w:r>
      <w:r w:rsidRPr="00695ED9">
        <w:rPr>
          <w:szCs w:val="24"/>
        </w:rPr>
        <w:t>директора</w:t>
      </w:r>
      <w:r>
        <w:rPr>
          <w:szCs w:val="24"/>
        </w:rPr>
        <w:t xml:space="preserve"> </w:t>
      </w:r>
      <w:r w:rsidRPr="00695ED9">
        <w:rPr>
          <w:szCs w:val="24"/>
        </w:rPr>
        <w:t>по</w:t>
      </w:r>
      <w:r w:rsidRPr="00695ED9">
        <w:rPr>
          <w:szCs w:val="24"/>
        </w:rPr>
        <w:tab/>
        <w:t>ВР,</w:t>
      </w:r>
      <w:r>
        <w:t xml:space="preserve"> </w:t>
      </w:r>
      <w:r w:rsidRPr="00695ED9">
        <w:rPr>
          <w:sz w:val="23"/>
          <w:szCs w:val="23"/>
        </w:rPr>
        <w:t>УВР,</w:t>
      </w:r>
      <w:r w:rsidRPr="00695ED9">
        <w:t xml:space="preserve"> </w:t>
      </w:r>
      <w:r w:rsidRPr="00695ED9">
        <w:rPr>
          <w:szCs w:val="24"/>
        </w:rPr>
        <w:t>учителей-предметников, социального-педагога, библиотекаря) осуществляется в соответствии с их должностными обязанностями в рамках разработанных и реализуемых в образовательном учреждении воспитательных программ и проектов, представляющих</w:t>
      </w:r>
      <w:r w:rsidRPr="00695ED9">
        <w:t xml:space="preserve"> </w:t>
      </w:r>
      <w:r w:rsidRPr="00695ED9">
        <w:rPr>
          <w:szCs w:val="24"/>
        </w:rPr>
        <w:t>собой единство учебного, воспитательного и развивающего процессов в рамках воспитательной системы гимназии и основной образовательной программы начальной школы.</w:t>
      </w:r>
    </w:p>
    <w:p w:rsidR="00F0453C" w:rsidRPr="00695ED9" w:rsidRDefault="00F0453C" w:rsidP="00F0453C">
      <w:r>
        <w:rPr>
          <w:b/>
          <w:bCs/>
          <w:szCs w:val="24"/>
        </w:rPr>
        <w:tab/>
      </w:r>
      <w:r w:rsidRPr="00695ED9">
        <w:rPr>
          <w:b/>
          <w:bCs/>
          <w:szCs w:val="24"/>
        </w:rPr>
        <w:t>Реализация внеурочной  деятельности через  систему  дополнительного образования</w:t>
      </w:r>
      <w:r w:rsidRPr="00695ED9">
        <w:t xml:space="preserve"> </w:t>
      </w:r>
      <w:r w:rsidRPr="00695ED9">
        <w:rPr>
          <w:szCs w:val="24"/>
        </w:rPr>
        <w:t>– целенаправленный процесс воспитания, развития личности и обучения посредством реализации дополнительных образовательных программ, оказания дополнительных образовательных услуг и информационно-образовательной деятельности за пределами</w:t>
      </w:r>
      <w:r w:rsidRPr="00695ED9">
        <w:t xml:space="preserve"> </w:t>
      </w:r>
      <w:r w:rsidRPr="00695ED9">
        <w:rPr>
          <w:szCs w:val="24"/>
        </w:rPr>
        <w:t>основных образовательных программ. Плюсы дополнительного образования заключаются в том, что оно предоставляет широкий выбор для ребенка на основе спектра направлений детских объединений по интересам, возможности самоопределения и самореализации ребенка.</w:t>
      </w:r>
    </w:p>
    <w:p w:rsidR="00F0453C" w:rsidRPr="00695ED9" w:rsidRDefault="00F0453C" w:rsidP="00F0453C">
      <w:pPr>
        <w:spacing w:line="236" w:lineRule="auto"/>
        <w:rPr>
          <w:szCs w:val="24"/>
        </w:rPr>
      </w:pPr>
      <w:r>
        <w:rPr>
          <w:szCs w:val="24"/>
        </w:rPr>
        <w:tab/>
      </w:r>
      <w:r w:rsidRPr="00695ED9">
        <w:rPr>
          <w:szCs w:val="24"/>
        </w:rPr>
        <w:t>Одним</w:t>
      </w:r>
      <w:r>
        <w:rPr>
          <w:szCs w:val="24"/>
        </w:rPr>
        <w:t xml:space="preserve"> </w:t>
      </w:r>
      <w:r w:rsidRPr="00695ED9">
        <w:rPr>
          <w:szCs w:val="24"/>
        </w:rPr>
        <w:tab/>
        <w:t>из</w:t>
      </w:r>
      <w:r w:rsidRPr="00695ED9">
        <w:rPr>
          <w:szCs w:val="24"/>
        </w:rPr>
        <w:tab/>
        <w:t>главных</w:t>
      </w:r>
      <w:r w:rsidRPr="00695ED9">
        <w:rPr>
          <w:szCs w:val="24"/>
        </w:rPr>
        <w:tab/>
        <w:t>преимуществ школы в плане</w:t>
      </w:r>
      <w:r w:rsidRPr="00695ED9">
        <w:rPr>
          <w:szCs w:val="24"/>
        </w:rPr>
        <w:tab/>
        <w:t>реализации Программы  внеурочной деятельности обучающихся  является то, что образовательное учреждение расположено</w:t>
      </w:r>
      <w:r w:rsidRPr="00695ED9">
        <w:rPr>
          <w:szCs w:val="24"/>
        </w:rPr>
        <w:tab/>
        <w:t>вблизи</w:t>
      </w:r>
      <w:r w:rsidRPr="00695ED9">
        <w:rPr>
          <w:szCs w:val="24"/>
        </w:rPr>
        <w:tab/>
        <w:t>учреждений</w:t>
      </w:r>
      <w:r w:rsidRPr="00695ED9">
        <w:rPr>
          <w:szCs w:val="24"/>
        </w:rPr>
        <w:tab/>
        <w:t>дополнительного  образования</w:t>
      </w:r>
    </w:p>
    <w:p w:rsidR="00F0453C" w:rsidRPr="00695ED9" w:rsidRDefault="00F0453C" w:rsidP="00F0453C">
      <w:pPr>
        <w:spacing w:line="12" w:lineRule="exact"/>
      </w:pPr>
    </w:p>
    <w:p w:rsidR="00F0453C" w:rsidRPr="00695ED9" w:rsidRDefault="00F0453C" w:rsidP="00F0453C">
      <w:pPr>
        <w:spacing w:line="238" w:lineRule="auto"/>
        <w:rPr>
          <w:b/>
          <w:szCs w:val="24"/>
        </w:rPr>
      </w:pPr>
      <w:r>
        <w:rPr>
          <w:b/>
          <w:szCs w:val="24"/>
        </w:rPr>
        <w:tab/>
      </w:r>
      <w:r w:rsidRPr="00695ED9">
        <w:rPr>
          <w:b/>
          <w:szCs w:val="24"/>
        </w:rPr>
        <w:t xml:space="preserve">Рабочие программы внеурочной деятельности ориентируются на основные направления внеурочной деятельности ФГОС НОО. </w:t>
      </w:r>
    </w:p>
    <w:p w:rsidR="00F0453C" w:rsidRPr="00695ED9" w:rsidRDefault="00F0453C" w:rsidP="00F0453C">
      <w:pPr>
        <w:spacing w:line="238" w:lineRule="auto"/>
      </w:pPr>
      <w:r>
        <w:rPr>
          <w:szCs w:val="24"/>
        </w:rPr>
        <w:tab/>
      </w:r>
      <w:r w:rsidRPr="00695ED9">
        <w:rPr>
          <w:szCs w:val="24"/>
        </w:rPr>
        <w:t xml:space="preserve">Программы имеют определенную структуру: </w:t>
      </w:r>
      <w:r w:rsidRPr="00695ED9">
        <w:rPr>
          <w:i/>
          <w:iCs/>
          <w:szCs w:val="24"/>
          <w:u w:val="single"/>
        </w:rPr>
        <w:t>пояснительная записка</w:t>
      </w:r>
      <w:r w:rsidRPr="00695ED9">
        <w:rPr>
          <w:i/>
          <w:iCs/>
          <w:szCs w:val="24"/>
        </w:rPr>
        <w:t>,</w:t>
      </w:r>
      <w:r w:rsidRPr="00695ED9">
        <w:rPr>
          <w:szCs w:val="24"/>
        </w:rPr>
        <w:t xml:space="preserve"> которая включает цели, задачи обучения, воспитания и развития детей по реализуемому направлению внеурочной деятельности; </w:t>
      </w:r>
      <w:r w:rsidRPr="00695ED9">
        <w:rPr>
          <w:i/>
          <w:iCs/>
          <w:szCs w:val="24"/>
          <w:u w:val="single"/>
        </w:rPr>
        <w:t>особенности реализации программы</w:t>
      </w:r>
      <w:r w:rsidRPr="00695ED9">
        <w:rPr>
          <w:szCs w:val="24"/>
        </w:rPr>
        <w:t xml:space="preserve"> (формы, виды деятельности, режим и место проведения занятий; количество часов и их место в учебном плане); </w:t>
      </w:r>
      <w:r w:rsidRPr="00695ED9">
        <w:rPr>
          <w:i/>
          <w:iCs/>
          <w:szCs w:val="24"/>
          <w:u w:val="single"/>
        </w:rPr>
        <w:t>планируемые результаты</w:t>
      </w:r>
      <w:r w:rsidRPr="00695ED9">
        <w:rPr>
          <w:szCs w:val="24"/>
        </w:rPr>
        <w:t xml:space="preserve"> (определение уровня воспитательных результатов; определение универсальных учебных действий, формируемых в ходе реализации программы);</w:t>
      </w:r>
      <w:r w:rsidRPr="00695ED9">
        <w:rPr>
          <w:i/>
          <w:iCs/>
          <w:szCs w:val="24"/>
          <w:u w:val="single"/>
        </w:rPr>
        <w:t>тематический план</w:t>
      </w:r>
      <w:r w:rsidRPr="00695ED9">
        <w:rPr>
          <w:szCs w:val="24"/>
        </w:rPr>
        <w:t xml:space="preserve"> (темы аудиторных и внеаудиторных</w:t>
      </w:r>
      <w:r w:rsidRPr="00695ED9">
        <w:t xml:space="preserve"> </w:t>
      </w:r>
      <w:r w:rsidRPr="00695ED9">
        <w:rPr>
          <w:szCs w:val="24"/>
        </w:rPr>
        <w:t xml:space="preserve">занятий, формы организации внеурочной деятельности, количество часов (аудиторные/внеаудиторные; теория/практика)); </w:t>
      </w:r>
      <w:r w:rsidRPr="00695ED9">
        <w:rPr>
          <w:i/>
          <w:iCs/>
          <w:szCs w:val="24"/>
          <w:u w:val="single"/>
        </w:rPr>
        <w:t>содержание программы</w:t>
      </w:r>
      <w:r w:rsidRPr="00695ED9">
        <w:rPr>
          <w:szCs w:val="24"/>
        </w:rPr>
        <w:t xml:space="preserve"> (краткое описание тем: теоретические и практические занятия); </w:t>
      </w:r>
      <w:r w:rsidRPr="00695ED9">
        <w:rPr>
          <w:i/>
          <w:iCs/>
          <w:szCs w:val="24"/>
          <w:u w:val="single"/>
        </w:rPr>
        <w:t>список литературы</w:t>
      </w:r>
      <w:r w:rsidRPr="00695ED9">
        <w:rPr>
          <w:szCs w:val="24"/>
        </w:rPr>
        <w:t xml:space="preserve"> (для учащихся, для педагога); </w:t>
      </w:r>
      <w:r w:rsidRPr="00695ED9">
        <w:rPr>
          <w:i/>
          <w:iCs/>
          <w:szCs w:val="24"/>
          <w:u w:val="single"/>
        </w:rPr>
        <w:t>приложения.</w:t>
      </w:r>
    </w:p>
    <w:p w:rsidR="00F0453C" w:rsidRPr="00695ED9" w:rsidRDefault="00F0453C" w:rsidP="00F0453C">
      <w:pPr>
        <w:spacing w:line="237" w:lineRule="auto"/>
        <w:ind w:right="20"/>
      </w:pPr>
      <w:r>
        <w:rPr>
          <w:szCs w:val="24"/>
        </w:rPr>
        <w:tab/>
      </w:r>
      <w:r w:rsidRPr="00695ED9">
        <w:rPr>
          <w:szCs w:val="24"/>
        </w:rPr>
        <w:t>При разработке рабочих программы внеурочной деятельности учитывается то, что главным результатом обучения и воспитания является формирование универсальных учебных действий, направленных на способность воспитанников самостоятельно успешно усваивать новые знания, формировать умения и компетентности, включая самостоятельную организацию этого процесса.</w:t>
      </w:r>
    </w:p>
    <w:p w:rsidR="00F0453C" w:rsidRPr="00695ED9" w:rsidRDefault="00F0453C" w:rsidP="00F0453C">
      <w:pPr>
        <w:spacing w:line="286" w:lineRule="exact"/>
      </w:pPr>
    </w:p>
    <w:p w:rsidR="00F0453C" w:rsidRPr="00695ED9" w:rsidRDefault="00F0453C" w:rsidP="00F0453C">
      <w:pPr>
        <w:ind w:firstLine="708"/>
      </w:pPr>
      <w:r w:rsidRPr="00695ED9">
        <w:rPr>
          <w:b/>
          <w:bCs/>
          <w:szCs w:val="24"/>
        </w:rPr>
        <w:t>Сотрудничество с родителями  в рамках реализации Программы</w:t>
      </w:r>
    </w:p>
    <w:p w:rsidR="00F0453C" w:rsidRPr="00695ED9" w:rsidRDefault="00F0453C" w:rsidP="00F0453C">
      <w:pPr>
        <w:spacing w:line="234" w:lineRule="auto"/>
      </w:pPr>
      <w:r>
        <w:rPr>
          <w:szCs w:val="24"/>
        </w:rPr>
        <w:tab/>
      </w:r>
      <w:r w:rsidRPr="00695ED9">
        <w:rPr>
          <w:szCs w:val="24"/>
        </w:rPr>
        <w:t>Сотрудничеству с родителями в рамках реализации Программы внеурочной деятельности отводится важное значение. Предполагаемые формы взаимодействия:</w:t>
      </w:r>
    </w:p>
    <w:p w:rsidR="00F0453C" w:rsidRPr="00695ED9" w:rsidRDefault="00F0453C" w:rsidP="00F0453C">
      <w:pPr>
        <w:spacing w:line="33" w:lineRule="exact"/>
      </w:pPr>
    </w:p>
    <w:p w:rsidR="00F0453C" w:rsidRPr="00695ED9" w:rsidRDefault="00F0453C" w:rsidP="00C24122">
      <w:pPr>
        <w:numPr>
          <w:ilvl w:val="0"/>
          <w:numId w:val="153"/>
        </w:numPr>
        <w:tabs>
          <w:tab w:val="left" w:pos="567"/>
        </w:tabs>
        <w:spacing w:after="0" w:line="230" w:lineRule="auto"/>
        <w:ind w:left="0" w:right="0" w:firstLine="0"/>
        <w:rPr>
          <w:rFonts w:ascii="Symbol" w:eastAsia="Symbol" w:hAnsi="Symbol" w:cs="Symbol"/>
          <w:szCs w:val="24"/>
        </w:rPr>
      </w:pPr>
      <w:r w:rsidRPr="00695ED9">
        <w:rPr>
          <w:szCs w:val="24"/>
        </w:rPr>
        <w:lastRenderedPageBreak/>
        <w:t>Помощь родителей в организации внеурочной деятельности (КТД, соревнований, турниров, походов, поездок; помощь в разработке и реализации Программ внеурочной деятельности)</w:t>
      </w:r>
    </w:p>
    <w:p w:rsidR="00F0453C" w:rsidRPr="00695ED9" w:rsidRDefault="00F0453C" w:rsidP="00F0453C">
      <w:pPr>
        <w:tabs>
          <w:tab w:val="left" w:pos="567"/>
        </w:tabs>
        <w:spacing w:line="34" w:lineRule="exact"/>
        <w:rPr>
          <w:rFonts w:ascii="Symbol" w:eastAsia="Symbol" w:hAnsi="Symbol" w:cs="Symbol"/>
          <w:szCs w:val="24"/>
        </w:rPr>
      </w:pPr>
    </w:p>
    <w:p w:rsidR="00F0453C" w:rsidRPr="00695ED9" w:rsidRDefault="00F0453C" w:rsidP="00C24122">
      <w:pPr>
        <w:numPr>
          <w:ilvl w:val="0"/>
          <w:numId w:val="153"/>
        </w:numPr>
        <w:tabs>
          <w:tab w:val="left" w:pos="567"/>
        </w:tabs>
        <w:spacing w:after="0" w:line="226" w:lineRule="auto"/>
        <w:ind w:left="0" w:right="20" w:firstLine="0"/>
        <w:rPr>
          <w:rFonts w:ascii="Symbol" w:eastAsia="Symbol" w:hAnsi="Symbol" w:cs="Symbol"/>
          <w:szCs w:val="24"/>
        </w:rPr>
      </w:pPr>
      <w:r w:rsidRPr="00695ED9">
        <w:rPr>
          <w:szCs w:val="24"/>
        </w:rPr>
        <w:t>Совместное участие родителей и детей в различных видах и формах внеурочной деятельности</w:t>
      </w:r>
    </w:p>
    <w:p w:rsidR="00F0453C" w:rsidRPr="00695ED9" w:rsidRDefault="00F0453C" w:rsidP="00F0453C">
      <w:pPr>
        <w:tabs>
          <w:tab w:val="left" w:pos="567"/>
        </w:tabs>
        <w:spacing w:line="1" w:lineRule="exact"/>
        <w:rPr>
          <w:rFonts w:ascii="Symbol" w:eastAsia="Symbol" w:hAnsi="Symbol" w:cs="Symbol"/>
          <w:szCs w:val="24"/>
        </w:rPr>
      </w:pPr>
    </w:p>
    <w:p w:rsidR="00F0453C" w:rsidRPr="00695ED9" w:rsidRDefault="00F0453C" w:rsidP="00C24122">
      <w:pPr>
        <w:numPr>
          <w:ilvl w:val="0"/>
          <w:numId w:val="153"/>
        </w:numPr>
        <w:tabs>
          <w:tab w:val="left" w:pos="567"/>
        </w:tabs>
        <w:spacing w:after="0" w:line="240" w:lineRule="auto"/>
        <w:ind w:left="0" w:right="0" w:firstLine="0"/>
        <w:rPr>
          <w:rFonts w:ascii="Symbol" w:eastAsia="Symbol" w:hAnsi="Symbol" w:cs="Symbol"/>
          <w:szCs w:val="24"/>
        </w:rPr>
      </w:pPr>
      <w:r w:rsidRPr="00695ED9">
        <w:rPr>
          <w:szCs w:val="24"/>
        </w:rPr>
        <w:t>Поддержка и  сопровождение ребенка в выборе направлений дополнительного</w:t>
      </w:r>
    </w:p>
    <w:p w:rsidR="00F0453C" w:rsidRPr="00695ED9" w:rsidRDefault="00F0453C" w:rsidP="00F0453C">
      <w:r w:rsidRPr="00695ED9">
        <w:rPr>
          <w:szCs w:val="24"/>
        </w:rPr>
        <w:t>образования, форм и видов внеурочной деятельности.</w:t>
      </w:r>
    </w:p>
    <w:p w:rsidR="00F0453C" w:rsidRPr="00695ED9" w:rsidRDefault="00F0453C" w:rsidP="00F0453C">
      <w:pPr>
        <w:tabs>
          <w:tab w:val="left" w:pos="567"/>
        </w:tabs>
      </w:pPr>
      <w:r>
        <w:rPr>
          <w:szCs w:val="24"/>
        </w:rPr>
        <w:tab/>
      </w:r>
      <w:r w:rsidRPr="00695ED9">
        <w:rPr>
          <w:szCs w:val="24"/>
        </w:rPr>
        <w:t>Участие родителей в жизнедеятельности школы</w:t>
      </w:r>
      <w:r w:rsidRPr="00695ED9">
        <w:rPr>
          <w:szCs w:val="24"/>
        </w:rPr>
        <w:tab/>
        <w:t>является добровольным</w:t>
      </w:r>
      <w:r w:rsidRPr="00695ED9">
        <w:rPr>
          <w:szCs w:val="24"/>
        </w:rPr>
        <w:tab/>
        <w:t>на основе ст.</w:t>
      </w:r>
      <w:r w:rsidRPr="00695ED9">
        <w:t xml:space="preserve"> </w:t>
      </w:r>
      <w:r w:rsidRPr="00695ED9">
        <w:rPr>
          <w:szCs w:val="24"/>
        </w:rPr>
        <w:t>Конституции, Закона об Образовании в Российской Федерации.</w:t>
      </w:r>
    </w:p>
    <w:p w:rsidR="00F0453C" w:rsidRDefault="00F0453C" w:rsidP="00F0453C">
      <w:pPr>
        <w:spacing w:line="234" w:lineRule="auto"/>
        <w:ind w:right="300"/>
        <w:rPr>
          <w:b/>
          <w:bCs/>
          <w:szCs w:val="24"/>
        </w:rPr>
      </w:pPr>
    </w:p>
    <w:p w:rsidR="00F0453C" w:rsidRPr="00695ED9" w:rsidRDefault="00F0453C" w:rsidP="00F0453C">
      <w:pPr>
        <w:spacing w:line="234" w:lineRule="auto"/>
        <w:ind w:right="300"/>
      </w:pPr>
      <w:r w:rsidRPr="00695ED9">
        <w:rPr>
          <w:b/>
          <w:bCs/>
          <w:szCs w:val="24"/>
        </w:rPr>
        <w:t>Материально-техническое и информационно-методическое обеспечение реализации Модели внеурочной деятельности</w:t>
      </w:r>
    </w:p>
    <w:p w:rsidR="00F0453C" w:rsidRPr="00695ED9" w:rsidRDefault="00F0453C" w:rsidP="00F0453C">
      <w:pPr>
        <w:spacing w:line="9" w:lineRule="exact"/>
      </w:pPr>
    </w:p>
    <w:p w:rsidR="00F0453C" w:rsidRPr="00695ED9" w:rsidRDefault="00F0453C" w:rsidP="00F0453C">
      <w:pPr>
        <w:spacing w:line="234" w:lineRule="auto"/>
        <w:ind w:right="140"/>
      </w:pPr>
      <w:r>
        <w:rPr>
          <w:szCs w:val="24"/>
        </w:rPr>
        <w:tab/>
      </w:r>
      <w:r w:rsidRPr="00695ED9">
        <w:rPr>
          <w:szCs w:val="24"/>
        </w:rPr>
        <w:t>Для реализации Программы внеурочной деятельности в рамках ФГОС НОО в школе имеется материально-техническая и информационно-методическая база:</w:t>
      </w:r>
    </w:p>
    <w:p w:rsidR="00F0453C" w:rsidRPr="00695ED9" w:rsidRDefault="00F0453C" w:rsidP="00F0453C">
      <w:pPr>
        <w:spacing w:line="33" w:lineRule="exact"/>
      </w:pPr>
    </w:p>
    <w:p w:rsidR="00F0453C" w:rsidRPr="00695ED9" w:rsidRDefault="00F0453C" w:rsidP="00C24122">
      <w:pPr>
        <w:numPr>
          <w:ilvl w:val="0"/>
          <w:numId w:val="154"/>
        </w:numPr>
        <w:tabs>
          <w:tab w:val="left" w:pos="567"/>
          <w:tab w:val="left" w:pos="968"/>
        </w:tabs>
        <w:spacing w:after="0" w:line="227" w:lineRule="auto"/>
        <w:ind w:left="0" w:right="140" w:firstLine="0"/>
        <w:rPr>
          <w:rFonts w:ascii="Symbol" w:eastAsia="Symbol" w:hAnsi="Symbol" w:cs="Symbol"/>
          <w:szCs w:val="24"/>
        </w:rPr>
      </w:pPr>
      <w:r w:rsidRPr="00695ED9">
        <w:rPr>
          <w:szCs w:val="24"/>
        </w:rPr>
        <w:t>Все кабинеты начальной школы оборудованы компьютерной техникой (компьютер, проектор, экран).</w:t>
      </w:r>
    </w:p>
    <w:p w:rsidR="00F0453C" w:rsidRPr="00695ED9" w:rsidRDefault="00F0453C" w:rsidP="00F0453C">
      <w:pPr>
        <w:tabs>
          <w:tab w:val="left" w:pos="567"/>
        </w:tabs>
        <w:spacing w:line="1" w:lineRule="exact"/>
        <w:rPr>
          <w:rFonts w:ascii="Symbol" w:eastAsia="Symbol" w:hAnsi="Symbol" w:cs="Symbol"/>
          <w:szCs w:val="24"/>
        </w:rPr>
      </w:pPr>
    </w:p>
    <w:p w:rsidR="00F0453C" w:rsidRPr="00695ED9" w:rsidRDefault="00F0453C" w:rsidP="00C24122">
      <w:pPr>
        <w:numPr>
          <w:ilvl w:val="0"/>
          <w:numId w:val="154"/>
        </w:numPr>
        <w:tabs>
          <w:tab w:val="left" w:pos="567"/>
          <w:tab w:val="left" w:pos="980"/>
        </w:tabs>
        <w:spacing w:after="0" w:line="240" w:lineRule="auto"/>
        <w:ind w:left="0" w:right="0" w:firstLine="0"/>
        <w:rPr>
          <w:rFonts w:ascii="Symbol" w:eastAsia="Symbol" w:hAnsi="Symbol" w:cs="Symbol"/>
          <w:szCs w:val="24"/>
        </w:rPr>
      </w:pPr>
      <w:r w:rsidRPr="00695ED9">
        <w:rPr>
          <w:szCs w:val="24"/>
        </w:rPr>
        <w:t>Имеется компьютерный класс, интерактивные доски</w:t>
      </w:r>
    </w:p>
    <w:p w:rsidR="00F0453C" w:rsidRPr="00695ED9" w:rsidRDefault="00F0453C" w:rsidP="00C24122">
      <w:pPr>
        <w:numPr>
          <w:ilvl w:val="0"/>
          <w:numId w:val="154"/>
        </w:numPr>
        <w:tabs>
          <w:tab w:val="left" w:pos="567"/>
          <w:tab w:val="left" w:pos="980"/>
        </w:tabs>
        <w:spacing w:after="0" w:line="239" w:lineRule="auto"/>
        <w:ind w:left="0" w:right="0" w:firstLine="0"/>
        <w:rPr>
          <w:rFonts w:ascii="Symbol" w:eastAsia="Symbol" w:hAnsi="Symbol" w:cs="Symbol"/>
          <w:szCs w:val="24"/>
        </w:rPr>
      </w:pPr>
      <w:r w:rsidRPr="00695ED9">
        <w:rPr>
          <w:szCs w:val="24"/>
        </w:rPr>
        <w:t>Имеется  актовый зал для проведения мероприятий</w:t>
      </w:r>
    </w:p>
    <w:p w:rsidR="00F0453C" w:rsidRPr="00695ED9" w:rsidRDefault="00F0453C" w:rsidP="00F0453C">
      <w:pPr>
        <w:tabs>
          <w:tab w:val="left" w:pos="567"/>
        </w:tabs>
        <w:spacing w:line="2" w:lineRule="exact"/>
      </w:pPr>
    </w:p>
    <w:p w:rsidR="00F0453C" w:rsidRPr="00695ED9" w:rsidRDefault="00F0453C" w:rsidP="00F0453C">
      <w:pPr>
        <w:tabs>
          <w:tab w:val="left" w:pos="567"/>
          <w:tab w:val="left" w:pos="960"/>
        </w:tabs>
        <w:spacing w:line="233" w:lineRule="auto"/>
        <w:ind w:right="980"/>
      </w:pPr>
      <w:r w:rsidRPr="00695ED9">
        <w:rPr>
          <w:rFonts w:ascii="Symbol" w:eastAsia="Symbol" w:hAnsi="Symbol" w:cs="Symbol"/>
          <w:szCs w:val="24"/>
        </w:rPr>
        <w:t></w:t>
      </w:r>
      <w:r w:rsidRPr="00695ED9">
        <w:rPr>
          <w:szCs w:val="24"/>
        </w:rPr>
        <w:tab/>
        <w:t>Имеется музыкальная аппаратура для проведения мероприятий (ноутбук, музыкальный центр, магнитофон, микрофоны, колонки, усилитель)</w:t>
      </w:r>
    </w:p>
    <w:p w:rsidR="00F0453C" w:rsidRPr="00695ED9" w:rsidRDefault="00F0453C" w:rsidP="00F0453C">
      <w:pPr>
        <w:tabs>
          <w:tab w:val="left" w:pos="567"/>
        </w:tabs>
        <w:spacing w:line="30" w:lineRule="exact"/>
      </w:pPr>
    </w:p>
    <w:p w:rsidR="00F0453C" w:rsidRPr="00695ED9" w:rsidRDefault="00F0453C" w:rsidP="00C24122">
      <w:pPr>
        <w:numPr>
          <w:ilvl w:val="0"/>
          <w:numId w:val="155"/>
        </w:numPr>
        <w:tabs>
          <w:tab w:val="left" w:pos="567"/>
          <w:tab w:val="left" w:pos="980"/>
        </w:tabs>
        <w:spacing w:after="0" w:line="240" w:lineRule="auto"/>
        <w:ind w:left="0" w:right="0" w:firstLine="0"/>
        <w:rPr>
          <w:rFonts w:ascii="Symbol" w:eastAsia="Symbol" w:hAnsi="Symbol" w:cs="Symbol"/>
          <w:szCs w:val="24"/>
        </w:rPr>
      </w:pPr>
      <w:r w:rsidRPr="00695ED9">
        <w:rPr>
          <w:szCs w:val="24"/>
        </w:rPr>
        <w:t>Имеется спортивный зал</w:t>
      </w:r>
    </w:p>
    <w:p w:rsidR="00F0453C" w:rsidRPr="00695ED9" w:rsidRDefault="00F0453C" w:rsidP="00C24122">
      <w:pPr>
        <w:numPr>
          <w:ilvl w:val="0"/>
          <w:numId w:val="155"/>
        </w:numPr>
        <w:tabs>
          <w:tab w:val="left" w:pos="567"/>
          <w:tab w:val="left" w:pos="980"/>
        </w:tabs>
        <w:spacing w:after="0" w:line="239" w:lineRule="auto"/>
        <w:ind w:left="0" w:right="0" w:firstLine="0"/>
        <w:rPr>
          <w:rFonts w:ascii="Symbol" w:eastAsia="Symbol" w:hAnsi="Symbol" w:cs="Symbol"/>
          <w:szCs w:val="24"/>
        </w:rPr>
      </w:pPr>
      <w:r w:rsidRPr="00695ED9">
        <w:rPr>
          <w:szCs w:val="24"/>
        </w:rPr>
        <w:t>Имеется спортивный инвентарь (маты, мячи, скакалки, лыжи)</w:t>
      </w:r>
    </w:p>
    <w:p w:rsidR="00F0453C" w:rsidRPr="00695ED9" w:rsidRDefault="00F0453C" w:rsidP="00C24122">
      <w:pPr>
        <w:numPr>
          <w:ilvl w:val="0"/>
          <w:numId w:val="155"/>
        </w:numPr>
        <w:tabs>
          <w:tab w:val="left" w:pos="567"/>
          <w:tab w:val="left" w:pos="980"/>
        </w:tabs>
        <w:spacing w:after="0" w:line="239" w:lineRule="auto"/>
        <w:ind w:left="0" w:right="0" w:firstLine="0"/>
        <w:rPr>
          <w:rFonts w:ascii="Symbol" w:eastAsia="Symbol" w:hAnsi="Symbol" w:cs="Symbol"/>
          <w:szCs w:val="24"/>
        </w:rPr>
      </w:pPr>
      <w:r w:rsidRPr="00695ED9">
        <w:rPr>
          <w:szCs w:val="24"/>
        </w:rPr>
        <w:t>Имеется библиотека, достаточный библиотечный фонд</w:t>
      </w:r>
    </w:p>
    <w:p w:rsidR="00F0453C" w:rsidRPr="00695ED9" w:rsidRDefault="00F0453C" w:rsidP="00F0453C">
      <w:pPr>
        <w:tabs>
          <w:tab w:val="left" w:pos="567"/>
        </w:tabs>
        <w:spacing w:line="1" w:lineRule="exact"/>
        <w:rPr>
          <w:rFonts w:ascii="Symbol" w:eastAsia="Symbol" w:hAnsi="Symbol" w:cs="Symbol"/>
          <w:szCs w:val="24"/>
        </w:rPr>
      </w:pPr>
    </w:p>
    <w:p w:rsidR="00F0453C" w:rsidRPr="00695ED9" w:rsidRDefault="00F0453C" w:rsidP="00C24122">
      <w:pPr>
        <w:numPr>
          <w:ilvl w:val="0"/>
          <w:numId w:val="155"/>
        </w:numPr>
        <w:tabs>
          <w:tab w:val="left" w:pos="567"/>
          <w:tab w:val="left" w:pos="980"/>
        </w:tabs>
        <w:spacing w:after="0" w:line="240" w:lineRule="auto"/>
        <w:ind w:left="0" w:right="0" w:firstLine="0"/>
        <w:rPr>
          <w:rFonts w:ascii="Symbol" w:eastAsia="Symbol" w:hAnsi="Symbol" w:cs="Symbol"/>
          <w:szCs w:val="24"/>
        </w:rPr>
      </w:pPr>
      <w:r w:rsidRPr="00695ED9">
        <w:rPr>
          <w:szCs w:val="24"/>
        </w:rPr>
        <w:t>Имеется методическая литература по организации внеурочной деятельности</w:t>
      </w:r>
    </w:p>
    <w:p w:rsidR="00F0453C" w:rsidRPr="00695ED9" w:rsidRDefault="00F0453C" w:rsidP="00F0453C">
      <w:pPr>
        <w:spacing w:line="278" w:lineRule="exact"/>
        <w:rPr>
          <w:color w:val="FF0000"/>
        </w:rPr>
      </w:pPr>
    </w:p>
    <w:p w:rsidR="00F0453C" w:rsidRPr="00695ED9" w:rsidRDefault="00F0453C" w:rsidP="00F0453C">
      <w:r w:rsidRPr="00695ED9">
        <w:rPr>
          <w:b/>
          <w:bCs/>
          <w:szCs w:val="24"/>
        </w:rPr>
        <w:t>Планируемые результаты</w:t>
      </w:r>
    </w:p>
    <w:p w:rsidR="00F0453C" w:rsidRPr="00695ED9" w:rsidRDefault="00F0453C" w:rsidP="00F0453C">
      <w:pPr>
        <w:spacing w:line="237" w:lineRule="auto"/>
        <w:ind w:right="120"/>
      </w:pPr>
      <w:r>
        <w:rPr>
          <w:szCs w:val="24"/>
        </w:rPr>
        <w:tab/>
      </w:r>
      <w:r w:rsidRPr="00695ED9">
        <w:rPr>
          <w:szCs w:val="24"/>
        </w:rPr>
        <w:t>Все виды внеурочной деятельности учащихся на ступени начального общего образования ориентированы на достижение определенных воспитательных результатов. Воспитательный результат внеурочной деятельности — непосредственное духовно-нравственное приобретение ребёнка благодаря его участию в том или ином виде деятельности.</w:t>
      </w:r>
    </w:p>
    <w:p w:rsidR="00F0453C" w:rsidRPr="00695ED9" w:rsidRDefault="00F0453C" w:rsidP="00F0453C">
      <w:pPr>
        <w:spacing w:line="17" w:lineRule="exact"/>
      </w:pPr>
    </w:p>
    <w:p w:rsidR="00F0453C" w:rsidRPr="00695ED9" w:rsidRDefault="00F0453C" w:rsidP="00F0453C">
      <w:pPr>
        <w:spacing w:line="234" w:lineRule="auto"/>
        <w:ind w:right="620"/>
        <w:rPr>
          <w:szCs w:val="24"/>
        </w:rPr>
      </w:pPr>
      <w:r>
        <w:rPr>
          <w:szCs w:val="24"/>
        </w:rPr>
        <w:tab/>
      </w:r>
      <w:r w:rsidRPr="00695ED9">
        <w:rPr>
          <w:szCs w:val="24"/>
        </w:rPr>
        <w:t>Воспитательные результаты внеурочной деятельности распределяются по трем уровням: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2"/>
        <w:gridCol w:w="3192"/>
      </w:tblGrid>
      <w:tr w:rsidR="00F0453C" w:rsidRPr="00695ED9" w:rsidTr="00D25372">
        <w:tc>
          <w:tcPr>
            <w:tcW w:w="3191" w:type="dxa"/>
            <w:shd w:val="clear" w:color="auto" w:fill="auto"/>
          </w:tcPr>
          <w:p w:rsidR="00F0453C" w:rsidRPr="00CC3FD8" w:rsidRDefault="00F0453C" w:rsidP="00D25372">
            <w:pPr>
              <w:spacing w:line="234" w:lineRule="auto"/>
              <w:ind w:right="620"/>
              <w:rPr>
                <w:szCs w:val="24"/>
              </w:rPr>
            </w:pPr>
            <w:r w:rsidRPr="00CC3FD8">
              <w:rPr>
                <w:b/>
                <w:bCs/>
                <w:szCs w:val="24"/>
              </w:rPr>
              <w:t>Первый уровень</w:t>
            </w:r>
          </w:p>
        </w:tc>
        <w:tc>
          <w:tcPr>
            <w:tcW w:w="3192" w:type="dxa"/>
            <w:shd w:val="clear" w:color="auto" w:fill="auto"/>
          </w:tcPr>
          <w:p w:rsidR="00F0453C" w:rsidRPr="00CC3FD8" w:rsidRDefault="00F0453C" w:rsidP="00D25372">
            <w:pPr>
              <w:spacing w:line="234" w:lineRule="auto"/>
              <w:ind w:right="620"/>
              <w:rPr>
                <w:szCs w:val="24"/>
              </w:rPr>
            </w:pPr>
            <w:r w:rsidRPr="00CC3FD8">
              <w:rPr>
                <w:b/>
                <w:bCs/>
                <w:szCs w:val="24"/>
              </w:rPr>
              <w:t>Второй уровень</w:t>
            </w:r>
          </w:p>
        </w:tc>
        <w:tc>
          <w:tcPr>
            <w:tcW w:w="3192" w:type="dxa"/>
            <w:shd w:val="clear" w:color="auto" w:fill="auto"/>
          </w:tcPr>
          <w:p w:rsidR="00F0453C" w:rsidRPr="00CC3FD8" w:rsidRDefault="00F0453C" w:rsidP="00D25372">
            <w:pPr>
              <w:spacing w:line="234" w:lineRule="auto"/>
              <w:ind w:right="620"/>
              <w:rPr>
                <w:szCs w:val="24"/>
              </w:rPr>
            </w:pPr>
            <w:r w:rsidRPr="00CC3FD8">
              <w:rPr>
                <w:b/>
                <w:bCs/>
                <w:szCs w:val="24"/>
              </w:rPr>
              <w:t>Третий уровень</w:t>
            </w:r>
          </w:p>
        </w:tc>
      </w:tr>
      <w:tr w:rsidR="00F0453C" w:rsidRPr="00695ED9" w:rsidTr="00D25372">
        <w:tc>
          <w:tcPr>
            <w:tcW w:w="3191" w:type="dxa"/>
            <w:shd w:val="clear" w:color="auto" w:fill="auto"/>
          </w:tcPr>
          <w:p w:rsidR="00F0453C" w:rsidRPr="00CC3FD8" w:rsidRDefault="00F0453C" w:rsidP="00D25372">
            <w:pPr>
              <w:spacing w:line="234" w:lineRule="auto"/>
              <w:ind w:right="620"/>
              <w:rPr>
                <w:szCs w:val="24"/>
              </w:rPr>
            </w:pPr>
            <w:r w:rsidRPr="00CC3FD8">
              <w:rPr>
                <w:szCs w:val="24"/>
              </w:rPr>
              <w:t>Школьник знает и понимает</w:t>
            </w:r>
          </w:p>
          <w:p w:rsidR="00F0453C" w:rsidRPr="00CC3FD8" w:rsidRDefault="00F0453C" w:rsidP="00D25372">
            <w:pPr>
              <w:spacing w:line="234" w:lineRule="auto"/>
              <w:ind w:right="620"/>
              <w:rPr>
                <w:szCs w:val="24"/>
              </w:rPr>
            </w:pPr>
            <w:r w:rsidRPr="00CC3FD8">
              <w:rPr>
                <w:szCs w:val="24"/>
              </w:rPr>
              <w:t>общественную жизнь</w:t>
            </w:r>
          </w:p>
          <w:p w:rsidR="00F0453C" w:rsidRPr="00CC3FD8" w:rsidRDefault="00F0453C" w:rsidP="00D25372">
            <w:pPr>
              <w:tabs>
                <w:tab w:val="left" w:pos="2975"/>
              </w:tabs>
              <w:spacing w:line="234" w:lineRule="auto"/>
              <w:ind w:right="620"/>
              <w:rPr>
                <w:szCs w:val="24"/>
              </w:rPr>
            </w:pPr>
            <w:r w:rsidRPr="00CC3FD8">
              <w:rPr>
                <w:szCs w:val="24"/>
              </w:rPr>
              <w:t>(1 класс)</w:t>
            </w:r>
          </w:p>
        </w:tc>
        <w:tc>
          <w:tcPr>
            <w:tcW w:w="3192" w:type="dxa"/>
            <w:shd w:val="clear" w:color="auto" w:fill="auto"/>
          </w:tcPr>
          <w:p w:rsidR="00F0453C" w:rsidRPr="00CC3FD8" w:rsidRDefault="00F0453C" w:rsidP="00D25372">
            <w:pPr>
              <w:spacing w:line="234" w:lineRule="auto"/>
              <w:ind w:right="620"/>
              <w:rPr>
                <w:szCs w:val="24"/>
              </w:rPr>
            </w:pPr>
            <w:r w:rsidRPr="00CC3FD8">
              <w:rPr>
                <w:szCs w:val="24"/>
              </w:rPr>
              <w:t>Школьник ценит</w:t>
            </w:r>
          </w:p>
          <w:p w:rsidR="00F0453C" w:rsidRPr="00CC3FD8" w:rsidRDefault="00F0453C" w:rsidP="00D25372">
            <w:pPr>
              <w:spacing w:line="234" w:lineRule="auto"/>
              <w:ind w:right="620"/>
              <w:rPr>
                <w:szCs w:val="24"/>
              </w:rPr>
            </w:pPr>
            <w:r w:rsidRPr="00CC3FD8">
              <w:rPr>
                <w:szCs w:val="24"/>
              </w:rPr>
              <w:t>общественную жизнь</w:t>
            </w:r>
          </w:p>
          <w:p w:rsidR="00F0453C" w:rsidRPr="00CC3FD8" w:rsidRDefault="00F0453C" w:rsidP="00D25372">
            <w:pPr>
              <w:spacing w:line="234" w:lineRule="auto"/>
              <w:ind w:right="620"/>
              <w:rPr>
                <w:szCs w:val="24"/>
              </w:rPr>
            </w:pPr>
            <w:r w:rsidRPr="00CC3FD8">
              <w:rPr>
                <w:szCs w:val="24"/>
              </w:rPr>
              <w:t>(1-2-3 классы)</w:t>
            </w:r>
          </w:p>
        </w:tc>
        <w:tc>
          <w:tcPr>
            <w:tcW w:w="3192" w:type="dxa"/>
            <w:shd w:val="clear" w:color="auto" w:fill="auto"/>
          </w:tcPr>
          <w:p w:rsidR="00F0453C" w:rsidRPr="00CC3FD8" w:rsidRDefault="00F0453C" w:rsidP="00D25372">
            <w:pPr>
              <w:spacing w:line="234" w:lineRule="auto"/>
              <w:rPr>
                <w:szCs w:val="24"/>
              </w:rPr>
            </w:pPr>
            <w:r w:rsidRPr="00CC3FD8">
              <w:rPr>
                <w:szCs w:val="24"/>
              </w:rPr>
              <w:t>Школьник самостоятельно</w:t>
            </w:r>
          </w:p>
          <w:p w:rsidR="00F0453C" w:rsidRPr="00CC3FD8" w:rsidRDefault="00F0453C" w:rsidP="00D25372">
            <w:pPr>
              <w:spacing w:line="234" w:lineRule="auto"/>
              <w:rPr>
                <w:szCs w:val="24"/>
              </w:rPr>
            </w:pPr>
            <w:r w:rsidRPr="00CC3FD8">
              <w:rPr>
                <w:szCs w:val="24"/>
              </w:rPr>
              <w:t>действует в общественной</w:t>
            </w:r>
          </w:p>
          <w:p w:rsidR="00F0453C" w:rsidRPr="00CC3FD8" w:rsidRDefault="00F0453C" w:rsidP="00D25372">
            <w:pPr>
              <w:spacing w:line="234" w:lineRule="auto"/>
              <w:rPr>
                <w:szCs w:val="24"/>
              </w:rPr>
            </w:pPr>
            <w:r w:rsidRPr="00CC3FD8">
              <w:rPr>
                <w:szCs w:val="24"/>
              </w:rPr>
              <w:t>жизни (3-4 класс)</w:t>
            </w:r>
          </w:p>
        </w:tc>
      </w:tr>
      <w:tr w:rsidR="00F0453C" w:rsidRPr="00695ED9" w:rsidTr="00D25372">
        <w:tc>
          <w:tcPr>
            <w:tcW w:w="3191" w:type="dxa"/>
            <w:shd w:val="clear" w:color="auto" w:fill="auto"/>
          </w:tcPr>
          <w:p w:rsidR="00F0453C" w:rsidRPr="00CC3FD8" w:rsidRDefault="00F0453C" w:rsidP="00D25372">
            <w:pPr>
              <w:tabs>
                <w:tab w:val="left" w:pos="2975"/>
              </w:tabs>
              <w:spacing w:line="234" w:lineRule="auto"/>
              <w:rPr>
                <w:szCs w:val="24"/>
              </w:rPr>
            </w:pPr>
            <w:r w:rsidRPr="00CC3FD8">
              <w:rPr>
                <w:szCs w:val="24"/>
              </w:rPr>
              <w:t>Приобретение школьником социальных знаний (об общественных нормах, об устройстве общества, о социально одобряемых и неодобряемых формах</w:t>
            </w:r>
          </w:p>
          <w:p w:rsidR="00F0453C" w:rsidRPr="00CC3FD8" w:rsidRDefault="00F0453C" w:rsidP="00D25372">
            <w:pPr>
              <w:tabs>
                <w:tab w:val="left" w:pos="2975"/>
              </w:tabs>
              <w:spacing w:line="234" w:lineRule="auto"/>
              <w:rPr>
                <w:szCs w:val="24"/>
              </w:rPr>
            </w:pPr>
            <w:r w:rsidRPr="00CC3FD8">
              <w:rPr>
                <w:szCs w:val="24"/>
              </w:rPr>
              <w:t>поведения в обществе и</w:t>
            </w:r>
          </w:p>
          <w:p w:rsidR="00F0453C" w:rsidRPr="00CC3FD8" w:rsidRDefault="00F0453C" w:rsidP="00D25372">
            <w:pPr>
              <w:tabs>
                <w:tab w:val="left" w:pos="2975"/>
              </w:tabs>
              <w:spacing w:line="234" w:lineRule="auto"/>
              <w:rPr>
                <w:szCs w:val="24"/>
              </w:rPr>
            </w:pPr>
            <w:r w:rsidRPr="00CC3FD8">
              <w:rPr>
                <w:szCs w:val="24"/>
              </w:rPr>
              <w:t>т.п.), понимание социальной</w:t>
            </w:r>
          </w:p>
          <w:p w:rsidR="00F0453C" w:rsidRPr="00CC3FD8" w:rsidRDefault="00F0453C" w:rsidP="00D25372">
            <w:pPr>
              <w:tabs>
                <w:tab w:val="left" w:pos="2975"/>
              </w:tabs>
              <w:spacing w:line="234" w:lineRule="auto"/>
              <w:rPr>
                <w:szCs w:val="24"/>
              </w:rPr>
            </w:pPr>
            <w:r w:rsidRPr="00CC3FD8">
              <w:rPr>
                <w:szCs w:val="24"/>
              </w:rPr>
              <w:t>реальности и повседневной</w:t>
            </w:r>
          </w:p>
          <w:p w:rsidR="00F0453C" w:rsidRPr="00CC3FD8" w:rsidRDefault="00F0453C" w:rsidP="00D25372">
            <w:pPr>
              <w:tabs>
                <w:tab w:val="left" w:pos="2975"/>
              </w:tabs>
              <w:spacing w:line="234" w:lineRule="auto"/>
              <w:rPr>
                <w:szCs w:val="24"/>
              </w:rPr>
            </w:pPr>
            <w:r w:rsidRPr="00CC3FD8">
              <w:rPr>
                <w:szCs w:val="24"/>
              </w:rPr>
              <w:t>жизни.</w:t>
            </w:r>
          </w:p>
        </w:tc>
        <w:tc>
          <w:tcPr>
            <w:tcW w:w="3192" w:type="dxa"/>
            <w:shd w:val="clear" w:color="auto" w:fill="auto"/>
          </w:tcPr>
          <w:p w:rsidR="00F0453C" w:rsidRPr="00CC3FD8" w:rsidRDefault="00F0453C" w:rsidP="00D25372">
            <w:pPr>
              <w:tabs>
                <w:tab w:val="left" w:pos="2976"/>
              </w:tabs>
              <w:spacing w:line="234" w:lineRule="auto"/>
              <w:rPr>
                <w:szCs w:val="24"/>
              </w:rPr>
            </w:pPr>
            <w:r w:rsidRPr="00CC3FD8">
              <w:rPr>
                <w:szCs w:val="24"/>
              </w:rPr>
              <w:t>Формирование позитивных</w:t>
            </w:r>
          </w:p>
          <w:p w:rsidR="00F0453C" w:rsidRPr="00CC3FD8" w:rsidRDefault="00F0453C" w:rsidP="00D25372">
            <w:pPr>
              <w:tabs>
                <w:tab w:val="left" w:pos="2976"/>
              </w:tabs>
              <w:spacing w:line="234" w:lineRule="auto"/>
              <w:rPr>
                <w:szCs w:val="24"/>
              </w:rPr>
            </w:pPr>
            <w:r w:rsidRPr="00CC3FD8">
              <w:rPr>
                <w:szCs w:val="24"/>
              </w:rPr>
              <w:t>отношений школьников к</w:t>
            </w:r>
          </w:p>
          <w:p w:rsidR="00F0453C" w:rsidRPr="00CC3FD8" w:rsidRDefault="00F0453C" w:rsidP="00D25372">
            <w:pPr>
              <w:tabs>
                <w:tab w:val="left" w:pos="2976"/>
              </w:tabs>
              <w:spacing w:line="234" w:lineRule="auto"/>
              <w:rPr>
                <w:szCs w:val="24"/>
              </w:rPr>
            </w:pPr>
            <w:r w:rsidRPr="00CC3FD8">
              <w:rPr>
                <w:szCs w:val="24"/>
              </w:rPr>
              <w:t>базовым ценностям</w:t>
            </w:r>
          </w:p>
          <w:p w:rsidR="00F0453C" w:rsidRPr="00CC3FD8" w:rsidRDefault="00F0453C" w:rsidP="00D25372">
            <w:pPr>
              <w:tabs>
                <w:tab w:val="left" w:pos="2976"/>
              </w:tabs>
              <w:spacing w:line="234" w:lineRule="auto"/>
              <w:rPr>
                <w:szCs w:val="24"/>
              </w:rPr>
            </w:pPr>
            <w:r w:rsidRPr="00CC3FD8">
              <w:rPr>
                <w:szCs w:val="24"/>
              </w:rPr>
              <w:t>общества (человек, семья,</w:t>
            </w:r>
          </w:p>
          <w:p w:rsidR="00F0453C" w:rsidRPr="00CC3FD8" w:rsidRDefault="00F0453C" w:rsidP="00D25372">
            <w:pPr>
              <w:tabs>
                <w:tab w:val="left" w:pos="2976"/>
              </w:tabs>
              <w:spacing w:line="234" w:lineRule="auto"/>
              <w:rPr>
                <w:szCs w:val="24"/>
              </w:rPr>
            </w:pPr>
            <w:r w:rsidRPr="00CC3FD8">
              <w:rPr>
                <w:szCs w:val="24"/>
              </w:rPr>
              <w:t>Отечество, природа, мир,</w:t>
            </w:r>
          </w:p>
          <w:p w:rsidR="00F0453C" w:rsidRPr="00CC3FD8" w:rsidRDefault="00F0453C" w:rsidP="00D25372">
            <w:pPr>
              <w:tabs>
                <w:tab w:val="left" w:pos="2976"/>
              </w:tabs>
              <w:spacing w:line="234" w:lineRule="auto"/>
              <w:rPr>
                <w:szCs w:val="24"/>
              </w:rPr>
            </w:pPr>
            <w:r w:rsidRPr="00CC3FD8">
              <w:rPr>
                <w:szCs w:val="24"/>
              </w:rPr>
              <w:t>знание, труд, культура).</w:t>
            </w:r>
          </w:p>
        </w:tc>
        <w:tc>
          <w:tcPr>
            <w:tcW w:w="3192" w:type="dxa"/>
            <w:shd w:val="clear" w:color="auto" w:fill="auto"/>
          </w:tcPr>
          <w:p w:rsidR="00F0453C" w:rsidRPr="00CC3FD8" w:rsidRDefault="00F0453C" w:rsidP="00D25372">
            <w:pPr>
              <w:spacing w:line="234" w:lineRule="auto"/>
              <w:rPr>
                <w:szCs w:val="24"/>
              </w:rPr>
            </w:pPr>
            <w:r w:rsidRPr="00CC3FD8">
              <w:rPr>
                <w:szCs w:val="24"/>
              </w:rPr>
              <w:t>Получение школьником</w:t>
            </w:r>
          </w:p>
          <w:p w:rsidR="00F0453C" w:rsidRPr="00CC3FD8" w:rsidRDefault="00F0453C" w:rsidP="00D25372">
            <w:pPr>
              <w:spacing w:line="234" w:lineRule="auto"/>
              <w:rPr>
                <w:szCs w:val="24"/>
              </w:rPr>
            </w:pPr>
            <w:r w:rsidRPr="00CC3FD8">
              <w:rPr>
                <w:szCs w:val="24"/>
              </w:rPr>
              <w:t>опыта самостоятельного</w:t>
            </w:r>
          </w:p>
          <w:p w:rsidR="00F0453C" w:rsidRPr="00CC3FD8" w:rsidRDefault="00F0453C" w:rsidP="00D25372">
            <w:pPr>
              <w:spacing w:line="234" w:lineRule="auto"/>
              <w:rPr>
                <w:szCs w:val="24"/>
              </w:rPr>
            </w:pPr>
            <w:r w:rsidRPr="00CC3FD8">
              <w:rPr>
                <w:szCs w:val="24"/>
              </w:rPr>
              <w:t>социального действия.</w:t>
            </w:r>
          </w:p>
        </w:tc>
      </w:tr>
    </w:tbl>
    <w:p w:rsidR="00F0453C" w:rsidRPr="00695ED9" w:rsidRDefault="00F0453C" w:rsidP="00F0453C">
      <w:pPr>
        <w:spacing w:line="278" w:lineRule="exact"/>
      </w:pPr>
    </w:p>
    <w:p w:rsidR="00F0453C" w:rsidRPr="00695ED9" w:rsidRDefault="00F0453C" w:rsidP="00F0453C">
      <w:pPr>
        <w:spacing w:line="234" w:lineRule="auto"/>
        <w:ind w:right="117"/>
      </w:pPr>
      <w:r>
        <w:rPr>
          <w:szCs w:val="24"/>
        </w:rPr>
        <w:lastRenderedPageBreak/>
        <w:tab/>
      </w:r>
      <w:r w:rsidRPr="00695ED9">
        <w:rPr>
          <w:szCs w:val="24"/>
        </w:rPr>
        <w:t>Достижение всех трех уровней результатов внеурочной деятельности будет свидетельствовать об эффективности реализации внеурочной деятельности.</w:t>
      </w:r>
    </w:p>
    <w:p w:rsidR="00F0453C" w:rsidRPr="00695ED9" w:rsidRDefault="00F0453C" w:rsidP="00F0453C">
      <w:pPr>
        <w:spacing w:line="283" w:lineRule="exact"/>
      </w:pPr>
    </w:p>
    <w:p w:rsidR="00F0453C" w:rsidRPr="00695ED9" w:rsidRDefault="00F0453C" w:rsidP="00F0453C">
      <w:r w:rsidRPr="00695ED9">
        <w:rPr>
          <w:b/>
          <w:bCs/>
          <w:szCs w:val="24"/>
        </w:rPr>
        <w:t>Взаимосвязь планируемых результатов и форм внеурочной деятельности:</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693"/>
        <w:gridCol w:w="5812"/>
      </w:tblGrid>
      <w:tr w:rsidR="00F0453C" w:rsidRPr="00695ED9" w:rsidTr="00D25372">
        <w:tc>
          <w:tcPr>
            <w:tcW w:w="851" w:type="dxa"/>
            <w:shd w:val="clear" w:color="auto" w:fill="auto"/>
          </w:tcPr>
          <w:p w:rsidR="00F0453C" w:rsidRPr="00CC3FD8" w:rsidRDefault="00F0453C" w:rsidP="00D25372">
            <w:pPr>
              <w:spacing w:line="261" w:lineRule="exact"/>
              <w:rPr>
                <w:szCs w:val="24"/>
              </w:rPr>
            </w:pPr>
            <w:r w:rsidRPr="00CC3FD8">
              <w:rPr>
                <w:szCs w:val="24"/>
              </w:rPr>
              <w:t>№</w:t>
            </w:r>
          </w:p>
        </w:tc>
        <w:tc>
          <w:tcPr>
            <w:tcW w:w="2693" w:type="dxa"/>
            <w:shd w:val="clear" w:color="auto" w:fill="auto"/>
          </w:tcPr>
          <w:p w:rsidR="00F0453C" w:rsidRPr="00CC3FD8" w:rsidRDefault="00F0453C" w:rsidP="00D25372">
            <w:pPr>
              <w:spacing w:line="261" w:lineRule="exact"/>
              <w:rPr>
                <w:szCs w:val="24"/>
              </w:rPr>
            </w:pPr>
            <w:r w:rsidRPr="00CC3FD8">
              <w:rPr>
                <w:szCs w:val="24"/>
              </w:rPr>
              <w:t>Уровень</w:t>
            </w:r>
          </w:p>
        </w:tc>
        <w:tc>
          <w:tcPr>
            <w:tcW w:w="5812" w:type="dxa"/>
            <w:shd w:val="clear" w:color="auto" w:fill="auto"/>
          </w:tcPr>
          <w:p w:rsidR="00F0453C" w:rsidRPr="00CC3FD8" w:rsidRDefault="00F0453C" w:rsidP="00D25372">
            <w:pPr>
              <w:spacing w:line="261" w:lineRule="exact"/>
              <w:rPr>
                <w:szCs w:val="24"/>
              </w:rPr>
            </w:pPr>
            <w:r w:rsidRPr="00CC3FD8">
              <w:rPr>
                <w:szCs w:val="24"/>
              </w:rPr>
              <w:t>Преимущественные формы достижения планируемых результатов</w:t>
            </w:r>
          </w:p>
        </w:tc>
      </w:tr>
      <w:tr w:rsidR="00F0453C" w:rsidRPr="00695ED9" w:rsidTr="00D25372">
        <w:tc>
          <w:tcPr>
            <w:tcW w:w="851" w:type="dxa"/>
            <w:shd w:val="clear" w:color="auto" w:fill="auto"/>
          </w:tcPr>
          <w:p w:rsidR="00F0453C" w:rsidRPr="00CC3FD8" w:rsidRDefault="00F0453C" w:rsidP="00D25372">
            <w:pPr>
              <w:spacing w:line="261" w:lineRule="exact"/>
              <w:rPr>
                <w:szCs w:val="24"/>
              </w:rPr>
            </w:pPr>
            <w:r w:rsidRPr="00CC3FD8">
              <w:rPr>
                <w:szCs w:val="24"/>
              </w:rPr>
              <w:t>1</w:t>
            </w:r>
          </w:p>
        </w:tc>
        <w:tc>
          <w:tcPr>
            <w:tcW w:w="2693" w:type="dxa"/>
            <w:shd w:val="clear" w:color="auto" w:fill="auto"/>
          </w:tcPr>
          <w:p w:rsidR="00F0453C" w:rsidRPr="00CC3FD8" w:rsidRDefault="00F0453C" w:rsidP="00D25372">
            <w:pPr>
              <w:spacing w:line="261" w:lineRule="exact"/>
              <w:rPr>
                <w:szCs w:val="24"/>
              </w:rPr>
            </w:pPr>
            <w:r w:rsidRPr="00CC3FD8">
              <w:rPr>
                <w:szCs w:val="24"/>
              </w:rPr>
              <w:t>Первый</w:t>
            </w:r>
          </w:p>
        </w:tc>
        <w:tc>
          <w:tcPr>
            <w:tcW w:w="5812" w:type="dxa"/>
            <w:shd w:val="clear" w:color="auto" w:fill="auto"/>
          </w:tcPr>
          <w:p w:rsidR="00F0453C" w:rsidRPr="00CC3FD8" w:rsidRDefault="00F0453C" w:rsidP="00D25372">
            <w:pPr>
              <w:spacing w:line="261" w:lineRule="exact"/>
              <w:rPr>
                <w:szCs w:val="24"/>
              </w:rPr>
            </w:pPr>
            <w:r w:rsidRPr="00CC3FD8">
              <w:rPr>
                <w:szCs w:val="24"/>
              </w:rPr>
              <w:t>Беседы, факультативы, олимпиады, игры, культпоходы, экскурсии, социальная проб (участие в социальном деле, организованном взрослым), игры с ролевым акцентом, занятия по конструированию, рисованию, техническому творчеству и т.д., занятия спортом, беседы о ЗОЖ, участие в оздоровительных</w:t>
            </w:r>
          </w:p>
          <w:p w:rsidR="00F0453C" w:rsidRPr="00CC3FD8" w:rsidRDefault="00F0453C" w:rsidP="00D25372">
            <w:pPr>
              <w:spacing w:line="261" w:lineRule="exact"/>
              <w:rPr>
                <w:szCs w:val="24"/>
              </w:rPr>
            </w:pPr>
            <w:r w:rsidRPr="00CC3FD8">
              <w:rPr>
                <w:szCs w:val="24"/>
              </w:rPr>
              <w:t>процедурах, поездки и т.д.</w:t>
            </w:r>
          </w:p>
        </w:tc>
      </w:tr>
      <w:tr w:rsidR="00F0453C" w:rsidRPr="00695ED9" w:rsidTr="00D25372">
        <w:tc>
          <w:tcPr>
            <w:tcW w:w="851" w:type="dxa"/>
            <w:shd w:val="clear" w:color="auto" w:fill="auto"/>
          </w:tcPr>
          <w:p w:rsidR="00F0453C" w:rsidRPr="00CC3FD8" w:rsidRDefault="00F0453C" w:rsidP="00D25372">
            <w:pPr>
              <w:spacing w:line="261" w:lineRule="exact"/>
              <w:rPr>
                <w:szCs w:val="24"/>
              </w:rPr>
            </w:pPr>
            <w:r w:rsidRPr="00CC3FD8">
              <w:rPr>
                <w:szCs w:val="24"/>
              </w:rPr>
              <w:t>2</w:t>
            </w:r>
          </w:p>
        </w:tc>
        <w:tc>
          <w:tcPr>
            <w:tcW w:w="2693" w:type="dxa"/>
            <w:shd w:val="clear" w:color="auto" w:fill="auto"/>
          </w:tcPr>
          <w:p w:rsidR="00F0453C" w:rsidRPr="00CC3FD8" w:rsidRDefault="00F0453C" w:rsidP="00D25372">
            <w:pPr>
              <w:spacing w:line="261" w:lineRule="exact"/>
              <w:rPr>
                <w:szCs w:val="24"/>
              </w:rPr>
            </w:pPr>
            <w:r w:rsidRPr="00CC3FD8">
              <w:rPr>
                <w:szCs w:val="24"/>
              </w:rPr>
              <w:t>Второй</w:t>
            </w:r>
          </w:p>
        </w:tc>
        <w:tc>
          <w:tcPr>
            <w:tcW w:w="5812" w:type="dxa"/>
            <w:shd w:val="clear" w:color="auto" w:fill="auto"/>
          </w:tcPr>
          <w:p w:rsidR="00F0453C" w:rsidRPr="00CC3FD8" w:rsidRDefault="00F0453C" w:rsidP="00D25372">
            <w:pPr>
              <w:spacing w:line="261" w:lineRule="exact"/>
              <w:rPr>
                <w:szCs w:val="24"/>
              </w:rPr>
            </w:pPr>
            <w:r w:rsidRPr="00CC3FD8">
              <w:rPr>
                <w:szCs w:val="24"/>
              </w:rPr>
              <w:t>Игры с деловым акцентом, интеллектуальный  или творческий клуб, агитбригады, смотры-конкурсы, театральные постановки, дебаты, диспуты, дискуссии, инсценировки, концерты, художественные выставки, фестивали, спектакли, КТД (коллективно-творческое дело), трудовые десанты, сюжетно-ролевые продуктивные игры, трудовой отряд, оздоровительные акции, социально-значимые акции, туристические походы и т.д.</w:t>
            </w:r>
          </w:p>
        </w:tc>
      </w:tr>
      <w:tr w:rsidR="00F0453C" w:rsidRPr="00695ED9" w:rsidTr="00D25372">
        <w:tc>
          <w:tcPr>
            <w:tcW w:w="851" w:type="dxa"/>
            <w:shd w:val="clear" w:color="auto" w:fill="auto"/>
          </w:tcPr>
          <w:p w:rsidR="00F0453C" w:rsidRPr="00CC3FD8" w:rsidRDefault="00F0453C" w:rsidP="00D25372">
            <w:pPr>
              <w:spacing w:line="261" w:lineRule="exact"/>
              <w:rPr>
                <w:szCs w:val="24"/>
              </w:rPr>
            </w:pPr>
            <w:r w:rsidRPr="00CC3FD8">
              <w:rPr>
                <w:szCs w:val="24"/>
              </w:rPr>
              <w:t>3</w:t>
            </w:r>
          </w:p>
        </w:tc>
        <w:tc>
          <w:tcPr>
            <w:tcW w:w="2693" w:type="dxa"/>
            <w:shd w:val="clear" w:color="auto" w:fill="auto"/>
          </w:tcPr>
          <w:p w:rsidR="00F0453C" w:rsidRPr="00CC3FD8" w:rsidRDefault="00F0453C" w:rsidP="00D25372">
            <w:pPr>
              <w:spacing w:line="261" w:lineRule="exact"/>
              <w:rPr>
                <w:szCs w:val="24"/>
              </w:rPr>
            </w:pPr>
            <w:r w:rsidRPr="00CC3FD8">
              <w:rPr>
                <w:szCs w:val="24"/>
              </w:rPr>
              <w:t>Третий</w:t>
            </w:r>
          </w:p>
        </w:tc>
        <w:tc>
          <w:tcPr>
            <w:tcW w:w="5812" w:type="dxa"/>
            <w:shd w:val="clear" w:color="auto" w:fill="auto"/>
          </w:tcPr>
          <w:p w:rsidR="00F0453C" w:rsidRPr="00CC3FD8" w:rsidRDefault="00F0453C" w:rsidP="00D25372">
            <w:pPr>
              <w:spacing w:line="261" w:lineRule="exact"/>
              <w:rPr>
                <w:szCs w:val="24"/>
              </w:rPr>
            </w:pPr>
            <w:r w:rsidRPr="00CC3FD8">
              <w:rPr>
                <w:szCs w:val="24"/>
              </w:rPr>
              <w:t>Социально моделирующие игры, детские исследовательские проекты, внешкольные акции, конференции, интеллектуальные</w:t>
            </w:r>
          </w:p>
          <w:p w:rsidR="00F0453C" w:rsidRPr="00CC3FD8" w:rsidRDefault="00F0453C" w:rsidP="00D25372">
            <w:pPr>
              <w:spacing w:line="261" w:lineRule="exact"/>
              <w:rPr>
                <w:szCs w:val="24"/>
              </w:rPr>
            </w:pPr>
            <w:r w:rsidRPr="00CC3FD8">
              <w:rPr>
                <w:szCs w:val="24"/>
              </w:rPr>
              <w:t>марафоны; проблемно-ценностная дискуссия с участием внешних экспертов; социально-значимые, трудовые, творческие, художественные акции в социуме ( вне школы), выступление</w:t>
            </w:r>
          </w:p>
          <w:p w:rsidR="00F0453C" w:rsidRPr="00CC3FD8" w:rsidRDefault="00F0453C" w:rsidP="00D25372">
            <w:pPr>
              <w:spacing w:line="261" w:lineRule="exact"/>
              <w:rPr>
                <w:szCs w:val="24"/>
              </w:rPr>
            </w:pPr>
            <w:r w:rsidRPr="00CC3FD8">
              <w:rPr>
                <w:szCs w:val="24"/>
              </w:rPr>
              <w:t>творческих групп самодеятельного творчества; социально- образовательные проекты, спортивные и оздоровительные акции в социуме, поисково-краеведческие экспедиции, ярмарки и т.п.</w:t>
            </w:r>
          </w:p>
        </w:tc>
      </w:tr>
    </w:tbl>
    <w:p w:rsidR="00F0453C" w:rsidRPr="00695ED9" w:rsidRDefault="00F0453C" w:rsidP="00F0453C">
      <w:pPr>
        <w:spacing w:line="271" w:lineRule="exact"/>
      </w:pPr>
    </w:p>
    <w:p w:rsidR="00F0453C" w:rsidRPr="00695ED9" w:rsidRDefault="00F0453C" w:rsidP="00F0453C">
      <w:pPr>
        <w:tabs>
          <w:tab w:val="left" w:pos="567"/>
        </w:tabs>
      </w:pPr>
      <w:r w:rsidRPr="00695ED9">
        <w:rPr>
          <w:b/>
          <w:bCs/>
          <w:szCs w:val="24"/>
        </w:rPr>
        <w:t>Планируемые личностные результаты:</w:t>
      </w:r>
    </w:p>
    <w:p w:rsidR="00F0453C" w:rsidRPr="00695ED9" w:rsidRDefault="00F0453C" w:rsidP="00C24122">
      <w:pPr>
        <w:numPr>
          <w:ilvl w:val="0"/>
          <w:numId w:val="156"/>
        </w:numPr>
        <w:tabs>
          <w:tab w:val="left" w:pos="567"/>
          <w:tab w:val="left" w:pos="706"/>
        </w:tabs>
        <w:spacing w:after="0" w:line="240" w:lineRule="auto"/>
        <w:ind w:left="0" w:right="0" w:firstLine="0"/>
        <w:jc w:val="left"/>
        <w:rPr>
          <w:szCs w:val="24"/>
        </w:rPr>
      </w:pPr>
      <w:r w:rsidRPr="00695ED9">
        <w:rPr>
          <w:b/>
          <w:bCs/>
          <w:szCs w:val="24"/>
        </w:rPr>
        <w:t>Спортивно-оздоровительное направление</w:t>
      </w:r>
      <w:r w:rsidRPr="00695ED9">
        <w:rPr>
          <w:szCs w:val="24"/>
        </w:rPr>
        <w:t>:</w:t>
      </w:r>
    </w:p>
    <w:p w:rsidR="00F0453C" w:rsidRPr="00695ED9" w:rsidRDefault="00F0453C" w:rsidP="00F0453C">
      <w:pPr>
        <w:tabs>
          <w:tab w:val="left" w:pos="567"/>
        </w:tabs>
        <w:spacing w:line="4" w:lineRule="exact"/>
      </w:pPr>
    </w:p>
    <w:p w:rsidR="00F0453C" w:rsidRPr="00695ED9" w:rsidRDefault="00F0453C" w:rsidP="00F0453C">
      <w:pPr>
        <w:tabs>
          <w:tab w:val="left" w:pos="326"/>
          <w:tab w:val="left" w:pos="567"/>
        </w:tabs>
        <w:spacing w:line="234" w:lineRule="auto"/>
        <w:ind w:right="20"/>
      </w:pPr>
      <w:r w:rsidRPr="00695ED9">
        <w:rPr>
          <w:rFonts w:ascii="Symbol" w:eastAsia="Symbol" w:hAnsi="Symbol" w:cs="Symbol"/>
          <w:szCs w:val="24"/>
        </w:rPr>
        <w:t></w:t>
      </w:r>
      <w:r w:rsidRPr="00695ED9">
        <w:rPr>
          <w:szCs w:val="24"/>
        </w:rPr>
        <w:tab/>
        <w:t>Понимание и осознаний взаимной обусловленности физического, нравственного, психологического, психического и социально-психологического здоровья человека;</w:t>
      </w:r>
    </w:p>
    <w:p w:rsidR="00F0453C" w:rsidRPr="00695ED9" w:rsidRDefault="00F0453C" w:rsidP="00F0453C">
      <w:pPr>
        <w:tabs>
          <w:tab w:val="left" w:pos="567"/>
        </w:tabs>
        <w:spacing w:line="30" w:lineRule="exact"/>
      </w:pPr>
    </w:p>
    <w:p w:rsidR="00F0453C" w:rsidRPr="00695ED9" w:rsidRDefault="00F0453C" w:rsidP="00C24122">
      <w:pPr>
        <w:numPr>
          <w:ilvl w:val="0"/>
          <w:numId w:val="157"/>
        </w:numPr>
        <w:tabs>
          <w:tab w:val="left" w:pos="346"/>
          <w:tab w:val="left" w:pos="567"/>
        </w:tabs>
        <w:spacing w:after="0" w:line="240" w:lineRule="auto"/>
        <w:ind w:left="0" w:right="0" w:firstLine="0"/>
        <w:jc w:val="left"/>
        <w:rPr>
          <w:rFonts w:ascii="Symbol" w:eastAsia="Symbol" w:hAnsi="Symbol" w:cs="Symbol"/>
          <w:szCs w:val="24"/>
        </w:rPr>
      </w:pPr>
      <w:r w:rsidRPr="00695ED9">
        <w:rPr>
          <w:szCs w:val="24"/>
        </w:rPr>
        <w:t>Осознание негативных факторов, пагубно влияющих на здоровье;</w:t>
      </w:r>
    </w:p>
    <w:p w:rsidR="00F0453C" w:rsidRPr="00695ED9" w:rsidRDefault="00F0453C" w:rsidP="00F0453C">
      <w:pPr>
        <w:tabs>
          <w:tab w:val="left" w:pos="567"/>
        </w:tabs>
        <w:spacing w:line="29" w:lineRule="exact"/>
        <w:rPr>
          <w:rFonts w:ascii="Symbol" w:eastAsia="Symbol" w:hAnsi="Symbol" w:cs="Symbol"/>
          <w:szCs w:val="24"/>
        </w:rPr>
      </w:pPr>
    </w:p>
    <w:p w:rsidR="00F0453C" w:rsidRPr="00695ED9" w:rsidRDefault="00F0453C" w:rsidP="00C24122">
      <w:pPr>
        <w:numPr>
          <w:ilvl w:val="0"/>
          <w:numId w:val="157"/>
        </w:numPr>
        <w:tabs>
          <w:tab w:val="left" w:pos="354"/>
          <w:tab w:val="left" w:pos="567"/>
        </w:tabs>
        <w:spacing w:after="0" w:line="226" w:lineRule="auto"/>
        <w:ind w:left="0" w:right="0" w:firstLine="0"/>
        <w:jc w:val="left"/>
        <w:rPr>
          <w:rFonts w:ascii="Symbol" w:eastAsia="Symbol" w:hAnsi="Symbol" w:cs="Symbol"/>
          <w:szCs w:val="24"/>
        </w:rPr>
      </w:pPr>
      <w:r w:rsidRPr="00695ED9">
        <w:rPr>
          <w:szCs w:val="24"/>
        </w:rPr>
        <w:t>Умение делать осознанный выбор поступков, поведения, образа жизни, позволяющих сохранить и укрепить здоровье;</w:t>
      </w:r>
    </w:p>
    <w:p w:rsidR="00F0453C" w:rsidRPr="00695ED9" w:rsidRDefault="00F0453C" w:rsidP="00F0453C">
      <w:pPr>
        <w:tabs>
          <w:tab w:val="left" w:pos="567"/>
        </w:tabs>
        <w:spacing w:line="32" w:lineRule="exact"/>
        <w:rPr>
          <w:rFonts w:ascii="Symbol" w:eastAsia="Symbol" w:hAnsi="Symbol" w:cs="Symbol"/>
          <w:szCs w:val="24"/>
        </w:rPr>
      </w:pPr>
    </w:p>
    <w:p w:rsidR="00F0453C" w:rsidRPr="00695ED9" w:rsidRDefault="00F0453C" w:rsidP="00C24122">
      <w:pPr>
        <w:numPr>
          <w:ilvl w:val="0"/>
          <w:numId w:val="157"/>
        </w:numPr>
        <w:tabs>
          <w:tab w:val="left" w:pos="354"/>
          <w:tab w:val="left" w:pos="567"/>
        </w:tabs>
        <w:spacing w:after="0" w:line="226" w:lineRule="auto"/>
        <w:ind w:left="0" w:right="20" w:firstLine="0"/>
        <w:jc w:val="left"/>
        <w:rPr>
          <w:rFonts w:ascii="Symbol" w:eastAsia="Symbol" w:hAnsi="Symbol" w:cs="Symbol"/>
          <w:szCs w:val="24"/>
        </w:rPr>
      </w:pPr>
      <w:r w:rsidRPr="00695ED9">
        <w:rPr>
          <w:szCs w:val="24"/>
        </w:rPr>
        <w:t>Способность выполнять правила личной гигиены и развивать готовность самостоятельно поддерживать свое здоровье;</w:t>
      </w:r>
    </w:p>
    <w:p w:rsidR="00F0453C" w:rsidRPr="00695ED9" w:rsidRDefault="00F0453C" w:rsidP="00F0453C">
      <w:pPr>
        <w:tabs>
          <w:tab w:val="left" w:pos="567"/>
        </w:tabs>
        <w:spacing w:line="2" w:lineRule="exact"/>
      </w:pPr>
    </w:p>
    <w:tbl>
      <w:tblPr>
        <w:tblW w:w="0" w:type="auto"/>
        <w:tblInd w:w="6" w:type="dxa"/>
        <w:tblLayout w:type="fixed"/>
        <w:tblCellMar>
          <w:left w:w="0" w:type="dxa"/>
          <w:right w:w="0" w:type="dxa"/>
        </w:tblCellMar>
        <w:tblLook w:val="04A0" w:firstRow="1" w:lastRow="0" w:firstColumn="1" w:lastColumn="0" w:noHBand="0" w:noVBand="1"/>
      </w:tblPr>
      <w:tblGrid>
        <w:gridCol w:w="220"/>
        <w:gridCol w:w="2120"/>
        <w:gridCol w:w="1820"/>
        <w:gridCol w:w="1640"/>
        <w:gridCol w:w="1420"/>
        <w:gridCol w:w="1120"/>
        <w:gridCol w:w="1360"/>
      </w:tblGrid>
      <w:tr w:rsidR="00F0453C" w:rsidRPr="00695ED9" w:rsidTr="00D25372">
        <w:trPr>
          <w:trHeight w:val="294"/>
        </w:trPr>
        <w:tc>
          <w:tcPr>
            <w:tcW w:w="220" w:type="dxa"/>
            <w:vAlign w:val="bottom"/>
          </w:tcPr>
          <w:p w:rsidR="00F0453C" w:rsidRPr="00695ED9" w:rsidRDefault="00F0453C" w:rsidP="00D25372">
            <w:pPr>
              <w:tabs>
                <w:tab w:val="left" w:pos="567"/>
              </w:tabs>
            </w:pPr>
            <w:r w:rsidRPr="00695ED9">
              <w:rPr>
                <w:rFonts w:ascii="Symbol" w:eastAsia="Symbol" w:hAnsi="Symbol" w:cs="Symbol"/>
                <w:szCs w:val="24"/>
              </w:rPr>
              <w:t></w:t>
            </w:r>
          </w:p>
        </w:tc>
        <w:tc>
          <w:tcPr>
            <w:tcW w:w="2120" w:type="dxa"/>
            <w:vAlign w:val="bottom"/>
          </w:tcPr>
          <w:p w:rsidR="00F0453C" w:rsidRPr="00695ED9" w:rsidRDefault="00F0453C" w:rsidP="00D25372">
            <w:pPr>
              <w:tabs>
                <w:tab w:val="left" w:pos="567"/>
              </w:tabs>
            </w:pPr>
            <w:r w:rsidRPr="00695ED9">
              <w:rPr>
                <w:szCs w:val="24"/>
              </w:rPr>
              <w:t>Сформированное</w:t>
            </w:r>
          </w:p>
        </w:tc>
        <w:tc>
          <w:tcPr>
            <w:tcW w:w="1820" w:type="dxa"/>
            <w:vAlign w:val="bottom"/>
          </w:tcPr>
          <w:p w:rsidR="00F0453C" w:rsidRPr="00695ED9" w:rsidRDefault="00F0453C" w:rsidP="00D25372">
            <w:pPr>
              <w:tabs>
                <w:tab w:val="left" w:pos="567"/>
              </w:tabs>
            </w:pPr>
            <w:r w:rsidRPr="00695ED9">
              <w:rPr>
                <w:szCs w:val="24"/>
              </w:rPr>
              <w:t>представление</w:t>
            </w:r>
          </w:p>
        </w:tc>
        <w:tc>
          <w:tcPr>
            <w:tcW w:w="1640" w:type="dxa"/>
            <w:vAlign w:val="bottom"/>
          </w:tcPr>
          <w:p w:rsidR="00F0453C" w:rsidRPr="00695ED9" w:rsidRDefault="00F0453C" w:rsidP="00D25372">
            <w:pPr>
              <w:tabs>
                <w:tab w:val="left" w:pos="567"/>
              </w:tabs>
              <w:jc w:val="right"/>
            </w:pPr>
            <w:r w:rsidRPr="00695ED9">
              <w:rPr>
                <w:szCs w:val="24"/>
              </w:rPr>
              <w:t>о  правильном</w:t>
            </w:r>
          </w:p>
        </w:tc>
        <w:tc>
          <w:tcPr>
            <w:tcW w:w="1420" w:type="dxa"/>
            <w:vAlign w:val="bottom"/>
          </w:tcPr>
          <w:p w:rsidR="00F0453C" w:rsidRPr="00695ED9" w:rsidRDefault="00F0453C" w:rsidP="00D25372">
            <w:pPr>
              <w:tabs>
                <w:tab w:val="left" w:pos="567"/>
              </w:tabs>
            </w:pPr>
            <w:r w:rsidRPr="00695ED9">
              <w:rPr>
                <w:szCs w:val="24"/>
              </w:rPr>
              <w:t>(здоровом)</w:t>
            </w:r>
          </w:p>
        </w:tc>
        <w:tc>
          <w:tcPr>
            <w:tcW w:w="1120" w:type="dxa"/>
            <w:vAlign w:val="bottom"/>
          </w:tcPr>
          <w:p w:rsidR="00F0453C" w:rsidRPr="00695ED9" w:rsidRDefault="00F0453C" w:rsidP="00D25372">
            <w:pPr>
              <w:tabs>
                <w:tab w:val="left" w:pos="567"/>
              </w:tabs>
            </w:pPr>
            <w:r w:rsidRPr="00695ED9">
              <w:rPr>
                <w:szCs w:val="24"/>
              </w:rPr>
              <w:t>питании,</w:t>
            </w:r>
          </w:p>
        </w:tc>
        <w:tc>
          <w:tcPr>
            <w:tcW w:w="1360" w:type="dxa"/>
            <w:vAlign w:val="bottom"/>
          </w:tcPr>
          <w:p w:rsidR="00F0453C" w:rsidRPr="00695ED9" w:rsidRDefault="00F0453C" w:rsidP="00D25372">
            <w:pPr>
              <w:tabs>
                <w:tab w:val="left" w:pos="567"/>
              </w:tabs>
              <w:jc w:val="right"/>
            </w:pPr>
            <w:r w:rsidRPr="00695ED9">
              <w:rPr>
                <w:szCs w:val="24"/>
              </w:rPr>
              <w:t>его  режиме,</w:t>
            </w:r>
          </w:p>
        </w:tc>
      </w:tr>
      <w:tr w:rsidR="00F0453C" w:rsidRPr="00695ED9" w:rsidTr="00D25372">
        <w:trPr>
          <w:trHeight w:val="274"/>
        </w:trPr>
        <w:tc>
          <w:tcPr>
            <w:tcW w:w="220" w:type="dxa"/>
            <w:vAlign w:val="bottom"/>
          </w:tcPr>
          <w:p w:rsidR="00F0453C" w:rsidRPr="00695ED9" w:rsidRDefault="00F0453C" w:rsidP="00D25372">
            <w:pPr>
              <w:tabs>
                <w:tab w:val="left" w:pos="567"/>
              </w:tabs>
              <w:rPr>
                <w:sz w:val="23"/>
                <w:szCs w:val="23"/>
              </w:rPr>
            </w:pPr>
          </w:p>
        </w:tc>
        <w:tc>
          <w:tcPr>
            <w:tcW w:w="2120" w:type="dxa"/>
            <w:vAlign w:val="bottom"/>
          </w:tcPr>
          <w:p w:rsidR="00F0453C" w:rsidRPr="00695ED9" w:rsidRDefault="00F0453C" w:rsidP="00D25372">
            <w:pPr>
              <w:tabs>
                <w:tab w:val="left" w:pos="567"/>
              </w:tabs>
              <w:spacing w:line="273" w:lineRule="exact"/>
            </w:pPr>
            <w:r w:rsidRPr="00695ED9">
              <w:rPr>
                <w:szCs w:val="24"/>
              </w:rPr>
              <w:t>структуре;</w:t>
            </w:r>
          </w:p>
        </w:tc>
        <w:tc>
          <w:tcPr>
            <w:tcW w:w="1820" w:type="dxa"/>
            <w:vAlign w:val="bottom"/>
          </w:tcPr>
          <w:p w:rsidR="00F0453C" w:rsidRPr="00695ED9" w:rsidRDefault="00F0453C" w:rsidP="00D25372">
            <w:pPr>
              <w:tabs>
                <w:tab w:val="left" w:pos="567"/>
              </w:tabs>
              <w:rPr>
                <w:sz w:val="23"/>
                <w:szCs w:val="23"/>
              </w:rPr>
            </w:pPr>
          </w:p>
        </w:tc>
        <w:tc>
          <w:tcPr>
            <w:tcW w:w="1640" w:type="dxa"/>
            <w:vAlign w:val="bottom"/>
          </w:tcPr>
          <w:p w:rsidR="00F0453C" w:rsidRPr="00695ED9" w:rsidRDefault="00F0453C" w:rsidP="00D25372">
            <w:pPr>
              <w:tabs>
                <w:tab w:val="left" w:pos="567"/>
              </w:tabs>
              <w:rPr>
                <w:sz w:val="23"/>
                <w:szCs w:val="23"/>
              </w:rPr>
            </w:pPr>
          </w:p>
        </w:tc>
        <w:tc>
          <w:tcPr>
            <w:tcW w:w="1420" w:type="dxa"/>
            <w:vAlign w:val="bottom"/>
          </w:tcPr>
          <w:p w:rsidR="00F0453C" w:rsidRPr="00695ED9" w:rsidRDefault="00F0453C" w:rsidP="00D25372">
            <w:pPr>
              <w:tabs>
                <w:tab w:val="left" w:pos="567"/>
              </w:tabs>
              <w:rPr>
                <w:sz w:val="23"/>
                <w:szCs w:val="23"/>
              </w:rPr>
            </w:pPr>
          </w:p>
        </w:tc>
        <w:tc>
          <w:tcPr>
            <w:tcW w:w="1120" w:type="dxa"/>
            <w:vAlign w:val="bottom"/>
          </w:tcPr>
          <w:p w:rsidR="00F0453C" w:rsidRPr="00695ED9" w:rsidRDefault="00F0453C" w:rsidP="00D25372">
            <w:pPr>
              <w:tabs>
                <w:tab w:val="left" w:pos="567"/>
              </w:tabs>
              <w:rPr>
                <w:sz w:val="23"/>
                <w:szCs w:val="23"/>
              </w:rPr>
            </w:pPr>
          </w:p>
        </w:tc>
        <w:tc>
          <w:tcPr>
            <w:tcW w:w="1360" w:type="dxa"/>
            <w:vAlign w:val="bottom"/>
          </w:tcPr>
          <w:p w:rsidR="00F0453C" w:rsidRPr="00695ED9" w:rsidRDefault="00F0453C" w:rsidP="00D25372">
            <w:pPr>
              <w:tabs>
                <w:tab w:val="left" w:pos="567"/>
              </w:tabs>
              <w:rPr>
                <w:sz w:val="23"/>
                <w:szCs w:val="23"/>
              </w:rPr>
            </w:pPr>
          </w:p>
        </w:tc>
      </w:tr>
      <w:tr w:rsidR="00F0453C" w:rsidRPr="00695ED9" w:rsidTr="00D25372">
        <w:trPr>
          <w:trHeight w:val="295"/>
        </w:trPr>
        <w:tc>
          <w:tcPr>
            <w:tcW w:w="220" w:type="dxa"/>
            <w:vAlign w:val="bottom"/>
          </w:tcPr>
          <w:p w:rsidR="00F0453C" w:rsidRPr="00695ED9" w:rsidRDefault="00F0453C" w:rsidP="00D25372">
            <w:pPr>
              <w:tabs>
                <w:tab w:val="left" w:pos="567"/>
              </w:tabs>
            </w:pPr>
            <w:r w:rsidRPr="00695ED9">
              <w:rPr>
                <w:rFonts w:ascii="Symbol" w:eastAsia="Symbol" w:hAnsi="Symbol" w:cs="Symbol"/>
                <w:szCs w:val="24"/>
              </w:rPr>
              <w:t></w:t>
            </w:r>
          </w:p>
        </w:tc>
        <w:tc>
          <w:tcPr>
            <w:tcW w:w="2120" w:type="dxa"/>
            <w:vAlign w:val="bottom"/>
          </w:tcPr>
          <w:p w:rsidR="00F0453C" w:rsidRPr="00695ED9" w:rsidRDefault="00F0453C" w:rsidP="00D25372">
            <w:pPr>
              <w:tabs>
                <w:tab w:val="left" w:pos="567"/>
              </w:tabs>
            </w:pPr>
            <w:r w:rsidRPr="00695ED9">
              <w:rPr>
                <w:szCs w:val="24"/>
              </w:rPr>
              <w:t>Сформированные</w:t>
            </w:r>
          </w:p>
        </w:tc>
        <w:tc>
          <w:tcPr>
            <w:tcW w:w="1820" w:type="dxa"/>
            <w:vAlign w:val="bottom"/>
          </w:tcPr>
          <w:p w:rsidR="00F0453C" w:rsidRPr="00695ED9" w:rsidRDefault="00F0453C" w:rsidP="00D25372">
            <w:pPr>
              <w:tabs>
                <w:tab w:val="left" w:pos="567"/>
              </w:tabs>
            </w:pPr>
            <w:r w:rsidRPr="00695ED9">
              <w:rPr>
                <w:szCs w:val="24"/>
              </w:rPr>
              <w:t>представление</w:t>
            </w:r>
          </w:p>
        </w:tc>
        <w:tc>
          <w:tcPr>
            <w:tcW w:w="1640" w:type="dxa"/>
            <w:vAlign w:val="bottom"/>
          </w:tcPr>
          <w:p w:rsidR="00F0453C" w:rsidRPr="00695ED9" w:rsidRDefault="00F0453C" w:rsidP="00D25372">
            <w:pPr>
              <w:tabs>
                <w:tab w:val="left" w:pos="567"/>
              </w:tabs>
              <w:jc w:val="right"/>
            </w:pPr>
            <w:r w:rsidRPr="00695ED9">
              <w:rPr>
                <w:szCs w:val="24"/>
              </w:rPr>
              <w:t>об  основных</w:t>
            </w:r>
          </w:p>
        </w:tc>
        <w:tc>
          <w:tcPr>
            <w:tcW w:w="1420" w:type="dxa"/>
            <w:vAlign w:val="bottom"/>
          </w:tcPr>
          <w:p w:rsidR="00F0453C" w:rsidRPr="00695ED9" w:rsidRDefault="00F0453C" w:rsidP="00D25372">
            <w:pPr>
              <w:tabs>
                <w:tab w:val="left" w:pos="567"/>
              </w:tabs>
            </w:pPr>
            <w:r w:rsidRPr="00695ED9">
              <w:rPr>
                <w:szCs w:val="24"/>
              </w:rPr>
              <w:t>компонентах</w:t>
            </w:r>
          </w:p>
        </w:tc>
        <w:tc>
          <w:tcPr>
            <w:tcW w:w="1120" w:type="dxa"/>
            <w:vAlign w:val="bottom"/>
          </w:tcPr>
          <w:p w:rsidR="00F0453C" w:rsidRPr="00695ED9" w:rsidRDefault="00F0453C" w:rsidP="00D25372">
            <w:pPr>
              <w:tabs>
                <w:tab w:val="left" w:pos="567"/>
              </w:tabs>
            </w:pPr>
            <w:r w:rsidRPr="00695ED9">
              <w:rPr>
                <w:w w:val="98"/>
                <w:szCs w:val="24"/>
              </w:rPr>
              <w:t>культуры</w:t>
            </w:r>
          </w:p>
        </w:tc>
        <w:tc>
          <w:tcPr>
            <w:tcW w:w="1360" w:type="dxa"/>
            <w:vAlign w:val="bottom"/>
          </w:tcPr>
          <w:p w:rsidR="00F0453C" w:rsidRPr="00695ED9" w:rsidRDefault="00F0453C" w:rsidP="00D25372">
            <w:pPr>
              <w:tabs>
                <w:tab w:val="left" w:pos="567"/>
              </w:tabs>
              <w:jc w:val="right"/>
            </w:pPr>
            <w:r w:rsidRPr="00695ED9">
              <w:rPr>
                <w:szCs w:val="24"/>
              </w:rPr>
              <w:t>здоровья  и</w:t>
            </w:r>
          </w:p>
        </w:tc>
      </w:tr>
      <w:tr w:rsidR="00F0453C" w:rsidRPr="00695ED9" w:rsidTr="00D25372">
        <w:trPr>
          <w:trHeight w:val="274"/>
        </w:trPr>
        <w:tc>
          <w:tcPr>
            <w:tcW w:w="220" w:type="dxa"/>
            <w:vAlign w:val="bottom"/>
          </w:tcPr>
          <w:p w:rsidR="00F0453C" w:rsidRPr="00695ED9" w:rsidRDefault="00F0453C" w:rsidP="00D25372">
            <w:pPr>
              <w:tabs>
                <w:tab w:val="left" w:pos="567"/>
              </w:tabs>
              <w:rPr>
                <w:sz w:val="23"/>
                <w:szCs w:val="23"/>
              </w:rPr>
            </w:pPr>
          </w:p>
        </w:tc>
        <w:tc>
          <w:tcPr>
            <w:tcW w:w="3940" w:type="dxa"/>
            <w:gridSpan w:val="2"/>
            <w:vAlign w:val="bottom"/>
          </w:tcPr>
          <w:p w:rsidR="00F0453C" w:rsidRPr="00695ED9" w:rsidRDefault="00F0453C" w:rsidP="00D25372">
            <w:pPr>
              <w:tabs>
                <w:tab w:val="left" w:pos="567"/>
              </w:tabs>
              <w:spacing w:line="273" w:lineRule="exact"/>
            </w:pPr>
            <w:r w:rsidRPr="00695ED9">
              <w:rPr>
                <w:szCs w:val="24"/>
              </w:rPr>
              <w:t>здорового образа жизни;</w:t>
            </w:r>
          </w:p>
        </w:tc>
        <w:tc>
          <w:tcPr>
            <w:tcW w:w="1640" w:type="dxa"/>
            <w:vAlign w:val="bottom"/>
          </w:tcPr>
          <w:p w:rsidR="00F0453C" w:rsidRPr="00695ED9" w:rsidRDefault="00F0453C" w:rsidP="00D25372">
            <w:pPr>
              <w:tabs>
                <w:tab w:val="left" w:pos="567"/>
              </w:tabs>
              <w:rPr>
                <w:sz w:val="23"/>
                <w:szCs w:val="23"/>
              </w:rPr>
            </w:pPr>
          </w:p>
        </w:tc>
        <w:tc>
          <w:tcPr>
            <w:tcW w:w="1420" w:type="dxa"/>
            <w:vAlign w:val="bottom"/>
          </w:tcPr>
          <w:p w:rsidR="00F0453C" w:rsidRPr="00695ED9" w:rsidRDefault="00F0453C" w:rsidP="00D25372">
            <w:pPr>
              <w:tabs>
                <w:tab w:val="left" w:pos="567"/>
              </w:tabs>
              <w:rPr>
                <w:sz w:val="23"/>
                <w:szCs w:val="23"/>
              </w:rPr>
            </w:pPr>
          </w:p>
        </w:tc>
        <w:tc>
          <w:tcPr>
            <w:tcW w:w="1120" w:type="dxa"/>
            <w:vAlign w:val="bottom"/>
          </w:tcPr>
          <w:p w:rsidR="00F0453C" w:rsidRPr="00695ED9" w:rsidRDefault="00F0453C" w:rsidP="00D25372">
            <w:pPr>
              <w:tabs>
                <w:tab w:val="left" w:pos="567"/>
              </w:tabs>
              <w:rPr>
                <w:sz w:val="23"/>
                <w:szCs w:val="23"/>
              </w:rPr>
            </w:pPr>
          </w:p>
        </w:tc>
        <w:tc>
          <w:tcPr>
            <w:tcW w:w="1360" w:type="dxa"/>
            <w:vAlign w:val="bottom"/>
          </w:tcPr>
          <w:p w:rsidR="00F0453C" w:rsidRPr="00695ED9" w:rsidRDefault="00F0453C" w:rsidP="00D25372">
            <w:pPr>
              <w:tabs>
                <w:tab w:val="left" w:pos="567"/>
              </w:tabs>
              <w:rPr>
                <w:sz w:val="23"/>
                <w:szCs w:val="23"/>
              </w:rPr>
            </w:pPr>
          </w:p>
        </w:tc>
      </w:tr>
      <w:tr w:rsidR="00F0453C" w:rsidRPr="00695ED9" w:rsidTr="00D25372">
        <w:trPr>
          <w:trHeight w:val="295"/>
        </w:trPr>
        <w:tc>
          <w:tcPr>
            <w:tcW w:w="220" w:type="dxa"/>
            <w:vAlign w:val="bottom"/>
          </w:tcPr>
          <w:p w:rsidR="00F0453C" w:rsidRPr="00695ED9" w:rsidRDefault="00F0453C" w:rsidP="00D25372">
            <w:pPr>
              <w:tabs>
                <w:tab w:val="left" w:pos="567"/>
              </w:tabs>
            </w:pPr>
            <w:r w:rsidRPr="00695ED9">
              <w:rPr>
                <w:rFonts w:ascii="Symbol" w:eastAsia="Symbol" w:hAnsi="Symbol" w:cs="Symbol"/>
                <w:szCs w:val="24"/>
              </w:rPr>
              <w:t></w:t>
            </w:r>
          </w:p>
        </w:tc>
        <w:tc>
          <w:tcPr>
            <w:tcW w:w="8120" w:type="dxa"/>
            <w:gridSpan w:val="5"/>
            <w:vAlign w:val="bottom"/>
          </w:tcPr>
          <w:p w:rsidR="00F0453C" w:rsidRPr="00695ED9" w:rsidRDefault="00F0453C" w:rsidP="00D25372">
            <w:pPr>
              <w:tabs>
                <w:tab w:val="left" w:pos="567"/>
              </w:tabs>
            </w:pPr>
            <w:r w:rsidRPr="00695ED9">
              <w:rPr>
                <w:szCs w:val="24"/>
              </w:rPr>
              <w:t>Приобщение   к   разумной   физической   активности,   сформированная</w:t>
            </w:r>
          </w:p>
        </w:tc>
        <w:tc>
          <w:tcPr>
            <w:tcW w:w="1360" w:type="dxa"/>
            <w:vAlign w:val="bottom"/>
          </w:tcPr>
          <w:p w:rsidR="00F0453C" w:rsidRPr="00695ED9" w:rsidRDefault="00F0453C" w:rsidP="00D25372">
            <w:pPr>
              <w:tabs>
                <w:tab w:val="left" w:pos="567"/>
              </w:tabs>
              <w:jc w:val="right"/>
            </w:pPr>
            <w:r w:rsidRPr="00695ED9">
              <w:rPr>
                <w:szCs w:val="24"/>
              </w:rPr>
              <w:t>потребность</w:t>
            </w:r>
          </w:p>
        </w:tc>
      </w:tr>
      <w:tr w:rsidR="00F0453C" w:rsidRPr="00695ED9" w:rsidTr="00D25372">
        <w:trPr>
          <w:trHeight w:val="276"/>
        </w:trPr>
        <w:tc>
          <w:tcPr>
            <w:tcW w:w="220" w:type="dxa"/>
            <w:vAlign w:val="bottom"/>
          </w:tcPr>
          <w:p w:rsidR="00F0453C" w:rsidRPr="00695ED9" w:rsidRDefault="00F0453C" w:rsidP="00D25372">
            <w:pPr>
              <w:tabs>
                <w:tab w:val="left" w:pos="567"/>
              </w:tabs>
              <w:rPr>
                <w:szCs w:val="24"/>
              </w:rPr>
            </w:pPr>
          </w:p>
        </w:tc>
        <w:tc>
          <w:tcPr>
            <w:tcW w:w="8120" w:type="dxa"/>
            <w:gridSpan w:val="5"/>
            <w:vAlign w:val="bottom"/>
          </w:tcPr>
          <w:p w:rsidR="00F0453C" w:rsidRPr="00695ED9" w:rsidRDefault="00F0453C" w:rsidP="00D25372">
            <w:pPr>
              <w:tabs>
                <w:tab w:val="left" w:pos="567"/>
              </w:tabs>
            </w:pPr>
            <w:r w:rsidRPr="00695ED9">
              <w:rPr>
                <w:szCs w:val="24"/>
              </w:rPr>
              <w:t>заниматься физической культурой  и спортом, вести активный образ жизни.</w:t>
            </w:r>
          </w:p>
        </w:tc>
        <w:tc>
          <w:tcPr>
            <w:tcW w:w="1360" w:type="dxa"/>
            <w:vAlign w:val="bottom"/>
          </w:tcPr>
          <w:p w:rsidR="00F0453C" w:rsidRPr="00695ED9" w:rsidRDefault="00F0453C" w:rsidP="00D25372">
            <w:pPr>
              <w:tabs>
                <w:tab w:val="left" w:pos="567"/>
              </w:tabs>
              <w:rPr>
                <w:szCs w:val="24"/>
              </w:rPr>
            </w:pPr>
          </w:p>
        </w:tc>
      </w:tr>
    </w:tbl>
    <w:p w:rsidR="00F0453C" w:rsidRPr="00695ED9" w:rsidRDefault="00F0453C" w:rsidP="00C24122">
      <w:pPr>
        <w:numPr>
          <w:ilvl w:val="1"/>
          <w:numId w:val="158"/>
        </w:numPr>
        <w:tabs>
          <w:tab w:val="left" w:pos="567"/>
          <w:tab w:val="left" w:pos="706"/>
        </w:tabs>
        <w:spacing w:after="0" w:line="240" w:lineRule="auto"/>
        <w:ind w:left="0" w:right="0" w:firstLine="0"/>
        <w:jc w:val="left"/>
        <w:rPr>
          <w:b/>
          <w:bCs/>
          <w:szCs w:val="24"/>
        </w:rPr>
      </w:pPr>
      <w:r w:rsidRPr="00695ED9">
        <w:rPr>
          <w:b/>
          <w:bCs/>
          <w:szCs w:val="24"/>
        </w:rPr>
        <w:lastRenderedPageBreak/>
        <w:t>Духовно-нравственное направление:</w:t>
      </w:r>
    </w:p>
    <w:p w:rsidR="00F0453C" w:rsidRPr="00695ED9" w:rsidRDefault="00F0453C" w:rsidP="00F0453C">
      <w:pPr>
        <w:tabs>
          <w:tab w:val="left" w:pos="567"/>
        </w:tabs>
        <w:spacing w:line="26" w:lineRule="exact"/>
        <w:rPr>
          <w:b/>
          <w:bCs/>
          <w:szCs w:val="24"/>
        </w:rPr>
      </w:pPr>
    </w:p>
    <w:p w:rsidR="00F0453C" w:rsidRPr="00695ED9" w:rsidRDefault="00F0453C" w:rsidP="00C24122">
      <w:pPr>
        <w:numPr>
          <w:ilvl w:val="0"/>
          <w:numId w:val="158"/>
        </w:numPr>
        <w:tabs>
          <w:tab w:val="left" w:pos="567"/>
        </w:tabs>
        <w:spacing w:after="0" w:line="233" w:lineRule="auto"/>
        <w:ind w:left="0" w:right="0" w:firstLine="0"/>
        <w:rPr>
          <w:rFonts w:ascii="Symbol" w:eastAsia="Symbol" w:hAnsi="Symbol" w:cs="Symbol"/>
          <w:szCs w:val="24"/>
        </w:rPr>
      </w:pPr>
      <w:r w:rsidRPr="00695ED9">
        <w:rPr>
          <w:szCs w:val="24"/>
        </w:rPr>
        <w:t>Осознанное ценностное отношение к национальным базовым ценностям, России, своему народу, своему краю, отечественному культурно-историческому наследию, государственной символике, законам РФ, русскому и родному языку, народным традициям, старшему поколению; сформированная гражданская компетенция;</w:t>
      </w:r>
    </w:p>
    <w:p w:rsidR="00F0453C" w:rsidRPr="00695ED9" w:rsidRDefault="00F0453C" w:rsidP="00F0453C">
      <w:pPr>
        <w:tabs>
          <w:tab w:val="left" w:pos="567"/>
        </w:tabs>
        <w:spacing w:line="32" w:lineRule="exact"/>
        <w:rPr>
          <w:rFonts w:ascii="Symbol" w:eastAsia="Symbol" w:hAnsi="Symbol" w:cs="Symbol"/>
          <w:szCs w:val="24"/>
        </w:rPr>
      </w:pPr>
    </w:p>
    <w:p w:rsidR="00F0453C" w:rsidRPr="00695ED9" w:rsidRDefault="00F0453C" w:rsidP="00C24122">
      <w:pPr>
        <w:numPr>
          <w:ilvl w:val="0"/>
          <w:numId w:val="158"/>
        </w:numPr>
        <w:tabs>
          <w:tab w:val="left" w:pos="567"/>
        </w:tabs>
        <w:spacing w:after="0" w:line="230" w:lineRule="auto"/>
        <w:ind w:left="0" w:right="0" w:firstLine="0"/>
        <w:rPr>
          <w:rFonts w:ascii="Symbol" w:eastAsia="Symbol" w:hAnsi="Symbol" w:cs="Symbol"/>
          <w:szCs w:val="24"/>
        </w:rPr>
      </w:pPr>
      <w:r w:rsidRPr="00695ED9">
        <w:rPr>
          <w:szCs w:val="24"/>
        </w:rPr>
        <w:t>Понимание и осознание моральных норм и правил нравственного поведения, в том числе этических норм взаимоотношений в семье, между поколениями, носителями разных убеждений, представителями различных социальных групп;</w:t>
      </w:r>
    </w:p>
    <w:p w:rsidR="00F0453C" w:rsidRPr="00695ED9" w:rsidRDefault="00F0453C" w:rsidP="00F0453C">
      <w:pPr>
        <w:tabs>
          <w:tab w:val="left" w:pos="567"/>
        </w:tabs>
        <w:spacing w:line="7" w:lineRule="exact"/>
      </w:pPr>
    </w:p>
    <w:p w:rsidR="00F0453C" w:rsidRPr="00695ED9" w:rsidRDefault="00F0453C" w:rsidP="00F0453C">
      <w:pPr>
        <w:tabs>
          <w:tab w:val="left" w:pos="326"/>
          <w:tab w:val="left" w:pos="567"/>
        </w:tabs>
        <w:spacing w:line="235" w:lineRule="auto"/>
      </w:pPr>
      <w:r w:rsidRPr="00695ED9">
        <w:rPr>
          <w:rFonts w:ascii="Symbol" w:eastAsia="Symbol" w:hAnsi="Symbol" w:cs="Symbol"/>
          <w:szCs w:val="24"/>
        </w:rPr>
        <w:t></w:t>
      </w:r>
      <w:r w:rsidRPr="00695ED9">
        <w:rPr>
          <w:szCs w:val="24"/>
        </w:rPr>
        <w:tab/>
        <w:t>Положительный опыт взаимодействия со сверстниками, старшим поколением и младшими детьми в соответствии с общепринятыми нравственными нормам; сформированная коммуникативная компетенция;</w:t>
      </w:r>
    </w:p>
    <w:p w:rsidR="00F0453C" w:rsidRPr="00695ED9" w:rsidRDefault="00F0453C" w:rsidP="00F0453C">
      <w:pPr>
        <w:tabs>
          <w:tab w:val="left" w:pos="567"/>
        </w:tabs>
        <w:spacing w:line="61" w:lineRule="exact"/>
      </w:pPr>
    </w:p>
    <w:p w:rsidR="00F0453C" w:rsidRPr="00695ED9" w:rsidRDefault="00F0453C" w:rsidP="00C24122">
      <w:pPr>
        <w:numPr>
          <w:ilvl w:val="0"/>
          <w:numId w:val="159"/>
        </w:numPr>
        <w:tabs>
          <w:tab w:val="left" w:pos="426"/>
          <w:tab w:val="left" w:pos="567"/>
        </w:tabs>
        <w:spacing w:after="0" w:line="231" w:lineRule="auto"/>
        <w:ind w:left="0" w:right="20" w:firstLine="0"/>
        <w:rPr>
          <w:rFonts w:ascii="Symbol" w:eastAsia="Symbol" w:hAnsi="Symbol" w:cs="Symbol"/>
          <w:szCs w:val="24"/>
        </w:rPr>
      </w:pPr>
      <w:r w:rsidRPr="00695ED9">
        <w:rPr>
          <w:szCs w:val="24"/>
        </w:rPr>
        <w:t>Уважительное отношение к жизненным проблемам других людей, сочувствие к человеку, находящемуся в трудной ситуации;</w:t>
      </w:r>
    </w:p>
    <w:p w:rsidR="00F0453C" w:rsidRPr="00695ED9" w:rsidRDefault="00F0453C" w:rsidP="00F0453C">
      <w:pPr>
        <w:tabs>
          <w:tab w:val="left" w:pos="426"/>
          <w:tab w:val="left" w:pos="567"/>
        </w:tabs>
        <w:spacing w:line="231" w:lineRule="auto"/>
        <w:ind w:right="20"/>
        <w:rPr>
          <w:rFonts w:ascii="Symbol" w:eastAsia="Symbol" w:hAnsi="Symbol" w:cs="Symbol"/>
          <w:szCs w:val="24"/>
        </w:rPr>
      </w:pPr>
      <w:r w:rsidRPr="00695ED9">
        <w:rPr>
          <w:szCs w:val="24"/>
        </w:rPr>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F0453C" w:rsidRPr="00695ED9" w:rsidRDefault="00F0453C" w:rsidP="00F0453C">
      <w:pPr>
        <w:tabs>
          <w:tab w:val="left" w:pos="426"/>
          <w:tab w:val="left" w:pos="567"/>
        </w:tabs>
        <w:spacing w:line="33" w:lineRule="exact"/>
        <w:rPr>
          <w:rFonts w:ascii="Symbol" w:eastAsia="Symbol" w:hAnsi="Symbol" w:cs="Symbol"/>
          <w:szCs w:val="24"/>
        </w:rPr>
      </w:pPr>
    </w:p>
    <w:p w:rsidR="00F0453C" w:rsidRPr="00695ED9" w:rsidRDefault="00F0453C" w:rsidP="00C24122">
      <w:pPr>
        <w:numPr>
          <w:ilvl w:val="0"/>
          <w:numId w:val="160"/>
        </w:numPr>
        <w:tabs>
          <w:tab w:val="left" w:pos="426"/>
          <w:tab w:val="left" w:pos="567"/>
        </w:tabs>
        <w:spacing w:after="0" w:line="226" w:lineRule="auto"/>
        <w:ind w:left="0" w:right="0" w:firstLine="0"/>
        <w:jc w:val="left"/>
        <w:rPr>
          <w:rFonts w:ascii="Symbol" w:eastAsia="Symbol" w:hAnsi="Symbol" w:cs="Symbol"/>
          <w:szCs w:val="24"/>
        </w:rPr>
      </w:pPr>
      <w:r w:rsidRPr="00695ED9">
        <w:rPr>
          <w:szCs w:val="24"/>
        </w:rPr>
        <w:t>Уважительное отношение к родителям (законным представителям), к старшим, заботливое отношение к младшим;</w:t>
      </w:r>
    </w:p>
    <w:p w:rsidR="00F0453C" w:rsidRPr="00695ED9" w:rsidRDefault="00F0453C" w:rsidP="00F0453C">
      <w:pPr>
        <w:tabs>
          <w:tab w:val="left" w:pos="426"/>
          <w:tab w:val="left" w:pos="567"/>
        </w:tabs>
        <w:spacing w:line="32" w:lineRule="exact"/>
        <w:rPr>
          <w:rFonts w:ascii="Symbol" w:eastAsia="Symbol" w:hAnsi="Symbol" w:cs="Symbol"/>
          <w:szCs w:val="24"/>
        </w:rPr>
      </w:pPr>
    </w:p>
    <w:p w:rsidR="00F0453C" w:rsidRPr="00695ED9" w:rsidRDefault="00F0453C" w:rsidP="00C24122">
      <w:pPr>
        <w:numPr>
          <w:ilvl w:val="0"/>
          <w:numId w:val="160"/>
        </w:numPr>
        <w:tabs>
          <w:tab w:val="left" w:pos="426"/>
          <w:tab w:val="left" w:pos="567"/>
        </w:tabs>
        <w:spacing w:after="0" w:line="226" w:lineRule="auto"/>
        <w:ind w:left="0" w:right="20" w:firstLine="0"/>
        <w:jc w:val="left"/>
        <w:rPr>
          <w:rFonts w:ascii="Symbol" w:eastAsia="Symbol" w:hAnsi="Symbol" w:cs="Symbol"/>
          <w:szCs w:val="24"/>
        </w:rPr>
      </w:pPr>
      <w:r w:rsidRPr="00695ED9">
        <w:rPr>
          <w:szCs w:val="24"/>
        </w:rPr>
        <w:t>Знание традиций своей семьи и образовательного учреждения, бережное отношение к ним.</w:t>
      </w:r>
    </w:p>
    <w:p w:rsidR="00F0453C" w:rsidRPr="00695ED9" w:rsidRDefault="00F0453C" w:rsidP="00F0453C">
      <w:pPr>
        <w:tabs>
          <w:tab w:val="left" w:pos="354"/>
          <w:tab w:val="left" w:pos="567"/>
        </w:tabs>
        <w:spacing w:line="226" w:lineRule="auto"/>
        <w:ind w:right="20"/>
        <w:rPr>
          <w:szCs w:val="24"/>
        </w:rPr>
      </w:pPr>
    </w:p>
    <w:p w:rsidR="00F0453C" w:rsidRPr="00695ED9" w:rsidRDefault="00F0453C" w:rsidP="00F0453C">
      <w:pPr>
        <w:tabs>
          <w:tab w:val="left" w:pos="567"/>
        </w:tabs>
        <w:spacing w:line="281" w:lineRule="exact"/>
        <w:rPr>
          <w:rFonts w:ascii="Symbol" w:eastAsia="Symbol" w:hAnsi="Symbol" w:cs="Symbol"/>
          <w:szCs w:val="24"/>
        </w:rPr>
      </w:pPr>
    </w:p>
    <w:p w:rsidR="00F0453C" w:rsidRPr="00695ED9" w:rsidRDefault="00F0453C" w:rsidP="00C24122">
      <w:pPr>
        <w:numPr>
          <w:ilvl w:val="1"/>
          <w:numId w:val="160"/>
        </w:numPr>
        <w:tabs>
          <w:tab w:val="left" w:pos="567"/>
          <w:tab w:val="left" w:pos="706"/>
        </w:tabs>
        <w:spacing w:after="0" w:line="240" w:lineRule="auto"/>
        <w:ind w:left="0" w:right="0" w:firstLine="0"/>
        <w:jc w:val="left"/>
        <w:rPr>
          <w:b/>
          <w:bCs/>
          <w:szCs w:val="24"/>
        </w:rPr>
      </w:pPr>
      <w:r w:rsidRPr="00695ED9">
        <w:rPr>
          <w:b/>
          <w:bCs/>
          <w:szCs w:val="24"/>
        </w:rPr>
        <w:t>Общеинтеллектуальное направление:</w:t>
      </w:r>
    </w:p>
    <w:p w:rsidR="00F0453C" w:rsidRPr="00695ED9" w:rsidRDefault="00F0453C" w:rsidP="00F0453C">
      <w:pPr>
        <w:tabs>
          <w:tab w:val="left" w:pos="567"/>
        </w:tabs>
        <w:spacing w:line="26" w:lineRule="exact"/>
        <w:rPr>
          <w:b/>
          <w:bCs/>
          <w:szCs w:val="24"/>
        </w:rPr>
      </w:pPr>
    </w:p>
    <w:p w:rsidR="00F0453C" w:rsidRPr="00695ED9" w:rsidRDefault="00F0453C" w:rsidP="00C24122">
      <w:pPr>
        <w:numPr>
          <w:ilvl w:val="0"/>
          <w:numId w:val="160"/>
        </w:numPr>
        <w:tabs>
          <w:tab w:val="left" w:pos="354"/>
          <w:tab w:val="left" w:pos="567"/>
        </w:tabs>
        <w:spacing w:after="0" w:line="226" w:lineRule="auto"/>
        <w:ind w:left="0" w:right="0" w:firstLine="0"/>
        <w:jc w:val="left"/>
        <w:rPr>
          <w:rFonts w:ascii="Symbol" w:eastAsia="Symbol" w:hAnsi="Symbol" w:cs="Symbol"/>
          <w:szCs w:val="24"/>
        </w:rPr>
      </w:pPr>
      <w:r w:rsidRPr="00695ED9">
        <w:rPr>
          <w:szCs w:val="24"/>
        </w:rPr>
        <w:t>Осознанное ценностное отношение к интеллектуально-познавательной деятельности и творчеству;</w:t>
      </w:r>
    </w:p>
    <w:p w:rsidR="00F0453C" w:rsidRPr="00695ED9" w:rsidRDefault="00F0453C" w:rsidP="00F0453C">
      <w:pPr>
        <w:tabs>
          <w:tab w:val="left" w:pos="567"/>
        </w:tabs>
        <w:spacing w:line="32" w:lineRule="exact"/>
        <w:rPr>
          <w:rFonts w:ascii="Symbol" w:eastAsia="Symbol" w:hAnsi="Symbol" w:cs="Symbol"/>
          <w:szCs w:val="24"/>
        </w:rPr>
      </w:pPr>
    </w:p>
    <w:p w:rsidR="00F0453C" w:rsidRPr="00695ED9" w:rsidRDefault="00F0453C" w:rsidP="00C24122">
      <w:pPr>
        <w:numPr>
          <w:ilvl w:val="0"/>
          <w:numId w:val="160"/>
        </w:numPr>
        <w:tabs>
          <w:tab w:val="left" w:pos="354"/>
          <w:tab w:val="left" w:pos="567"/>
        </w:tabs>
        <w:spacing w:after="0" w:line="226" w:lineRule="auto"/>
        <w:ind w:left="0" w:right="0" w:firstLine="0"/>
        <w:jc w:val="left"/>
        <w:rPr>
          <w:rFonts w:ascii="Symbol" w:eastAsia="Symbol" w:hAnsi="Symbol" w:cs="Symbol"/>
          <w:szCs w:val="24"/>
        </w:rPr>
      </w:pPr>
      <w:r w:rsidRPr="00695ED9">
        <w:rPr>
          <w:szCs w:val="24"/>
        </w:rPr>
        <w:t>Потребность и начальные умения выражать себя в различных доступных и наиболее привлекательных для ребенка видах деятельности;</w:t>
      </w:r>
    </w:p>
    <w:p w:rsidR="00F0453C" w:rsidRPr="00695ED9" w:rsidRDefault="00F0453C" w:rsidP="00F0453C">
      <w:pPr>
        <w:tabs>
          <w:tab w:val="left" w:pos="567"/>
        </w:tabs>
        <w:spacing w:line="5" w:lineRule="exact"/>
      </w:pPr>
    </w:p>
    <w:p w:rsidR="00F0453C" w:rsidRPr="00695ED9" w:rsidRDefault="00F0453C" w:rsidP="00F0453C">
      <w:pPr>
        <w:tabs>
          <w:tab w:val="left" w:pos="326"/>
          <w:tab w:val="left" w:pos="567"/>
        </w:tabs>
        <w:spacing w:line="233" w:lineRule="auto"/>
      </w:pPr>
      <w:r w:rsidRPr="00695ED9">
        <w:rPr>
          <w:rFonts w:ascii="Symbol" w:eastAsia="Symbol" w:hAnsi="Symbol" w:cs="Symbol"/>
          <w:szCs w:val="24"/>
        </w:rPr>
        <w:t></w:t>
      </w:r>
      <w:r w:rsidRPr="00695ED9">
        <w:rPr>
          <w:szCs w:val="24"/>
        </w:rPr>
        <w:tab/>
        <w:t>Сформированная мотивация к самореализации в творчестве, интеллектуально-познавательной и научно-практической деятельности;</w:t>
      </w:r>
    </w:p>
    <w:p w:rsidR="00F0453C" w:rsidRPr="00695ED9" w:rsidRDefault="00F0453C" w:rsidP="00F0453C">
      <w:pPr>
        <w:tabs>
          <w:tab w:val="left" w:pos="567"/>
        </w:tabs>
        <w:spacing w:line="60" w:lineRule="exact"/>
      </w:pPr>
    </w:p>
    <w:p w:rsidR="00F0453C" w:rsidRPr="00695ED9" w:rsidRDefault="00F0453C" w:rsidP="00C24122">
      <w:pPr>
        <w:numPr>
          <w:ilvl w:val="0"/>
          <w:numId w:val="161"/>
        </w:numPr>
        <w:tabs>
          <w:tab w:val="left" w:pos="354"/>
          <w:tab w:val="left" w:pos="567"/>
        </w:tabs>
        <w:spacing w:after="0" w:line="231" w:lineRule="auto"/>
        <w:ind w:left="0" w:right="0" w:firstLine="0"/>
        <w:rPr>
          <w:rFonts w:ascii="Symbol" w:eastAsia="Symbol" w:hAnsi="Symbol" w:cs="Symbol"/>
          <w:szCs w:val="24"/>
        </w:rPr>
      </w:pPr>
      <w:r w:rsidRPr="00695ED9">
        <w:rPr>
          <w:szCs w:val="24"/>
        </w:rPr>
        <w:t>Сформированные компетенции познавательной деятельности: постановка и решение познавательных задач; нестандартные решения, овладение информационными технологиями (поиск, переработка, выдача информации);</w:t>
      </w:r>
    </w:p>
    <w:p w:rsidR="00F0453C" w:rsidRPr="00695ED9" w:rsidRDefault="00F0453C" w:rsidP="00F0453C">
      <w:pPr>
        <w:tabs>
          <w:tab w:val="left" w:pos="567"/>
        </w:tabs>
        <w:spacing w:line="33" w:lineRule="exact"/>
        <w:rPr>
          <w:rFonts w:ascii="Symbol" w:eastAsia="Symbol" w:hAnsi="Symbol" w:cs="Symbol"/>
          <w:szCs w:val="24"/>
        </w:rPr>
      </w:pPr>
    </w:p>
    <w:p w:rsidR="00F0453C" w:rsidRPr="00695ED9" w:rsidRDefault="00F0453C" w:rsidP="00C24122">
      <w:pPr>
        <w:numPr>
          <w:ilvl w:val="0"/>
          <w:numId w:val="161"/>
        </w:numPr>
        <w:tabs>
          <w:tab w:val="left" w:pos="354"/>
          <w:tab w:val="left" w:pos="567"/>
        </w:tabs>
        <w:spacing w:after="0" w:line="226" w:lineRule="auto"/>
        <w:ind w:left="0" w:right="20" w:firstLine="0"/>
        <w:jc w:val="left"/>
        <w:rPr>
          <w:rFonts w:ascii="Symbol" w:eastAsia="Symbol" w:hAnsi="Symbol" w:cs="Symbol"/>
          <w:szCs w:val="24"/>
        </w:rPr>
      </w:pPr>
      <w:r w:rsidRPr="00695ED9">
        <w:rPr>
          <w:szCs w:val="24"/>
        </w:rPr>
        <w:t>Развитие познавательных процессов: восприятия, внимания, памяти, мышления, воображения</w:t>
      </w:r>
    </w:p>
    <w:p w:rsidR="00F0453C" w:rsidRPr="00695ED9" w:rsidRDefault="00F0453C" w:rsidP="00F0453C">
      <w:pPr>
        <w:tabs>
          <w:tab w:val="left" w:pos="567"/>
        </w:tabs>
        <w:spacing w:line="32" w:lineRule="exact"/>
        <w:rPr>
          <w:rFonts w:ascii="Symbol" w:eastAsia="Symbol" w:hAnsi="Symbol" w:cs="Symbol"/>
          <w:szCs w:val="24"/>
        </w:rPr>
      </w:pPr>
    </w:p>
    <w:p w:rsidR="00F0453C" w:rsidRPr="00695ED9" w:rsidRDefault="00F0453C" w:rsidP="00C24122">
      <w:pPr>
        <w:numPr>
          <w:ilvl w:val="0"/>
          <w:numId w:val="161"/>
        </w:numPr>
        <w:tabs>
          <w:tab w:val="left" w:pos="354"/>
          <w:tab w:val="left" w:pos="567"/>
        </w:tabs>
        <w:spacing w:after="0" w:line="226" w:lineRule="auto"/>
        <w:ind w:left="0" w:right="0" w:firstLine="0"/>
        <w:jc w:val="left"/>
        <w:rPr>
          <w:rFonts w:ascii="Symbol" w:eastAsia="Symbol" w:hAnsi="Symbol" w:cs="Symbol"/>
          <w:szCs w:val="24"/>
        </w:rPr>
      </w:pPr>
      <w:r w:rsidRPr="00695ED9">
        <w:rPr>
          <w:szCs w:val="24"/>
        </w:rPr>
        <w:t>Способность учащихся самостоятельно продвигаться в своем развитии, выстраивать свою образовательную траекторию;</w:t>
      </w:r>
    </w:p>
    <w:p w:rsidR="00F0453C" w:rsidRPr="00D433D7" w:rsidRDefault="00F0453C" w:rsidP="00F0453C">
      <w:pPr>
        <w:tabs>
          <w:tab w:val="left" w:pos="326"/>
          <w:tab w:val="left" w:pos="567"/>
          <w:tab w:val="left" w:pos="1526"/>
          <w:tab w:val="left" w:pos="2966"/>
          <w:tab w:val="left" w:pos="5026"/>
          <w:tab w:val="left" w:pos="5945"/>
          <w:tab w:val="left" w:pos="6285"/>
          <w:tab w:val="left" w:pos="7565"/>
          <w:tab w:val="left" w:pos="8425"/>
          <w:tab w:val="left" w:pos="9565"/>
        </w:tabs>
        <w:spacing w:line="233" w:lineRule="auto"/>
        <w:rPr>
          <w:szCs w:val="24"/>
        </w:rPr>
      </w:pPr>
      <w:r w:rsidRPr="00695ED9">
        <w:rPr>
          <w:rFonts w:ascii="Symbol" w:eastAsia="Symbol" w:hAnsi="Symbol" w:cs="Symbol"/>
          <w:szCs w:val="24"/>
        </w:rPr>
        <w:t></w:t>
      </w:r>
      <w:r w:rsidRPr="00695ED9">
        <w:rPr>
          <w:szCs w:val="24"/>
        </w:rPr>
        <w:tab/>
        <w:t>Освоение</w:t>
      </w:r>
      <w:r w:rsidRPr="00695ED9">
        <w:rPr>
          <w:szCs w:val="24"/>
        </w:rPr>
        <w:tab/>
        <w:t>механизмов</w:t>
      </w:r>
      <w:r w:rsidRPr="00695ED9">
        <w:rPr>
          <w:szCs w:val="24"/>
        </w:rPr>
        <w:tab/>
        <w:t>самостоятельного</w:t>
      </w:r>
      <w:r w:rsidRPr="00695ED9">
        <w:rPr>
          <w:szCs w:val="24"/>
        </w:rPr>
        <w:tab/>
        <w:t>поиска</w:t>
      </w:r>
      <w:r w:rsidRPr="00695ED9">
        <w:rPr>
          <w:szCs w:val="24"/>
        </w:rPr>
        <w:tab/>
        <w:t>и</w:t>
      </w:r>
      <w:r w:rsidRPr="00695ED9">
        <w:rPr>
          <w:szCs w:val="24"/>
        </w:rPr>
        <w:tab/>
        <w:t>обработки</w:t>
      </w:r>
      <w:r w:rsidRPr="00695ED9">
        <w:rPr>
          <w:szCs w:val="24"/>
        </w:rPr>
        <w:tab/>
        <w:t>новых</w:t>
      </w:r>
      <w:r w:rsidRPr="00695ED9">
        <w:rPr>
          <w:szCs w:val="24"/>
        </w:rPr>
        <w:tab/>
        <w:t>знаний</w:t>
      </w:r>
      <w:r>
        <w:t xml:space="preserve"> </w:t>
      </w:r>
      <w:r>
        <w:rPr>
          <w:szCs w:val="24"/>
        </w:rPr>
        <w:t>в</w:t>
      </w:r>
    </w:p>
    <w:p w:rsidR="00F0453C" w:rsidRPr="00695ED9" w:rsidRDefault="00F0453C" w:rsidP="00F0453C">
      <w:pPr>
        <w:tabs>
          <w:tab w:val="left" w:pos="567"/>
        </w:tabs>
        <w:spacing w:line="237" w:lineRule="auto"/>
      </w:pPr>
      <w:r w:rsidRPr="00695ED9">
        <w:rPr>
          <w:szCs w:val="24"/>
        </w:rPr>
        <w:t>повседневной практике взаимодействия с миром;</w:t>
      </w:r>
    </w:p>
    <w:p w:rsidR="00F0453C" w:rsidRPr="00695ED9" w:rsidRDefault="00F0453C" w:rsidP="00F0453C">
      <w:pPr>
        <w:tabs>
          <w:tab w:val="left" w:pos="567"/>
        </w:tabs>
        <w:spacing w:line="33" w:lineRule="exact"/>
      </w:pPr>
    </w:p>
    <w:p w:rsidR="00F0453C" w:rsidRPr="00695ED9" w:rsidRDefault="00F0453C" w:rsidP="00C24122">
      <w:pPr>
        <w:numPr>
          <w:ilvl w:val="0"/>
          <w:numId w:val="162"/>
        </w:numPr>
        <w:tabs>
          <w:tab w:val="left" w:pos="354"/>
          <w:tab w:val="left" w:pos="567"/>
        </w:tabs>
        <w:spacing w:after="0" w:line="226" w:lineRule="auto"/>
        <w:ind w:left="0" w:right="0" w:firstLine="0"/>
        <w:jc w:val="left"/>
        <w:rPr>
          <w:rFonts w:ascii="Symbol" w:eastAsia="Symbol" w:hAnsi="Symbol" w:cs="Symbol"/>
          <w:szCs w:val="24"/>
        </w:rPr>
      </w:pPr>
      <w:r w:rsidRPr="00695ED9">
        <w:rPr>
          <w:szCs w:val="24"/>
        </w:rPr>
        <w:t>Формирование внутреннего субъективного мира личности с учетом уникальности, ценности и психологических возможностей каждого ребенка.</w:t>
      </w:r>
    </w:p>
    <w:p w:rsidR="00F0453C" w:rsidRPr="00695ED9" w:rsidRDefault="00F0453C" w:rsidP="00C24122">
      <w:pPr>
        <w:numPr>
          <w:ilvl w:val="1"/>
          <w:numId w:val="162"/>
        </w:numPr>
        <w:tabs>
          <w:tab w:val="left" w:pos="567"/>
          <w:tab w:val="left" w:pos="706"/>
        </w:tabs>
        <w:spacing w:after="0" w:line="240" w:lineRule="auto"/>
        <w:ind w:left="0" w:right="0" w:firstLine="0"/>
        <w:jc w:val="left"/>
        <w:rPr>
          <w:b/>
          <w:bCs/>
          <w:szCs w:val="24"/>
        </w:rPr>
      </w:pPr>
      <w:r w:rsidRPr="00695ED9">
        <w:rPr>
          <w:b/>
          <w:bCs/>
          <w:szCs w:val="24"/>
        </w:rPr>
        <w:t>Общекультурное направление:</w:t>
      </w:r>
    </w:p>
    <w:p w:rsidR="00F0453C" w:rsidRPr="00695ED9" w:rsidRDefault="00F0453C" w:rsidP="00F0453C">
      <w:pPr>
        <w:tabs>
          <w:tab w:val="left" w:pos="567"/>
        </w:tabs>
        <w:spacing w:line="26" w:lineRule="exact"/>
        <w:rPr>
          <w:b/>
          <w:bCs/>
          <w:szCs w:val="24"/>
        </w:rPr>
      </w:pPr>
    </w:p>
    <w:p w:rsidR="00F0453C" w:rsidRPr="00695ED9" w:rsidRDefault="00F0453C" w:rsidP="00C24122">
      <w:pPr>
        <w:numPr>
          <w:ilvl w:val="0"/>
          <w:numId w:val="162"/>
        </w:numPr>
        <w:tabs>
          <w:tab w:val="left" w:pos="354"/>
          <w:tab w:val="left" w:pos="567"/>
        </w:tabs>
        <w:spacing w:after="0" w:line="230" w:lineRule="auto"/>
        <w:ind w:left="0" w:right="0" w:firstLine="0"/>
        <w:rPr>
          <w:rFonts w:ascii="Symbol" w:eastAsia="Symbol" w:hAnsi="Symbol" w:cs="Symbol"/>
          <w:szCs w:val="24"/>
        </w:rPr>
      </w:pPr>
      <w:r w:rsidRPr="00695ED9">
        <w:rPr>
          <w:szCs w:val="24"/>
        </w:rPr>
        <w:t>Понимание и осознание моральных норм и правил нравственного поведения, в том числе этических норм взаимоотношений в семье, между поколениями, носителями разных убеждений, представителями различных социальных групп;</w:t>
      </w:r>
    </w:p>
    <w:p w:rsidR="00F0453C" w:rsidRPr="00695ED9" w:rsidRDefault="00F0453C" w:rsidP="00F0453C">
      <w:pPr>
        <w:tabs>
          <w:tab w:val="left" w:pos="567"/>
        </w:tabs>
        <w:spacing w:line="34" w:lineRule="exact"/>
        <w:rPr>
          <w:rFonts w:ascii="Symbol" w:eastAsia="Symbol" w:hAnsi="Symbol" w:cs="Symbol"/>
          <w:szCs w:val="24"/>
        </w:rPr>
      </w:pPr>
    </w:p>
    <w:p w:rsidR="00F0453C" w:rsidRPr="00695ED9" w:rsidRDefault="00F0453C" w:rsidP="00C24122">
      <w:pPr>
        <w:numPr>
          <w:ilvl w:val="0"/>
          <w:numId w:val="162"/>
        </w:numPr>
        <w:tabs>
          <w:tab w:val="left" w:pos="354"/>
          <w:tab w:val="left" w:pos="567"/>
        </w:tabs>
        <w:spacing w:after="0" w:line="226" w:lineRule="auto"/>
        <w:ind w:left="0" w:right="0" w:firstLine="0"/>
        <w:jc w:val="left"/>
        <w:rPr>
          <w:rFonts w:ascii="Symbol" w:eastAsia="Symbol" w:hAnsi="Symbol" w:cs="Symbol"/>
          <w:szCs w:val="24"/>
        </w:rPr>
      </w:pPr>
      <w:r w:rsidRPr="00695ED9">
        <w:rPr>
          <w:szCs w:val="24"/>
        </w:rPr>
        <w:t>Понимание и осознание эстетических и художественных ценностей отечественной культуры; народного творчества, этнокультурных традиций, фольклора народов России;</w:t>
      </w:r>
    </w:p>
    <w:p w:rsidR="00F0453C" w:rsidRPr="00695ED9" w:rsidRDefault="00F0453C" w:rsidP="00F0453C">
      <w:pPr>
        <w:tabs>
          <w:tab w:val="left" w:pos="567"/>
        </w:tabs>
        <w:spacing w:line="32" w:lineRule="exact"/>
        <w:rPr>
          <w:rFonts w:ascii="Symbol" w:eastAsia="Symbol" w:hAnsi="Symbol" w:cs="Symbol"/>
          <w:szCs w:val="24"/>
        </w:rPr>
      </w:pPr>
    </w:p>
    <w:p w:rsidR="00F0453C" w:rsidRPr="00695ED9" w:rsidRDefault="00F0453C" w:rsidP="00C24122">
      <w:pPr>
        <w:numPr>
          <w:ilvl w:val="0"/>
          <w:numId w:val="162"/>
        </w:numPr>
        <w:tabs>
          <w:tab w:val="left" w:pos="354"/>
          <w:tab w:val="left" w:pos="567"/>
        </w:tabs>
        <w:spacing w:after="0" w:line="231" w:lineRule="auto"/>
        <w:ind w:left="0" w:right="0" w:firstLine="0"/>
        <w:rPr>
          <w:rFonts w:ascii="Symbol" w:eastAsia="Symbol" w:hAnsi="Symbol" w:cs="Symbol"/>
          <w:szCs w:val="24"/>
        </w:rPr>
      </w:pPr>
      <w:r w:rsidRPr="00695ED9">
        <w:rPr>
          <w:szCs w:val="24"/>
        </w:rPr>
        <w:lastRenderedPageBreak/>
        <w:t>Способность видеть красоту в окружающем мире; в поведении, поступках людей;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F0453C" w:rsidRPr="00695ED9" w:rsidRDefault="00F0453C" w:rsidP="00F0453C">
      <w:pPr>
        <w:tabs>
          <w:tab w:val="left" w:pos="567"/>
        </w:tabs>
        <w:spacing w:line="2" w:lineRule="exact"/>
        <w:rPr>
          <w:rFonts w:ascii="Symbol" w:eastAsia="Symbol" w:hAnsi="Symbol" w:cs="Symbol"/>
          <w:szCs w:val="24"/>
        </w:rPr>
      </w:pPr>
    </w:p>
    <w:p w:rsidR="00F0453C" w:rsidRPr="00695ED9" w:rsidRDefault="00F0453C" w:rsidP="00C24122">
      <w:pPr>
        <w:numPr>
          <w:ilvl w:val="0"/>
          <w:numId w:val="162"/>
        </w:numPr>
        <w:tabs>
          <w:tab w:val="left" w:pos="346"/>
          <w:tab w:val="left" w:pos="567"/>
        </w:tabs>
        <w:spacing w:after="0" w:line="240" w:lineRule="auto"/>
        <w:ind w:left="0" w:right="0" w:firstLine="0"/>
        <w:jc w:val="left"/>
        <w:rPr>
          <w:rFonts w:ascii="Symbol" w:eastAsia="Symbol" w:hAnsi="Symbol" w:cs="Symbol"/>
          <w:szCs w:val="24"/>
        </w:rPr>
      </w:pPr>
      <w:r w:rsidRPr="00695ED9">
        <w:rPr>
          <w:szCs w:val="24"/>
        </w:rPr>
        <w:t>Сформированное эстетическое отношения к окружающему миру и самому себе;</w:t>
      </w:r>
    </w:p>
    <w:p w:rsidR="00F0453C" w:rsidRPr="00695ED9" w:rsidRDefault="00F0453C" w:rsidP="00F0453C">
      <w:pPr>
        <w:tabs>
          <w:tab w:val="left" w:pos="567"/>
        </w:tabs>
        <w:spacing w:line="29" w:lineRule="exact"/>
        <w:rPr>
          <w:rFonts w:ascii="Symbol" w:eastAsia="Symbol" w:hAnsi="Symbol" w:cs="Symbol"/>
          <w:szCs w:val="24"/>
        </w:rPr>
      </w:pPr>
    </w:p>
    <w:p w:rsidR="00F0453C" w:rsidRPr="00695ED9" w:rsidRDefault="00F0453C" w:rsidP="00C24122">
      <w:pPr>
        <w:numPr>
          <w:ilvl w:val="0"/>
          <w:numId w:val="162"/>
        </w:numPr>
        <w:tabs>
          <w:tab w:val="left" w:pos="354"/>
          <w:tab w:val="left" w:pos="567"/>
        </w:tabs>
        <w:spacing w:after="0" w:line="226" w:lineRule="auto"/>
        <w:ind w:left="0" w:right="0" w:firstLine="0"/>
        <w:jc w:val="left"/>
        <w:rPr>
          <w:rFonts w:ascii="Symbol" w:eastAsia="Symbol" w:hAnsi="Symbol" w:cs="Symbol"/>
          <w:szCs w:val="24"/>
        </w:rPr>
      </w:pPr>
      <w:r w:rsidRPr="00695ED9">
        <w:rPr>
          <w:szCs w:val="24"/>
        </w:rPr>
        <w:t>Сформированная потребность повышать сой культурный уровень; потребность самореализации в различных видах творческой деятельности;</w:t>
      </w:r>
    </w:p>
    <w:p w:rsidR="00F0453C" w:rsidRPr="00695ED9" w:rsidRDefault="00F0453C" w:rsidP="00F0453C">
      <w:pPr>
        <w:tabs>
          <w:tab w:val="left" w:pos="567"/>
        </w:tabs>
        <w:spacing w:line="5" w:lineRule="exact"/>
      </w:pPr>
    </w:p>
    <w:p w:rsidR="00F0453C" w:rsidRPr="00695ED9" w:rsidRDefault="00F0453C" w:rsidP="00F0453C">
      <w:pPr>
        <w:tabs>
          <w:tab w:val="left" w:pos="326"/>
          <w:tab w:val="left" w:pos="567"/>
        </w:tabs>
        <w:spacing w:line="235" w:lineRule="auto"/>
      </w:pPr>
      <w:r w:rsidRPr="00695ED9">
        <w:rPr>
          <w:rFonts w:ascii="Symbol" w:eastAsia="Symbol" w:hAnsi="Symbol" w:cs="Symbol"/>
          <w:szCs w:val="24"/>
        </w:rPr>
        <w:t></w:t>
      </w:r>
      <w:r w:rsidRPr="00695ED9">
        <w:rPr>
          <w:szCs w:val="24"/>
        </w:rPr>
        <w:tab/>
        <w:t>Способность взаимодействия со сверстниками, старшими и младшими детьми, взрослыми в соответствии с общепринятыми нравственными нормами, на нравственно-этических началах;</w:t>
      </w:r>
    </w:p>
    <w:p w:rsidR="00F0453C" w:rsidRPr="00695ED9" w:rsidRDefault="00F0453C" w:rsidP="00F0453C">
      <w:pPr>
        <w:tabs>
          <w:tab w:val="left" w:pos="567"/>
        </w:tabs>
        <w:spacing w:line="62" w:lineRule="exact"/>
      </w:pPr>
    </w:p>
    <w:p w:rsidR="00F0453C" w:rsidRPr="00695ED9" w:rsidRDefault="00F0453C" w:rsidP="00C24122">
      <w:pPr>
        <w:numPr>
          <w:ilvl w:val="0"/>
          <w:numId w:val="163"/>
        </w:numPr>
        <w:tabs>
          <w:tab w:val="left" w:pos="354"/>
          <w:tab w:val="left" w:pos="567"/>
        </w:tabs>
        <w:spacing w:after="0" w:line="226" w:lineRule="auto"/>
        <w:ind w:left="0" w:right="0" w:firstLine="0"/>
        <w:jc w:val="left"/>
        <w:rPr>
          <w:rFonts w:ascii="Symbol" w:eastAsia="Symbol" w:hAnsi="Symbol" w:cs="Symbol"/>
          <w:szCs w:val="24"/>
        </w:rPr>
      </w:pPr>
      <w:r w:rsidRPr="00695ED9">
        <w:rPr>
          <w:szCs w:val="24"/>
        </w:rPr>
        <w:t>Знание культурных традиций своей семьи и образовательного учреждения, бережное отношение к ним.</w:t>
      </w:r>
    </w:p>
    <w:p w:rsidR="00F0453C" w:rsidRPr="00695ED9" w:rsidRDefault="00F0453C" w:rsidP="00C24122">
      <w:pPr>
        <w:numPr>
          <w:ilvl w:val="1"/>
          <w:numId w:val="163"/>
        </w:numPr>
        <w:tabs>
          <w:tab w:val="left" w:pos="567"/>
          <w:tab w:val="left" w:pos="706"/>
        </w:tabs>
        <w:spacing w:after="0" w:line="240" w:lineRule="auto"/>
        <w:ind w:left="0" w:right="0" w:firstLine="0"/>
        <w:jc w:val="left"/>
        <w:rPr>
          <w:b/>
          <w:bCs/>
          <w:szCs w:val="24"/>
        </w:rPr>
      </w:pPr>
      <w:r w:rsidRPr="00695ED9">
        <w:rPr>
          <w:b/>
          <w:bCs/>
          <w:szCs w:val="24"/>
        </w:rPr>
        <w:t>Социальное направление:</w:t>
      </w:r>
    </w:p>
    <w:p w:rsidR="00F0453C" w:rsidRPr="00695ED9" w:rsidRDefault="00F0453C" w:rsidP="00F0453C">
      <w:pPr>
        <w:tabs>
          <w:tab w:val="left" w:pos="567"/>
        </w:tabs>
        <w:spacing w:line="26" w:lineRule="exact"/>
        <w:rPr>
          <w:b/>
          <w:bCs/>
          <w:szCs w:val="24"/>
        </w:rPr>
      </w:pPr>
    </w:p>
    <w:p w:rsidR="00F0453C" w:rsidRPr="00695ED9" w:rsidRDefault="00F0453C" w:rsidP="00C24122">
      <w:pPr>
        <w:numPr>
          <w:ilvl w:val="0"/>
          <w:numId w:val="163"/>
        </w:numPr>
        <w:tabs>
          <w:tab w:val="left" w:pos="0"/>
          <w:tab w:val="left" w:pos="354"/>
        </w:tabs>
        <w:spacing w:after="0" w:line="231" w:lineRule="auto"/>
        <w:ind w:left="0" w:right="0" w:firstLine="0"/>
        <w:rPr>
          <w:rFonts w:ascii="Symbol" w:eastAsia="Symbol" w:hAnsi="Symbol" w:cs="Symbol"/>
          <w:szCs w:val="24"/>
        </w:rPr>
      </w:pPr>
      <w:r w:rsidRPr="00695ED9">
        <w:rPr>
          <w:szCs w:val="24"/>
        </w:rPr>
        <w:t>Овладение социальными знаниями (об общественных нормах, об устройстве общества, о социально одобряемых и неодобряемых формах поведения в обществе и т. п.), понимание и осознание социальной реальности и повседневной жизни;</w:t>
      </w:r>
    </w:p>
    <w:p w:rsidR="00F0453C" w:rsidRPr="00695ED9" w:rsidRDefault="00F0453C" w:rsidP="00C24122">
      <w:pPr>
        <w:numPr>
          <w:ilvl w:val="0"/>
          <w:numId w:val="163"/>
        </w:numPr>
        <w:tabs>
          <w:tab w:val="left" w:pos="0"/>
          <w:tab w:val="left" w:pos="354"/>
        </w:tabs>
        <w:spacing w:after="0" w:line="231" w:lineRule="auto"/>
        <w:ind w:left="0" w:right="0" w:firstLine="0"/>
        <w:rPr>
          <w:rFonts w:ascii="Symbol" w:eastAsia="Symbol" w:hAnsi="Symbol" w:cs="Symbol"/>
          <w:szCs w:val="24"/>
        </w:rPr>
      </w:pPr>
      <w:r w:rsidRPr="00695ED9">
        <w:rPr>
          <w:szCs w:val="24"/>
        </w:rPr>
        <w:t>Сформированные позитивные отношения школьника к базовым ценностям общества (человек, семья, Отечество, природа, мир, знания, труд, культура), сформированное ценностное отношение к социальной реальности в целом;</w:t>
      </w:r>
    </w:p>
    <w:p w:rsidR="00F0453C" w:rsidRPr="00695ED9" w:rsidRDefault="00F0453C" w:rsidP="00F0453C">
      <w:pPr>
        <w:tabs>
          <w:tab w:val="left" w:pos="567"/>
        </w:tabs>
        <w:spacing w:line="33" w:lineRule="exact"/>
        <w:rPr>
          <w:rFonts w:ascii="Symbol" w:eastAsia="Symbol" w:hAnsi="Symbol" w:cs="Symbol"/>
          <w:szCs w:val="24"/>
        </w:rPr>
      </w:pPr>
    </w:p>
    <w:p w:rsidR="00F0453C" w:rsidRPr="00695ED9" w:rsidRDefault="00F0453C" w:rsidP="00C24122">
      <w:pPr>
        <w:numPr>
          <w:ilvl w:val="0"/>
          <w:numId w:val="164"/>
        </w:numPr>
        <w:tabs>
          <w:tab w:val="left" w:pos="354"/>
          <w:tab w:val="left" w:pos="567"/>
        </w:tabs>
        <w:spacing w:after="0" w:line="226" w:lineRule="auto"/>
        <w:ind w:left="0" w:right="0" w:firstLine="0"/>
        <w:rPr>
          <w:rFonts w:ascii="Symbol" w:eastAsia="Symbol" w:hAnsi="Symbol" w:cs="Symbol"/>
          <w:szCs w:val="24"/>
        </w:rPr>
      </w:pPr>
      <w:r w:rsidRPr="00695ED9">
        <w:rPr>
          <w:szCs w:val="24"/>
        </w:rPr>
        <w:t>Достижение учащимися необходимого для жизни в обществе, социуме социального опыта, получение школьником опыта и навыков самостоятельного социального действия;</w:t>
      </w:r>
    </w:p>
    <w:p w:rsidR="00F0453C" w:rsidRPr="00695ED9" w:rsidRDefault="00F0453C" w:rsidP="00F0453C">
      <w:pPr>
        <w:tabs>
          <w:tab w:val="left" w:pos="567"/>
        </w:tabs>
        <w:spacing w:line="32" w:lineRule="exact"/>
        <w:rPr>
          <w:rFonts w:ascii="Symbol" w:eastAsia="Symbol" w:hAnsi="Symbol" w:cs="Symbol"/>
          <w:szCs w:val="24"/>
        </w:rPr>
      </w:pPr>
    </w:p>
    <w:p w:rsidR="00F0453C" w:rsidRPr="00695ED9" w:rsidRDefault="00F0453C" w:rsidP="00C24122">
      <w:pPr>
        <w:numPr>
          <w:ilvl w:val="0"/>
          <w:numId w:val="164"/>
        </w:numPr>
        <w:tabs>
          <w:tab w:val="left" w:pos="354"/>
          <w:tab w:val="left" w:pos="567"/>
        </w:tabs>
        <w:spacing w:after="0" w:line="226" w:lineRule="auto"/>
        <w:ind w:left="0" w:right="0" w:firstLine="0"/>
        <w:rPr>
          <w:rFonts w:ascii="Symbol" w:eastAsia="Symbol" w:hAnsi="Symbol" w:cs="Symbol"/>
          <w:szCs w:val="24"/>
        </w:rPr>
      </w:pPr>
      <w:r w:rsidRPr="00695ED9">
        <w:rPr>
          <w:szCs w:val="24"/>
        </w:rPr>
        <w:t xml:space="preserve">Сформированные </w:t>
      </w:r>
      <w:r w:rsidRPr="00695ED9">
        <w:rPr>
          <w:color w:val="404040"/>
          <w:szCs w:val="24"/>
        </w:rPr>
        <w:t>компетенции социального взаимодействия с обществом,</w:t>
      </w:r>
      <w:r w:rsidRPr="00695ED9">
        <w:rPr>
          <w:szCs w:val="24"/>
        </w:rPr>
        <w:t xml:space="preserve"> </w:t>
      </w:r>
      <w:r w:rsidRPr="00695ED9">
        <w:rPr>
          <w:color w:val="404040"/>
          <w:szCs w:val="24"/>
        </w:rPr>
        <w:t>общностью:</w:t>
      </w:r>
      <w:r w:rsidRPr="00695ED9">
        <w:rPr>
          <w:szCs w:val="24"/>
        </w:rPr>
        <w:t xml:space="preserve"> </w:t>
      </w:r>
      <w:r w:rsidRPr="00695ED9">
        <w:rPr>
          <w:color w:val="404040"/>
          <w:szCs w:val="24"/>
        </w:rPr>
        <w:t>сотрудничество, толерантность, уважение и принятие другого, социальная мобильность;</w:t>
      </w:r>
    </w:p>
    <w:p w:rsidR="00F0453C" w:rsidRPr="00695ED9" w:rsidRDefault="00F0453C" w:rsidP="00F0453C">
      <w:pPr>
        <w:tabs>
          <w:tab w:val="left" w:pos="567"/>
        </w:tabs>
        <w:spacing w:line="1" w:lineRule="exact"/>
        <w:rPr>
          <w:rFonts w:ascii="Symbol" w:eastAsia="Symbol" w:hAnsi="Symbol" w:cs="Symbol"/>
          <w:szCs w:val="24"/>
        </w:rPr>
      </w:pPr>
    </w:p>
    <w:p w:rsidR="00F0453C" w:rsidRPr="00695ED9" w:rsidRDefault="00F0453C" w:rsidP="00C24122">
      <w:pPr>
        <w:numPr>
          <w:ilvl w:val="0"/>
          <w:numId w:val="164"/>
        </w:numPr>
        <w:tabs>
          <w:tab w:val="left" w:pos="346"/>
          <w:tab w:val="left" w:pos="567"/>
        </w:tabs>
        <w:spacing w:after="0" w:line="240" w:lineRule="auto"/>
        <w:ind w:left="0" w:right="0" w:firstLine="0"/>
        <w:rPr>
          <w:rFonts w:ascii="Symbol" w:eastAsia="Symbol" w:hAnsi="Symbol" w:cs="Symbol"/>
          <w:szCs w:val="24"/>
        </w:rPr>
      </w:pPr>
      <w:r w:rsidRPr="00695ED9">
        <w:rPr>
          <w:szCs w:val="24"/>
        </w:rPr>
        <w:t>Умение коммуникативно взаимодействовать  с окружающими людьми, овладение социокультурными</w:t>
      </w:r>
      <w:r w:rsidRPr="00695ED9">
        <w:rPr>
          <w:szCs w:val="24"/>
        </w:rPr>
        <w:tab/>
        <w:t>нормами</w:t>
      </w:r>
      <w:r w:rsidRPr="00695ED9">
        <w:rPr>
          <w:szCs w:val="24"/>
        </w:rPr>
        <w:tab/>
        <w:t>поведения</w:t>
      </w:r>
      <w:r w:rsidRPr="00695ED9">
        <w:rPr>
          <w:szCs w:val="24"/>
        </w:rPr>
        <w:tab/>
        <w:t>в</w:t>
      </w:r>
      <w:r w:rsidRPr="00695ED9">
        <w:rPr>
          <w:szCs w:val="24"/>
        </w:rPr>
        <w:tab/>
        <w:t>различных</w:t>
      </w:r>
      <w:r w:rsidRPr="00695ED9">
        <w:rPr>
          <w:szCs w:val="24"/>
        </w:rPr>
        <w:tab/>
        <w:t>ситуация межличностного</w:t>
      </w:r>
      <w:r w:rsidRPr="00695ED9">
        <w:tab/>
      </w:r>
      <w:r w:rsidRPr="00695ED9">
        <w:rPr>
          <w:szCs w:val="24"/>
        </w:rPr>
        <w:t>и</w:t>
      </w:r>
      <w:r w:rsidRPr="00695ED9">
        <w:rPr>
          <w:rFonts w:ascii="Symbol" w:eastAsia="Symbol" w:hAnsi="Symbol" w:cs="Symbol"/>
          <w:szCs w:val="24"/>
        </w:rPr>
        <w:t></w:t>
      </w:r>
      <w:r w:rsidRPr="00695ED9">
        <w:rPr>
          <w:szCs w:val="24"/>
        </w:rPr>
        <w:t>межкультурного общения;</w:t>
      </w:r>
    </w:p>
    <w:p w:rsidR="00F0453C" w:rsidRPr="00695ED9" w:rsidRDefault="00F0453C" w:rsidP="00F0453C">
      <w:pPr>
        <w:tabs>
          <w:tab w:val="left" w:pos="567"/>
        </w:tabs>
        <w:spacing w:line="31" w:lineRule="exact"/>
      </w:pPr>
    </w:p>
    <w:p w:rsidR="00F0453C" w:rsidRPr="00695ED9" w:rsidRDefault="00F0453C" w:rsidP="00C24122">
      <w:pPr>
        <w:numPr>
          <w:ilvl w:val="0"/>
          <w:numId w:val="165"/>
        </w:numPr>
        <w:tabs>
          <w:tab w:val="left" w:pos="354"/>
          <w:tab w:val="left" w:pos="567"/>
        </w:tabs>
        <w:spacing w:after="0" w:line="240" w:lineRule="auto"/>
        <w:ind w:left="0" w:right="0" w:firstLine="0"/>
        <w:rPr>
          <w:rFonts w:ascii="Symbol" w:eastAsia="Symbol" w:hAnsi="Symbol" w:cs="Symbol"/>
          <w:szCs w:val="24"/>
        </w:rPr>
      </w:pPr>
      <w:r w:rsidRPr="00695ED9">
        <w:rPr>
          <w:szCs w:val="24"/>
        </w:rPr>
        <w:t>Ценностное отношение к окружающей среде, природе; людям; потребность природоохранной деятельности, участия в экологических инициативах, проектах, социально-значимой деятельности</w:t>
      </w:r>
    </w:p>
    <w:p w:rsidR="00F0453C" w:rsidRPr="00695ED9" w:rsidRDefault="00F0453C" w:rsidP="00F0453C">
      <w:pPr>
        <w:tabs>
          <w:tab w:val="left" w:pos="567"/>
        </w:tabs>
        <w:spacing w:line="200" w:lineRule="exact"/>
        <w:rPr>
          <w:rFonts w:ascii="Symbol" w:eastAsia="Symbol" w:hAnsi="Symbol" w:cs="Symbol"/>
          <w:szCs w:val="24"/>
        </w:rPr>
      </w:pPr>
    </w:p>
    <w:p w:rsidR="00F0453C" w:rsidRPr="00695ED9" w:rsidRDefault="00F0453C" w:rsidP="00F0453C">
      <w:pPr>
        <w:tabs>
          <w:tab w:val="left" w:pos="567"/>
        </w:tabs>
        <w:spacing w:line="342" w:lineRule="exact"/>
        <w:rPr>
          <w:rFonts w:ascii="Symbol" w:eastAsia="Symbol" w:hAnsi="Symbol" w:cs="Symbol"/>
          <w:szCs w:val="24"/>
        </w:rPr>
      </w:pPr>
    </w:p>
    <w:p w:rsidR="00F0453C" w:rsidRPr="00695ED9" w:rsidRDefault="00F0453C" w:rsidP="00F0453C">
      <w:pPr>
        <w:tabs>
          <w:tab w:val="left" w:pos="567"/>
        </w:tabs>
        <w:rPr>
          <w:rFonts w:ascii="Symbol" w:eastAsia="Symbol" w:hAnsi="Symbol" w:cs="Symbol"/>
          <w:szCs w:val="24"/>
        </w:rPr>
      </w:pPr>
      <w:r w:rsidRPr="00695ED9">
        <w:rPr>
          <w:b/>
          <w:bCs/>
          <w:szCs w:val="24"/>
        </w:rPr>
        <w:t>Диагностика эффективности внеурочной деятельности школьников</w:t>
      </w:r>
    </w:p>
    <w:p w:rsidR="00F0453C" w:rsidRPr="00695ED9" w:rsidRDefault="00F0453C" w:rsidP="00F0453C">
      <w:pPr>
        <w:tabs>
          <w:tab w:val="left" w:pos="567"/>
        </w:tabs>
        <w:spacing w:line="234" w:lineRule="auto"/>
        <w:ind w:right="1000"/>
        <w:rPr>
          <w:rFonts w:ascii="Symbol" w:eastAsia="Symbol" w:hAnsi="Symbol" w:cs="Symbol"/>
          <w:szCs w:val="24"/>
        </w:rPr>
      </w:pPr>
      <w:r w:rsidRPr="00695ED9">
        <w:rPr>
          <w:szCs w:val="24"/>
        </w:rPr>
        <w:tab/>
        <w:t>Цель диагностики: выявить, в какой степени являются воспитывающими те виды деятельности, которыми заняты обучающиеся школы.</w:t>
      </w:r>
    </w:p>
    <w:p w:rsidR="00F0453C" w:rsidRPr="00695ED9" w:rsidRDefault="00F0453C" w:rsidP="00F0453C">
      <w:pPr>
        <w:tabs>
          <w:tab w:val="left" w:pos="567"/>
        </w:tabs>
        <w:spacing w:line="13" w:lineRule="exact"/>
        <w:rPr>
          <w:rFonts w:ascii="Symbol" w:eastAsia="Symbol" w:hAnsi="Symbol" w:cs="Symbol"/>
          <w:szCs w:val="24"/>
        </w:rPr>
      </w:pPr>
    </w:p>
    <w:p w:rsidR="00F0453C" w:rsidRPr="00695ED9" w:rsidRDefault="00F0453C" w:rsidP="00F0453C">
      <w:pPr>
        <w:tabs>
          <w:tab w:val="left" w:pos="567"/>
        </w:tabs>
        <w:spacing w:line="234" w:lineRule="auto"/>
        <w:rPr>
          <w:rFonts w:ascii="Symbol" w:eastAsia="Symbol" w:hAnsi="Symbol" w:cs="Symbol"/>
          <w:szCs w:val="24"/>
        </w:rPr>
      </w:pPr>
      <w:r w:rsidRPr="00695ED9">
        <w:rPr>
          <w:szCs w:val="24"/>
        </w:rPr>
        <w:tab/>
        <w:t>Понимание взаимосвязи результатов и форм внеурочной деятельности, ее диагностики должно позволить педагогам:</w:t>
      </w:r>
    </w:p>
    <w:p w:rsidR="00F0453C" w:rsidRPr="00695ED9" w:rsidRDefault="00F0453C" w:rsidP="00F0453C">
      <w:pPr>
        <w:tabs>
          <w:tab w:val="left" w:pos="567"/>
        </w:tabs>
        <w:spacing w:line="33" w:lineRule="exact"/>
        <w:rPr>
          <w:rFonts w:ascii="Symbol" w:eastAsia="Symbol" w:hAnsi="Symbol" w:cs="Symbol"/>
          <w:szCs w:val="24"/>
        </w:rPr>
      </w:pPr>
    </w:p>
    <w:p w:rsidR="00F0453C" w:rsidRPr="00695ED9" w:rsidRDefault="00F0453C" w:rsidP="00C24122">
      <w:pPr>
        <w:numPr>
          <w:ilvl w:val="1"/>
          <w:numId w:val="165"/>
        </w:numPr>
        <w:tabs>
          <w:tab w:val="left" w:pos="567"/>
          <w:tab w:val="left" w:pos="1054"/>
        </w:tabs>
        <w:spacing w:after="0" w:line="226" w:lineRule="auto"/>
        <w:ind w:left="0" w:right="0" w:firstLine="0"/>
        <w:rPr>
          <w:rFonts w:ascii="Symbol" w:eastAsia="Symbol" w:hAnsi="Symbol" w:cs="Symbol"/>
          <w:szCs w:val="24"/>
        </w:rPr>
      </w:pPr>
      <w:r w:rsidRPr="00695ED9">
        <w:rPr>
          <w:szCs w:val="24"/>
        </w:rPr>
        <w:t>разрабатывать образовательные программы внеурочной деятельности с чётким и внятным представлением о результате;</w:t>
      </w:r>
    </w:p>
    <w:p w:rsidR="00F0453C" w:rsidRPr="00695ED9" w:rsidRDefault="00F0453C" w:rsidP="00F0453C">
      <w:pPr>
        <w:tabs>
          <w:tab w:val="left" w:pos="567"/>
        </w:tabs>
        <w:spacing w:line="32" w:lineRule="exact"/>
        <w:rPr>
          <w:rFonts w:ascii="Symbol" w:eastAsia="Symbol" w:hAnsi="Symbol" w:cs="Symbol"/>
          <w:szCs w:val="24"/>
        </w:rPr>
      </w:pPr>
    </w:p>
    <w:p w:rsidR="00F0453C" w:rsidRPr="00695ED9" w:rsidRDefault="00F0453C" w:rsidP="00C24122">
      <w:pPr>
        <w:numPr>
          <w:ilvl w:val="1"/>
          <w:numId w:val="165"/>
        </w:numPr>
        <w:tabs>
          <w:tab w:val="left" w:pos="567"/>
          <w:tab w:val="left" w:pos="1054"/>
        </w:tabs>
        <w:spacing w:after="0" w:line="227" w:lineRule="auto"/>
        <w:ind w:left="0" w:right="20" w:firstLine="0"/>
        <w:rPr>
          <w:rFonts w:ascii="Symbol" w:eastAsia="Symbol" w:hAnsi="Symbol" w:cs="Symbol"/>
          <w:szCs w:val="24"/>
        </w:rPr>
      </w:pPr>
      <w:r w:rsidRPr="00695ED9">
        <w:rPr>
          <w:szCs w:val="24"/>
        </w:rPr>
        <w:t>подбирать такие формы внеурочной деятельности, которые гарантируют достижение результата определённого уровня;</w:t>
      </w:r>
    </w:p>
    <w:p w:rsidR="00F0453C" w:rsidRPr="00695ED9" w:rsidRDefault="00F0453C" w:rsidP="00F0453C">
      <w:pPr>
        <w:tabs>
          <w:tab w:val="left" w:pos="567"/>
        </w:tabs>
        <w:spacing w:line="1" w:lineRule="exact"/>
        <w:rPr>
          <w:rFonts w:ascii="Symbol" w:eastAsia="Symbol" w:hAnsi="Symbol" w:cs="Symbol"/>
          <w:szCs w:val="24"/>
        </w:rPr>
      </w:pPr>
    </w:p>
    <w:p w:rsidR="00F0453C" w:rsidRPr="00695ED9" w:rsidRDefault="00F0453C" w:rsidP="00C24122">
      <w:pPr>
        <w:numPr>
          <w:ilvl w:val="1"/>
          <w:numId w:val="165"/>
        </w:numPr>
        <w:tabs>
          <w:tab w:val="left" w:pos="567"/>
          <w:tab w:val="left" w:pos="1066"/>
        </w:tabs>
        <w:spacing w:after="0" w:line="240" w:lineRule="auto"/>
        <w:ind w:left="0" w:right="0" w:firstLine="0"/>
        <w:rPr>
          <w:rFonts w:ascii="Symbol" w:eastAsia="Symbol" w:hAnsi="Symbol" w:cs="Symbol"/>
          <w:szCs w:val="24"/>
        </w:rPr>
      </w:pPr>
      <w:r w:rsidRPr="00695ED9">
        <w:rPr>
          <w:szCs w:val="24"/>
        </w:rPr>
        <w:t>выстраивать логику перехода от результатов одного уровня к результатам другого;</w:t>
      </w:r>
    </w:p>
    <w:p w:rsidR="00F0453C" w:rsidRPr="00695ED9" w:rsidRDefault="00F0453C" w:rsidP="00C24122">
      <w:pPr>
        <w:numPr>
          <w:ilvl w:val="1"/>
          <w:numId w:val="165"/>
        </w:numPr>
        <w:tabs>
          <w:tab w:val="left" w:pos="567"/>
          <w:tab w:val="left" w:pos="1066"/>
        </w:tabs>
        <w:spacing w:after="0" w:line="239" w:lineRule="auto"/>
        <w:ind w:left="0" w:right="0" w:firstLine="0"/>
        <w:rPr>
          <w:rFonts w:ascii="Symbol" w:eastAsia="Symbol" w:hAnsi="Symbol" w:cs="Symbol"/>
          <w:szCs w:val="24"/>
        </w:rPr>
      </w:pPr>
      <w:r w:rsidRPr="00695ED9">
        <w:rPr>
          <w:szCs w:val="24"/>
        </w:rPr>
        <w:t>диагностировать результативность и эффективность внеурочной деятельности;</w:t>
      </w:r>
    </w:p>
    <w:p w:rsidR="00F0453C" w:rsidRPr="00695ED9" w:rsidRDefault="00F0453C" w:rsidP="00F0453C">
      <w:pPr>
        <w:tabs>
          <w:tab w:val="left" w:pos="567"/>
        </w:tabs>
        <w:spacing w:line="29" w:lineRule="exact"/>
        <w:rPr>
          <w:rFonts w:ascii="Symbol" w:eastAsia="Symbol" w:hAnsi="Symbol" w:cs="Symbol"/>
          <w:szCs w:val="24"/>
        </w:rPr>
      </w:pPr>
    </w:p>
    <w:p w:rsidR="00F0453C" w:rsidRPr="00695ED9" w:rsidRDefault="00F0453C" w:rsidP="00C24122">
      <w:pPr>
        <w:numPr>
          <w:ilvl w:val="1"/>
          <w:numId w:val="165"/>
        </w:numPr>
        <w:tabs>
          <w:tab w:val="left" w:pos="567"/>
          <w:tab w:val="left" w:pos="1054"/>
        </w:tabs>
        <w:spacing w:after="0" w:line="230" w:lineRule="auto"/>
        <w:ind w:left="0" w:right="20" w:firstLine="0"/>
        <w:rPr>
          <w:rFonts w:ascii="Symbol" w:eastAsia="Symbol" w:hAnsi="Symbol" w:cs="Symbol"/>
          <w:szCs w:val="24"/>
        </w:rPr>
      </w:pPr>
      <w:r w:rsidRPr="00695ED9">
        <w:rPr>
          <w:szCs w:val="24"/>
        </w:rPr>
        <w:t>оценивать качество программ внеурочной деятельности (по тому, на какой результат они претендуют, соответствуют ли избранные формы предполагаемым результатам и т.д.</w:t>
      </w:r>
    </w:p>
    <w:p w:rsidR="00F0453C" w:rsidRPr="00695ED9" w:rsidRDefault="00F0453C" w:rsidP="00F0453C">
      <w:pPr>
        <w:tabs>
          <w:tab w:val="left" w:pos="567"/>
        </w:tabs>
        <w:rPr>
          <w:szCs w:val="24"/>
        </w:rPr>
      </w:pPr>
      <w:r w:rsidRPr="00695ED9">
        <w:rPr>
          <w:szCs w:val="24"/>
        </w:rPr>
        <w:tab/>
      </w:r>
    </w:p>
    <w:p w:rsidR="00F0453C" w:rsidRPr="00695ED9" w:rsidRDefault="00F0453C" w:rsidP="00F0453C">
      <w:pPr>
        <w:tabs>
          <w:tab w:val="left" w:pos="567"/>
        </w:tabs>
      </w:pPr>
      <w:r w:rsidRPr="00695ED9">
        <w:rPr>
          <w:szCs w:val="24"/>
        </w:rPr>
        <w:t xml:space="preserve">Выделяются </w:t>
      </w:r>
      <w:r w:rsidRPr="00695ED9">
        <w:rPr>
          <w:b/>
          <w:bCs/>
          <w:szCs w:val="24"/>
        </w:rPr>
        <w:t>три основных предмета диагностики</w:t>
      </w:r>
      <w:r w:rsidRPr="00695ED9">
        <w:rPr>
          <w:szCs w:val="24"/>
        </w:rPr>
        <w:t>:</w:t>
      </w:r>
    </w:p>
    <w:p w:rsidR="00F0453C" w:rsidRPr="00695ED9" w:rsidRDefault="00F0453C" w:rsidP="00F0453C">
      <w:pPr>
        <w:tabs>
          <w:tab w:val="left" w:pos="567"/>
        </w:tabs>
        <w:spacing w:line="1" w:lineRule="exact"/>
      </w:pPr>
    </w:p>
    <w:p w:rsidR="00F0453C" w:rsidRPr="00695ED9" w:rsidRDefault="00F0453C" w:rsidP="00C24122">
      <w:pPr>
        <w:numPr>
          <w:ilvl w:val="0"/>
          <w:numId w:val="166"/>
        </w:numPr>
        <w:tabs>
          <w:tab w:val="left" w:pos="567"/>
          <w:tab w:val="left" w:pos="1066"/>
        </w:tabs>
        <w:spacing w:after="0" w:line="240" w:lineRule="auto"/>
        <w:ind w:left="0" w:right="0" w:firstLine="0"/>
        <w:rPr>
          <w:rFonts w:ascii="Symbol" w:eastAsia="Symbol" w:hAnsi="Symbol" w:cs="Symbol"/>
          <w:szCs w:val="24"/>
        </w:rPr>
      </w:pPr>
      <w:r w:rsidRPr="00695ED9">
        <w:rPr>
          <w:szCs w:val="24"/>
        </w:rPr>
        <w:t>Личность  самого ученика</w:t>
      </w:r>
    </w:p>
    <w:p w:rsidR="00F0453C" w:rsidRPr="00695ED9" w:rsidRDefault="00F0453C" w:rsidP="00F0453C">
      <w:pPr>
        <w:tabs>
          <w:tab w:val="left" w:pos="567"/>
        </w:tabs>
        <w:spacing w:line="29" w:lineRule="exact"/>
        <w:rPr>
          <w:rFonts w:ascii="Symbol" w:eastAsia="Symbol" w:hAnsi="Symbol" w:cs="Symbol"/>
          <w:szCs w:val="24"/>
        </w:rPr>
      </w:pPr>
    </w:p>
    <w:p w:rsidR="00F0453C" w:rsidRPr="00695ED9" w:rsidRDefault="00F0453C" w:rsidP="00C24122">
      <w:pPr>
        <w:numPr>
          <w:ilvl w:val="0"/>
          <w:numId w:val="166"/>
        </w:numPr>
        <w:tabs>
          <w:tab w:val="left" w:pos="567"/>
          <w:tab w:val="left" w:pos="1054"/>
        </w:tabs>
        <w:spacing w:after="0" w:line="226" w:lineRule="auto"/>
        <w:ind w:left="0" w:right="460" w:firstLine="0"/>
        <w:rPr>
          <w:rFonts w:ascii="Symbol" w:eastAsia="Symbol" w:hAnsi="Symbol" w:cs="Symbol"/>
          <w:szCs w:val="24"/>
        </w:rPr>
      </w:pPr>
      <w:r w:rsidRPr="00695ED9">
        <w:rPr>
          <w:szCs w:val="24"/>
        </w:rPr>
        <w:t xml:space="preserve">Детский коллектив как одно из важнейших условий развития личности ученика </w:t>
      </w:r>
      <w:r w:rsidRPr="00695ED9">
        <w:rPr>
          <w:szCs w:val="24"/>
        </w:rPr>
        <w:tab/>
      </w:r>
    </w:p>
    <w:p w:rsidR="00F0453C" w:rsidRPr="00695ED9" w:rsidRDefault="00F0453C" w:rsidP="00F0453C">
      <w:pPr>
        <w:tabs>
          <w:tab w:val="left" w:pos="567"/>
          <w:tab w:val="left" w:pos="1054"/>
        </w:tabs>
        <w:spacing w:line="226" w:lineRule="auto"/>
        <w:ind w:right="460"/>
        <w:rPr>
          <w:rFonts w:ascii="Symbol" w:eastAsia="Symbol" w:hAnsi="Symbol" w:cs="Symbol"/>
          <w:szCs w:val="24"/>
        </w:rPr>
      </w:pPr>
      <w:r w:rsidRPr="00695ED9">
        <w:rPr>
          <w:szCs w:val="24"/>
        </w:rPr>
        <w:lastRenderedPageBreak/>
        <w:t>Изучение личности ученика предполагает ответы на вопросы:</w:t>
      </w:r>
    </w:p>
    <w:p w:rsidR="00F0453C" w:rsidRPr="00695ED9" w:rsidRDefault="00F0453C" w:rsidP="00F0453C">
      <w:pPr>
        <w:tabs>
          <w:tab w:val="left" w:pos="567"/>
        </w:tabs>
        <w:spacing w:line="1" w:lineRule="exact"/>
        <w:rPr>
          <w:rFonts w:ascii="Symbol" w:eastAsia="Symbol" w:hAnsi="Symbol" w:cs="Symbol"/>
          <w:szCs w:val="24"/>
        </w:rPr>
      </w:pPr>
    </w:p>
    <w:p w:rsidR="00F0453C" w:rsidRPr="00695ED9" w:rsidRDefault="00F0453C" w:rsidP="00C24122">
      <w:pPr>
        <w:numPr>
          <w:ilvl w:val="0"/>
          <w:numId w:val="166"/>
        </w:numPr>
        <w:tabs>
          <w:tab w:val="left" w:pos="567"/>
          <w:tab w:val="left" w:pos="1066"/>
        </w:tabs>
        <w:spacing w:after="0" w:line="240" w:lineRule="auto"/>
        <w:ind w:left="0" w:right="0" w:firstLine="0"/>
        <w:rPr>
          <w:rFonts w:ascii="Symbol" w:eastAsia="Symbol" w:hAnsi="Symbol" w:cs="Symbol"/>
          <w:szCs w:val="24"/>
        </w:rPr>
      </w:pPr>
      <w:r w:rsidRPr="00695ED9">
        <w:rPr>
          <w:szCs w:val="24"/>
        </w:rPr>
        <w:t>В каком направлении происходит развитие личности ученика?</w:t>
      </w:r>
    </w:p>
    <w:p w:rsidR="00F0453C" w:rsidRPr="00695ED9" w:rsidRDefault="00F0453C" w:rsidP="00C24122">
      <w:pPr>
        <w:numPr>
          <w:ilvl w:val="0"/>
          <w:numId w:val="166"/>
        </w:numPr>
        <w:tabs>
          <w:tab w:val="left" w:pos="567"/>
          <w:tab w:val="left" w:pos="1066"/>
        </w:tabs>
        <w:spacing w:after="0" w:line="239" w:lineRule="auto"/>
        <w:ind w:left="0" w:right="0" w:firstLine="0"/>
        <w:rPr>
          <w:rFonts w:ascii="Symbol" w:eastAsia="Symbol" w:hAnsi="Symbol" w:cs="Symbol"/>
          <w:szCs w:val="24"/>
        </w:rPr>
      </w:pPr>
      <w:r w:rsidRPr="00695ED9">
        <w:rPr>
          <w:szCs w:val="24"/>
        </w:rPr>
        <w:t>На какие ценности он ориентируется?</w:t>
      </w:r>
    </w:p>
    <w:p w:rsidR="00F0453C" w:rsidRPr="00695ED9" w:rsidRDefault="00F0453C" w:rsidP="00F0453C">
      <w:pPr>
        <w:tabs>
          <w:tab w:val="left" w:pos="567"/>
        </w:tabs>
        <w:spacing w:line="31" w:lineRule="exact"/>
        <w:rPr>
          <w:rFonts w:ascii="Symbol" w:eastAsia="Symbol" w:hAnsi="Symbol" w:cs="Symbol"/>
          <w:szCs w:val="24"/>
        </w:rPr>
      </w:pPr>
    </w:p>
    <w:p w:rsidR="00F0453C" w:rsidRPr="00695ED9" w:rsidRDefault="00F0453C" w:rsidP="00C24122">
      <w:pPr>
        <w:numPr>
          <w:ilvl w:val="0"/>
          <w:numId w:val="166"/>
        </w:numPr>
        <w:tabs>
          <w:tab w:val="left" w:pos="567"/>
          <w:tab w:val="left" w:pos="1054"/>
        </w:tabs>
        <w:spacing w:after="0" w:line="226" w:lineRule="auto"/>
        <w:ind w:left="0" w:right="20" w:firstLine="0"/>
        <w:rPr>
          <w:rFonts w:ascii="Symbol" w:eastAsia="Symbol" w:hAnsi="Symbol" w:cs="Symbol"/>
          <w:szCs w:val="24"/>
        </w:rPr>
      </w:pPr>
      <w:r w:rsidRPr="00695ED9">
        <w:rPr>
          <w:szCs w:val="24"/>
        </w:rPr>
        <w:t>Какие отношения к окружающему миру, к другим людям, к самому себе складываются у него в процессе воспитания?</w:t>
      </w:r>
    </w:p>
    <w:p w:rsidR="00F0453C" w:rsidRPr="00695ED9" w:rsidRDefault="00F0453C" w:rsidP="00F0453C">
      <w:pPr>
        <w:tabs>
          <w:tab w:val="left" w:pos="567"/>
        </w:tabs>
        <w:spacing w:line="281" w:lineRule="exact"/>
      </w:pPr>
    </w:p>
    <w:p w:rsidR="00F0453C" w:rsidRPr="00695ED9" w:rsidRDefault="00F0453C" w:rsidP="00F0453C">
      <w:pPr>
        <w:tabs>
          <w:tab w:val="left" w:pos="567"/>
        </w:tabs>
      </w:pPr>
      <w:r w:rsidRPr="00695ED9">
        <w:rPr>
          <w:b/>
          <w:bCs/>
          <w:szCs w:val="24"/>
        </w:rPr>
        <w:t>Методы и методики изучения личности ученика:</w:t>
      </w:r>
    </w:p>
    <w:p w:rsidR="00F0453C" w:rsidRPr="00695ED9" w:rsidRDefault="00F0453C" w:rsidP="00F0453C">
      <w:pPr>
        <w:tabs>
          <w:tab w:val="left" w:pos="567"/>
        </w:tabs>
        <w:spacing w:line="27" w:lineRule="exact"/>
      </w:pPr>
    </w:p>
    <w:p w:rsidR="00F0453C" w:rsidRPr="00055E0D" w:rsidRDefault="00F0453C" w:rsidP="00C24122">
      <w:pPr>
        <w:numPr>
          <w:ilvl w:val="0"/>
          <w:numId w:val="167"/>
        </w:numPr>
        <w:tabs>
          <w:tab w:val="left" w:pos="567"/>
          <w:tab w:val="left" w:pos="1054"/>
        </w:tabs>
        <w:spacing w:after="0" w:line="230" w:lineRule="auto"/>
        <w:ind w:left="0" w:right="0" w:firstLine="0"/>
        <w:rPr>
          <w:rFonts w:ascii="Symbol" w:eastAsia="Symbol" w:hAnsi="Symbol" w:cs="Symbol"/>
          <w:szCs w:val="24"/>
        </w:rPr>
      </w:pPr>
      <w:r w:rsidRPr="00055E0D">
        <w:rPr>
          <w:szCs w:val="24"/>
        </w:rPr>
        <w:t>Педагогическое наблюдение за поведением и эмоционально-нравственным состоянием учащихся (в повседневной жизни, в специально создаваемых педагогических ситуациях, играх, дискуссиях по актуальным проблемам)</w:t>
      </w:r>
    </w:p>
    <w:p w:rsidR="00F0453C" w:rsidRPr="00055E0D" w:rsidRDefault="00F0453C" w:rsidP="00F0453C">
      <w:pPr>
        <w:tabs>
          <w:tab w:val="left" w:pos="567"/>
        </w:tabs>
        <w:spacing w:line="4" w:lineRule="exact"/>
        <w:rPr>
          <w:rFonts w:ascii="Symbol" w:eastAsia="Symbol" w:hAnsi="Symbol" w:cs="Symbol"/>
          <w:szCs w:val="24"/>
        </w:rPr>
      </w:pPr>
    </w:p>
    <w:p w:rsidR="00F0453C" w:rsidRPr="00055E0D" w:rsidRDefault="00F0453C" w:rsidP="00C24122">
      <w:pPr>
        <w:numPr>
          <w:ilvl w:val="0"/>
          <w:numId w:val="167"/>
        </w:numPr>
        <w:tabs>
          <w:tab w:val="left" w:pos="567"/>
          <w:tab w:val="left" w:pos="1066"/>
        </w:tabs>
        <w:spacing w:after="0" w:line="240" w:lineRule="auto"/>
        <w:ind w:left="0" w:right="0" w:firstLine="0"/>
        <w:rPr>
          <w:rFonts w:ascii="Symbol" w:eastAsia="Symbol" w:hAnsi="Symbol" w:cs="Symbol"/>
          <w:szCs w:val="24"/>
        </w:rPr>
      </w:pPr>
      <w:r w:rsidRPr="00055E0D">
        <w:rPr>
          <w:szCs w:val="24"/>
        </w:rPr>
        <w:t>Анализ творческих работ учащихся</w:t>
      </w:r>
    </w:p>
    <w:p w:rsidR="00F0453C" w:rsidRPr="00055E0D" w:rsidRDefault="00F0453C" w:rsidP="00C24122">
      <w:pPr>
        <w:numPr>
          <w:ilvl w:val="0"/>
          <w:numId w:val="167"/>
        </w:numPr>
        <w:tabs>
          <w:tab w:val="left" w:pos="567"/>
          <w:tab w:val="left" w:pos="1066"/>
        </w:tabs>
        <w:spacing w:after="0" w:line="239" w:lineRule="auto"/>
        <w:ind w:left="0" w:right="0" w:firstLine="0"/>
        <w:rPr>
          <w:rFonts w:ascii="Symbol" w:eastAsia="Symbol" w:hAnsi="Symbol" w:cs="Symbol"/>
          <w:szCs w:val="24"/>
        </w:rPr>
      </w:pPr>
      <w:r w:rsidRPr="00055E0D">
        <w:rPr>
          <w:szCs w:val="24"/>
        </w:rPr>
        <w:t>Методика диагностики показателей и форм агрессии А.Басса и А.Дарки</w:t>
      </w:r>
    </w:p>
    <w:p w:rsidR="00F0453C" w:rsidRPr="00055E0D" w:rsidRDefault="00F0453C" w:rsidP="00F0453C">
      <w:pPr>
        <w:tabs>
          <w:tab w:val="left" w:pos="567"/>
        </w:tabs>
        <w:spacing w:line="29" w:lineRule="exact"/>
        <w:rPr>
          <w:rFonts w:ascii="Symbol" w:eastAsia="Symbol" w:hAnsi="Symbol" w:cs="Symbol"/>
          <w:szCs w:val="24"/>
        </w:rPr>
      </w:pPr>
    </w:p>
    <w:p w:rsidR="00F0453C" w:rsidRPr="00055E0D" w:rsidRDefault="00F0453C" w:rsidP="00C24122">
      <w:pPr>
        <w:numPr>
          <w:ilvl w:val="0"/>
          <w:numId w:val="167"/>
        </w:numPr>
        <w:tabs>
          <w:tab w:val="left" w:pos="567"/>
          <w:tab w:val="left" w:pos="1054"/>
        </w:tabs>
        <w:spacing w:after="0" w:line="226" w:lineRule="auto"/>
        <w:ind w:left="0" w:right="0" w:firstLine="0"/>
        <w:rPr>
          <w:rFonts w:ascii="Symbol" w:eastAsia="Symbol" w:hAnsi="Symbol" w:cs="Symbol"/>
          <w:szCs w:val="24"/>
        </w:rPr>
      </w:pPr>
      <w:r w:rsidRPr="00055E0D">
        <w:rPr>
          <w:szCs w:val="24"/>
        </w:rPr>
        <w:t>Опросник для идентификации типов акцентуаций характера у подростков (ПД А.Е.Личко), модификация В.П.Дворщенко</w:t>
      </w:r>
    </w:p>
    <w:p w:rsidR="00F0453C" w:rsidRPr="00055E0D" w:rsidRDefault="00F0453C" w:rsidP="00F0453C">
      <w:pPr>
        <w:tabs>
          <w:tab w:val="left" w:pos="567"/>
        </w:tabs>
        <w:spacing w:line="32" w:lineRule="exact"/>
        <w:rPr>
          <w:rFonts w:ascii="Symbol" w:eastAsia="Symbol" w:hAnsi="Symbol" w:cs="Symbol"/>
          <w:szCs w:val="24"/>
        </w:rPr>
      </w:pPr>
    </w:p>
    <w:p w:rsidR="00F0453C" w:rsidRPr="00055E0D" w:rsidRDefault="00F0453C" w:rsidP="00C24122">
      <w:pPr>
        <w:numPr>
          <w:ilvl w:val="0"/>
          <w:numId w:val="167"/>
        </w:numPr>
        <w:tabs>
          <w:tab w:val="left" w:pos="567"/>
          <w:tab w:val="left" w:pos="1054"/>
        </w:tabs>
        <w:spacing w:after="0" w:line="227" w:lineRule="auto"/>
        <w:ind w:left="0" w:right="0" w:firstLine="0"/>
        <w:rPr>
          <w:rFonts w:ascii="Symbol" w:eastAsia="Symbol" w:hAnsi="Symbol" w:cs="Symbol"/>
          <w:szCs w:val="24"/>
        </w:rPr>
      </w:pPr>
      <w:r w:rsidRPr="00055E0D">
        <w:rPr>
          <w:szCs w:val="24"/>
        </w:rPr>
        <w:t>Методика диагностики предрасположенности личности к конфликтному поведению (в адаптации Е.Гришиной)</w:t>
      </w:r>
    </w:p>
    <w:p w:rsidR="00F0453C" w:rsidRPr="00055E0D" w:rsidRDefault="00F0453C" w:rsidP="00F0453C">
      <w:pPr>
        <w:tabs>
          <w:tab w:val="left" w:pos="567"/>
        </w:tabs>
        <w:spacing w:line="1" w:lineRule="exact"/>
        <w:rPr>
          <w:rFonts w:ascii="Symbol" w:eastAsia="Symbol" w:hAnsi="Symbol" w:cs="Symbol"/>
          <w:szCs w:val="24"/>
        </w:rPr>
      </w:pPr>
    </w:p>
    <w:p w:rsidR="00F0453C" w:rsidRPr="00055E0D" w:rsidRDefault="00F0453C" w:rsidP="00C24122">
      <w:pPr>
        <w:numPr>
          <w:ilvl w:val="0"/>
          <w:numId w:val="167"/>
        </w:numPr>
        <w:tabs>
          <w:tab w:val="left" w:pos="567"/>
          <w:tab w:val="left" w:pos="1066"/>
        </w:tabs>
        <w:spacing w:after="0" w:line="240" w:lineRule="auto"/>
        <w:ind w:left="0" w:right="0" w:firstLine="0"/>
        <w:rPr>
          <w:rFonts w:ascii="Symbol" w:eastAsia="Symbol" w:hAnsi="Symbol" w:cs="Symbol"/>
          <w:szCs w:val="24"/>
        </w:rPr>
      </w:pPr>
      <w:r w:rsidRPr="00055E0D">
        <w:rPr>
          <w:szCs w:val="24"/>
        </w:rPr>
        <w:t>Методика "Изучение уровня воспитанности школьников»</w:t>
      </w:r>
    </w:p>
    <w:p w:rsidR="00F0453C" w:rsidRPr="00055E0D" w:rsidRDefault="00F0453C" w:rsidP="00C24122">
      <w:pPr>
        <w:numPr>
          <w:ilvl w:val="0"/>
          <w:numId w:val="168"/>
        </w:numPr>
        <w:tabs>
          <w:tab w:val="left" w:pos="988"/>
        </w:tabs>
        <w:spacing w:after="0" w:line="227" w:lineRule="auto"/>
        <w:ind w:left="567" w:right="120" w:hanging="567"/>
        <w:jc w:val="left"/>
        <w:rPr>
          <w:rFonts w:ascii="Symbol" w:eastAsia="Symbol" w:hAnsi="Symbol" w:cs="Symbol"/>
          <w:szCs w:val="24"/>
        </w:rPr>
      </w:pPr>
      <w:r w:rsidRPr="00055E0D">
        <w:rPr>
          <w:szCs w:val="24"/>
        </w:rPr>
        <w:t>Опросник по определению самооценки учащихся (методика Б.Лонга, В.Г.Шура «Лесенка»)</w:t>
      </w:r>
    </w:p>
    <w:p w:rsidR="00F0453C" w:rsidRPr="00055E0D" w:rsidRDefault="00F0453C" w:rsidP="00F0453C">
      <w:pPr>
        <w:spacing w:line="2" w:lineRule="exact"/>
        <w:rPr>
          <w:rFonts w:ascii="Symbol" w:eastAsia="Symbol" w:hAnsi="Symbol" w:cs="Symbol"/>
          <w:szCs w:val="24"/>
        </w:rPr>
      </w:pPr>
    </w:p>
    <w:p w:rsidR="00F0453C" w:rsidRPr="00055E0D" w:rsidRDefault="00F0453C" w:rsidP="00C24122">
      <w:pPr>
        <w:numPr>
          <w:ilvl w:val="0"/>
          <w:numId w:val="168"/>
        </w:numPr>
        <w:tabs>
          <w:tab w:val="left" w:pos="1000"/>
        </w:tabs>
        <w:spacing w:after="0" w:line="240" w:lineRule="auto"/>
        <w:ind w:left="567" w:right="0" w:hanging="567"/>
        <w:jc w:val="left"/>
        <w:rPr>
          <w:rFonts w:ascii="Symbol" w:eastAsia="Symbol" w:hAnsi="Symbol" w:cs="Symbol"/>
          <w:szCs w:val="24"/>
        </w:rPr>
      </w:pPr>
      <w:r w:rsidRPr="00055E0D">
        <w:rPr>
          <w:szCs w:val="24"/>
        </w:rPr>
        <w:t>Самооценка – методика Т.Дембо, С.Рубинштейна</w:t>
      </w:r>
    </w:p>
    <w:p w:rsidR="00F0453C" w:rsidRPr="00055E0D" w:rsidRDefault="00F0453C" w:rsidP="00C24122">
      <w:pPr>
        <w:numPr>
          <w:ilvl w:val="0"/>
          <w:numId w:val="168"/>
        </w:numPr>
        <w:tabs>
          <w:tab w:val="left" w:pos="1000"/>
        </w:tabs>
        <w:spacing w:after="0" w:line="239" w:lineRule="auto"/>
        <w:ind w:left="567" w:right="0" w:hanging="567"/>
        <w:jc w:val="left"/>
        <w:rPr>
          <w:rFonts w:ascii="Symbol" w:eastAsia="Symbol" w:hAnsi="Symbol" w:cs="Symbol"/>
          <w:szCs w:val="24"/>
        </w:rPr>
      </w:pPr>
      <w:r w:rsidRPr="00055E0D">
        <w:rPr>
          <w:szCs w:val="24"/>
        </w:rPr>
        <w:t>Методика ценностных ориентаций (М.Рокич)</w:t>
      </w:r>
    </w:p>
    <w:p w:rsidR="00F0453C" w:rsidRPr="00055E0D" w:rsidRDefault="00F0453C" w:rsidP="00C24122">
      <w:pPr>
        <w:numPr>
          <w:ilvl w:val="0"/>
          <w:numId w:val="168"/>
        </w:numPr>
        <w:tabs>
          <w:tab w:val="left" w:pos="1000"/>
        </w:tabs>
        <w:spacing w:after="0" w:line="239" w:lineRule="auto"/>
        <w:ind w:left="567" w:right="0" w:hanging="567"/>
        <w:jc w:val="left"/>
        <w:rPr>
          <w:rFonts w:ascii="Symbol" w:eastAsia="Symbol" w:hAnsi="Symbol" w:cs="Symbol"/>
          <w:szCs w:val="24"/>
        </w:rPr>
      </w:pPr>
      <w:r w:rsidRPr="00055E0D">
        <w:rPr>
          <w:szCs w:val="24"/>
        </w:rPr>
        <w:t>Урвовень субъективного контроля Д.Роттера в адаптации Е.Ф.Бажина и др.</w:t>
      </w:r>
    </w:p>
    <w:p w:rsidR="00F0453C" w:rsidRPr="00055E0D" w:rsidRDefault="00F0453C" w:rsidP="00C24122">
      <w:pPr>
        <w:numPr>
          <w:ilvl w:val="0"/>
          <w:numId w:val="168"/>
        </w:numPr>
        <w:tabs>
          <w:tab w:val="left" w:pos="1000"/>
        </w:tabs>
        <w:spacing w:after="0" w:line="239" w:lineRule="auto"/>
        <w:ind w:left="567" w:right="0" w:hanging="567"/>
        <w:jc w:val="left"/>
        <w:rPr>
          <w:rFonts w:ascii="Symbol" w:eastAsia="Symbol" w:hAnsi="Symbol" w:cs="Symbol"/>
          <w:szCs w:val="24"/>
        </w:rPr>
      </w:pPr>
      <w:r w:rsidRPr="00055E0D">
        <w:rPr>
          <w:szCs w:val="24"/>
        </w:rPr>
        <w:t>Тест САН ( В.А.Доскин)</w:t>
      </w:r>
    </w:p>
    <w:p w:rsidR="00F0453C" w:rsidRPr="00055E0D" w:rsidRDefault="00F0453C" w:rsidP="00C24122">
      <w:pPr>
        <w:numPr>
          <w:ilvl w:val="0"/>
          <w:numId w:val="168"/>
        </w:numPr>
        <w:tabs>
          <w:tab w:val="left" w:pos="1000"/>
        </w:tabs>
        <w:spacing w:after="0" w:line="239" w:lineRule="auto"/>
        <w:ind w:left="567" w:right="0" w:hanging="567"/>
        <w:jc w:val="left"/>
        <w:rPr>
          <w:rFonts w:ascii="Symbol" w:eastAsia="Symbol" w:hAnsi="Symbol" w:cs="Symbol"/>
          <w:szCs w:val="24"/>
        </w:rPr>
      </w:pPr>
      <w:r w:rsidRPr="00055E0D">
        <w:rPr>
          <w:szCs w:val="24"/>
        </w:rPr>
        <w:t>Методика диагностики уровня школьной тревожности (Филипс)</w:t>
      </w:r>
    </w:p>
    <w:p w:rsidR="00F0453C" w:rsidRPr="00055E0D" w:rsidRDefault="00F0453C" w:rsidP="00C24122">
      <w:pPr>
        <w:numPr>
          <w:ilvl w:val="0"/>
          <w:numId w:val="168"/>
        </w:numPr>
        <w:tabs>
          <w:tab w:val="left" w:pos="1000"/>
        </w:tabs>
        <w:spacing w:after="0" w:line="239" w:lineRule="auto"/>
        <w:ind w:left="567" w:right="0" w:hanging="567"/>
        <w:jc w:val="left"/>
        <w:rPr>
          <w:rFonts w:ascii="Symbol" w:eastAsia="Symbol" w:hAnsi="Symbol" w:cs="Symbol"/>
          <w:szCs w:val="24"/>
        </w:rPr>
      </w:pPr>
      <w:r w:rsidRPr="00055E0D">
        <w:rPr>
          <w:szCs w:val="24"/>
        </w:rPr>
        <w:t>Методика «Незаконченное предложение»</w:t>
      </w:r>
    </w:p>
    <w:p w:rsidR="00F0453C" w:rsidRPr="00695ED9" w:rsidRDefault="00F0453C" w:rsidP="00F0453C">
      <w:pPr>
        <w:spacing w:line="234" w:lineRule="auto"/>
        <w:ind w:right="1060"/>
        <w:rPr>
          <w:b/>
          <w:bCs/>
          <w:szCs w:val="24"/>
        </w:rPr>
      </w:pPr>
    </w:p>
    <w:p w:rsidR="00F0453C" w:rsidRPr="00695ED9" w:rsidRDefault="00F0453C" w:rsidP="00F0453C">
      <w:pPr>
        <w:spacing w:line="234" w:lineRule="auto"/>
        <w:ind w:right="1060"/>
      </w:pPr>
      <w:r w:rsidRPr="00695ED9">
        <w:rPr>
          <w:b/>
          <w:bCs/>
          <w:szCs w:val="24"/>
        </w:rPr>
        <w:t>Изучение детского коллектива как одного из важнейших условий развития личности ученика</w:t>
      </w:r>
    </w:p>
    <w:p w:rsidR="00F0453C" w:rsidRPr="00695ED9" w:rsidRDefault="00F0453C" w:rsidP="00F0453C">
      <w:pPr>
        <w:spacing w:line="238" w:lineRule="auto"/>
        <w:ind w:right="120"/>
      </w:pPr>
      <w:r>
        <w:rPr>
          <w:szCs w:val="24"/>
        </w:rPr>
        <w:tab/>
      </w:r>
      <w:r w:rsidRPr="00695ED9">
        <w:rPr>
          <w:szCs w:val="24"/>
        </w:rPr>
        <w:t>Ребёнок развивается как личность в нескольких разных коллективах — разных по характеру деятельности, по способу вхождения в них детей, по характеру реализуемых ими в этих коллективах ролей, по длительности пребывания в них ребят. Влияние коллектива на ученика многоаспектно: за счёт одних своих свойств он может порождать процессы нивелировки личности, её усреднения, за счет других — развивать индивидуальность ученика, его творческий потенциал. Поэтому важно изучить уровень развития детского коллектива а также характер взаимоотношений школьников в детском коллективе.</w:t>
      </w:r>
    </w:p>
    <w:p w:rsidR="00F0453C" w:rsidRPr="00695ED9" w:rsidRDefault="00F0453C" w:rsidP="00F0453C">
      <w:pPr>
        <w:spacing w:line="287" w:lineRule="exact"/>
      </w:pPr>
    </w:p>
    <w:p w:rsidR="00F0453C" w:rsidRPr="00695ED9" w:rsidRDefault="00F0453C" w:rsidP="00F0453C">
      <w:r w:rsidRPr="00695ED9">
        <w:rPr>
          <w:b/>
          <w:bCs/>
          <w:szCs w:val="24"/>
        </w:rPr>
        <w:t>Методики изучения детского коллектива:</w:t>
      </w:r>
    </w:p>
    <w:p w:rsidR="00F0453C" w:rsidRPr="00695ED9" w:rsidRDefault="00F0453C" w:rsidP="00F0453C">
      <w:pPr>
        <w:spacing w:line="27" w:lineRule="exact"/>
      </w:pPr>
    </w:p>
    <w:p w:rsidR="00F0453C" w:rsidRPr="00695ED9" w:rsidRDefault="00F0453C" w:rsidP="00C24122">
      <w:pPr>
        <w:numPr>
          <w:ilvl w:val="0"/>
          <w:numId w:val="169"/>
        </w:numPr>
        <w:tabs>
          <w:tab w:val="left" w:pos="1000"/>
        </w:tabs>
        <w:spacing w:after="0" w:line="226" w:lineRule="auto"/>
        <w:ind w:left="567" w:right="120" w:hanging="567"/>
        <w:rPr>
          <w:rFonts w:ascii="Symbol" w:eastAsia="Symbol" w:hAnsi="Symbol" w:cs="Symbol"/>
          <w:szCs w:val="24"/>
        </w:rPr>
      </w:pPr>
      <w:r w:rsidRPr="00695ED9">
        <w:rPr>
          <w:szCs w:val="24"/>
        </w:rPr>
        <w:t>Социометрическое изучение межличностных отношений в детском коллективе (Дж. Морено)</w:t>
      </w:r>
    </w:p>
    <w:p w:rsidR="00F0453C" w:rsidRPr="00695ED9" w:rsidRDefault="00F0453C" w:rsidP="00F0453C">
      <w:pPr>
        <w:spacing w:line="1" w:lineRule="exact"/>
        <w:rPr>
          <w:rFonts w:ascii="Symbol" w:eastAsia="Symbol" w:hAnsi="Symbol" w:cs="Symbol"/>
          <w:szCs w:val="24"/>
        </w:rPr>
      </w:pPr>
    </w:p>
    <w:p w:rsidR="00F0453C" w:rsidRPr="00695ED9" w:rsidRDefault="00F0453C" w:rsidP="00C24122">
      <w:pPr>
        <w:numPr>
          <w:ilvl w:val="0"/>
          <w:numId w:val="169"/>
        </w:numPr>
        <w:tabs>
          <w:tab w:val="left" w:pos="1000"/>
        </w:tabs>
        <w:spacing w:after="0" w:line="240" w:lineRule="auto"/>
        <w:ind w:left="567" w:right="0" w:hanging="567"/>
        <w:rPr>
          <w:rFonts w:ascii="Symbol" w:eastAsia="Symbol" w:hAnsi="Symbol" w:cs="Symbol"/>
          <w:szCs w:val="24"/>
        </w:rPr>
      </w:pPr>
      <w:r w:rsidRPr="00695ED9">
        <w:rPr>
          <w:szCs w:val="24"/>
        </w:rPr>
        <w:t>Методика «Психологический климат в классе» (Л. Г. Жедунова)</w:t>
      </w:r>
    </w:p>
    <w:p w:rsidR="00F0453C" w:rsidRPr="00695ED9" w:rsidRDefault="00F0453C" w:rsidP="00C24122">
      <w:pPr>
        <w:numPr>
          <w:ilvl w:val="0"/>
          <w:numId w:val="169"/>
        </w:numPr>
        <w:tabs>
          <w:tab w:val="left" w:pos="1000"/>
        </w:tabs>
        <w:spacing w:after="0" w:line="239" w:lineRule="auto"/>
        <w:ind w:left="567" w:right="0" w:hanging="567"/>
        <w:rPr>
          <w:rFonts w:ascii="Symbol" w:eastAsia="Symbol" w:hAnsi="Symbol" w:cs="Symbol"/>
          <w:szCs w:val="24"/>
        </w:rPr>
      </w:pPr>
      <w:r w:rsidRPr="00695ED9">
        <w:rPr>
          <w:szCs w:val="24"/>
        </w:rPr>
        <w:t>Педагогическое наблюдение</w:t>
      </w:r>
    </w:p>
    <w:p w:rsidR="00F0453C" w:rsidRPr="00695ED9" w:rsidRDefault="00F0453C" w:rsidP="00C24122">
      <w:pPr>
        <w:numPr>
          <w:ilvl w:val="0"/>
          <w:numId w:val="169"/>
        </w:numPr>
        <w:tabs>
          <w:tab w:val="left" w:pos="1000"/>
        </w:tabs>
        <w:spacing w:after="0" w:line="239" w:lineRule="auto"/>
        <w:ind w:left="567" w:right="0" w:hanging="567"/>
        <w:rPr>
          <w:rFonts w:ascii="Symbol" w:eastAsia="Symbol" w:hAnsi="Symbol" w:cs="Symbol"/>
          <w:szCs w:val="24"/>
        </w:rPr>
      </w:pPr>
      <w:r w:rsidRPr="00695ED9">
        <w:rPr>
          <w:szCs w:val="24"/>
        </w:rPr>
        <w:t>Проективные методики (как дополнительный источник информации)</w:t>
      </w:r>
    </w:p>
    <w:p w:rsidR="00F0453C" w:rsidRPr="0003592A" w:rsidRDefault="00F0453C" w:rsidP="00F0453C">
      <w:pPr>
        <w:ind w:firstLine="540"/>
        <w:rPr>
          <w:b/>
          <w:szCs w:val="24"/>
        </w:rPr>
      </w:pPr>
      <w:r w:rsidRPr="0003592A">
        <w:rPr>
          <w:rStyle w:val="ae"/>
          <w:b w:val="0"/>
          <w:szCs w:val="24"/>
        </w:rPr>
        <w:t xml:space="preserve">Объектами </w:t>
      </w:r>
      <w:r w:rsidRPr="0003592A">
        <w:rPr>
          <w:rStyle w:val="ae"/>
          <w:szCs w:val="24"/>
        </w:rPr>
        <w:t xml:space="preserve">мониторинга </w:t>
      </w:r>
      <w:r w:rsidRPr="0003592A">
        <w:rPr>
          <w:rStyle w:val="ae"/>
          <w:b w:val="0"/>
          <w:szCs w:val="24"/>
        </w:rPr>
        <w:t>являются:</w:t>
      </w:r>
    </w:p>
    <w:p w:rsidR="00F0453C" w:rsidRPr="0003592A" w:rsidRDefault="00F0453C" w:rsidP="00C24122">
      <w:pPr>
        <w:numPr>
          <w:ilvl w:val="0"/>
          <w:numId w:val="150"/>
        </w:numPr>
        <w:tabs>
          <w:tab w:val="clear" w:pos="1260"/>
          <w:tab w:val="num" w:pos="0"/>
        </w:tabs>
        <w:spacing w:after="0" w:line="240" w:lineRule="auto"/>
        <w:ind w:left="0" w:right="0" w:firstLine="540"/>
        <w:rPr>
          <w:szCs w:val="24"/>
        </w:rPr>
      </w:pPr>
      <w:r w:rsidRPr="0003592A">
        <w:rPr>
          <w:szCs w:val="24"/>
        </w:rPr>
        <w:t>сохранность контингента всех направлений внеурочной работы;</w:t>
      </w:r>
    </w:p>
    <w:p w:rsidR="00F0453C" w:rsidRPr="0003592A" w:rsidRDefault="00F0453C" w:rsidP="00C24122">
      <w:pPr>
        <w:numPr>
          <w:ilvl w:val="0"/>
          <w:numId w:val="150"/>
        </w:numPr>
        <w:tabs>
          <w:tab w:val="clear" w:pos="1260"/>
          <w:tab w:val="num" w:pos="0"/>
        </w:tabs>
        <w:spacing w:after="0" w:line="240" w:lineRule="auto"/>
        <w:ind w:left="0" w:right="0" w:firstLine="540"/>
        <w:rPr>
          <w:szCs w:val="24"/>
        </w:rPr>
      </w:pPr>
      <w:r w:rsidRPr="0003592A">
        <w:rPr>
          <w:szCs w:val="24"/>
        </w:rPr>
        <w:t>удовлетворенность мероприятиями внеклассной работы;</w:t>
      </w:r>
    </w:p>
    <w:p w:rsidR="00F0453C" w:rsidRPr="0003592A" w:rsidRDefault="00F0453C" w:rsidP="00C24122">
      <w:pPr>
        <w:numPr>
          <w:ilvl w:val="0"/>
          <w:numId w:val="150"/>
        </w:numPr>
        <w:tabs>
          <w:tab w:val="clear" w:pos="1260"/>
          <w:tab w:val="num" w:pos="0"/>
        </w:tabs>
        <w:spacing w:after="0" w:line="240" w:lineRule="auto"/>
        <w:ind w:left="0" w:right="0" w:firstLine="540"/>
        <w:rPr>
          <w:b/>
          <w:szCs w:val="24"/>
        </w:rPr>
      </w:pPr>
      <w:r w:rsidRPr="0003592A">
        <w:rPr>
          <w:szCs w:val="24"/>
        </w:rPr>
        <w:t>результативность участия обучающихся в различных мероприятиях;</w:t>
      </w:r>
    </w:p>
    <w:p w:rsidR="00F0453C" w:rsidRDefault="00F0453C" w:rsidP="00C24122">
      <w:pPr>
        <w:numPr>
          <w:ilvl w:val="0"/>
          <w:numId w:val="150"/>
        </w:numPr>
        <w:tabs>
          <w:tab w:val="clear" w:pos="1260"/>
          <w:tab w:val="num" w:pos="0"/>
        </w:tabs>
        <w:spacing w:after="0" w:line="240" w:lineRule="auto"/>
        <w:ind w:left="0" w:right="0" w:firstLine="540"/>
        <w:rPr>
          <w:szCs w:val="24"/>
        </w:rPr>
      </w:pPr>
      <w:r w:rsidRPr="0003592A">
        <w:rPr>
          <w:szCs w:val="24"/>
        </w:rPr>
        <w:t>сформированность УУД обучающихся.</w:t>
      </w:r>
    </w:p>
    <w:p w:rsidR="00230277" w:rsidRDefault="00230277" w:rsidP="00E0024A">
      <w:pPr>
        <w:spacing w:after="72" w:line="259" w:lineRule="auto"/>
        <w:ind w:left="566" w:right="0" w:firstLine="0"/>
        <w:jc w:val="left"/>
      </w:pPr>
    </w:p>
    <w:p w:rsidR="00E0024A" w:rsidRPr="00E0024A" w:rsidRDefault="00E0024A" w:rsidP="00E0024A">
      <w:pPr>
        <w:spacing w:after="72" w:line="259" w:lineRule="auto"/>
        <w:ind w:left="566" w:right="0" w:firstLine="0"/>
        <w:jc w:val="left"/>
      </w:pPr>
    </w:p>
    <w:p w:rsidR="004D5A3C" w:rsidRPr="00E25CBE" w:rsidRDefault="001522C8">
      <w:pPr>
        <w:pStyle w:val="2"/>
        <w:spacing w:after="173" w:line="258" w:lineRule="auto"/>
        <w:ind w:left="182" w:right="771"/>
        <w:jc w:val="center"/>
        <w:rPr>
          <w:color w:val="000000" w:themeColor="text1"/>
        </w:rPr>
      </w:pPr>
      <w:bookmarkStart w:id="15" w:name="_Toc4744454"/>
      <w:r w:rsidRPr="00E25CBE">
        <w:rPr>
          <w:color w:val="000000" w:themeColor="text1"/>
        </w:rPr>
        <w:t>4.4. Условия реализации адаптированной основной образовательной программы начального общего образования обучающихся с задержкой психического развития</w:t>
      </w:r>
      <w:bookmarkEnd w:id="15"/>
      <w:r w:rsidRPr="00E25CBE">
        <w:rPr>
          <w:color w:val="000000" w:themeColor="text1"/>
        </w:rPr>
        <w:t xml:space="preserve"> </w:t>
      </w:r>
    </w:p>
    <w:p w:rsidR="004D5A3C" w:rsidRDefault="001522C8">
      <w:pPr>
        <w:spacing w:after="260"/>
        <w:ind w:left="15" w:right="696" w:firstLine="708"/>
      </w:pPr>
      <w:r>
        <w:t xml:space="preserve">С целью сохранения единого образовательного пространства страны требования к условиям получения образования обучающимися с ЗПР, представляют собой систему требований к кадровым, финансовым, материально-техническим и иным условиям реализации адаптированной основной образовательной программы и достижения планируемых результатов этой категорией обучающихся. </w:t>
      </w:r>
    </w:p>
    <w:p w:rsidR="004D5A3C" w:rsidRPr="00F0453C" w:rsidRDefault="001522C8" w:rsidP="00F0453C">
      <w:pPr>
        <w:jc w:val="center"/>
        <w:rPr>
          <w:b/>
          <w:i/>
          <w:sz w:val="28"/>
        </w:rPr>
      </w:pPr>
      <w:r w:rsidRPr="00F0453C">
        <w:rPr>
          <w:b/>
          <w:i/>
          <w:sz w:val="28"/>
        </w:rPr>
        <w:t>4.4.1. Кадровые условия</w:t>
      </w:r>
    </w:p>
    <w:p w:rsidR="004D5A3C" w:rsidRDefault="001522C8">
      <w:pPr>
        <w:ind w:left="15" w:right="701" w:firstLine="708"/>
      </w:pPr>
      <w:r>
        <w:t xml:space="preserve">Кадровое обеспечение – характеристика необходимой квалификации кадров педагогов, а также кадров, осуществляющих медико-психологическое сопровождение обучающегося с ЗПР в системе школьного образования. </w:t>
      </w:r>
    </w:p>
    <w:p w:rsidR="004D5A3C" w:rsidRDefault="001522C8">
      <w:pPr>
        <w:ind w:left="15" w:right="703" w:firstLine="708"/>
      </w:pPr>
      <w:r>
        <w:t xml:space="preserve">В штат специалистов </w:t>
      </w:r>
      <w:r w:rsidR="00127EC4">
        <w:t>МАОУ</w:t>
      </w:r>
      <w:r>
        <w:t xml:space="preserve"> </w:t>
      </w:r>
      <w:r w:rsidR="0045778A">
        <w:t>«</w:t>
      </w:r>
      <w:r w:rsidR="00171B83">
        <w:t xml:space="preserve">Гамовская </w:t>
      </w:r>
      <w:r w:rsidR="0045778A">
        <w:t>средняя школа</w:t>
      </w:r>
      <w:r w:rsidR="00596988">
        <w:t>»</w:t>
      </w:r>
      <w:r>
        <w:t xml:space="preserve">, реализующей адаптированную образовательную программу начального общего образования обучающихся с ЗПР входят учителя начальных классов, имеющие высшее образование для работы с детьми с особыми образовательными потребностями, педагог-психолог, социальный педагог, учитель-логопед. </w:t>
      </w:r>
    </w:p>
    <w:p w:rsidR="004D5A3C" w:rsidRDefault="001522C8">
      <w:pPr>
        <w:ind w:left="15" w:right="701" w:firstLine="708"/>
      </w:pPr>
      <w:r>
        <w:t xml:space="preserve">В целях повышения квалификации и профессиональной переподготовки педагогических и руководящих работников общеобразовательных учреждений по вопросам реализации АОП НОО для детей с ЗПР утвержден план-график по повышению квалификации и переподготовки педагогов. </w:t>
      </w:r>
    </w:p>
    <w:p w:rsidR="004D5A3C" w:rsidRDefault="001522C8">
      <w:pPr>
        <w:ind w:left="15" w:right="702" w:firstLine="720"/>
      </w:pPr>
      <w:r>
        <w:t>Специалисты, участвующие в реализации АОП ФГОС НОО для детей с ЗПР, принимают участие в районных семинарах, вебинарах по апробации ФГОС НОО для детей с ограниченными возможностями здоровья.</w:t>
      </w:r>
      <w:r>
        <w:rPr>
          <w:sz w:val="22"/>
        </w:rPr>
        <w:t xml:space="preserve"> </w:t>
      </w:r>
    </w:p>
    <w:p w:rsidR="004D5A3C" w:rsidRDefault="001522C8">
      <w:pPr>
        <w:spacing w:after="92" w:line="259" w:lineRule="auto"/>
        <w:ind w:left="0" w:right="0" w:firstLine="0"/>
        <w:jc w:val="left"/>
      </w:pPr>
      <w:r>
        <w:rPr>
          <w:sz w:val="22"/>
        </w:rPr>
        <w:t xml:space="preserve"> </w:t>
      </w:r>
    </w:p>
    <w:p w:rsidR="004D5A3C" w:rsidRPr="00F0453C" w:rsidRDefault="001522C8" w:rsidP="00F0453C">
      <w:pPr>
        <w:jc w:val="center"/>
        <w:rPr>
          <w:b/>
          <w:i/>
        </w:rPr>
      </w:pPr>
      <w:r w:rsidRPr="00F0453C">
        <w:rPr>
          <w:b/>
          <w:i/>
        </w:rPr>
        <w:t>4.4.2. Материально-технические условия</w:t>
      </w:r>
    </w:p>
    <w:p w:rsidR="004D5A3C" w:rsidRDefault="001522C8">
      <w:pPr>
        <w:spacing w:after="42" w:line="259" w:lineRule="auto"/>
        <w:ind w:left="0" w:right="0" w:firstLine="0"/>
        <w:jc w:val="left"/>
      </w:pPr>
      <w:r>
        <w:rPr>
          <w:sz w:val="22"/>
        </w:rPr>
        <w:t xml:space="preserve"> </w:t>
      </w:r>
    </w:p>
    <w:p w:rsidR="004D5A3C" w:rsidRDefault="001522C8">
      <w:pPr>
        <w:spacing w:after="35"/>
        <w:ind w:left="15" w:right="699" w:firstLine="566"/>
      </w:pPr>
      <w:r>
        <w:t xml:space="preserve">Материально-техническое обеспечение школьного образования обучающихся с задержкой психического развития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отражена специфика требований к: </w:t>
      </w:r>
    </w:p>
    <w:p w:rsidR="004D5A3C" w:rsidRDefault="001522C8" w:rsidP="00C24122">
      <w:pPr>
        <w:numPr>
          <w:ilvl w:val="0"/>
          <w:numId w:val="68"/>
        </w:numPr>
        <w:ind w:right="353" w:firstLine="356"/>
      </w:pPr>
      <w:r>
        <w:t>организации пространства, в котором обучается ребенок с ЗПР;</w:t>
      </w:r>
    </w:p>
    <w:p w:rsidR="004D5A3C" w:rsidRDefault="001522C8" w:rsidP="00C24122">
      <w:pPr>
        <w:numPr>
          <w:ilvl w:val="0"/>
          <w:numId w:val="68"/>
        </w:numPr>
        <w:ind w:right="353" w:firstLine="356"/>
      </w:pPr>
      <w:r>
        <w:t>организации временного режима обучения;</w:t>
      </w:r>
    </w:p>
    <w:p w:rsidR="004D5A3C" w:rsidRDefault="001522C8" w:rsidP="00C24122">
      <w:pPr>
        <w:numPr>
          <w:ilvl w:val="0"/>
          <w:numId w:val="68"/>
        </w:numPr>
        <w:ind w:right="353" w:firstLine="356"/>
      </w:pPr>
      <w:r>
        <w:t>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w:t>
      </w:r>
    </w:p>
    <w:p w:rsidR="004D5A3C" w:rsidRDefault="001522C8" w:rsidP="00C24122">
      <w:pPr>
        <w:numPr>
          <w:ilvl w:val="0"/>
          <w:numId w:val="68"/>
        </w:numPr>
        <w:ind w:right="353" w:firstLine="356"/>
      </w:pPr>
      <w:r>
        <w:t>учебникам, рабочим тетрадям, дидактическим материалам, отвечающим особым образовательным потребностям обучающихся с ЗПР и позволяющих реализовывать выбранный вариант программы.</w:t>
      </w:r>
    </w:p>
    <w:p w:rsidR="004D5A3C" w:rsidRDefault="001522C8">
      <w:pPr>
        <w:pStyle w:val="4"/>
        <w:spacing w:after="205"/>
        <w:ind w:left="293" w:right="421"/>
      </w:pPr>
      <w:r>
        <w:lastRenderedPageBreak/>
        <w:t>Организация пространства</w:t>
      </w:r>
      <w:r>
        <w:rPr>
          <w:b w:val="0"/>
          <w:sz w:val="22"/>
        </w:rPr>
        <w:t xml:space="preserve"> </w:t>
      </w:r>
    </w:p>
    <w:p w:rsidR="004D5A3C" w:rsidRDefault="001522C8">
      <w:pPr>
        <w:spacing w:after="33"/>
        <w:ind w:left="15" w:right="695" w:firstLine="566"/>
      </w:pPr>
      <w:r>
        <w:t xml:space="preserve">В </w:t>
      </w:r>
      <w:r w:rsidR="00127EC4">
        <w:t>МАОУ</w:t>
      </w:r>
      <w:r>
        <w:t xml:space="preserve"> </w:t>
      </w:r>
      <w:r w:rsidR="0045778A">
        <w:t>«</w:t>
      </w:r>
      <w:r w:rsidR="00171B83">
        <w:t xml:space="preserve">Гамовская </w:t>
      </w:r>
      <w:r w:rsidR="0045778A">
        <w:t>средняя школа</w:t>
      </w:r>
      <w:r w:rsidR="004429D8">
        <w:t xml:space="preserve"> </w:t>
      </w:r>
      <w:r w:rsidR="0045778A">
        <w:t xml:space="preserve">» </w:t>
      </w:r>
      <w:r>
        <w:t>для осуществления образовательного и коррекционно</w:t>
      </w:r>
      <w:r w:rsidR="0045778A">
        <w:t>-</w:t>
      </w:r>
      <w:r>
        <w:t>развивающего процессов имеются учебные кабинеты, закрепл</w:t>
      </w:r>
      <w:r w:rsidR="007C44AA">
        <w:t>е</w:t>
      </w:r>
      <w:r>
        <w:t xml:space="preserve">нные за каждым классом. Пространство (прежде всего здание и прилегающая территория) </w:t>
      </w:r>
      <w:r w:rsidR="00127EC4">
        <w:t>МАОУ</w:t>
      </w:r>
      <w:r>
        <w:t xml:space="preserve"> </w:t>
      </w:r>
      <w:r w:rsidR="00E25CBE">
        <w:t>«</w:t>
      </w:r>
      <w:r w:rsidR="00171B83">
        <w:t>Гамовская средняя</w:t>
      </w:r>
      <w:r w:rsidR="00E25CBE">
        <w:t xml:space="preserve"> школа</w:t>
      </w:r>
      <w:r w:rsidR="00171B83">
        <w:t>»</w:t>
      </w:r>
      <w:r w:rsidR="00E25CBE">
        <w:t xml:space="preserve"> </w:t>
      </w:r>
      <w:r>
        <w:t xml:space="preserve">соответствует общим требованиям, предъявляемым к образовательным организациям, в частности: </w:t>
      </w:r>
    </w:p>
    <w:p w:rsidR="004D5A3C" w:rsidRDefault="001522C8" w:rsidP="00C24122">
      <w:pPr>
        <w:numPr>
          <w:ilvl w:val="0"/>
          <w:numId w:val="69"/>
        </w:numPr>
        <w:spacing w:after="33"/>
        <w:ind w:right="11" w:firstLine="566"/>
      </w:pPr>
      <w:r>
        <w:t xml:space="preserve">к соблюдению санитарно-гигиенических норм образовательного процесса (требования к водоснабжению, канализации, освещению, воздушно-тепловому режиму и т. д.); </w:t>
      </w:r>
    </w:p>
    <w:p w:rsidR="004D5A3C" w:rsidRDefault="001522C8" w:rsidP="00C24122">
      <w:pPr>
        <w:numPr>
          <w:ilvl w:val="0"/>
          <w:numId w:val="69"/>
        </w:numPr>
        <w:ind w:right="11" w:firstLine="566"/>
      </w:pPr>
      <w:r>
        <w:t>к обеспечению санитарно-бытовых (наличие оборудованных гардеробов, санузлов и т.д.) и социально-бытовых условий (наличие оборудованного рабочего места, учительской и т.д.);</w:t>
      </w:r>
    </w:p>
    <w:p w:rsidR="004D5A3C" w:rsidRDefault="001522C8" w:rsidP="00C24122">
      <w:pPr>
        <w:numPr>
          <w:ilvl w:val="0"/>
          <w:numId w:val="69"/>
        </w:numPr>
        <w:ind w:right="11" w:firstLine="566"/>
      </w:pPr>
      <w:r>
        <w:t>к соблюдению пожарной и электробезопасности;</w:t>
      </w:r>
    </w:p>
    <w:p w:rsidR="004D5A3C" w:rsidRDefault="001522C8" w:rsidP="00C24122">
      <w:pPr>
        <w:numPr>
          <w:ilvl w:val="0"/>
          <w:numId w:val="69"/>
        </w:numPr>
        <w:ind w:right="11" w:firstLine="566"/>
      </w:pPr>
      <w:r>
        <w:t>к соблюдению требований охраны труда.</w:t>
      </w:r>
    </w:p>
    <w:p w:rsidR="004D5A3C" w:rsidRPr="0045778A" w:rsidRDefault="004D5A3C">
      <w:pPr>
        <w:spacing w:after="0" w:line="259" w:lineRule="auto"/>
        <w:ind w:left="561" w:right="0"/>
        <w:jc w:val="left"/>
        <w:rPr>
          <w:rFonts w:asciiTheme="minorHAnsi" w:hAnsiTheme="minorHAnsi"/>
        </w:rPr>
      </w:pPr>
    </w:p>
    <w:p w:rsidR="004D5A3C" w:rsidRDefault="001522C8">
      <w:pPr>
        <w:spacing w:after="37"/>
        <w:ind w:left="15" w:right="699" w:firstLine="566"/>
      </w:pPr>
      <w:r>
        <w:t xml:space="preserve">Материально-техническая база реализации АОП НОО для детей с ЗПР соответствовует действующим санитарным и противопожарным нормам, нормам охраны труда, предъявляемым к: </w:t>
      </w:r>
    </w:p>
    <w:p w:rsidR="004D5A3C" w:rsidRDefault="001522C8" w:rsidP="00C24122">
      <w:pPr>
        <w:numPr>
          <w:ilvl w:val="0"/>
          <w:numId w:val="69"/>
        </w:numPr>
        <w:ind w:right="11" w:firstLine="566"/>
      </w:pPr>
      <w:r>
        <w:t>участку (территории) образовательного учреждения;</w:t>
      </w:r>
    </w:p>
    <w:p w:rsidR="004D5A3C" w:rsidRDefault="001522C8" w:rsidP="00C24122">
      <w:pPr>
        <w:numPr>
          <w:ilvl w:val="0"/>
          <w:numId w:val="69"/>
        </w:numPr>
        <w:ind w:right="11" w:firstLine="566"/>
      </w:pPr>
      <w:r>
        <w:t>зданию образовательного учреждения;</w:t>
      </w:r>
    </w:p>
    <w:p w:rsidR="004D5A3C" w:rsidRDefault="001522C8" w:rsidP="00C24122">
      <w:pPr>
        <w:numPr>
          <w:ilvl w:val="0"/>
          <w:numId w:val="69"/>
        </w:numPr>
        <w:spacing w:after="59" w:line="216" w:lineRule="auto"/>
        <w:ind w:right="11" w:firstLine="566"/>
      </w:pPr>
      <w:r>
        <w:t>помещениям библиотек (размещение рабочих зон, наличие число читательских мест, медиатеки);</w:t>
      </w:r>
    </w:p>
    <w:p w:rsidR="004D5A3C" w:rsidRDefault="001522C8" w:rsidP="00C24122">
      <w:pPr>
        <w:numPr>
          <w:ilvl w:val="0"/>
          <w:numId w:val="69"/>
        </w:numPr>
        <w:spacing w:after="59" w:line="216" w:lineRule="auto"/>
        <w:ind w:right="11" w:firstLine="566"/>
      </w:pPr>
      <w:r>
        <w:t>помещениям для осуществления образовательного и коррекционно-развивающего процессов;</w:t>
      </w:r>
    </w:p>
    <w:p w:rsidR="004D5A3C" w:rsidRDefault="001522C8" w:rsidP="00C24122">
      <w:pPr>
        <w:numPr>
          <w:ilvl w:val="0"/>
          <w:numId w:val="69"/>
        </w:numPr>
        <w:ind w:right="11" w:firstLine="566"/>
      </w:pPr>
      <w:r>
        <w:t>актовому и физкультурному залам;</w:t>
      </w:r>
    </w:p>
    <w:p w:rsidR="004D5A3C" w:rsidRDefault="001522C8" w:rsidP="00C24122">
      <w:pPr>
        <w:numPr>
          <w:ilvl w:val="0"/>
          <w:numId w:val="69"/>
        </w:numPr>
        <w:ind w:right="11" w:firstLine="566"/>
      </w:pPr>
      <w:r>
        <w:t>кабинету медицинского назначения;</w:t>
      </w:r>
    </w:p>
    <w:p w:rsidR="004D5A3C" w:rsidRDefault="001522C8" w:rsidP="00C24122">
      <w:pPr>
        <w:numPr>
          <w:ilvl w:val="0"/>
          <w:numId w:val="69"/>
        </w:numPr>
        <w:spacing w:after="59" w:line="216" w:lineRule="auto"/>
        <w:ind w:right="11" w:firstLine="566"/>
      </w:pPr>
      <w: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4D5A3C" w:rsidRDefault="001522C8" w:rsidP="00C24122">
      <w:pPr>
        <w:numPr>
          <w:ilvl w:val="0"/>
          <w:numId w:val="69"/>
        </w:numPr>
        <w:ind w:right="11" w:firstLine="566"/>
      </w:pPr>
      <w:r>
        <w:t>туалетам, коридорам и другим помещениям.</w:t>
      </w:r>
    </w:p>
    <w:p w:rsidR="004D5A3C" w:rsidRDefault="001522C8">
      <w:pPr>
        <w:spacing w:after="36" w:line="259" w:lineRule="auto"/>
        <w:ind w:left="386" w:right="0" w:firstLine="0"/>
        <w:jc w:val="left"/>
      </w:pPr>
      <w:r>
        <w:rPr>
          <w:sz w:val="22"/>
        </w:rPr>
        <w:t xml:space="preserve"> </w:t>
      </w:r>
    </w:p>
    <w:p w:rsidR="004D5A3C" w:rsidRDefault="001522C8">
      <w:pPr>
        <w:pStyle w:val="4"/>
        <w:spacing w:after="154"/>
        <w:ind w:left="293" w:right="419"/>
      </w:pPr>
      <w:r>
        <w:t>Технические средства обучения</w:t>
      </w:r>
      <w:r>
        <w:rPr>
          <w:b w:val="0"/>
          <w:sz w:val="22"/>
        </w:rPr>
        <w:t xml:space="preserve"> </w:t>
      </w:r>
    </w:p>
    <w:p w:rsidR="004D5A3C" w:rsidRDefault="001522C8">
      <w:pPr>
        <w:spacing w:after="171"/>
        <w:ind w:left="15" w:right="982" w:firstLine="566"/>
      </w:pPr>
      <w:r>
        <w:t xml:space="preserve">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p>
    <w:p w:rsidR="004D5A3C" w:rsidRDefault="001522C8">
      <w:pPr>
        <w:spacing w:after="5" w:line="271" w:lineRule="auto"/>
        <w:ind w:left="4222" w:right="0" w:hanging="3236"/>
        <w:jc w:val="left"/>
      </w:pPr>
      <w:r>
        <w:rPr>
          <w:b/>
        </w:rPr>
        <w:t xml:space="preserve">Требования к учебникам, рабочим тетрадям и специальным дидактическим материалам </w:t>
      </w:r>
    </w:p>
    <w:p w:rsidR="004D5A3C" w:rsidRDefault="001522C8">
      <w:pPr>
        <w:spacing w:after="137" w:line="259" w:lineRule="auto"/>
        <w:ind w:left="566" w:right="0" w:firstLine="0"/>
        <w:jc w:val="left"/>
      </w:pPr>
      <w:r>
        <w:rPr>
          <w:sz w:val="22"/>
        </w:rPr>
        <w:t xml:space="preserve"> </w:t>
      </w:r>
    </w:p>
    <w:p w:rsidR="004D5A3C" w:rsidRDefault="001522C8">
      <w:pPr>
        <w:spacing w:after="164"/>
        <w:ind w:left="15" w:right="705" w:firstLine="566"/>
      </w:pPr>
      <w:r>
        <w:t xml:space="preserve">Учет особых образовательных потребностей обучающихся с ЗПР обусловливает необходимость использования специальных учебников, адресованных данной категории обучающихся. </w:t>
      </w:r>
    </w:p>
    <w:p w:rsidR="004D5A3C" w:rsidRDefault="001522C8">
      <w:pPr>
        <w:spacing w:after="284"/>
        <w:ind w:left="15" w:right="692" w:firstLine="708"/>
      </w:pPr>
      <w:r>
        <w:lastRenderedPageBreak/>
        <w:t>В настоящее время используются учебники УМК «</w:t>
      </w:r>
      <w:r w:rsidR="00127EC4">
        <w:t>Школа России</w:t>
      </w:r>
      <w:r>
        <w:t>». УМК «</w:t>
      </w:r>
      <w:r w:rsidR="00127EC4">
        <w:t>Школа России</w:t>
      </w:r>
      <w:r>
        <w:t xml:space="preserve">» построен на единых для всех учебных предметов </w:t>
      </w:r>
      <w:hyperlink r:id="rId24">
        <w:r>
          <w:rPr>
            <w:u w:val="single" w:color="000000"/>
          </w:rPr>
          <w:t>основополагающи</w:t>
        </w:r>
      </w:hyperlink>
      <w:hyperlink r:id="rId25">
        <w:r>
          <w:rPr>
            <w:u w:val="single" w:color="000000"/>
          </w:rPr>
          <w:t>х</w:t>
        </w:r>
        <w:r w:rsidR="0045778A">
          <w:rPr>
            <w:u w:val="single" w:color="000000"/>
          </w:rPr>
          <w:t xml:space="preserve"> </w:t>
        </w:r>
        <w:r>
          <w:rPr>
            <w:u w:val="single" w:color="000000"/>
          </w:rPr>
          <w:t>принципах</w:t>
        </w:r>
      </w:hyperlink>
      <w:hyperlink r:id="rId26">
        <w:r>
          <w:rPr>
            <w:b/>
          </w:rPr>
          <w:t>,</w:t>
        </w:r>
      </w:hyperlink>
      <w:r w:rsidR="0045778A">
        <w:rPr>
          <w:b/>
        </w:rPr>
        <w:t xml:space="preserve"> </w:t>
      </w:r>
      <w:hyperlink r:id="rId27">
        <w:r>
          <w:t>и</w:t>
        </w:r>
      </w:hyperlink>
      <w:r>
        <w:t xml:space="preserve">меет полное программно-методическое сопровождение (рабочие тетради и дидактические материалы для обучающихся, методические пособия с электронными приложениями для учителя и др.), гарантирует </w:t>
      </w:r>
      <w:hyperlink r:id="rId28">
        <w:r>
          <w:rPr>
            <w:u w:val="single" w:color="000000"/>
          </w:rPr>
          <w:t>преемственность с дошкольны</w:t>
        </w:r>
      </w:hyperlink>
      <w:hyperlink r:id="rId29">
        <w:r>
          <w:rPr>
            <w:u w:val="single" w:color="000000"/>
          </w:rPr>
          <w:t>м</w:t>
        </w:r>
        <w:r w:rsidR="0045778A">
          <w:rPr>
            <w:u w:val="single" w:color="000000"/>
          </w:rPr>
          <w:t xml:space="preserve"> </w:t>
        </w:r>
        <w:r>
          <w:rPr>
            <w:u w:val="single" w:color="000000"/>
          </w:rPr>
          <w:t>образованием</w:t>
        </w:r>
      </w:hyperlink>
      <w:hyperlink r:id="rId30">
        <w:r>
          <w:rPr>
            <w:b/>
          </w:rPr>
          <w:t>.</w:t>
        </w:r>
      </w:hyperlink>
      <w:r w:rsidR="0045778A">
        <w:rPr>
          <w:b/>
        </w:rPr>
        <w:t xml:space="preserve"> </w:t>
      </w:r>
      <w:hyperlink r:id="rId31">
        <w:r>
          <w:rPr>
            <w:u w:val="single" w:color="000000"/>
          </w:rPr>
          <w:t>Ведущая целевая установка и</w:t>
        </w:r>
      </w:hyperlink>
      <w:hyperlink r:id="rId32">
        <w:r>
          <w:t xml:space="preserve"> </w:t>
        </w:r>
      </w:hyperlink>
      <w:hyperlink r:id="rId33">
        <w:r>
          <w:rPr>
            <w:u w:val="single" w:color="000000"/>
          </w:rPr>
          <w:t>основные средства ее реализации</w:t>
        </w:r>
      </w:hyperlink>
      <w:hyperlink r:id="rId34">
        <w:r>
          <w:rPr>
            <w:b/>
            <w:u w:val="single" w:color="000000"/>
          </w:rPr>
          <w:t>,</w:t>
        </w:r>
      </w:hyperlink>
      <w:r w:rsidR="0045778A">
        <w:rPr>
          <w:b/>
          <w:u w:val="single" w:color="000000"/>
        </w:rPr>
        <w:t xml:space="preserve"> </w:t>
      </w:r>
      <w:hyperlink r:id="rId35">
        <w:r>
          <w:t>з</w:t>
        </w:r>
      </w:hyperlink>
      <w:r>
        <w:t>аложенные в основу УМК «</w:t>
      </w:r>
      <w:r w:rsidR="00127EC4">
        <w:t>Школа России</w:t>
      </w:r>
      <w:r>
        <w:t xml:space="preserve">», направлены на обеспечение современного образования младшего школьника в контексте требований ФГОС. </w:t>
      </w:r>
    </w:p>
    <w:p w:rsidR="004D5A3C" w:rsidRPr="00F0453C" w:rsidRDefault="001522C8" w:rsidP="00F0453C">
      <w:pPr>
        <w:jc w:val="center"/>
        <w:rPr>
          <w:b/>
          <w:i/>
          <w:sz w:val="28"/>
        </w:rPr>
      </w:pPr>
      <w:r w:rsidRPr="00F0453C">
        <w:rPr>
          <w:b/>
          <w:i/>
          <w:sz w:val="28"/>
        </w:rPr>
        <w:t>4.4.3. Информационное обеспечение</w:t>
      </w:r>
    </w:p>
    <w:p w:rsidR="004D5A3C" w:rsidRDefault="001522C8">
      <w:pPr>
        <w:ind w:left="15" w:right="701" w:firstLine="720"/>
      </w:pPr>
      <w:r>
        <w:t xml:space="preserve">Информационно-методическое обеспечение реализации АОП НОО для детей с ЗПР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4D5A3C" w:rsidRDefault="001522C8">
      <w:pPr>
        <w:spacing w:after="26" w:line="259" w:lineRule="auto"/>
        <w:ind w:left="0" w:right="0" w:firstLine="0"/>
        <w:jc w:val="left"/>
      </w:pPr>
      <w:r>
        <w:t xml:space="preserve"> </w:t>
      </w:r>
    </w:p>
    <w:p w:rsidR="004D5A3C" w:rsidRDefault="001522C8">
      <w:pPr>
        <w:ind w:left="15" w:right="283" w:firstLine="542"/>
      </w:pPr>
      <w:r>
        <w:t>В</w:t>
      </w:r>
      <w:r>
        <w:rPr>
          <w:rFonts w:ascii="Arial" w:eastAsia="Arial" w:hAnsi="Arial" w:cs="Arial"/>
        </w:rPr>
        <w:t xml:space="preserve"> </w:t>
      </w:r>
      <w:r w:rsidR="00127EC4">
        <w:t>МАОУ</w:t>
      </w:r>
      <w:r>
        <w:t xml:space="preserve"> </w:t>
      </w:r>
      <w:r w:rsidR="0045778A">
        <w:t>«</w:t>
      </w:r>
      <w:r w:rsidR="00171B83">
        <w:t>Гамовская средняя школа</w:t>
      </w:r>
      <w:r w:rsidR="0045778A">
        <w:t xml:space="preserve">» </w:t>
      </w:r>
      <w:r>
        <w:t xml:space="preserve">обеспечены информационные условия реализации АОП НОО для детей с ЗПР: </w:t>
      </w:r>
    </w:p>
    <w:p w:rsidR="004D5A3C" w:rsidRDefault="001522C8" w:rsidP="00C24122">
      <w:pPr>
        <w:numPr>
          <w:ilvl w:val="0"/>
          <w:numId w:val="70"/>
        </w:numPr>
        <w:ind w:right="421" w:firstLine="452"/>
      </w:pPr>
      <w:r>
        <w:t xml:space="preserve">информирование родителей, общественности о ходе реализации АОП НОО для детей с ЗПР; </w:t>
      </w:r>
    </w:p>
    <w:p w:rsidR="004D5A3C" w:rsidRDefault="001522C8" w:rsidP="00C24122">
      <w:pPr>
        <w:numPr>
          <w:ilvl w:val="0"/>
          <w:numId w:val="70"/>
        </w:numPr>
        <w:ind w:right="421" w:firstLine="452"/>
      </w:pPr>
      <w:r>
        <w:t xml:space="preserve">участие педагогов, администрации, родителей обучающихся в форумах и других формах сетевого взаимодействия образовательных сообществ по проблемам реализации АОП НОО для детей с ЗПР. </w:t>
      </w:r>
    </w:p>
    <w:sectPr w:rsidR="004D5A3C" w:rsidSect="0045778A">
      <w:footnotePr>
        <w:numRestart w:val="eachPage"/>
      </w:footnotePr>
      <w:pgSz w:w="11899" w:h="16838"/>
      <w:pgMar w:top="1113" w:right="984" w:bottom="1399" w:left="1277" w:header="720" w:footer="85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4A8" w:rsidRDefault="003C44A8">
      <w:pPr>
        <w:spacing w:after="0" w:line="240" w:lineRule="auto"/>
      </w:pPr>
      <w:r>
        <w:separator/>
      </w:r>
    </w:p>
  </w:endnote>
  <w:endnote w:type="continuationSeparator" w:id="0">
    <w:p w:rsidR="003C44A8" w:rsidRDefault="003C4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92" w:rsidRDefault="00774B92">
    <w:pPr>
      <w:spacing w:after="0" w:line="259" w:lineRule="auto"/>
      <w:ind w:left="0" w:right="5" w:firstLine="0"/>
      <w:jc w:val="center"/>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774B92" w:rsidRDefault="00774B92">
    <w:pPr>
      <w:spacing w:after="0" w:line="259" w:lineRule="auto"/>
      <w:ind w:left="0" w:right="0" w:firstLine="0"/>
      <w:jc w:val="left"/>
    </w:pPr>
    <w:r>
      <w:rPr>
        <w:rFonts w:ascii="Calibri" w:eastAsia="Calibri" w:hAnsi="Calibri" w:cs="Calibri"/>
        <w:sz w:val="22"/>
      </w:rPr>
      <w:t xml:space="preserve"> </w: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92" w:rsidRDefault="00774B92">
    <w:pPr>
      <w:spacing w:after="0" w:line="259" w:lineRule="auto"/>
      <w:ind w:left="0" w:right="4" w:firstLine="0"/>
      <w:jc w:val="center"/>
    </w:pPr>
    <w:r>
      <w:fldChar w:fldCharType="begin"/>
    </w:r>
    <w:r>
      <w:instrText xml:space="preserve"> PAGE   \* MERGEFORMAT </w:instrText>
    </w:r>
    <w:r>
      <w:fldChar w:fldCharType="separate"/>
    </w:r>
    <w:r>
      <w:rPr>
        <w:rFonts w:ascii="Calibri" w:eastAsia="Calibri" w:hAnsi="Calibri" w:cs="Calibri"/>
        <w:sz w:val="22"/>
      </w:rPr>
      <w:t>82</w:t>
    </w:r>
    <w:r>
      <w:rPr>
        <w:rFonts w:ascii="Calibri" w:eastAsia="Calibri" w:hAnsi="Calibri" w:cs="Calibri"/>
        <w:sz w:val="22"/>
      </w:rPr>
      <w:fldChar w:fldCharType="end"/>
    </w:r>
    <w:r>
      <w:rPr>
        <w:rFonts w:ascii="Calibri" w:eastAsia="Calibri" w:hAnsi="Calibri" w:cs="Calibri"/>
        <w:sz w:val="22"/>
      </w:rPr>
      <w:t xml:space="preserve"> </w:t>
    </w:r>
  </w:p>
  <w:p w:rsidR="00774B92" w:rsidRDefault="00774B92">
    <w:pPr>
      <w:spacing w:after="0" w:line="259" w:lineRule="auto"/>
      <w:ind w:left="0" w:right="0" w:firstLine="0"/>
      <w:jc w:val="left"/>
    </w:pPr>
    <w:r>
      <w:rPr>
        <w:rFonts w:ascii="Calibri" w:eastAsia="Calibri" w:hAnsi="Calibri" w:cs="Calibri"/>
        <w:sz w:val="22"/>
      </w:rPr>
      <w:t xml:space="preserve"> </w: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92" w:rsidRDefault="00774B92">
    <w:pPr>
      <w:spacing w:after="0" w:line="259" w:lineRule="auto"/>
      <w:ind w:left="0" w:right="4" w:firstLine="0"/>
      <w:jc w:val="center"/>
    </w:pPr>
    <w:r>
      <w:fldChar w:fldCharType="begin"/>
    </w:r>
    <w:r>
      <w:instrText xml:space="preserve"> PAGE   \* MERGEFORMAT </w:instrText>
    </w:r>
    <w:r>
      <w:fldChar w:fldCharType="separate"/>
    </w:r>
    <w:r w:rsidR="004E2015" w:rsidRPr="004E2015">
      <w:rPr>
        <w:rFonts w:ascii="Calibri" w:eastAsia="Calibri" w:hAnsi="Calibri" w:cs="Calibri"/>
        <w:noProof/>
        <w:sz w:val="22"/>
      </w:rPr>
      <w:t>188</w:t>
    </w:r>
    <w:r>
      <w:rPr>
        <w:rFonts w:ascii="Calibri" w:eastAsia="Calibri" w:hAnsi="Calibri" w:cs="Calibri"/>
        <w:sz w:val="22"/>
      </w:rPr>
      <w:fldChar w:fldCharType="end"/>
    </w:r>
    <w:r>
      <w:rPr>
        <w:rFonts w:ascii="Calibri" w:eastAsia="Calibri" w:hAnsi="Calibri" w:cs="Calibri"/>
        <w:sz w:val="22"/>
      </w:rPr>
      <w:t xml:space="preserve"> </w:t>
    </w:r>
  </w:p>
  <w:p w:rsidR="00774B92" w:rsidRDefault="00774B92">
    <w:pPr>
      <w:spacing w:after="0" w:line="259" w:lineRule="auto"/>
      <w:ind w:left="0" w:right="0" w:firstLine="0"/>
      <w:jc w:val="left"/>
    </w:pPr>
    <w:r>
      <w:rPr>
        <w:rFonts w:ascii="Calibri" w:eastAsia="Calibri" w:hAnsi="Calibri" w:cs="Calibri"/>
        <w:sz w:val="22"/>
      </w:rPr>
      <w:t xml:space="preserve"> </w: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92" w:rsidRDefault="00774B92">
    <w:pPr>
      <w:spacing w:after="0" w:line="259" w:lineRule="auto"/>
      <w:ind w:left="0" w:right="4" w:firstLine="0"/>
      <w:jc w:val="center"/>
    </w:pPr>
    <w:r>
      <w:fldChar w:fldCharType="begin"/>
    </w:r>
    <w:r>
      <w:instrText xml:space="preserve"> PAGE   \* MERGEFORMAT </w:instrText>
    </w:r>
    <w:r>
      <w:fldChar w:fldCharType="separate"/>
    </w:r>
    <w:r>
      <w:rPr>
        <w:rFonts w:ascii="Calibri" w:eastAsia="Calibri" w:hAnsi="Calibri" w:cs="Calibri"/>
        <w:sz w:val="22"/>
      </w:rPr>
      <w:t>82</w:t>
    </w:r>
    <w:r>
      <w:rPr>
        <w:rFonts w:ascii="Calibri" w:eastAsia="Calibri" w:hAnsi="Calibri" w:cs="Calibri"/>
        <w:sz w:val="22"/>
      </w:rPr>
      <w:fldChar w:fldCharType="end"/>
    </w:r>
    <w:r>
      <w:rPr>
        <w:rFonts w:ascii="Calibri" w:eastAsia="Calibri" w:hAnsi="Calibri" w:cs="Calibri"/>
        <w:sz w:val="22"/>
      </w:rPr>
      <w:t xml:space="preserve"> </w:t>
    </w:r>
  </w:p>
  <w:p w:rsidR="00774B92" w:rsidRDefault="00774B92">
    <w:pPr>
      <w:spacing w:after="0" w:line="259" w:lineRule="auto"/>
      <w:ind w:left="0" w:right="0" w:firstLine="0"/>
      <w:jc w:val="left"/>
    </w:pPr>
    <w:r>
      <w:rPr>
        <w:rFonts w:ascii="Calibri" w:eastAsia="Calibri" w:hAnsi="Calibri" w:cs="Calibri"/>
        <w:sz w:val="22"/>
      </w:rPr>
      <w:t xml:space="preserve"> </w: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92" w:rsidRDefault="00774B92">
    <w:pPr>
      <w:spacing w:after="0" w:line="259" w:lineRule="auto"/>
      <w:ind w:left="0" w:right="695" w:firstLine="0"/>
      <w:jc w:val="center"/>
    </w:pPr>
    <w:r>
      <w:fldChar w:fldCharType="begin"/>
    </w:r>
    <w:r>
      <w:instrText xml:space="preserve"> PAGE   \* MERGEFORMAT </w:instrText>
    </w:r>
    <w:r>
      <w:fldChar w:fldCharType="separate"/>
    </w:r>
    <w:r>
      <w:rPr>
        <w:rFonts w:ascii="Calibri" w:eastAsia="Calibri" w:hAnsi="Calibri" w:cs="Calibri"/>
        <w:sz w:val="22"/>
      </w:rPr>
      <w:t>136</w:t>
    </w:r>
    <w:r>
      <w:rPr>
        <w:rFonts w:ascii="Calibri" w:eastAsia="Calibri" w:hAnsi="Calibri" w:cs="Calibri"/>
        <w:sz w:val="22"/>
      </w:rPr>
      <w:fldChar w:fldCharType="end"/>
    </w:r>
    <w:r>
      <w:rPr>
        <w:rFonts w:ascii="Calibri" w:eastAsia="Calibri" w:hAnsi="Calibri" w:cs="Calibri"/>
        <w:sz w:val="22"/>
      </w:rPr>
      <w:t xml:space="preserve"> </w:t>
    </w:r>
  </w:p>
  <w:p w:rsidR="00774B92" w:rsidRDefault="00774B92">
    <w:pPr>
      <w:spacing w:after="0" w:line="259" w:lineRule="auto"/>
      <w:ind w:left="0" w:right="0" w:firstLine="0"/>
      <w:jc w:val="left"/>
    </w:pPr>
    <w:r>
      <w:rPr>
        <w:rFonts w:ascii="Calibri" w:eastAsia="Calibri" w:hAnsi="Calibri" w:cs="Calibri"/>
        <w:sz w:val="22"/>
      </w:rPr>
      <w:t xml:space="preserve"> </w:t>
    </w:r>
  </w:p>
  <w:p w:rsidR="00774B92" w:rsidRDefault="00774B92"/>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92" w:rsidRDefault="00774B92">
    <w:pPr>
      <w:spacing w:after="0" w:line="259" w:lineRule="auto"/>
      <w:ind w:left="0" w:right="695" w:firstLine="0"/>
      <w:jc w:val="center"/>
    </w:pPr>
    <w:r>
      <w:fldChar w:fldCharType="begin"/>
    </w:r>
    <w:r>
      <w:instrText xml:space="preserve"> PAGE   \* MERGEFORMAT </w:instrText>
    </w:r>
    <w:r>
      <w:fldChar w:fldCharType="separate"/>
    </w:r>
    <w:r w:rsidR="004E2015" w:rsidRPr="004E2015">
      <w:rPr>
        <w:rFonts w:ascii="Calibri" w:eastAsia="Calibri" w:hAnsi="Calibri" w:cs="Calibri"/>
        <w:noProof/>
        <w:sz w:val="22"/>
      </w:rPr>
      <w:t>203</w:t>
    </w:r>
    <w:r>
      <w:rPr>
        <w:rFonts w:ascii="Calibri" w:eastAsia="Calibri" w:hAnsi="Calibri" w:cs="Calibri"/>
        <w:sz w:val="22"/>
      </w:rPr>
      <w:fldChar w:fldCharType="end"/>
    </w:r>
    <w:r>
      <w:rPr>
        <w:rFonts w:ascii="Calibri" w:eastAsia="Calibri" w:hAnsi="Calibri" w:cs="Calibri"/>
        <w:sz w:val="22"/>
      </w:rPr>
      <w:t xml:space="preserve"> </w:t>
    </w:r>
  </w:p>
  <w:p w:rsidR="00774B92" w:rsidRDefault="00774B92">
    <w:pPr>
      <w:spacing w:after="0" w:line="259" w:lineRule="auto"/>
      <w:ind w:left="0" w:right="0" w:firstLine="0"/>
      <w:jc w:val="left"/>
    </w:pPr>
    <w:r>
      <w:rPr>
        <w:rFonts w:ascii="Calibri" w:eastAsia="Calibri" w:hAnsi="Calibri" w:cs="Calibri"/>
        <w:sz w:val="22"/>
      </w:rPr>
      <w:t xml:space="preserve"> </w:t>
    </w:r>
  </w:p>
  <w:p w:rsidR="00774B92" w:rsidRDefault="00774B92"/>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92" w:rsidRDefault="00774B92">
    <w:pPr>
      <w:spacing w:after="0" w:line="259" w:lineRule="auto"/>
      <w:ind w:left="0" w:right="695" w:firstLine="0"/>
      <w:jc w:val="center"/>
    </w:pPr>
    <w:r>
      <w:fldChar w:fldCharType="begin"/>
    </w:r>
    <w:r>
      <w:instrText xml:space="preserve"> PAGE   \* MERGEFORMAT </w:instrText>
    </w:r>
    <w:r>
      <w:fldChar w:fldCharType="separate"/>
    </w:r>
    <w:r>
      <w:rPr>
        <w:rFonts w:ascii="Calibri" w:eastAsia="Calibri" w:hAnsi="Calibri" w:cs="Calibri"/>
        <w:sz w:val="22"/>
      </w:rPr>
      <w:t>136</w:t>
    </w:r>
    <w:r>
      <w:rPr>
        <w:rFonts w:ascii="Calibri" w:eastAsia="Calibri" w:hAnsi="Calibri" w:cs="Calibri"/>
        <w:sz w:val="22"/>
      </w:rPr>
      <w:fldChar w:fldCharType="end"/>
    </w:r>
    <w:r>
      <w:rPr>
        <w:rFonts w:ascii="Calibri" w:eastAsia="Calibri" w:hAnsi="Calibri" w:cs="Calibri"/>
        <w:sz w:val="22"/>
      </w:rPr>
      <w:t xml:space="preserve"> </w:t>
    </w:r>
  </w:p>
  <w:p w:rsidR="00774B92" w:rsidRDefault="00774B92">
    <w:pPr>
      <w:spacing w:after="0" w:line="259" w:lineRule="auto"/>
      <w:ind w:left="0" w:right="0" w:firstLine="0"/>
      <w:jc w:val="left"/>
    </w:pPr>
    <w:r>
      <w:rPr>
        <w:rFonts w:ascii="Calibri" w:eastAsia="Calibri" w:hAnsi="Calibri" w:cs="Calibri"/>
        <w:sz w:val="22"/>
      </w:rPr>
      <w:t xml:space="preserve"> </w:t>
    </w:r>
  </w:p>
  <w:p w:rsidR="00774B92" w:rsidRDefault="00774B9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92" w:rsidRDefault="00774B92">
    <w:pPr>
      <w:spacing w:after="0" w:line="259" w:lineRule="auto"/>
      <w:ind w:left="0" w:right="5" w:firstLine="0"/>
      <w:jc w:val="center"/>
    </w:pPr>
    <w:r>
      <w:fldChar w:fldCharType="begin"/>
    </w:r>
    <w:r>
      <w:instrText xml:space="preserve"> PAGE   \* MERGEFORMAT </w:instrText>
    </w:r>
    <w:r>
      <w:fldChar w:fldCharType="separate"/>
    </w:r>
    <w:r w:rsidR="004E2015" w:rsidRPr="004E2015">
      <w:rPr>
        <w:rFonts w:ascii="Calibri" w:eastAsia="Calibri" w:hAnsi="Calibri" w:cs="Calibri"/>
        <w:noProof/>
        <w:sz w:val="22"/>
      </w:rPr>
      <w:t>2</w:t>
    </w:r>
    <w:r>
      <w:rPr>
        <w:rFonts w:ascii="Calibri" w:eastAsia="Calibri" w:hAnsi="Calibri" w:cs="Calibri"/>
        <w:sz w:val="22"/>
      </w:rPr>
      <w:fldChar w:fldCharType="end"/>
    </w:r>
    <w:r>
      <w:rPr>
        <w:rFonts w:ascii="Calibri" w:eastAsia="Calibri" w:hAnsi="Calibri" w:cs="Calibri"/>
        <w:sz w:val="22"/>
      </w:rPr>
      <w:t xml:space="preserve"> </w:t>
    </w:r>
  </w:p>
  <w:p w:rsidR="00774B92" w:rsidRDefault="00774B92">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92" w:rsidRDefault="00774B92">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92" w:rsidRDefault="00774B92">
    <w:pPr>
      <w:spacing w:after="0" w:line="259" w:lineRule="auto"/>
      <w:ind w:left="0" w:right="157" w:firstLine="0"/>
      <w:jc w:val="center"/>
    </w:pPr>
    <w:r>
      <w:fldChar w:fldCharType="begin"/>
    </w:r>
    <w:r>
      <w:instrText xml:space="preserve"> PAGE   \* MERGEFORMAT </w:instrText>
    </w:r>
    <w:r>
      <w:fldChar w:fldCharType="separate"/>
    </w:r>
    <w:r>
      <w:rPr>
        <w:rFonts w:ascii="Calibri" w:eastAsia="Calibri" w:hAnsi="Calibri" w:cs="Calibri"/>
        <w:sz w:val="22"/>
      </w:rPr>
      <w:t>46</w:t>
    </w:r>
    <w:r>
      <w:rPr>
        <w:rFonts w:ascii="Calibri" w:eastAsia="Calibri" w:hAnsi="Calibri" w:cs="Calibri"/>
        <w:sz w:val="22"/>
      </w:rPr>
      <w:fldChar w:fldCharType="end"/>
    </w:r>
    <w:r>
      <w:rPr>
        <w:rFonts w:ascii="Calibri" w:eastAsia="Calibri" w:hAnsi="Calibri" w:cs="Calibri"/>
        <w:sz w:val="22"/>
      </w:rPr>
      <w:t xml:space="preserve"> </w:t>
    </w:r>
  </w:p>
  <w:p w:rsidR="00774B92" w:rsidRDefault="00774B92">
    <w:pPr>
      <w:spacing w:after="0" w:line="259" w:lineRule="auto"/>
      <w:ind w:left="0" w:right="0" w:firstLine="0"/>
      <w:jc w:val="left"/>
    </w:pPr>
    <w:r>
      <w:rPr>
        <w:rFonts w:ascii="Calibri" w:eastAsia="Calibri" w:hAnsi="Calibri" w:cs="Calibri"/>
        <w:sz w:val="22"/>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92" w:rsidRDefault="00774B92">
    <w:pPr>
      <w:spacing w:after="0" w:line="259" w:lineRule="auto"/>
      <w:ind w:left="0" w:right="157" w:firstLine="0"/>
      <w:jc w:val="center"/>
    </w:pPr>
    <w:r>
      <w:fldChar w:fldCharType="begin"/>
    </w:r>
    <w:r>
      <w:instrText xml:space="preserve"> PAGE   \* MERGEFORMAT </w:instrText>
    </w:r>
    <w:r>
      <w:fldChar w:fldCharType="separate"/>
    </w:r>
    <w:r w:rsidR="004E2015" w:rsidRPr="004E2015">
      <w:rPr>
        <w:rFonts w:ascii="Calibri" w:eastAsia="Calibri" w:hAnsi="Calibri" w:cs="Calibri"/>
        <w:noProof/>
        <w:sz w:val="22"/>
      </w:rPr>
      <w:t>81</w:t>
    </w:r>
    <w:r>
      <w:rPr>
        <w:rFonts w:ascii="Calibri" w:eastAsia="Calibri" w:hAnsi="Calibri" w:cs="Calibri"/>
        <w:sz w:val="22"/>
      </w:rPr>
      <w:fldChar w:fldCharType="end"/>
    </w:r>
    <w:r>
      <w:rPr>
        <w:rFonts w:ascii="Calibri" w:eastAsia="Calibri" w:hAnsi="Calibri" w:cs="Calibri"/>
        <w:sz w:val="22"/>
      </w:rPr>
      <w:t xml:space="preserve"> </w:t>
    </w:r>
  </w:p>
  <w:p w:rsidR="00774B92" w:rsidRDefault="00774B92">
    <w:pPr>
      <w:spacing w:after="0" w:line="259" w:lineRule="auto"/>
      <w:ind w:left="0" w:right="0" w:firstLine="0"/>
      <w:jc w:val="left"/>
    </w:pPr>
    <w:r>
      <w:rPr>
        <w:rFonts w:ascii="Calibri" w:eastAsia="Calibri" w:hAnsi="Calibri" w:cs="Calibri"/>
        <w:sz w:val="22"/>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92" w:rsidRDefault="00774B92">
    <w:pPr>
      <w:spacing w:after="160" w:line="259" w:lineRule="auto"/>
      <w:ind w:left="0" w:right="0" w:firstLine="0"/>
      <w:jc w:val="left"/>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92" w:rsidRDefault="00774B92">
    <w:pPr>
      <w:spacing w:after="0" w:line="259" w:lineRule="auto"/>
      <w:ind w:left="2" w:right="0" w:firstLine="0"/>
      <w:jc w:val="center"/>
    </w:pPr>
    <w:r>
      <w:fldChar w:fldCharType="begin"/>
    </w:r>
    <w:r>
      <w:instrText xml:space="preserve"> PAGE   \* MERGEFORMAT </w:instrText>
    </w:r>
    <w:r>
      <w:fldChar w:fldCharType="separate"/>
    </w:r>
    <w:r>
      <w:rPr>
        <w:rFonts w:ascii="Calibri" w:eastAsia="Calibri" w:hAnsi="Calibri" w:cs="Calibri"/>
        <w:sz w:val="22"/>
      </w:rPr>
      <w:t>78</w:t>
    </w:r>
    <w:r>
      <w:rPr>
        <w:rFonts w:ascii="Calibri" w:eastAsia="Calibri" w:hAnsi="Calibri" w:cs="Calibri"/>
        <w:sz w:val="22"/>
      </w:rPr>
      <w:fldChar w:fldCharType="end"/>
    </w:r>
    <w:r>
      <w:rPr>
        <w:rFonts w:ascii="Calibri" w:eastAsia="Calibri" w:hAnsi="Calibri" w:cs="Calibri"/>
        <w:sz w:val="22"/>
      </w:rPr>
      <w:t xml:space="preserve"> </w:t>
    </w:r>
  </w:p>
  <w:p w:rsidR="00774B92" w:rsidRDefault="00774B92">
    <w:pPr>
      <w:spacing w:after="0" w:line="259" w:lineRule="auto"/>
      <w:ind w:left="-307" w:right="0" w:firstLine="0"/>
      <w:jc w:val="left"/>
    </w:pPr>
    <w:r>
      <w:rPr>
        <w:rFonts w:ascii="Calibri" w:eastAsia="Calibri" w:hAnsi="Calibri" w:cs="Calibri"/>
        <w:sz w:val="22"/>
      </w:rPr>
      <w:t xml:space="preserve"> </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92" w:rsidRDefault="00774B92">
    <w:pPr>
      <w:spacing w:after="0" w:line="259" w:lineRule="auto"/>
      <w:ind w:left="2" w:right="0" w:firstLine="0"/>
      <w:jc w:val="center"/>
    </w:pPr>
    <w:r>
      <w:fldChar w:fldCharType="begin"/>
    </w:r>
    <w:r>
      <w:instrText xml:space="preserve"> PAGE   \* MERGEFORMAT </w:instrText>
    </w:r>
    <w:r>
      <w:fldChar w:fldCharType="separate"/>
    </w:r>
    <w:r w:rsidR="004E2015" w:rsidRPr="004E2015">
      <w:rPr>
        <w:rFonts w:ascii="Calibri" w:eastAsia="Calibri" w:hAnsi="Calibri" w:cs="Calibri"/>
        <w:noProof/>
        <w:sz w:val="22"/>
      </w:rPr>
      <w:t>87</w:t>
    </w:r>
    <w:r>
      <w:rPr>
        <w:rFonts w:ascii="Calibri" w:eastAsia="Calibri" w:hAnsi="Calibri" w:cs="Calibri"/>
        <w:sz w:val="22"/>
      </w:rPr>
      <w:fldChar w:fldCharType="end"/>
    </w:r>
    <w:r>
      <w:rPr>
        <w:rFonts w:ascii="Calibri" w:eastAsia="Calibri" w:hAnsi="Calibri" w:cs="Calibri"/>
        <w:sz w:val="22"/>
      </w:rPr>
      <w:t xml:space="preserve"> </w:t>
    </w:r>
  </w:p>
  <w:p w:rsidR="00774B92" w:rsidRDefault="00774B92">
    <w:pPr>
      <w:spacing w:after="0" w:line="259" w:lineRule="auto"/>
      <w:ind w:left="-307" w:right="0" w:firstLine="0"/>
      <w:jc w:val="left"/>
    </w:pPr>
    <w:r>
      <w:rPr>
        <w:rFonts w:ascii="Calibri" w:eastAsia="Calibri" w:hAnsi="Calibri" w:cs="Calibri"/>
        <w:sz w:val="22"/>
      </w:rPr>
      <w:t xml:space="preserve"> </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92" w:rsidRDefault="00774B92">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4A8" w:rsidRDefault="003C44A8">
      <w:pPr>
        <w:spacing w:after="0" w:line="291" w:lineRule="auto"/>
        <w:ind w:left="0" w:right="9" w:firstLine="454"/>
      </w:pPr>
      <w:r>
        <w:separator/>
      </w:r>
    </w:p>
  </w:footnote>
  <w:footnote w:type="continuationSeparator" w:id="0">
    <w:p w:rsidR="003C44A8" w:rsidRDefault="003C44A8">
      <w:pPr>
        <w:spacing w:after="0" w:line="291" w:lineRule="auto"/>
        <w:ind w:left="0" w:right="9" w:firstLine="454"/>
      </w:pPr>
      <w:r>
        <w:continuationSeparator/>
      </w:r>
    </w:p>
  </w:footnote>
  <w:footnote w:id="1">
    <w:p w:rsidR="00774B92" w:rsidRDefault="00774B92">
      <w:pPr>
        <w:pStyle w:val="footnotedescription"/>
      </w:pPr>
      <w:r>
        <w:rPr>
          <w:rStyle w:val="footnotemark"/>
        </w:rPr>
        <w:footnoteRef/>
      </w:r>
      <w:r>
        <w:t xml:space="preserve"> 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 школьники.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822"/>
    <w:multiLevelType w:val="hybridMultilevel"/>
    <w:tmpl w:val="4BA45772"/>
    <w:lvl w:ilvl="0" w:tplc="72186CA0">
      <w:start w:val="1"/>
      <w:numFmt w:val="bullet"/>
      <w:lvlText w:val="-"/>
      <w:lvlJc w:val="left"/>
    </w:lvl>
    <w:lvl w:ilvl="1" w:tplc="993E49BC">
      <w:numFmt w:val="decimal"/>
      <w:lvlText w:val=""/>
      <w:lvlJc w:val="left"/>
    </w:lvl>
    <w:lvl w:ilvl="2" w:tplc="2614383A">
      <w:numFmt w:val="decimal"/>
      <w:lvlText w:val=""/>
      <w:lvlJc w:val="left"/>
    </w:lvl>
    <w:lvl w:ilvl="3" w:tplc="79BA4AD4">
      <w:numFmt w:val="decimal"/>
      <w:lvlText w:val=""/>
      <w:lvlJc w:val="left"/>
    </w:lvl>
    <w:lvl w:ilvl="4" w:tplc="09FAF9FC">
      <w:numFmt w:val="decimal"/>
      <w:lvlText w:val=""/>
      <w:lvlJc w:val="left"/>
    </w:lvl>
    <w:lvl w:ilvl="5" w:tplc="CFCA142A">
      <w:numFmt w:val="decimal"/>
      <w:lvlText w:val=""/>
      <w:lvlJc w:val="left"/>
    </w:lvl>
    <w:lvl w:ilvl="6" w:tplc="EF8C7D88">
      <w:numFmt w:val="decimal"/>
      <w:lvlText w:val=""/>
      <w:lvlJc w:val="left"/>
    </w:lvl>
    <w:lvl w:ilvl="7" w:tplc="43E4D566">
      <w:numFmt w:val="decimal"/>
      <w:lvlText w:val=""/>
      <w:lvlJc w:val="left"/>
    </w:lvl>
    <w:lvl w:ilvl="8" w:tplc="3F4EFAC4">
      <w:numFmt w:val="decimal"/>
      <w:lvlText w:val=""/>
      <w:lvlJc w:val="left"/>
    </w:lvl>
  </w:abstractNum>
  <w:abstractNum w:abstractNumId="1" w15:restartNumberingAfterBreak="0">
    <w:nsid w:val="000012E1"/>
    <w:multiLevelType w:val="hybridMultilevel"/>
    <w:tmpl w:val="569AC13A"/>
    <w:lvl w:ilvl="0" w:tplc="72186CA0">
      <w:start w:val="1"/>
      <w:numFmt w:val="bullet"/>
      <w:lvlText w:val="-"/>
      <w:lvlJc w:val="left"/>
    </w:lvl>
    <w:lvl w:ilvl="1" w:tplc="5572633E">
      <w:numFmt w:val="decimal"/>
      <w:lvlText w:val=""/>
      <w:lvlJc w:val="left"/>
    </w:lvl>
    <w:lvl w:ilvl="2" w:tplc="C2E093C6">
      <w:numFmt w:val="decimal"/>
      <w:lvlText w:val=""/>
      <w:lvlJc w:val="left"/>
    </w:lvl>
    <w:lvl w:ilvl="3" w:tplc="B0901292">
      <w:numFmt w:val="decimal"/>
      <w:lvlText w:val=""/>
      <w:lvlJc w:val="left"/>
    </w:lvl>
    <w:lvl w:ilvl="4" w:tplc="E37A5480">
      <w:numFmt w:val="decimal"/>
      <w:lvlText w:val=""/>
      <w:lvlJc w:val="left"/>
    </w:lvl>
    <w:lvl w:ilvl="5" w:tplc="2F6477E2">
      <w:numFmt w:val="decimal"/>
      <w:lvlText w:val=""/>
      <w:lvlJc w:val="left"/>
    </w:lvl>
    <w:lvl w:ilvl="6" w:tplc="8788EEAC">
      <w:numFmt w:val="decimal"/>
      <w:lvlText w:val=""/>
      <w:lvlJc w:val="left"/>
    </w:lvl>
    <w:lvl w:ilvl="7" w:tplc="F6C6C906">
      <w:numFmt w:val="decimal"/>
      <w:lvlText w:val=""/>
      <w:lvlJc w:val="left"/>
    </w:lvl>
    <w:lvl w:ilvl="8" w:tplc="A2FAC97C">
      <w:numFmt w:val="decimal"/>
      <w:lvlText w:val=""/>
      <w:lvlJc w:val="left"/>
    </w:lvl>
  </w:abstractNum>
  <w:abstractNum w:abstractNumId="2" w15:restartNumberingAfterBreak="0">
    <w:nsid w:val="00001366"/>
    <w:multiLevelType w:val="hybridMultilevel"/>
    <w:tmpl w:val="0F70C056"/>
    <w:lvl w:ilvl="0" w:tplc="72186CA0">
      <w:start w:val="1"/>
      <w:numFmt w:val="bullet"/>
      <w:lvlText w:val="-"/>
      <w:lvlJc w:val="left"/>
    </w:lvl>
    <w:lvl w:ilvl="1" w:tplc="48EAABA0">
      <w:numFmt w:val="decimal"/>
      <w:lvlText w:val=""/>
      <w:lvlJc w:val="left"/>
    </w:lvl>
    <w:lvl w:ilvl="2" w:tplc="CD804436">
      <w:numFmt w:val="decimal"/>
      <w:lvlText w:val=""/>
      <w:lvlJc w:val="left"/>
    </w:lvl>
    <w:lvl w:ilvl="3" w:tplc="18248D8E">
      <w:numFmt w:val="decimal"/>
      <w:lvlText w:val=""/>
      <w:lvlJc w:val="left"/>
    </w:lvl>
    <w:lvl w:ilvl="4" w:tplc="EBDAAC10">
      <w:numFmt w:val="decimal"/>
      <w:lvlText w:val=""/>
      <w:lvlJc w:val="left"/>
    </w:lvl>
    <w:lvl w:ilvl="5" w:tplc="8E1660FA">
      <w:numFmt w:val="decimal"/>
      <w:lvlText w:val=""/>
      <w:lvlJc w:val="left"/>
    </w:lvl>
    <w:lvl w:ilvl="6" w:tplc="DEDC2734">
      <w:numFmt w:val="decimal"/>
      <w:lvlText w:val=""/>
      <w:lvlJc w:val="left"/>
    </w:lvl>
    <w:lvl w:ilvl="7" w:tplc="65BE87C0">
      <w:numFmt w:val="decimal"/>
      <w:lvlText w:val=""/>
      <w:lvlJc w:val="left"/>
    </w:lvl>
    <w:lvl w:ilvl="8" w:tplc="60261326">
      <w:numFmt w:val="decimal"/>
      <w:lvlText w:val=""/>
      <w:lvlJc w:val="left"/>
    </w:lvl>
  </w:abstractNum>
  <w:abstractNum w:abstractNumId="3" w15:restartNumberingAfterBreak="0">
    <w:nsid w:val="000015A1"/>
    <w:multiLevelType w:val="hybridMultilevel"/>
    <w:tmpl w:val="8E18CD22"/>
    <w:lvl w:ilvl="0" w:tplc="72186CA0">
      <w:start w:val="1"/>
      <w:numFmt w:val="bullet"/>
      <w:lvlText w:val="-"/>
      <w:lvlJc w:val="left"/>
    </w:lvl>
    <w:lvl w:ilvl="1" w:tplc="E24875E6">
      <w:start w:val="5"/>
      <w:numFmt w:val="decimal"/>
      <w:lvlText w:val="%2."/>
      <w:lvlJc w:val="left"/>
    </w:lvl>
    <w:lvl w:ilvl="2" w:tplc="5DF6F926">
      <w:numFmt w:val="decimal"/>
      <w:lvlText w:val=""/>
      <w:lvlJc w:val="left"/>
    </w:lvl>
    <w:lvl w:ilvl="3" w:tplc="C1DC9E7C">
      <w:numFmt w:val="decimal"/>
      <w:lvlText w:val=""/>
      <w:lvlJc w:val="left"/>
    </w:lvl>
    <w:lvl w:ilvl="4" w:tplc="9E662626">
      <w:numFmt w:val="decimal"/>
      <w:lvlText w:val=""/>
      <w:lvlJc w:val="left"/>
    </w:lvl>
    <w:lvl w:ilvl="5" w:tplc="FF563B60">
      <w:numFmt w:val="decimal"/>
      <w:lvlText w:val=""/>
      <w:lvlJc w:val="left"/>
    </w:lvl>
    <w:lvl w:ilvl="6" w:tplc="54B40FCC">
      <w:numFmt w:val="decimal"/>
      <w:lvlText w:val=""/>
      <w:lvlJc w:val="left"/>
    </w:lvl>
    <w:lvl w:ilvl="7" w:tplc="8AB60314">
      <w:numFmt w:val="decimal"/>
      <w:lvlText w:val=""/>
      <w:lvlJc w:val="left"/>
    </w:lvl>
    <w:lvl w:ilvl="8" w:tplc="8EC4964A">
      <w:numFmt w:val="decimal"/>
      <w:lvlText w:val=""/>
      <w:lvlJc w:val="left"/>
    </w:lvl>
  </w:abstractNum>
  <w:abstractNum w:abstractNumId="4" w15:restartNumberingAfterBreak="0">
    <w:nsid w:val="00001CD0"/>
    <w:multiLevelType w:val="hybridMultilevel"/>
    <w:tmpl w:val="F89E4758"/>
    <w:lvl w:ilvl="0" w:tplc="4970E1F8">
      <w:start w:val="1"/>
      <w:numFmt w:val="decimal"/>
      <w:lvlText w:val="%1."/>
      <w:lvlJc w:val="left"/>
    </w:lvl>
    <w:lvl w:ilvl="1" w:tplc="72B654BA">
      <w:numFmt w:val="decimal"/>
      <w:lvlText w:val=""/>
      <w:lvlJc w:val="left"/>
    </w:lvl>
    <w:lvl w:ilvl="2" w:tplc="F08A9706">
      <w:numFmt w:val="decimal"/>
      <w:lvlText w:val=""/>
      <w:lvlJc w:val="left"/>
    </w:lvl>
    <w:lvl w:ilvl="3" w:tplc="53A088F4">
      <w:numFmt w:val="decimal"/>
      <w:lvlText w:val=""/>
      <w:lvlJc w:val="left"/>
    </w:lvl>
    <w:lvl w:ilvl="4" w:tplc="66B6B200">
      <w:numFmt w:val="decimal"/>
      <w:lvlText w:val=""/>
      <w:lvlJc w:val="left"/>
    </w:lvl>
    <w:lvl w:ilvl="5" w:tplc="2804AC16">
      <w:numFmt w:val="decimal"/>
      <w:lvlText w:val=""/>
      <w:lvlJc w:val="left"/>
    </w:lvl>
    <w:lvl w:ilvl="6" w:tplc="4502B076">
      <w:numFmt w:val="decimal"/>
      <w:lvlText w:val=""/>
      <w:lvlJc w:val="left"/>
    </w:lvl>
    <w:lvl w:ilvl="7" w:tplc="16E24A60">
      <w:numFmt w:val="decimal"/>
      <w:lvlText w:val=""/>
      <w:lvlJc w:val="left"/>
    </w:lvl>
    <w:lvl w:ilvl="8" w:tplc="AB0EA7B8">
      <w:numFmt w:val="decimal"/>
      <w:lvlText w:val=""/>
      <w:lvlJc w:val="left"/>
    </w:lvl>
  </w:abstractNum>
  <w:abstractNum w:abstractNumId="5" w15:restartNumberingAfterBreak="0">
    <w:nsid w:val="00002C3B"/>
    <w:multiLevelType w:val="hybridMultilevel"/>
    <w:tmpl w:val="1EF60948"/>
    <w:lvl w:ilvl="0" w:tplc="72186CA0">
      <w:start w:val="1"/>
      <w:numFmt w:val="bullet"/>
      <w:lvlText w:val="-"/>
      <w:lvlJc w:val="left"/>
    </w:lvl>
    <w:lvl w:ilvl="1" w:tplc="76DE99BA">
      <w:start w:val="4"/>
      <w:numFmt w:val="decimal"/>
      <w:lvlText w:val="%2."/>
      <w:lvlJc w:val="left"/>
    </w:lvl>
    <w:lvl w:ilvl="2" w:tplc="D9F2BDF8">
      <w:numFmt w:val="decimal"/>
      <w:lvlText w:val=""/>
      <w:lvlJc w:val="left"/>
    </w:lvl>
    <w:lvl w:ilvl="3" w:tplc="424A6CD4">
      <w:numFmt w:val="decimal"/>
      <w:lvlText w:val=""/>
      <w:lvlJc w:val="left"/>
    </w:lvl>
    <w:lvl w:ilvl="4" w:tplc="58B22856">
      <w:numFmt w:val="decimal"/>
      <w:lvlText w:val=""/>
      <w:lvlJc w:val="left"/>
    </w:lvl>
    <w:lvl w:ilvl="5" w:tplc="CAC43C3C">
      <w:numFmt w:val="decimal"/>
      <w:lvlText w:val=""/>
      <w:lvlJc w:val="left"/>
    </w:lvl>
    <w:lvl w:ilvl="6" w:tplc="2CC852C4">
      <w:numFmt w:val="decimal"/>
      <w:lvlText w:val=""/>
      <w:lvlJc w:val="left"/>
    </w:lvl>
    <w:lvl w:ilvl="7" w:tplc="7BAAC0E2">
      <w:numFmt w:val="decimal"/>
      <w:lvlText w:val=""/>
      <w:lvlJc w:val="left"/>
    </w:lvl>
    <w:lvl w:ilvl="8" w:tplc="3786A118">
      <w:numFmt w:val="decimal"/>
      <w:lvlText w:val=""/>
      <w:lvlJc w:val="left"/>
    </w:lvl>
  </w:abstractNum>
  <w:abstractNum w:abstractNumId="6" w15:restartNumberingAfterBreak="0">
    <w:nsid w:val="00002E40"/>
    <w:multiLevelType w:val="hybridMultilevel"/>
    <w:tmpl w:val="A20AE5A0"/>
    <w:lvl w:ilvl="0" w:tplc="72186CA0">
      <w:start w:val="1"/>
      <w:numFmt w:val="bullet"/>
      <w:lvlText w:val="-"/>
      <w:lvlJc w:val="left"/>
    </w:lvl>
    <w:lvl w:ilvl="1" w:tplc="6C906BBA">
      <w:numFmt w:val="decimal"/>
      <w:lvlText w:val=""/>
      <w:lvlJc w:val="left"/>
    </w:lvl>
    <w:lvl w:ilvl="2" w:tplc="3BD81AEE">
      <w:numFmt w:val="decimal"/>
      <w:lvlText w:val=""/>
      <w:lvlJc w:val="left"/>
    </w:lvl>
    <w:lvl w:ilvl="3" w:tplc="9738C93E">
      <w:numFmt w:val="decimal"/>
      <w:lvlText w:val=""/>
      <w:lvlJc w:val="left"/>
    </w:lvl>
    <w:lvl w:ilvl="4" w:tplc="D6A04F44">
      <w:numFmt w:val="decimal"/>
      <w:lvlText w:val=""/>
      <w:lvlJc w:val="left"/>
    </w:lvl>
    <w:lvl w:ilvl="5" w:tplc="3B36E4E6">
      <w:numFmt w:val="decimal"/>
      <w:lvlText w:val=""/>
      <w:lvlJc w:val="left"/>
    </w:lvl>
    <w:lvl w:ilvl="6" w:tplc="D64487CE">
      <w:numFmt w:val="decimal"/>
      <w:lvlText w:val=""/>
      <w:lvlJc w:val="left"/>
    </w:lvl>
    <w:lvl w:ilvl="7" w:tplc="8804A77E">
      <w:numFmt w:val="decimal"/>
      <w:lvlText w:val=""/>
      <w:lvlJc w:val="left"/>
    </w:lvl>
    <w:lvl w:ilvl="8" w:tplc="06C86836">
      <w:numFmt w:val="decimal"/>
      <w:lvlText w:val=""/>
      <w:lvlJc w:val="left"/>
    </w:lvl>
  </w:abstractNum>
  <w:abstractNum w:abstractNumId="7" w15:restartNumberingAfterBreak="0">
    <w:nsid w:val="0000314F"/>
    <w:multiLevelType w:val="hybridMultilevel"/>
    <w:tmpl w:val="8230FDC8"/>
    <w:lvl w:ilvl="0" w:tplc="72186CA0">
      <w:start w:val="1"/>
      <w:numFmt w:val="bullet"/>
      <w:lvlText w:val="-"/>
      <w:lvlJc w:val="left"/>
    </w:lvl>
    <w:lvl w:ilvl="1" w:tplc="4F165CF4">
      <w:numFmt w:val="decimal"/>
      <w:lvlText w:val=""/>
      <w:lvlJc w:val="left"/>
    </w:lvl>
    <w:lvl w:ilvl="2" w:tplc="81CCFFD4">
      <w:numFmt w:val="decimal"/>
      <w:lvlText w:val=""/>
      <w:lvlJc w:val="left"/>
    </w:lvl>
    <w:lvl w:ilvl="3" w:tplc="22A804FC">
      <w:numFmt w:val="decimal"/>
      <w:lvlText w:val=""/>
      <w:lvlJc w:val="left"/>
    </w:lvl>
    <w:lvl w:ilvl="4" w:tplc="A620A524">
      <w:numFmt w:val="decimal"/>
      <w:lvlText w:val=""/>
      <w:lvlJc w:val="left"/>
    </w:lvl>
    <w:lvl w:ilvl="5" w:tplc="CD18B5F2">
      <w:numFmt w:val="decimal"/>
      <w:lvlText w:val=""/>
      <w:lvlJc w:val="left"/>
    </w:lvl>
    <w:lvl w:ilvl="6" w:tplc="B5040C54">
      <w:numFmt w:val="decimal"/>
      <w:lvlText w:val=""/>
      <w:lvlJc w:val="left"/>
    </w:lvl>
    <w:lvl w:ilvl="7" w:tplc="36DCF05A">
      <w:numFmt w:val="decimal"/>
      <w:lvlText w:val=""/>
      <w:lvlJc w:val="left"/>
    </w:lvl>
    <w:lvl w:ilvl="8" w:tplc="5A2CC6FC">
      <w:numFmt w:val="decimal"/>
      <w:lvlText w:val=""/>
      <w:lvlJc w:val="left"/>
    </w:lvl>
  </w:abstractNum>
  <w:abstractNum w:abstractNumId="8" w15:restartNumberingAfterBreak="0">
    <w:nsid w:val="0000366B"/>
    <w:multiLevelType w:val="hybridMultilevel"/>
    <w:tmpl w:val="BAA2567E"/>
    <w:lvl w:ilvl="0" w:tplc="72186CA0">
      <w:start w:val="1"/>
      <w:numFmt w:val="bullet"/>
      <w:lvlText w:val="-"/>
      <w:lvlJc w:val="left"/>
    </w:lvl>
    <w:lvl w:ilvl="1" w:tplc="3F065B0A">
      <w:numFmt w:val="decimal"/>
      <w:lvlText w:val=""/>
      <w:lvlJc w:val="left"/>
    </w:lvl>
    <w:lvl w:ilvl="2" w:tplc="044C3388">
      <w:numFmt w:val="decimal"/>
      <w:lvlText w:val=""/>
      <w:lvlJc w:val="left"/>
    </w:lvl>
    <w:lvl w:ilvl="3" w:tplc="369C53A2">
      <w:numFmt w:val="decimal"/>
      <w:lvlText w:val=""/>
      <w:lvlJc w:val="left"/>
    </w:lvl>
    <w:lvl w:ilvl="4" w:tplc="08AC2AD4">
      <w:numFmt w:val="decimal"/>
      <w:lvlText w:val=""/>
      <w:lvlJc w:val="left"/>
    </w:lvl>
    <w:lvl w:ilvl="5" w:tplc="59F8DE9C">
      <w:numFmt w:val="decimal"/>
      <w:lvlText w:val=""/>
      <w:lvlJc w:val="left"/>
    </w:lvl>
    <w:lvl w:ilvl="6" w:tplc="99409E4A">
      <w:numFmt w:val="decimal"/>
      <w:lvlText w:val=""/>
      <w:lvlJc w:val="left"/>
    </w:lvl>
    <w:lvl w:ilvl="7" w:tplc="023AC714">
      <w:numFmt w:val="decimal"/>
      <w:lvlText w:val=""/>
      <w:lvlJc w:val="left"/>
    </w:lvl>
    <w:lvl w:ilvl="8" w:tplc="D5DE47EE">
      <w:numFmt w:val="decimal"/>
      <w:lvlText w:val=""/>
      <w:lvlJc w:val="left"/>
    </w:lvl>
  </w:abstractNum>
  <w:abstractNum w:abstractNumId="9" w15:restartNumberingAfterBreak="0">
    <w:nsid w:val="00003EF6"/>
    <w:multiLevelType w:val="hybridMultilevel"/>
    <w:tmpl w:val="2140E9D6"/>
    <w:lvl w:ilvl="0" w:tplc="72186CA0">
      <w:start w:val="1"/>
      <w:numFmt w:val="bullet"/>
      <w:lvlText w:val="-"/>
      <w:lvlJc w:val="left"/>
    </w:lvl>
    <w:lvl w:ilvl="1" w:tplc="72186CA0">
      <w:start w:val="1"/>
      <w:numFmt w:val="bullet"/>
      <w:lvlText w:val="-"/>
      <w:lvlJc w:val="left"/>
    </w:lvl>
    <w:lvl w:ilvl="2" w:tplc="BC8E12F2">
      <w:numFmt w:val="decimal"/>
      <w:lvlText w:val=""/>
      <w:lvlJc w:val="left"/>
    </w:lvl>
    <w:lvl w:ilvl="3" w:tplc="14C42268">
      <w:numFmt w:val="decimal"/>
      <w:lvlText w:val=""/>
      <w:lvlJc w:val="left"/>
    </w:lvl>
    <w:lvl w:ilvl="4" w:tplc="6D90AF24">
      <w:numFmt w:val="decimal"/>
      <w:lvlText w:val=""/>
      <w:lvlJc w:val="left"/>
    </w:lvl>
    <w:lvl w:ilvl="5" w:tplc="8692329A">
      <w:numFmt w:val="decimal"/>
      <w:lvlText w:val=""/>
      <w:lvlJc w:val="left"/>
    </w:lvl>
    <w:lvl w:ilvl="6" w:tplc="866A0BFA">
      <w:numFmt w:val="decimal"/>
      <w:lvlText w:val=""/>
      <w:lvlJc w:val="left"/>
    </w:lvl>
    <w:lvl w:ilvl="7" w:tplc="F7AAC4BA">
      <w:numFmt w:val="decimal"/>
      <w:lvlText w:val=""/>
      <w:lvlJc w:val="left"/>
    </w:lvl>
    <w:lvl w:ilvl="8" w:tplc="C1DA442A">
      <w:numFmt w:val="decimal"/>
      <w:lvlText w:val=""/>
      <w:lvlJc w:val="left"/>
    </w:lvl>
  </w:abstractNum>
  <w:abstractNum w:abstractNumId="10" w15:restartNumberingAfterBreak="0">
    <w:nsid w:val="0000409D"/>
    <w:multiLevelType w:val="hybridMultilevel"/>
    <w:tmpl w:val="897840A0"/>
    <w:lvl w:ilvl="0" w:tplc="72186CA0">
      <w:start w:val="1"/>
      <w:numFmt w:val="bullet"/>
      <w:lvlText w:val="-"/>
      <w:lvlJc w:val="left"/>
    </w:lvl>
    <w:lvl w:ilvl="1" w:tplc="F3A6E72A">
      <w:numFmt w:val="decimal"/>
      <w:lvlText w:val=""/>
      <w:lvlJc w:val="left"/>
    </w:lvl>
    <w:lvl w:ilvl="2" w:tplc="CF3E29A8">
      <w:numFmt w:val="decimal"/>
      <w:lvlText w:val=""/>
      <w:lvlJc w:val="left"/>
    </w:lvl>
    <w:lvl w:ilvl="3" w:tplc="7130DC40">
      <w:numFmt w:val="decimal"/>
      <w:lvlText w:val=""/>
      <w:lvlJc w:val="left"/>
    </w:lvl>
    <w:lvl w:ilvl="4" w:tplc="4364BCCE">
      <w:numFmt w:val="decimal"/>
      <w:lvlText w:val=""/>
      <w:lvlJc w:val="left"/>
    </w:lvl>
    <w:lvl w:ilvl="5" w:tplc="BE98455A">
      <w:numFmt w:val="decimal"/>
      <w:lvlText w:val=""/>
      <w:lvlJc w:val="left"/>
    </w:lvl>
    <w:lvl w:ilvl="6" w:tplc="121657FC">
      <w:numFmt w:val="decimal"/>
      <w:lvlText w:val=""/>
      <w:lvlJc w:val="left"/>
    </w:lvl>
    <w:lvl w:ilvl="7" w:tplc="C1429A18">
      <w:numFmt w:val="decimal"/>
      <w:lvlText w:val=""/>
      <w:lvlJc w:val="left"/>
    </w:lvl>
    <w:lvl w:ilvl="8" w:tplc="39D0338A">
      <w:numFmt w:val="decimal"/>
      <w:lvlText w:val=""/>
      <w:lvlJc w:val="left"/>
    </w:lvl>
  </w:abstractNum>
  <w:abstractNum w:abstractNumId="11" w15:restartNumberingAfterBreak="0">
    <w:nsid w:val="00004230"/>
    <w:multiLevelType w:val="hybridMultilevel"/>
    <w:tmpl w:val="15AAA34A"/>
    <w:lvl w:ilvl="0" w:tplc="72186CA0">
      <w:start w:val="1"/>
      <w:numFmt w:val="bullet"/>
      <w:lvlText w:val="-"/>
      <w:lvlJc w:val="left"/>
    </w:lvl>
    <w:lvl w:ilvl="1" w:tplc="1DC2188A">
      <w:numFmt w:val="decimal"/>
      <w:lvlText w:val=""/>
      <w:lvlJc w:val="left"/>
    </w:lvl>
    <w:lvl w:ilvl="2" w:tplc="B3D214A8">
      <w:numFmt w:val="decimal"/>
      <w:lvlText w:val=""/>
      <w:lvlJc w:val="left"/>
    </w:lvl>
    <w:lvl w:ilvl="3" w:tplc="B5B2204C">
      <w:numFmt w:val="decimal"/>
      <w:lvlText w:val=""/>
      <w:lvlJc w:val="left"/>
    </w:lvl>
    <w:lvl w:ilvl="4" w:tplc="778EF0C8">
      <w:numFmt w:val="decimal"/>
      <w:lvlText w:val=""/>
      <w:lvlJc w:val="left"/>
    </w:lvl>
    <w:lvl w:ilvl="5" w:tplc="C80288B6">
      <w:numFmt w:val="decimal"/>
      <w:lvlText w:val=""/>
      <w:lvlJc w:val="left"/>
    </w:lvl>
    <w:lvl w:ilvl="6" w:tplc="157EDCD2">
      <w:numFmt w:val="decimal"/>
      <w:lvlText w:val=""/>
      <w:lvlJc w:val="left"/>
    </w:lvl>
    <w:lvl w:ilvl="7" w:tplc="26887176">
      <w:numFmt w:val="decimal"/>
      <w:lvlText w:val=""/>
      <w:lvlJc w:val="left"/>
    </w:lvl>
    <w:lvl w:ilvl="8" w:tplc="43B6F9A8">
      <w:numFmt w:val="decimal"/>
      <w:lvlText w:val=""/>
      <w:lvlJc w:val="left"/>
    </w:lvl>
  </w:abstractNum>
  <w:abstractNum w:abstractNumId="12" w15:restartNumberingAfterBreak="0">
    <w:nsid w:val="00004944"/>
    <w:multiLevelType w:val="hybridMultilevel"/>
    <w:tmpl w:val="B1349DBA"/>
    <w:lvl w:ilvl="0" w:tplc="72186CA0">
      <w:start w:val="1"/>
      <w:numFmt w:val="bullet"/>
      <w:lvlText w:val="-"/>
      <w:lvlJc w:val="left"/>
    </w:lvl>
    <w:lvl w:ilvl="1" w:tplc="10F4A182">
      <w:numFmt w:val="decimal"/>
      <w:lvlText w:val=""/>
      <w:lvlJc w:val="left"/>
    </w:lvl>
    <w:lvl w:ilvl="2" w:tplc="97A6606A">
      <w:numFmt w:val="decimal"/>
      <w:lvlText w:val=""/>
      <w:lvlJc w:val="left"/>
    </w:lvl>
    <w:lvl w:ilvl="3" w:tplc="300E1182">
      <w:numFmt w:val="decimal"/>
      <w:lvlText w:val=""/>
      <w:lvlJc w:val="left"/>
    </w:lvl>
    <w:lvl w:ilvl="4" w:tplc="213E9DD6">
      <w:numFmt w:val="decimal"/>
      <w:lvlText w:val=""/>
      <w:lvlJc w:val="left"/>
    </w:lvl>
    <w:lvl w:ilvl="5" w:tplc="9CA8827C">
      <w:numFmt w:val="decimal"/>
      <w:lvlText w:val=""/>
      <w:lvlJc w:val="left"/>
    </w:lvl>
    <w:lvl w:ilvl="6" w:tplc="4EBE65E4">
      <w:numFmt w:val="decimal"/>
      <w:lvlText w:val=""/>
      <w:lvlJc w:val="left"/>
    </w:lvl>
    <w:lvl w:ilvl="7" w:tplc="767006E6">
      <w:numFmt w:val="decimal"/>
      <w:lvlText w:val=""/>
      <w:lvlJc w:val="left"/>
    </w:lvl>
    <w:lvl w:ilvl="8" w:tplc="EDBE256C">
      <w:numFmt w:val="decimal"/>
      <w:lvlText w:val=""/>
      <w:lvlJc w:val="left"/>
    </w:lvl>
  </w:abstractNum>
  <w:abstractNum w:abstractNumId="13" w15:restartNumberingAfterBreak="0">
    <w:nsid w:val="00004CAD"/>
    <w:multiLevelType w:val="hybridMultilevel"/>
    <w:tmpl w:val="0B90FB56"/>
    <w:lvl w:ilvl="0" w:tplc="72186CA0">
      <w:start w:val="1"/>
      <w:numFmt w:val="bullet"/>
      <w:lvlText w:val="-"/>
      <w:lvlJc w:val="left"/>
    </w:lvl>
    <w:lvl w:ilvl="1" w:tplc="4230ABB8">
      <w:numFmt w:val="decimal"/>
      <w:lvlText w:val=""/>
      <w:lvlJc w:val="left"/>
    </w:lvl>
    <w:lvl w:ilvl="2" w:tplc="4BC42DD0">
      <w:numFmt w:val="decimal"/>
      <w:lvlText w:val=""/>
      <w:lvlJc w:val="left"/>
    </w:lvl>
    <w:lvl w:ilvl="3" w:tplc="F894E4B4">
      <w:numFmt w:val="decimal"/>
      <w:lvlText w:val=""/>
      <w:lvlJc w:val="left"/>
    </w:lvl>
    <w:lvl w:ilvl="4" w:tplc="8918E858">
      <w:numFmt w:val="decimal"/>
      <w:lvlText w:val=""/>
      <w:lvlJc w:val="left"/>
    </w:lvl>
    <w:lvl w:ilvl="5" w:tplc="F828B840">
      <w:numFmt w:val="decimal"/>
      <w:lvlText w:val=""/>
      <w:lvlJc w:val="left"/>
    </w:lvl>
    <w:lvl w:ilvl="6" w:tplc="01B6FBBC">
      <w:numFmt w:val="decimal"/>
      <w:lvlText w:val=""/>
      <w:lvlJc w:val="left"/>
    </w:lvl>
    <w:lvl w:ilvl="7" w:tplc="E74AC68A">
      <w:numFmt w:val="decimal"/>
      <w:lvlText w:val=""/>
      <w:lvlJc w:val="left"/>
    </w:lvl>
    <w:lvl w:ilvl="8" w:tplc="4DA88A2C">
      <w:numFmt w:val="decimal"/>
      <w:lvlText w:val=""/>
      <w:lvlJc w:val="left"/>
    </w:lvl>
  </w:abstractNum>
  <w:abstractNum w:abstractNumId="14" w15:restartNumberingAfterBreak="0">
    <w:nsid w:val="00005422"/>
    <w:multiLevelType w:val="hybridMultilevel"/>
    <w:tmpl w:val="C9D20CCC"/>
    <w:lvl w:ilvl="0" w:tplc="72186CA0">
      <w:start w:val="1"/>
      <w:numFmt w:val="bullet"/>
      <w:lvlText w:val="-"/>
      <w:lvlJc w:val="left"/>
    </w:lvl>
    <w:lvl w:ilvl="1" w:tplc="ED6C0276">
      <w:numFmt w:val="decimal"/>
      <w:lvlText w:val=""/>
      <w:lvlJc w:val="left"/>
    </w:lvl>
    <w:lvl w:ilvl="2" w:tplc="B90C83B0">
      <w:numFmt w:val="decimal"/>
      <w:lvlText w:val=""/>
      <w:lvlJc w:val="left"/>
    </w:lvl>
    <w:lvl w:ilvl="3" w:tplc="7BB8E932">
      <w:numFmt w:val="decimal"/>
      <w:lvlText w:val=""/>
      <w:lvlJc w:val="left"/>
    </w:lvl>
    <w:lvl w:ilvl="4" w:tplc="DB04A4D0">
      <w:numFmt w:val="decimal"/>
      <w:lvlText w:val=""/>
      <w:lvlJc w:val="left"/>
    </w:lvl>
    <w:lvl w:ilvl="5" w:tplc="6EA65A52">
      <w:numFmt w:val="decimal"/>
      <w:lvlText w:val=""/>
      <w:lvlJc w:val="left"/>
    </w:lvl>
    <w:lvl w:ilvl="6" w:tplc="5FA84E3C">
      <w:numFmt w:val="decimal"/>
      <w:lvlText w:val=""/>
      <w:lvlJc w:val="left"/>
    </w:lvl>
    <w:lvl w:ilvl="7" w:tplc="BB067DFA">
      <w:numFmt w:val="decimal"/>
      <w:lvlText w:val=""/>
      <w:lvlJc w:val="left"/>
    </w:lvl>
    <w:lvl w:ilvl="8" w:tplc="60A653F6">
      <w:numFmt w:val="decimal"/>
      <w:lvlText w:val=""/>
      <w:lvlJc w:val="left"/>
    </w:lvl>
  </w:abstractNum>
  <w:abstractNum w:abstractNumId="15" w15:restartNumberingAfterBreak="0">
    <w:nsid w:val="00005991"/>
    <w:multiLevelType w:val="hybridMultilevel"/>
    <w:tmpl w:val="54E8A0CA"/>
    <w:lvl w:ilvl="0" w:tplc="72186CA0">
      <w:start w:val="1"/>
      <w:numFmt w:val="bullet"/>
      <w:lvlText w:val="-"/>
      <w:lvlJc w:val="left"/>
    </w:lvl>
    <w:lvl w:ilvl="1" w:tplc="F536AC2E">
      <w:numFmt w:val="decimal"/>
      <w:lvlText w:val=""/>
      <w:lvlJc w:val="left"/>
    </w:lvl>
    <w:lvl w:ilvl="2" w:tplc="061A5548">
      <w:numFmt w:val="decimal"/>
      <w:lvlText w:val=""/>
      <w:lvlJc w:val="left"/>
    </w:lvl>
    <w:lvl w:ilvl="3" w:tplc="0B1CA896">
      <w:numFmt w:val="decimal"/>
      <w:lvlText w:val=""/>
      <w:lvlJc w:val="left"/>
    </w:lvl>
    <w:lvl w:ilvl="4" w:tplc="F7FE9082">
      <w:numFmt w:val="decimal"/>
      <w:lvlText w:val=""/>
      <w:lvlJc w:val="left"/>
    </w:lvl>
    <w:lvl w:ilvl="5" w:tplc="2CC0188A">
      <w:numFmt w:val="decimal"/>
      <w:lvlText w:val=""/>
      <w:lvlJc w:val="left"/>
    </w:lvl>
    <w:lvl w:ilvl="6" w:tplc="EC7010A6">
      <w:numFmt w:val="decimal"/>
      <w:lvlText w:val=""/>
      <w:lvlJc w:val="left"/>
    </w:lvl>
    <w:lvl w:ilvl="7" w:tplc="1578F85E">
      <w:numFmt w:val="decimal"/>
      <w:lvlText w:val=""/>
      <w:lvlJc w:val="left"/>
    </w:lvl>
    <w:lvl w:ilvl="8" w:tplc="F3AA7E0C">
      <w:numFmt w:val="decimal"/>
      <w:lvlText w:val=""/>
      <w:lvlJc w:val="left"/>
    </w:lvl>
  </w:abstractNum>
  <w:abstractNum w:abstractNumId="16" w15:restartNumberingAfterBreak="0">
    <w:nsid w:val="00006032"/>
    <w:multiLevelType w:val="hybridMultilevel"/>
    <w:tmpl w:val="54628F50"/>
    <w:lvl w:ilvl="0" w:tplc="72186CA0">
      <w:start w:val="1"/>
      <w:numFmt w:val="bullet"/>
      <w:lvlText w:val="-"/>
      <w:lvlJc w:val="left"/>
    </w:lvl>
    <w:lvl w:ilvl="1" w:tplc="A790DFD4">
      <w:numFmt w:val="decimal"/>
      <w:lvlText w:val=""/>
      <w:lvlJc w:val="left"/>
    </w:lvl>
    <w:lvl w:ilvl="2" w:tplc="4B300446">
      <w:numFmt w:val="decimal"/>
      <w:lvlText w:val=""/>
      <w:lvlJc w:val="left"/>
    </w:lvl>
    <w:lvl w:ilvl="3" w:tplc="65BAEADE">
      <w:numFmt w:val="decimal"/>
      <w:lvlText w:val=""/>
      <w:lvlJc w:val="left"/>
    </w:lvl>
    <w:lvl w:ilvl="4" w:tplc="F1BAF210">
      <w:numFmt w:val="decimal"/>
      <w:lvlText w:val=""/>
      <w:lvlJc w:val="left"/>
    </w:lvl>
    <w:lvl w:ilvl="5" w:tplc="E5C08486">
      <w:numFmt w:val="decimal"/>
      <w:lvlText w:val=""/>
      <w:lvlJc w:val="left"/>
    </w:lvl>
    <w:lvl w:ilvl="6" w:tplc="6D4C6834">
      <w:numFmt w:val="decimal"/>
      <w:lvlText w:val=""/>
      <w:lvlJc w:val="left"/>
    </w:lvl>
    <w:lvl w:ilvl="7" w:tplc="F5BE03D6">
      <w:numFmt w:val="decimal"/>
      <w:lvlText w:val=""/>
      <w:lvlJc w:val="left"/>
    </w:lvl>
    <w:lvl w:ilvl="8" w:tplc="96BA0242">
      <w:numFmt w:val="decimal"/>
      <w:lvlText w:val=""/>
      <w:lvlJc w:val="left"/>
    </w:lvl>
  </w:abstractNum>
  <w:abstractNum w:abstractNumId="17" w15:restartNumberingAfterBreak="0">
    <w:nsid w:val="000066C4"/>
    <w:multiLevelType w:val="hybridMultilevel"/>
    <w:tmpl w:val="AFA0F93E"/>
    <w:lvl w:ilvl="0" w:tplc="72186CA0">
      <w:start w:val="1"/>
      <w:numFmt w:val="bullet"/>
      <w:lvlText w:val="-"/>
      <w:lvlJc w:val="left"/>
    </w:lvl>
    <w:lvl w:ilvl="1" w:tplc="4168A04E">
      <w:start w:val="2"/>
      <w:numFmt w:val="decimal"/>
      <w:lvlText w:val="%2."/>
      <w:lvlJc w:val="left"/>
    </w:lvl>
    <w:lvl w:ilvl="2" w:tplc="7BF259A0">
      <w:numFmt w:val="decimal"/>
      <w:lvlText w:val=""/>
      <w:lvlJc w:val="left"/>
    </w:lvl>
    <w:lvl w:ilvl="3" w:tplc="C46ACCFC">
      <w:numFmt w:val="decimal"/>
      <w:lvlText w:val=""/>
      <w:lvlJc w:val="left"/>
    </w:lvl>
    <w:lvl w:ilvl="4" w:tplc="924CD3F0">
      <w:numFmt w:val="decimal"/>
      <w:lvlText w:val=""/>
      <w:lvlJc w:val="left"/>
    </w:lvl>
    <w:lvl w:ilvl="5" w:tplc="5C4674A8">
      <w:numFmt w:val="decimal"/>
      <w:lvlText w:val=""/>
      <w:lvlJc w:val="left"/>
    </w:lvl>
    <w:lvl w:ilvl="6" w:tplc="E8D0373E">
      <w:numFmt w:val="decimal"/>
      <w:lvlText w:val=""/>
      <w:lvlJc w:val="left"/>
    </w:lvl>
    <w:lvl w:ilvl="7" w:tplc="934A117E">
      <w:numFmt w:val="decimal"/>
      <w:lvlText w:val=""/>
      <w:lvlJc w:val="left"/>
    </w:lvl>
    <w:lvl w:ilvl="8" w:tplc="8F40F06E">
      <w:numFmt w:val="decimal"/>
      <w:lvlText w:val=""/>
      <w:lvlJc w:val="left"/>
    </w:lvl>
  </w:abstractNum>
  <w:abstractNum w:abstractNumId="18" w15:restartNumberingAfterBreak="0">
    <w:nsid w:val="00007EB7"/>
    <w:multiLevelType w:val="hybridMultilevel"/>
    <w:tmpl w:val="2B42E82A"/>
    <w:lvl w:ilvl="0" w:tplc="72186CA0">
      <w:start w:val="1"/>
      <w:numFmt w:val="bullet"/>
      <w:lvlText w:val="-"/>
      <w:lvlJc w:val="left"/>
    </w:lvl>
    <w:lvl w:ilvl="1" w:tplc="92E26B0E">
      <w:start w:val="3"/>
      <w:numFmt w:val="decimal"/>
      <w:lvlText w:val="%2."/>
      <w:lvlJc w:val="left"/>
    </w:lvl>
    <w:lvl w:ilvl="2" w:tplc="593CB170">
      <w:numFmt w:val="decimal"/>
      <w:lvlText w:val=""/>
      <w:lvlJc w:val="left"/>
    </w:lvl>
    <w:lvl w:ilvl="3" w:tplc="C5E43900">
      <w:numFmt w:val="decimal"/>
      <w:lvlText w:val=""/>
      <w:lvlJc w:val="left"/>
    </w:lvl>
    <w:lvl w:ilvl="4" w:tplc="02C0EBA8">
      <w:numFmt w:val="decimal"/>
      <w:lvlText w:val=""/>
      <w:lvlJc w:val="left"/>
    </w:lvl>
    <w:lvl w:ilvl="5" w:tplc="3092CFEA">
      <w:numFmt w:val="decimal"/>
      <w:lvlText w:val=""/>
      <w:lvlJc w:val="left"/>
    </w:lvl>
    <w:lvl w:ilvl="6" w:tplc="FE84A304">
      <w:numFmt w:val="decimal"/>
      <w:lvlText w:val=""/>
      <w:lvlJc w:val="left"/>
    </w:lvl>
    <w:lvl w:ilvl="7" w:tplc="614E77B6">
      <w:numFmt w:val="decimal"/>
      <w:lvlText w:val=""/>
      <w:lvlJc w:val="left"/>
    </w:lvl>
    <w:lvl w:ilvl="8" w:tplc="08307DF2">
      <w:numFmt w:val="decimal"/>
      <w:lvlText w:val=""/>
      <w:lvlJc w:val="left"/>
    </w:lvl>
  </w:abstractNum>
  <w:abstractNum w:abstractNumId="19" w15:restartNumberingAfterBreak="0">
    <w:nsid w:val="005B4E18"/>
    <w:multiLevelType w:val="hybridMultilevel"/>
    <w:tmpl w:val="5EC4ECF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00A7455C"/>
    <w:multiLevelType w:val="hybridMultilevel"/>
    <w:tmpl w:val="470AABAE"/>
    <w:lvl w:ilvl="0" w:tplc="CACA3B8E">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365114">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7C8BA08">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DF82A18">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D2B23E">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E6ADCD4">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ED65500">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2EFDA0">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C9E7454">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02745464"/>
    <w:multiLevelType w:val="hybridMultilevel"/>
    <w:tmpl w:val="9746C830"/>
    <w:lvl w:ilvl="0" w:tplc="92AEB85E">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D8E398">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E4FF0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66ED7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9E181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FA9BA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BCB04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A8D4D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F60D5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028A1A68"/>
    <w:multiLevelType w:val="hybridMultilevel"/>
    <w:tmpl w:val="699AB31C"/>
    <w:lvl w:ilvl="0" w:tplc="AFF49616">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761AF6">
      <w:start w:val="1"/>
      <w:numFmt w:val="bullet"/>
      <w:lvlText w:val="o"/>
      <w:lvlJc w:val="left"/>
      <w:pPr>
        <w:ind w:left="17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374D300">
      <w:start w:val="1"/>
      <w:numFmt w:val="bullet"/>
      <w:lvlText w:val="▪"/>
      <w:lvlJc w:val="left"/>
      <w:pPr>
        <w:ind w:left="24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5BE4610">
      <w:start w:val="1"/>
      <w:numFmt w:val="bullet"/>
      <w:lvlText w:val="•"/>
      <w:lvlJc w:val="left"/>
      <w:pPr>
        <w:ind w:left="31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944890">
      <w:start w:val="1"/>
      <w:numFmt w:val="bullet"/>
      <w:lvlText w:val="o"/>
      <w:lvlJc w:val="left"/>
      <w:pPr>
        <w:ind w:left="38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E274A6">
      <w:start w:val="1"/>
      <w:numFmt w:val="bullet"/>
      <w:lvlText w:val="▪"/>
      <w:lvlJc w:val="left"/>
      <w:pPr>
        <w:ind w:left="46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472B906">
      <w:start w:val="1"/>
      <w:numFmt w:val="bullet"/>
      <w:lvlText w:val="•"/>
      <w:lvlJc w:val="left"/>
      <w:pPr>
        <w:ind w:left="53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A6489A">
      <w:start w:val="1"/>
      <w:numFmt w:val="bullet"/>
      <w:lvlText w:val="o"/>
      <w:lvlJc w:val="left"/>
      <w:pPr>
        <w:ind w:left="60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FB05F50">
      <w:start w:val="1"/>
      <w:numFmt w:val="bullet"/>
      <w:lvlText w:val="▪"/>
      <w:lvlJc w:val="left"/>
      <w:pPr>
        <w:ind w:left="67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02941514"/>
    <w:multiLevelType w:val="hybridMultilevel"/>
    <w:tmpl w:val="86A8823A"/>
    <w:lvl w:ilvl="0" w:tplc="6F349EBA">
      <w:start w:val="1"/>
      <w:numFmt w:val="decimal"/>
      <w:lvlText w:val="%1."/>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2A007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0EB07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84859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38ED1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AAC8F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98FF6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7A3E5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8A92A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02A05E6D"/>
    <w:multiLevelType w:val="hybridMultilevel"/>
    <w:tmpl w:val="92C415CA"/>
    <w:lvl w:ilvl="0" w:tplc="643A5C14">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7E7686">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5C0E9CE">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29EBB26">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FAF2D2">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AB22398">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494182A">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FC1F14">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34EAA78">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02DB3A62"/>
    <w:multiLevelType w:val="hybridMultilevel"/>
    <w:tmpl w:val="FCC0DCCC"/>
    <w:lvl w:ilvl="0" w:tplc="F9305E1E">
      <w:start w:val="1"/>
      <w:numFmt w:val="bullet"/>
      <w:lvlText w:val="-"/>
      <w:lvlJc w:val="left"/>
      <w:pPr>
        <w:ind w:left="139"/>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F892A914">
      <w:start w:val="1"/>
      <w:numFmt w:val="bullet"/>
      <w:lvlText w:val=""/>
      <w:lvlJc w:val="left"/>
      <w:pPr>
        <w:ind w:left="284"/>
      </w:pPr>
      <w:rPr>
        <w:rFonts w:ascii="Segoe UI Symbol" w:eastAsia="Segoe UI Symbol" w:hAnsi="Segoe UI Symbol" w:cs="Segoe UI Symbol"/>
        <w:b w:val="0"/>
        <w:i w:val="0"/>
        <w:strike w:val="0"/>
        <w:dstrike w:val="0"/>
        <w:color w:val="00000A"/>
        <w:sz w:val="20"/>
        <w:szCs w:val="20"/>
        <w:u w:val="none" w:color="000000"/>
        <w:bdr w:val="none" w:sz="0" w:space="0" w:color="auto"/>
        <w:shd w:val="clear" w:color="auto" w:fill="auto"/>
        <w:vertAlign w:val="baseline"/>
      </w:rPr>
    </w:lvl>
    <w:lvl w:ilvl="2" w:tplc="0BB6BCB6">
      <w:start w:val="1"/>
      <w:numFmt w:val="bullet"/>
      <w:lvlText w:val="▪"/>
      <w:lvlJc w:val="left"/>
      <w:pPr>
        <w:ind w:left="1389"/>
      </w:pPr>
      <w:rPr>
        <w:rFonts w:ascii="Segoe UI Symbol" w:eastAsia="Segoe UI Symbol" w:hAnsi="Segoe UI Symbol" w:cs="Segoe UI Symbol"/>
        <w:b w:val="0"/>
        <w:i w:val="0"/>
        <w:strike w:val="0"/>
        <w:dstrike w:val="0"/>
        <w:color w:val="00000A"/>
        <w:sz w:val="20"/>
        <w:szCs w:val="20"/>
        <w:u w:val="none" w:color="000000"/>
        <w:bdr w:val="none" w:sz="0" w:space="0" w:color="auto"/>
        <w:shd w:val="clear" w:color="auto" w:fill="auto"/>
        <w:vertAlign w:val="baseline"/>
      </w:rPr>
    </w:lvl>
    <w:lvl w:ilvl="3" w:tplc="3394288C">
      <w:start w:val="1"/>
      <w:numFmt w:val="bullet"/>
      <w:lvlText w:val="•"/>
      <w:lvlJc w:val="left"/>
      <w:pPr>
        <w:ind w:left="2109"/>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4" w:tplc="D3A05630">
      <w:start w:val="1"/>
      <w:numFmt w:val="bullet"/>
      <w:lvlText w:val="o"/>
      <w:lvlJc w:val="left"/>
      <w:pPr>
        <w:ind w:left="2829"/>
      </w:pPr>
      <w:rPr>
        <w:rFonts w:ascii="Segoe UI Symbol" w:eastAsia="Segoe UI Symbol" w:hAnsi="Segoe UI Symbol" w:cs="Segoe UI Symbol"/>
        <w:b w:val="0"/>
        <w:i w:val="0"/>
        <w:strike w:val="0"/>
        <w:dstrike w:val="0"/>
        <w:color w:val="00000A"/>
        <w:sz w:val="20"/>
        <w:szCs w:val="20"/>
        <w:u w:val="none" w:color="000000"/>
        <w:bdr w:val="none" w:sz="0" w:space="0" w:color="auto"/>
        <w:shd w:val="clear" w:color="auto" w:fill="auto"/>
        <w:vertAlign w:val="baseline"/>
      </w:rPr>
    </w:lvl>
    <w:lvl w:ilvl="5" w:tplc="C6E48F30">
      <w:start w:val="1"/>
      <w:numFmt w:val="bullet"/>
      <w:lvlText w:val="▪"/>
      <w:lvlJc w:val="left"/>
      <w:pPr>
        <w:ind w:left="3549"/>
      </w:pPr>
      <w:rPr>
        <w:rFonts w:ascii="Segoe UI Symbol" w:eastAsia="Segoe UI Symbol" w:hAnsi="Segoe UI Symbol" w:cs="Segoe UI Symbol"/>
        <w:b w:val="0"/>
        <w:i w:val="0"/>
        <w:strike w:val="0"/>
        <w:dstrike w:val="0"/>
        <w:color w:val="00000A"/>
        <w:sz w:val="20"/>
        <w:szCs w:val="20"/>
        <w:u w:val="none" w:color="000000"/>
        <w:bdr w:val="none" w:sz="0" w:space="0" w:color="auto"/>
        <w:shd w:val="clear" w:color="auto" w:fill="auto"/>
        <w:vertAlign w:val="baseline"/>
      </w:rPr>
    </w:lvl>
    <w:lvl w:ilvl="6" w:tplc="B23E86F0">
      <w:start w:val="1"/>
      <w:numFmt w:val="bullet"/>
      <w:lvlText w:val="•"/>
      <w:lvlJc w:val="left"/>
      <w:pPr>
        <w:ind w:left="4269"/>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7" w:tplc="4F562D84">
      <w:start w:val="1"/>
      <w:numFmt w:val="bullet"/>
      <w:lvlText w:val="o"/>
      <w:lvlJc w:val="left"/>
      <w:pPr>
        <w:ind w:left="4989"/>
      </w:pPr>
      <w:rPr>
        <w:rFonts w:ascii="Segoe UI Symbol" w:eastAsia="Segoe UI Symbol" w:hAnsi="Segoe UI Symbol" w:cs="Segoe UI Symbol"/>
        <w:b w:val="0"/>
        <w:i w:val="0"/>
        <w:strike w:val="0"/>
        <w:dstrike w:val="0"/>
        <w:color w:val="00000A"/>
        <w:sz w:val="20"/>
        <w:szCs w:val="20"/>
        <w:u w:val="none" w:color="000000"/>
        <w:bdr w:val="none" w:sz="0" w:space="0" w:color="auto"/>
        <w:shd w:val="clear" w:color="auto" w:fill="auto"/>
        <w:vertAlign w:val="baseline"/>
      </w:rPr>
    </w:lvl>
    <w:lvl w:ilvl="8" w:tplc="69A8B932">
      <w:start w:val="1"/>
      <w:numFmt w:val="bullet"/>
      <w:lvlText w:val="▪"/>
      <w:lvlJc w:val="left"/>
      <w:pPr>
        <w:ind w:left="5709"/>
      </w:pPr>
      <w:rPr>
        <w:rFonts w:ascii="Segoe UI Symbol" w:eastAsia="Segoe UI Symbol" w:hAnsi="Segoe UI Symbol" w:cs="Segoe UI Symbol"/>
        <w:b w:val="0"/>
        <w:i w:val="0"/>
        <w:strike w:val="0"/>
        <w:dstrike w:val="0"/>
        <w:color w:val="00000A"/>
        <w:sz w:val="20"/>
        <w:szCs w:val="20"/>
        <w:u w:val="none" w:color="000000"/>
        <w:bdr w:val="none" w:sz="0" w:space="0" w:color="auto"/>
        <w:shd w:val="clear" w:color="auto" w:fill="auto"/>
        <w:vertAlign w:val="baseline"/>
      </w:rPr>
    </w:lvl>
  </w:abstractNum>
  <w:abstractNum w:abstractNumId="26" w15:restartNumberingAfterBreak="0">
    <w:nsid w:val="03823C09"/>
    <w:multiLevelType w:val="hybridMultilevel"/>
    <w:tmpl w:val="B736418A"/>
    <w:lvl w:ilvl="0" w:tplc="A330F180">
      <w:start w:val="1"/>
      <w:numFmt w:val="bullet"/>
      <w:lvlText w:val="-"/>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2AEA8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048D5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F61A3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4CDEA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743BD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6C0A4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E8998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AC591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038F3281"/>
    <w:multiLevelType w:val="hybridMultilevel"/>
    <w:tmpl w:val="96629230"/>
    <w:lvl w:ilvl="0" w:tplc="8ED2A806">
      <w:start w:val="1"/>
      <w:numFmt w:val="bullet"/>
      <w:lvlText w:val="•"/>
      <w:lvlJc w:val="left"/>
      <w:pPr>
        <w:ind w:left="1301"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021" w:hanging="360"/>
      </w:pPr>
      <w:rPr>
        <w:rFonts w:ascii="Courier New" w:hAnsi="Courier New" w:cs="Courier New" w:hint="default"/>
      </w:rPr>
    </w:lvl>
    <w:lvl w:ilvl="2" w:tplc="04190005" w:tentative="1">
      <w:start w:val="1"/>
      <w:numFmt w:val="bullet"/>
      <w:lvlText w:val=""/>
      <w:lvlJc w:val="left"/>
      <w:pPr>
        <w:ind w:left="2741" w:hanging="360"/>
      </w:pPr>
      <w:rPr>
        <w:rFonts w:ascii="Wingdings" w:hAnsi="Wingdings" w:hint="default"/>
      </w:rPr>
    </w:lvl>
    <w:lvl w:ilvl="3" w:tplc="04190001" w:tentative="1">
      <w:start w:val="1"/>
      <w:numFmt w:val="bullet"/>
      <w:lvlText w:val=""/>
      <w:lvlJc w:val="left"/>
      <w:pPr>
        <w:ind w:left="3461" w:hanging="360"/>
      </w:pPr>
      <w:rPr>
        <w:rFonts w:ascii="Symbol" w:hAnsi="Symbol" w:hint="default"/>
      </w:rPr>
    </w:lvl>
    <w:lvl w:ilvl="4" w:tplc="04190003" w:tentative="1">
      <w:start w:val="1"/>
      <w:numFmt w:val="bullet"/>
      <w:lvlText w:val="o"/>
      <w:lvlJc w:val="left"/>
      <w:pPr>
        <w:ind w:left="4181" w:hanging="360"/>
      </w:pPr>
      <w:rPr>
        <w:rFonts w:ascii="Courier New" w:hAnsi="Courier New" w:cs="Courier New" w:hint="default"/>
      </w:rPr>
    </w:lvl>
    <w:lvl w:ilvl="5" w:tplc="04190005" w:tentative="1">
      <w:start w:val="1"/>
      <w:numFmt w:val="bullet"/>
      <w:lvlText w:val=""/>
      <w:lvlJc w:val="left"/>
      <w:pPr>
        <w:ind w:left="4901" w:hanging="360"/>
      </w:pPr>
      <w:rPr>
        <w:rFonts w:ascii="Wingdings" w:hAnsi="Wingdings" w:hint="default"/>
      </w:rPr>
    </w:lvl>
    <w:lvl w:ilvl="6" w:tplc="04190001" w:tentative="1">
      <w:start w:val="1"/>
      <w:numFmt w:val="bullet"/>
      <w:lvlText w:val=""/>
      <w:lvlJc w:val="left"/>
      <w:pPr>
        <w:ind w:left="5621" w:hanging="360"/>
      </w:pPr>
      <w:rPr>
        <w:rFonts w:ascii="Symbol" w:hAnsi="Symbol" w:hint="default"/>
      </w:rPr>
    </w:lvl>
    <w:lvl w:ilvl="7" w:tplc="04190003" w:tentative="1">
      <w:start w:val="1"/>
      <w:numFmt w:val="bullet"/>
      <w:lvlText w:val="o"/>
      <w:lvlJc w:val="left"/>
      <w:pPr>
        <w:ind w:left="6341" w:hanging="360"/>
      </w:pPr>
      <w:rPr>
        <w:rFonts w:ascii="Courier New" w:hAnsi="Courier New" w:cs="Courier New" w:hint="default"/>
      </w:rPr>
    </w:lvl>
    <w:lvl w:ilvl="8" w:tplc="04190005" w:tentative="1">
      <w:start w:val="1"/>
      <w:numFmt w:val="bullet"/>
      <w:lvlText w:val=""/>
      <w:lvlJc w:val="left"/>
      <w:pPr>
        <w:ind w:left="7061" w:hanging="360"/>
      </w:pPr>
      <w:rPr>
        <w:rFonts w:ascii="Wingdings" w:hAnsi="Wingdings" w:hint="default"/>
      </w:rPr>
    </w:lvl>
  </w:abstractNum>
  <w:abstractNum w:abstractNumId="28" w15:restartNumberingAfterBreak="0">
    <w:nsid w:val="039528FA"/>
    <w:multiLevelType w:val="hybridMultilevel"/>
    <w:tmpl w:val="82322C26"/>
    <w:lvl w:ilvl="0" w:tplc="32987C60">
      <w:start w:val="1"/>
      <w:numFmt w:val="bullet"/>
      <w:lvlText w:val="-"/>
      <w:lvlJc w:val="left"/>
      <w:pPr>
        <w:ind w:left="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1A558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58FC4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1E088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E4562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8CC97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CAD88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CC748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94763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05011824"/>
    <w:multiLevelType w:val="hybridMultilevel"/>
    <w:tmpl w:val="9196A94A"/>
    <w:lvl w:ilvl="0" w:tplc="8ED2A806">
      <w:start w:val="1"/>
      <w:numFmt w:val="bullet"/>
      <w:lvlText w:val="•"/>
      <w:lvlJc w:val="left"/>
      <w:pPr>
        <w:ind w:left="78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0" w15:restartNumberingAfterBreak="0">
    <w:nsid w:val="06440083"/>
    <w:multiLevelType w:val="hybridMultilevel"/>
    <w:tmpl w:val="F176E838"/>
    <w:lvl w:ilvl="0" w:tplc="45149B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07EF0369"/>
    <w:multiLevelType w:val="hybridMultilevel"/>
    <w:tmpl w:val="05C8067E"/>
    <w:lvl w:ilvl="0" w:tplc="63A65AE4">
      <w:start w:val="1"/>
      <w:numFmt w:val="bullet"/>
      <w:lvlText w:val="-"/>
      <w:lvlJc w:val="left"/>
      <w:pPr>
        <w:ind w:left="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541F18">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76EBF2">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A86680">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80D758">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6C4BC6">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F6D304">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52FC48">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80FBE0">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0A7D09CB"/>
    <w:multiLevelType w:val="hybridMultilevel"/>
    <w:tmpl w:val="DB32D140"/>
    <w:lvl w:ilvl="0" w:tplc="9A2AE4B2">
      <w:start w:val="1"/>
      <w:numFmt w:val="bullet"/>
      <w:lvlText w:val="•"/>
      <w:lvlJc w:val="left"/>
      <w:pPr>
        <w:ind w:left="902"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622" w:hanging="360"/>
      </w:pPr>
      <w:rPr>
        <w:rFonts w:ascii="Courier New" w:hAnsi="Courier New" w:cs="Courier New" w:hint="default"/>
      </w:rPr>
    </w:lvl>
    <w:lvl w:ilvl="2" w:tplc="04190005" w:tentative="1">
      <w:start w:val="1"/>
      <w:numFmt w:val="bullet"/>
      <w:lvlText w:val=""/>
      <w:lvlJc w:val="left"/>
      <w:pPr>
        <w:ind w:left="2342" w:hanging="360"/>
      </w:pPr>
      <w:rPr>
        <w:rFonts w:ascii="Wingdings" w:hAnsi="Wingdings" w:hint="default"/>
      </w:rPr>
    </w:lvl>
    <w:lvl w:ilvl="3" w:tplc="04190001" w:tentative="1">
      <w:start w:val="1"/>
      <w:numFmt w:val="bullet"/>
      <w:lvlText w:val=""/>
      <w:lvlJc w:val="left"/>
      <w:pPr>
        <w:ind w:left="3062" w:hanging="360"/>
      </w:pPr>
      <w:rPr>
        <w:rFonts w:ascii="Symbol" w:hAnsi="Symbol" w:hint="default"/>
      </w:rPr>
    </w:lvl>
    <w:lvl w:ilvl="4" w:tplc="04190003" w:tentative="1">
      <w:start w:val="1"/>
      <w:numFmt w:val="bullet"/>
      <w:lvlText w:val="o"/>
      <w:lvlJc w:val="left"/>
      <w:pPr>
        <w:ind w:left="3782" w:hanging="360"/>
      </w:pPr>
      <w:rPr>
        <w:rFonts w:ascii="Courier New" w:hAnsi="Courier New" w:cs="Courier New" w:hint="default"/>
      </w:rPr>
    </w:lvl>
    <w:lvl w:ilvl="5" w:tplc="04190005" w:tentative="1">
      <w:start w:val="1"/>
      <w:numFmt w:val="bullet"/>
      <w:lvlText w:val=""/>
      <w:lvlJc w:val="left"/>
      <w:pPr>
        <w:ind w:left="4502" w:hanging="360"/>
      </w:pPr>
      <w:rPr>
        <w:rFonts w:ascii="Wingdings" w:hAnsi="Wingdings" w:hint="default"/>
      </w:rPr>
    </w:lvl>
    <w:lvl w:ilvl="6" w:tplc="04190001" w:tentative="1">
      <w:start w:val="1"/>
      <w:numFmt w:val="bullet"/>
      <w:lvlText w:val=""/>
      <w:lvlJc w:val="left"/>
      <w:pPr>
        <w:ind w:left="5222" w:hanging="360"/>
      </w:pPr>
      <w:rPr>
        <w:rFonts w:ascii="Symbol" w:hAnsi="Symbol" w:hint="default"/>
      </w:rPr>
    </w:lvl>
    <w:lvl w:ilvl="7" w:tplc="04190003" w:tentative="1">
      <w:start w:val="1"/>
      <w:numFmt w:val="bullet"/>
      <w:lvlText w:val="o"/>
      <w:lvlJc w:val="left"/>
      <w:pPr>
        <w:ind w:left="5942" w:hanging="360"/>
      </w:pPr>
      <w:rPr>
        <w:rFonts w:ascii="Courier New" w:hAnsi="Courier New" w:cs="Courier New" w:hint="default"/>
      </w:rPr>
    </w:lvl>
    <w:lvl w:ilvl="8" w:tplc="04190005" w:tentative="1">
      <w:start w:val="1"/>
      <w:numFmt w:val="bullet"/>
      <w:lvlText w:val=""/>
      <w:lvlJc w:val="left"/>
      <w:pPr>
        <w:ind w:left="6662" w:hanging="360"/>
      </w:pPr>
      <w:rPr>
        <w:rFonts w:ascii="Wingdings" w:hAnsi="Wingdings" w:hint="default"/>
      </w:rPr>
    </w:lvl>
  </w:abstractNum>
  <w:abstractNum w:abstractNumId="33" w15:restartNumberingAfterBreak="0">
    <w:nsid w:val="0C071663"/>
    <w:multiLevelType w:val="hybridMultilevel"/>
    <w:tmpl w:val="0E0676EC"/>
    <w:lvl w:ilvl="0" w:tplc="9A74D55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8C7DE0">
      <w:start w:val="1"/>
      <w:numFmt w:val="bullet"/>
      <w:lvlText w:val="o"/>
      <w:lvlJc w:val="left"/>
      <w:pPr>
        <w:ind w:left="1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E8CF36">
      <w:start w:val="1"/>
      <w:numFmt w:val="bullet"/>
      <w:lvlText w:val="▪"/>
      <w:lvlJc w:val="left"/>
      <w:pPr>
        <w:ind w:left="2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00DAAE">
      <w:start w:val="1"/>
      <w:numFmt w:val="bullet"/>
      <w:lvlText w:val="•"/>
      <w:lvlJc w:val="left"/>
      <w:pPr>
        <w:ind w:left="2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5A0770">
      <w:start w:val="1"/>
      <w:numFmt w:val="bullet"/>
      <w:lvlText w:val="o"/>
      <w:lvlJc w:val="left"/>
      <w:pPr>
        <w:ind w:left="3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3E77D8">
      <w:start w:val="1"/>
      <w:numFmt w:val="bullet"/>
      <w:lvlText w:val="▪"/>
      <w:lvlJc w:val="left"/>
      <w:pPr>
        <w:ind w:left="4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E4003A">
      <w:start w:val="1"/>
      <w:numFmt w:val="bullet"/>
      <w:lvlText w:val="•"/>
      <w:lvlJc w:val="left"/>
      <w:pPr>
        <w:ind w:left="5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EC2A14">
      <w:start w:val="1"/>
      <w:numFmt w:val="bullet"/>
      <w:lvlText w:val="o"/>
      <w:lvlJc w:val="left"/>
      <w:pPr>
        <w:ind w:left="5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98B9EE">
      <w:start w:val="1"/>
      <w:numFmt w:val="bullet"/>
      <w:lvlText w:val="▪"/>
      <w:lvlJc w:val="left"/>
      <w:pPr>
        <w:ind w:left="6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0C530D1D"/>
    <w:multiLevelType w:val="hybridMultilevel"/>
    <w:tmpl w:val="993E5014"/>
    <w:lvl w:ilvl="0" w:tplc="8B3294B2">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E60A67A">
      <w:start w:val="1"/>
      <w:numFmt w:val="bullet"/>
      <w:lvlText w:val="o"/>
      <w:lvlJc w:val="left"/>
      <w:pPr>
        <w:ind w:left="17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AFE4776">
      <w:start w:val="1"/>
      <w:numFmt w:val="bullet"/>
      <w:lvlText w:val="▪"/>
      <w:lvlJc w:val="left"/>
      <w:pPr>
        <w:ind w:left="24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B304592">
      <w:start w:val="1"/>
      <w:numFmt w:val="bullet"/>
      <w:lvlText w:val="•"/>
      <w:lvlJc w:val="left"/>
      <w:pPr>
        <w:ind w:left="31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B90E6F8">
      <w:start w:val="1"/>
      <w:numFmt w:val="bullet"/>
      <w:lvlText w:val="o"/>
      <w:lvlJc w:val="left"/>
      <w:pPr>
        <w:ind w:left="39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F124DBE">
      <w:start w:val="1"/>
      <w:numFmt w:val="bullet"/>
      <w:lvlText w:val="▪"/>
      <w:lvlJc w:val="left"/>
      <w:pPr>
        <w:ind w:left="46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64A1AD8">
      <w:start w:val="1"/>
      <w:numFmt w:val="bullet"/>
      <w:lvlText w:val="•"/>
      <w:lvlJc w:val="left"/>
      <w:pPr>
        <w:ind w:left="53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5C6B22">
      <w:start w:val="1"/>
      <w:numFmt w:val="bullet"/>
      <w:lvlText w:val="o"/>
      <w:lvlJc w:val="left"/>
      <w:pPr>
        <w:ind w:left="60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42C322E">
      <w:start w:val="1"/>
      <w:numFmt w:val="bullet"/>
      <w:lvlText w:val="▪"/>
      <w:lvlJc w:val="left"/>
      <w:pPr>
        <w:ind w:left="67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0C887C0B"/>
    <w:multiLevelType w:val="hybridMultilevel"/>
    <w:tmpl w:val="25FC9C66"/>
    <w:lvl w:ilvl="0" w:tplc="9A2AE4B2">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70AEFC">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3083F06">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42A1336">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AAE010">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CD2E500">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258E0E0">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5E1A42">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7384116">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0DA40629"/>
    <w:multiLevelType w:val="hybridMultilevel"/>
    <w:tmpl w:val="EB84DA3E"/>
    <w:lvl w:ilvl="0" w:tplc="0D3AD7DE">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E259B8">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E9E5F20">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336DC6E">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1001EC">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26102E">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82EF9CC">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261092">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08C3E14">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0E091D05"/>
    <w:multiLevelType w:val="hybridMultilevel"/>
    <w:tmpl w:val="0360B450"/>
    <w:lvl w:ilvl="0" w:tplc="0B8A2B8A">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516C208">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4088BC6">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6481106">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1066B6">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4240C24">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0EA148C">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269310">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F3CBB80">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0E452B3F"/>
    <w:multiLevelType w:val="hybridMultilevel"/>
    <w:tmpl w:val="8DF0A78E"/>
    <w:lvl w:ilvl="0" w:tplc="6DE6A3F0">
      <w:start w:val="1"/>
      <w:numFmt w:val="decimal"/>
      <w:lvlText w:val="%1."/>
      <w:lvlJc w:val="left"/>
      <w:pPr>
        <w:ind w:left="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30C07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B80A1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BA96E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F8599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5A22E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5EDF5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B611B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6AC7C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0EAD45F2"/>
    <w:multiLevelType w:val="hybridMultilevel"/>
    <w:tmpl w:val="46FA55AA"/>
    <w:lvl w:ilvl="0" w:tplc="F9D61590">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40" w15:restartNumberingAfterBreak="0">
    <w:nsid w:val="0EF04603"/>
    <w:multiLevelType w:val="hybridMultilevel"/>
    <w:tmpl w:val="41AA63EE"/>
    <w:lvl w:ilvl="0" w:tplc="1674DFCC">
      <w:start w:val="1"/>
      <w:numFmt w:val="decimal"/>
      <w:lvlText w:val="%1."/>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22736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24E88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A828E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12ED1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AE208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8CF79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848DB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065EB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0F7C32DA"/>
    <w:multiLevelType w:val="hybridMultilevel"/>
    <w:tmpl w:val="2C6CAB68"/>
    <w:lvl w:ilvl="0" w:tplc="676408DC">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378CEDA">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12E8D24">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5A2E0BA">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BC417A">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776730E">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FD67E84">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E63E8A">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00A6F38">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10442E57"/>
    <w:multiLevelType w:val="hybridMultilevel"/>
    <w:tmpl w:val="0964AC08"/>
    <w:lvl w:ilvl="0" w:tplc="8ED2A806">
      <w:start w:val="1"/>
      <w:numFmt w:val="bullet"/>
      <w:lvlText w:val="•"/>
      <w:lvlJc w:val="left"/>
      <w:pPr>
        <w:ind w:left="1301"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021" w:hanging="360"/>
      </w:pPr>
      <w:rPr>
        <w:rFonts w:ascii="Courier New" w:hAnsi="Courier New" w:cs="Courier New" w:hint="default"/>
      </w:rPr>
    </w:lvl>
    <w:lvl w:ilvl="2" w:tplc="04190005" w:tentative="1">
      <w:start w:val="1"/>
      <w:numFmt w:val="bullet"/>
      <w:lvlText w:val=""/>
      <w:lvlJc w:val="left"/>
      <w:pPr>
        <w:ind w:left="2741" w:hanging="360"/>
      </w:pPr>
      <w:rPr>
        <w:rFonts w:ascii="Wingdings" w:hAnsi="Wingdings" w:hint="default"/>
      </w:rPr>
    </w:lvl>
    <w:lvl w:ilvl="3" w:tplc="04190001" w:tentative="1">
      <w:start w:val="1"/>
      <w:numFmt w:val="bullet"/>
      <w:lvlText w:val=""/>
      <w:lvlJc w:val="left"/>
      <w:pPr>
        <w:ind w:left="3461" w:hanging="360"/>
      </w:pPr>
      <w:rPr>
        <w:rFonts w:ascii="Symbol" w:hAnsi="Symbol" w:hint="default"/>
      </w:rPr>
    </w:lvl>
    <w:lvl w:ilvl="4" w:tplc="04190003" w:tentative="1">
      <w:start w:val="1"/>
      <w:numFmt w:val="bullet"/>
      <w:lvlText w:val="o"/>
      <w:lvlJc w:val="left"/>
      <w:pPr>
        <w:ind w:left="4181" w:hanging="360"/>
      </w:pPr>
      <w:rPr>
        <w:rFonts w:ascii="Courier New" w:hAnsi="Courier New" w:cs="Courier New" w:hint="default"/>
      </w:rPr>
    </w:lvl>
    <w:lvl w:ilvl="5" w:tplc="04190005" w:tentative="1">
      <w:start w:val="1"/>
      <w:numFmt w:val="bullet"/>
      <w:lvlText w:val=""/>
      <w:lvlJc w:val="left"/>
      <w:pPr>
        <w:ind w:left="4901" w:hanging="360"/>
      </w:pPr>
      <w:rPr>
        <w:rFonts w:ascii="Wingdings" w:hAnsi="Wingdings" w:hint="default"/>
      </w:rPr>
    </w:lvl>
    <w:lvl w:ilvl="6" w:tplc="04190001" w:tentative="1">
      <w:start w:val="1"/>
      <w:numFmt w:val="bullet"/>
      <w:lvlText w:val=""/>
      <w:lvlJc w:val="left"/>
      <w:pPr>
        <w:ind w:left="5621" w:hanging="360"/>
      </w:pPr>
      <w:rPr>
        <w:rFonts w:ascii="Symbol" w:hAnsi="Symbol" w:hint="default"/>
      </w:rPr>
    </w:lvl>
    <w:lvl w:ilvl="7" w:tplc="04190003" w:tentative="1">
      <w:start w:val="1"/>
      <w:numFmt w:val="bullet"/>
      <w:lvlText w:val="o"/>
      <w:lvlJc w:val="left"/>
      <w:pPr>
        <w:ind w:left="6341" w:hanging="360"/>
      </w:pPr>
      <w:rPr>
        <w:rFonts w:ascii="Courier New" w:hAnsi="Courier New" w:cs="Courier New" w:hint="default"/>
      </w:rPr>
    </w:lvl>
    <w:lvl w:ilvl="8" w:tplc="04190005" w:tentative="1">
      <w:start w:val="1"/>
      <w:numFmt w:val="bullet"/>
      <w:lvlText w:val=""/>
      <w:lvlJc w:val="left"/>
      <w:pPr>
        <w:ind w:left="7061" w:hanging="360"/>
      </w:pPr>
      <w:rPr>
        <w:rFonts w:ascii="Wingdings" w:hAnsi="Wingdings" w:hint="default"/>
      </w:rPr>
    </w:lvl>
  </w:abstractNum>
  <w:abstractNum w:abstractNumId="43" w15:restartNumberingAfterBreak="0">
    <w:nsid w:val="10BB0105"/>
    <w:multiLevelType w:val="hybridMultilevel"/>
    <w:tmpl w:val="8CF2BF1A"/>
    <w:lvl w:ilvl="0" w:tplc="F1CCA7D4">
      <w:start w:val="1"/>
      <w:numFmt w:val="bullet"/>
      <w:lvlText w:val="•"/>
      <w:lvlJc w:val="left"/>
      <w:pPr>
        <w:ind w:left="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BC5E7C">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C34B5F2">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7A28EC6">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588E9A">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41C9442">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A4CC726">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0C78D2">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E40D4D4">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11761CA6"/>
    <w:multiLevelType w:val="hybridMultilevel"/>
    <w:tmpl w:val="6414E8C0"/>
    <w:lvl w:ilvl="0" w:tplc="902C8ECA">
      <w:start w:val="1"/>
      <w:numFmt w:val="bullet"/>
      <w:lvlText w:val="•"/>
      <w:lvlJc w:val="left"/>
      <w:pPr>
        <w:ind w:left="10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82D78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32A382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DF226F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DE13A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C1EED2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CA640D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F609E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C12364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11FC20AC"/>
    <w:multiLevelType w:val="hybridMultilevel"/>
    <w:tmpl w:val="609231D0"/>
    <w:lvl w:ilvl="0" w:tplc="3E78F3B6">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C025F2">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6C6700">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0AFAD2">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5E7A10">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B65370">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4822CC">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20EB2A">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50E850">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13972BAB"/>
    <w:multiLevelType w:val="hybridMultilevel"/>
    <w:tmpl w:val="EB54B908"/>
    <w:lvl w:ilvl="0" w:tplc="E140FC3A">
      <w:start w:val="1"/>
      <w:numFmt w:val="bullet"/>
      <w:lvlText w:val="-"/>
      <w:lvlJc w:val="left"/>
      <w:pPr>
        <w:ind w:left="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A84DD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76978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ECD49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BAF8C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220DD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E8B76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8EFA6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2840B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14AB28E0"/>
    <w:multiLevelType w:val="hybridMultilevel"/>
    <w:tmpl w:val="C046E07A"/>
    <w:lvl w:ilvl="0" w:tplc="49C8D5BE">
      <w:start w:val="1"/>
      <w:numFmt w:val="bullet"/>
      <w:lvlText w:val="–"/>
      <w:lvlJc w:val="left"/>
      <w:pPr>
        <w:ind w:left="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2EA016">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089D5E">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A072BE">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526C8A">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DCEEA4">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A817C8">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9429C6">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2AFC1C">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15187F2D"/>
    <w:multiLevelType w:val="hybridMultilevel"/>
    <w:tmpl w:val="54C8ED52"/>
    <w:lvl w:ilvl="0" w:tplc="F9D61590">
      <w:start w:val="1"/>
      <w:numFmt w:val="bullet"/>
      <w:lvlText w:val=""/>
      <w:lvlJc w:val="left"/>
      <w:pPr>
        <w:ind w:left="941" w:hanging="360"/>
      </w:pPr>
      <w:rPr>
        <w:rFonts w:ascii="Symbol" w:hAnsi="Symbol" w:hint="default"/>
      </w:rPr>
    </w:lvl>
    <w:lvl w:ilvl="1" w:tplc="04190003" w:tentative="1">
      <w:start w:val="1"/>
      <w:numFmt w:val="bullet"/>
      <w:lvlText w:val="o"/>
      <w:lvlJc w:val="left"/>
      <w:pPr>
        <w:ind w:left="1661" w:hanging="360"/>
      </w:pPr>
      <w:rPr>
        <w:rFonts w:ascii="Courier New" w:hAnsi="Courier New" w:cs="Courier New" w:hint="default"/>
      </w:rPr>
    </w:lvl>
    <w:lvl w:ilvl="2" w:tplc="04190005" w:tentative="1">
      <w:start w:val="1"/>
      <w:numFmt w:val="bullet"/>
      <w:lvlText w:val=""/>
      <w:lvlJc w:val="left"/>
      <w:pPr>
        <w:ind w:left="2381" w:hanging="360"/>
      </w:pPr>
      <w:rPr>
        <w:rFonts w:ascii="Wingdings" w:hAnsi="Wingdings" w:hint="default"/>
      </w:rPr>
    </w:lvl>
    <w:lvl w:ilvl="3" w:tplc="04190001" w:tentative="1">
      <w:start w:val="1"/>
      <w:numFmt w:val="bullet"/>
      <w:lvlText w:val=""/>
      <w:lvlJc w:val="left"/>
      <w:pPr>
        <w:ind w:left="3101" w:hanging="360"/>
      </w:pPr>
      <w:rPr>
        <w:rFonts w:ascii="Symbol" w:hAnsi="Symbol" w:hint="default"/>
      </w:rPr>
    </w:lvl>
    <w:lvl w:ilvl="4" w:tplc="04190003" w:tentative="1">
      <w:start w:val="1"/>
      <w:numFmt w:val="bullet"/>
      <w:lvlText w:val="o"/>
      <w:lvlJc w:val="left"/>
      <w:pPr>
        <w:ind w:left="3821" w:hanging="360"/>
      </w:pPr>
      <w:rPr>
        <w:rFonts w:ascii="Courier New" w:hAnsi="Courier New" w:cs="Courier New" w:hint="default"/>
      </w:rPr>
    </w:lvl>
    <w:lvl w:ilvl="5" w:tplc="04190005" w:tentative="1">
      <w:start w:val="1"/>
      <w:numFmt w:val="bullet"/>
      <w:lvlText w:val=""/>
      <w:lvlJc w:val="left"/>
      <w:pPr>
        <w:ind w:left="4541" w:hanging="360"/>
      </w:pPr>
      <w:rPr>
        <w:rFonts w:ascii="Wingdings" w:hAnsi="Wingdings" w:hint="default"/>
      </w:rPr>
    </w:lvl>
    <w:lvl w:ilvl="6" w:tplc="04190001" w:tentative="1">
      <w:start w:val="1"/>
      <w:numFmt w:val="bullet"/>
      <w:lvlText w:val=""/>
      <w:lvlJc w:val="left"/>
      <w:pPr>
        <w:ind w:left="5261" w:hanging="360"/>
      </w:pPr>
      <w:rPr>
        <w:rFonts w:ascii="Symbol" w:hAnsi="Symbol" w:hint="default"/>
      </w:rPr>
    </w:lvl>
    <w:lvl w:ilvl="7" w:tplc="04190003" w:tentative="1">
      <w:start w:val="1"/>
      <w:numFmt w:val="bullet"/>
      <w:lvlText w:val="o"/>
      <w:lvlJc w:val="left"/>
      <w:pPr>
        <w:ind w:left="5981" w:hanging="360"/>
      </w:pPr>
      <w:rPr>
        <w:rFonts w:ascii="Courier New" w:hAnsi="Courier New" w:cs="Courier New" w:hint="default"/>
      </w:rPr>
    </w:lvl>
    <w:lvl w:ilvl="8" w:tplc="04190005" w:tentative="1">
      <w:start w:val="1"/>
      <w:numFmt w:val="bullet"/>
      <w:lvlText w:val=""/>
      <w:lvlJc w:val="left"/>
      <w:pPr>
        <w:ind w:left="6701" w:hanging="360"/>
      </w:pPr>
      <w:rPr>
        <w:rFonts w:ascii="Wingdings" w:hAnsi="Wingdings" w:hint="default"/>
      </w:rPr>
    </w:lvl>
  </w:abstractNum>
  <w:abstractNum w:abstractNumId="49" w15:restartNumberingAfterBreak="0">
    <w:nsid w:val="16AF5B1B"/>
    <w:multiLevelType w:val="hybridMultilevel"/>
    <w:tmpl w:val="A69AD3AE"/>
    <w:lvl w:ilvl="0" w:tplc="4BF67174">
      <w:start w:val="1"/>
      <w:numFmt w:val="bullet"/>
      <w:lvlText w:val="–"/>
      <w:lvlJc w:val="left"/>
      <w:pPr>
        <w:ind w:left="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E8535C">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80892A">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40592A">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1CFF38">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BE840C">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44B0C0">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C2204A">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E2C986">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178D21CB"/>
    <w:multiLevelType w:val="hybridMultilevel"/>
    <w:tmpl w:val="6512FBCC"/>
    <w:lvl w:ilvl="0" w:tplc="86BAF204">
      <w:start w:val="1"/>
      <w:numFmt w:val="bullet"/>
      <w:lvlText w:val="•"/>
      <w:lvlJc w:val="left"/>
      <w:pPr>
        <w:ind w:left="3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9CEAF2">
      <w:start w:val="1"/>
      <w:numFmt w:val="bullet"/>
      <w:lvlText w:val="o"/>
      <w:lvlJc w:val="left"/>
      <w:pPr>
        <w:ind w:left="17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18C324E">
      <w:start w:val="1"/>
      <w:numFmt w:val="bullet"/>
      <w:lvlText w:val="▪"/>
      <w:lvlJc w:val="left"/>
      <w:pPr>
        <w:ind w:left="24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3849E78">
      <w:start w:val="1"/>
      <w:numFmt w:val="bullet"/>
      <w:lvlText w:val="•"/>
      <w:lvlJc w:val="left"/>
      <w:pPr>
        <w:ind w:left="31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66C704">
      <w:start w:val="1"/>
      <w:numFmt w:val="bullet"/>
      <w:lvlText w:val="o"/>
      <w:lvlJc w:val="left"/>
      <w:pPr>
        <w:ind w:left="38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C607A1E">
      <w:start w:val="1"/>
      <w:numFmt w:val="bullet"/>
      <w:lvlText w:val="▪"/>
      <w:lvlJc w:val="left"/>
      <w:pPr>
        <w:ind w:left="46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EB015CE">
      <w:start w:val="1"/>
      <w:numFmt w:val="bullet"/>
      <w:lvlText w:val="•"/>
      <w:lvlJc w:val="left"/>
      <w:pPr>
        <w:ind w:left="53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64BC08">
      <w:start w:val="1"/>
      <w:numFmt w:val="bullet"/>
      <w:lvlText w:val="o"/>
      <w:lvlJc w:val="left"/>
      <w:pPr>
        <w:ind w:left="60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294AC5E">
      <w:start w:val="1"/>
      <w:numFmt w:val="bullet"/>
      <w:lvlText w:val="▪"/>
      <w:lvlJc w:val="left"/>
      <w:pPr>
        <w:ind w:left="67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185350FB"/>
    <w:multiLevelType w:val="hybridMultilevel"/>
    <w:tmpl w:val="F5267EBC"/>
    <w:lvl w:ilvl="0" w:tplc="63809CCA">
      <w:start w:val="1"/>
      <w:numFmt w:val="decimal"/>
      <w:lvlText w:val="%1."/>
      <w:lvlJc w:val="left"/>
      <w:pPr>
        <w:tabs>
          <w:tab w:val="num" w:pos="2204"/>
        </w:tabs>
        <w:ind w:left="2204" w:hanging="360"/>
      </w:pPr>
      <w:rPr>
        <w:rFonts w:cs="Times New Roman"/>
        <w:b/>
      </w:rPr>
    </w:lvl>
    <w:lvl w:ilvl="1" w:tplc="04190001">
      <w:start w:val="1"/>
      <w:numFmt w:val="bullet"/>
      <w:lvlText w:val=""/>
      <w:lvlJc w:val="left"/>
      <w:pPr>
        <w:tabs>
          <w:tab w:val="num" w:pos="1800"/>
        </w:tabs>
        <w:ind w:left="1800" w:hanging="360"/>
      </w:pPr>
      <w:rPr>
        <w:rFonts w:ascii="Symbol" w:hAnsi="Symbol" w:hint="default"/>
        <w:b/>
      </w:rPr>
    </w:lvl>
    <w:lvl w:ilvl="2" w:tplc="0419001B" w:tentative="1">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b/>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2" w15:restartNumberingAfterBreak="0">
    <w:nsid w:val="1962007E"/>
    <w:multiLevelType w:val="hybridMultilevel"/>
    <w:tmpl w:val="27E00610"/>
    <w:lvl w:ilvl="0" w:tplc="003AF9A2">
      <w:start w:val="1"/>
      <w:numFmt w:val="decimal"/>
      <w:lvlText w:val="%1."/>
      <w:lvlJc w:val="left"/>
      <w:pPr>
        <w:ind w:left="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A20C8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FEE1D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F81B5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56070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64C6A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3C85F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A4DAF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EEFD7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199D442D"/>
    <w:multiLevelType w:val="hybridMultilevel"/>
    <w:tmpl w:val="72C694CA"/>
    <w:lvl w:ilvl="0" w:tplc="7C4E396A">
      <w:start w:val="1"/>
      <w:numFmt w:val="bullet"/>
      <w:lvlText w:val="•"/>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54405B8">
      <w:start w:val="1"/>
      <w:numFmt w:val="bullet"/>
      <w:lvlText w:val="o"/>
      <w:lvlJc w:val="left"/>
      <w:pPr>
        <w:ind w:left="164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CC40B12">
      <w:start w:val="1"/>
      <w:numFmt w:val="bullet"/>
      <w:lvlText w:val="▪"/>
      <w:lvlJc w:val="left"/>
      <w:pPr>
        <w:ind w:left="236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D8AB366">
      <w:start w:val="1"/>
      <w:numFmt w:val="bullet"/>
      <w:lvlText w:val="•"/>
      <w:lvlJc w:val="left"/>
      <w:pPr>
        <w:ind w:left="308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12251D8">
      <w:start w:val="1"/>
      <w:numFmt w:val="bullet"/>
      <w:lvlText w:val="o"/>
      <w:lvlJc w:val="left"/>
      <w:pPr>
        <w:ind w:left="380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33E5560">
      <w:start w:val="1"/>
      <w:numFmt w:val="bullet"/>
      <w:lvlText w:val="▪"/>
      <w:lvlJc w:val="left"/>
      <w:pPr>
        <w:ind w:left="452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27C5AB2">
      <w:start w:val="1"/>
      <w:numFmt w:val="bullet"/>
      <w:lvlText w:val="•"/>
      <w:lvlJc w:val="left"/>
      <w:pPr>
        <w:ind w:left="524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4749E0C">
      <w:start w:val="1"/>
      <w:numFmt w:val="bullet"/>
      <w:lvlText w:val="o"/>
      <w:lvlJc w:val="left"/>
      <w:pPr>
        <w:ind w:left="596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25E249C">
      <w:start w:val="1"/>
      <w:numFmt w:val="bullet"/>
      <w:lvlText w:val="▪"/>
      <w:lvlJc w:val="left"/>
      <w:pPr>
        <w:ind w:left="668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4" w15:restartNumberingAfterBreak="0">
    <w:nsid w:val="19E22E14"/>
    <w:multiLevelType w:val="hybridMultilevel"/>
    <w:tmpl w:val="ED72E6F0"/>
    <w:lvl w:ilvl="0" w:tplc="8ED2A806">
      <w:start w:val="1"/>
      <w:numFmt w:val="bullet"/>
      <w:lvlText w:val="•"/>
      <w:lvlJc w:val="left"/>
      <w:pPr>
        <w:ind w:left="1443"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63" w:hanging="360"/>
      </w:pPr>
      <w:rPr>
        <w:rFonts w:ascii="Courier New" w:hAnsi="Courier New" w:cs="Courier New" w:hint="default"/>
      </w:rPr>
    </w:lvl>
    <w:lvl w:ilvl="2" w:tplc="04190005" w:tentative="1">
      <w:start w:val="1"/>
      <w:numFmt w:val="bullet"/>
      <w:lvlText w:val=""/>
      <w:lvlJc w:val="left"/>
      <w:pPr>
        <w:ind w:left="2883" w:hanging="360"/>
      </w:pPr>
      <w:rPr>
        <w:rFonts w:ascii="Wingdings" w:hAnsi="Wingdings" w:hint="default"/>
      </w:rPr>
    </w:lvl>
    <w:lvl w:ilvl="3" w:tplc="04190001" w:tentative="1">
      <w:start w:val="1"/>
      <w:numFmt w:val="bullet"/>
      <w:lvlText w:val=""/>
      <w:lvlJc w:val="left"/>
      <w:pPr>
        <w:ind w:left="3603" w:hanging="360"/>
      </w:pPr>
      <w:rPr>
        <w:rFonts w:ascii="Symbol" w:hAnsi="Symbol" w:hint="default"/>
      </w:rPr>
    </w:lvl>
    <w:lvl w:ilvl="4" w:tplc="04190003" w:tentative="1">
      <w:start w:val="1"/>
      <w:numFmt w:val="bullet"/>
      <w:lvlText w:val="o"/>
      <w:lvlJc w:val="left"/>
      <w:pPr>
        <w:ind w:left="4323" w:hanging="360"/>
      </w:pPr>
      <w:rPr>
        <w:rFonts w:ascii="Courier New" w:hAnsi="Courier New" w:cs="Courier New" w:hint="default"/>
      </w:rPr>
    </w:lvl>
    <w:lvl w:ilvl="5" w:tplc="04190005" w:tentative="1">
      <w:start w:val="1"/>
      <w:numFmt w:val="bullet"/>
      <w:lvlText w:val=""/>
      <w:lvlJc w:val="left"/>
      <w:pPr>
        <w:ind w:left="5043" w:hanging="360"/>
      </w:pPr>
      <w:rPr>
        <w:rFonts w:ascii="Wingdings" w:hAnsi="Wingdings" w:hint="default"/>
      </w:rPr>
    </w:lvl>
    <w:lvl w:ilvl="6" w:tplc="04190001" w:tentative="1">
      <w:start w:val="1"/>
      <w:numFmt w:val="bullet"/>
      <w:lvlText w:val=""/>
      <w:lvlJc w:val="left"/>
      <w:pPr>
        <w:ind w:left="5763" w:hanging="360"/>
      </w:pPr>
      <w:rPr>
        <w:rFonts w:ascii="Symbol" w:hAnsi="Symbol" w:hint="default"/>
      </w:rPr>
    </w:lvl>
    <w:lvl w:ilvl="7" w:tplc="04190003" w:tentative="1">
      <w:start w:val="1"/>
      <w:numFmt w:val="bullet"/>
      <w:lvlText w:val="o"/>
      <w:lvlJc w:val="left"/>
      <w:pPr>
        <w:ind w:left="6483" w:hanging="360"/>
      </w:pPr>
      <w:rPr>
        <w:rFonts w:ascii="Courier New" w:hAnsi="Courier New" w:cs="Courier New" w:hint="default"/>
      </w:rPr>
    </w:lvl>
    <w:lvl w:ilvl="8" w:tplc="04190005" w:tentative="1">
      <w:start w:val="1"/>
      <w:numFmt w:val="bullet"/>
      <w:lvlText w:val=""/>
      <w:lvlJc w:val="left"/>
      <w:pPr>
        <w:ind w:left="7203" w:hanging="360"/>
      </w:pPr>
      <w:rPr>
        <w:rFonts w:ascii="Wingdings" w:hAnsi="Wingdings" w:hint="default"/>
      </w:rPr>
    </w:lvl>
  </w:abstractNum>
  <w:abstractNum w:abstractNumId="55" w15:restartNumberingAfterBreak="0">
    <w:nsid w:val="1CD13CB7"/>
    <w:multiLevelType w:val="hybridMultilevel"/>
    <w:tmpl w:val="EEC80DBA"/>
    <w:lvl w:ilvl="0" w:tplc="07685F9C">
      <w:start w:val="1"/>
      <w:numFmt w:val="bullet"/>
      <w:lvlText w:val="-"/>
      <w:lvlJc w:val="left"/>
      <w:pPr>
        <w:ind w:left="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9A623E">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E261D2">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18B602">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02CD7E">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BC03E8">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7C39E6">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B05974">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BC9510">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1CE126B7"/>
    <w:multiLevelType w:val="hybridMultilevel"/>
    <w:tmpl w:val="F0F23EA8"/>
    <w:lvl w:ilvl="0" w:tplc="8ED2A806">
      <w:start w:val="1"/>
      <w:numFmt w:val="bullet"/>
      <w:lvlText w:val="•"/>
      <w:lvlJc w:val="left"/>
      <w:pPr>
        <w:ind w:left="975"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57" w15:restartNumberingAfterBreak="0">
    <w:nsid w:val="1F4A047D"/>
    <w:multiLevelType w:val="hybridMultilevel"/>
    <w:tmpl w:val="DFC8B930"/>
    <w:lvl w:ilvl="0" w:tplc="0C184F3E">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7D68DBC">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AAEECFE">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50689B4">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7AE1C2">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F646F86">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53AE27C">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902E6C">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5FEDF10">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2002204D"/>
    <w:multiLevelType w:val="hybridMultilevel"/>
    <w:tmpl w:val="E7BE0046"/>
    <w:lvl w:ilvl="0" w:tplc="C31C9F0E">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B841E4">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F3EDC4A">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574C8F4">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A29E40">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ED04AB0">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FB85AEE">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FB4B6EE">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0D2BAE4">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214637EF"/>
    <w:multiLevelType w:val="hybridMultilevel"/>
    <w:tmpl w:val="2B5013B6"/>
    <w:lvl w:ilvl="0" w:tplc="F9D61590">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60" w15:restartNumberingAfterBreak="0">
    <w:nsid w:val="223A54FB"/>
    <w:multiLevelType w:val="hybridMultilevel"/>
    <w:tmpl w:val="AD5E7294"/>
    <w:lvl w:ilvl="0" w:tplc="139A58BE">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BCACA6">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6A08D1C">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346C716">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F4FB54">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602B636">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854A6E6">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B48730">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03A24AC">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22C76899"/>
    <w:multiLevelType w:val="hybridMultilevel"/>
    <w:tmpl w:val="F4FE6D44"/>
    <w:lvl w:ilvl="0" w:tplc="33B61608">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ECC8D2">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270BCE4">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4F4739C">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B49C06">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00883C">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3B0C372">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7C0D42">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C542D50">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245F10D1"/>
    <w:multiLevelType w:val="hybridMultilevel"/>
    <w:tmpl w:val="85626000"/>
    <w:lvl w:ilvl="0" w:tplc="707232B2">
      <w:start w:val="1"/>
      <w:numFmt w:val="bullet"/>
      <w:lvlText w:val="•"/>
      <w:lvlJc w:val="left"/>
      <w:pPr>
        <w:ind w:left="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980AC2">
      <w:start w:val="1"/>
      <w:numFmt w:val="bullet"/>
      <w:lvlText w:val="o"/>
      <w:lvlJc w:val="left"/>
      <w:pPr>
        <w:ind w:left="10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7A2AA0A">
      <w:start w:val="1"/>
      <w:numFmt w:val="bullet"/>
      <w:lvlText w:val="▪"/>
      <w:lvlJc w:val="left"/>
      <w:pPr>
        <w:ind w:left="18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3D0DFB8">
      <w:start w:val="1"/>
      <w:numFmt w:val="bullet"/>
      <w:lvlText w:val="•"/>
      <w:lvlJc w:val="left"/>
      <w:pPr>
        <w:ind w:left="2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5E1B66">
      <w:start w:val="1"/>
      <w:numFmt w:val="bullet"/>
      <w:lvlText w:val="o"/>
      <w:lvlJc w:val="left"/>
      <w:pPr>
        <w:ind w:left="32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CD07B52">
      <w:start w:val="1"/>
      <w:numFmt w:val="bullet"/>
      <w:lvlText w:val="▪"/>
      <w:lvlJc w:val="left"/>
      <w:pPr>
        <w:ind w:left="39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AF67FFC">
      <w:start w:val="1"/>
      <w:numFmt w:val="bullet"/>
      <w:lvlText w:val="•"/>
      <w:lvlJc w:val="left"/>
      <w:pPr>
        <w:ind w:left="46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38EE58">
      <w:start w:val="1"/>
      <w:numFmt w:val="bullet"/>
      <w:lvlText w:val="o"/>
      <w:lvlJc w:val="left"/>
      <w:pPr>
        <w:ind w:left="54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B6EAA3C">
      <w:start w:val="1"/>
      <w:numFmt w:val="bullet"/>
      <w:lvlText w:val="▪"/>
      <w:lvlJc w:val="left"/>
      <w:pPr>
        <w:ind w:left="61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24952AA7"/>
    <w:multiLevelType w:val="hybridMultilevel"/>
    <w:tmpl w:val="EFF29B2E"/>
    <w:lvl w:ilvl="0" w:tplc="9F087F12">
      <w:start w:val="1"/>
      <w:numFmt w:val="bullet"/>
      <w:lvlText w:val="-"/>
      <w:lvlJc w:val="left"/>
      <w:pPr>
        <w:ind w:left="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72C372">
      <w:start w:val="1"/>
      <w:numFmt w:val="bullet"/>
      <w:lvlText w:val="o"/>
      <w:lvlJc w:val="left"/>
      <w:pPr>
        <w:ind w:left="1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F2AFEA">
      <w:start w:val="1"/>
      <w:numFmt w:val="bullet"/>
      <w:lvlText w:val="▪"/>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AAC388">
      <w:start w:val="1"/>
      <w:numFmt w:val="bullet"/>
      <w:lvlText w:val="•"/>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4854E6">
      <w:start w:val="1"/>
      <w:numFmt w:val="bullet"/>
      <w:lvlText w:val="o"/>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78D164">
      <w:start w:val="1"/>
      <w:numFmt w:val="bullet"/>
      <w:lvlText w:val="▪"/>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568CB6">
      <w:start w:val="1"/>
      <w:numFmt w:val="bullet"/>
      <w:lvlText w:val="•"/>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94EBCA">
      <w:start w:val="1"/>
      <w:numFmt w:val="bullet"/>
      <w:lvlText w:val="o"/>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8A5862">
      <w:start w:val="1"/>
      <w:numFmt w:val="bullet"/>
      <w:lvlText w:val="▪"/>
      <w:lvlJc w:val="left"/>
      <w:pPr>
        <w:ind w:left="6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24BC070D"/>
    <w:multiLevelType w:val="hybridMultilevel"/>
    <w:tmpl w:val="6CAC5CCE"/>
    <w:lvl w:ilvl="0" w:tplc="DE2E1B08">
      <w:start w:val="1"/>
      <w:numFmt w:val="bullet"/>
      <w:lvlText w:val="•"/>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44F0AA">
      <w:start w:val="1"/>
      <w:numFmt w:val="bullet"/>
      <w:lvlText w:val="o"/>
      <w:lvlJc w:val="left"/>
      <w:pPr>
        <w:ind w:left="17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B88D7DC">
      <w:start w:val="1"/>
      <w:numFmt w:val="bullet"/>
      <w:lvlText w:val="▪"/>
      <w:lvlJc w:val="left"/>
      <w:pPr>
        <w:ind w:left="24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55233AC">
      <w:start w:val="1"/>
      <w:numFmt w:val="bullet"/>
      <w:lvlText w:val="•"/>
      <w:lvlJc w:val="left"/>
      <w:pPr>
        <w:ind w:left="31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C62982">
      <w:start w:val="1"/>
      <w:numFmt w:val="bullet"/>
      <w:lvlText w:val="o"/>
      <w:lvlJc w:val="left"/>
      <w:pPr>
        <w:ind w:left="39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F683800">
      <w:start w:val="1"/>
      <w:numFmt w:val="bullet"/>
      <w:lvlText w:val="▪"/>
      <w:lvlJc w:val="left"/>
      <w:pPr>
        <w:ind w:left="46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75E2A68">
      <w:start w:val="1"/>
      <w:numFmt w:val="bullet"/>
      <w:lvlText w:val="•"/>
      <w:lvlJc w:val="left"/>
      <w:pPr>
        <w:ind w:left="53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AA85A8">
      <w:start w:val="1"/>
      <w:numFmt w:val="bullet"/>
      <w:lvlText w:val="o"/>
      <w:lvlJc w:val="left"/>
      <w:pPr>
        <w:ind w:left="60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F48BC3E">
      <w:start w:val="1"/>
      <w:numFmt w:val="bullet"/>
      <w:lvlText w:val="▪"/>
      <w:lvlJc w:val="left"/>
      <w:pPr>
        <w:ind w:left="67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26BE78EB"/>
    <w:multiLevelType w:val="hybridMultilevel"/>
    <w:tmpl w:val="22B83562"/>
    <w:lvl w:ilvl="0" w:tplc="7B4457E6">
      <w:start w:val="1"/>
      <w:numFmt w:val="decimal"/>
      <w:lvlText w:val="%1."/>
      <w:lvlJc w:val="left"/>
      <w:pPr>
        <w:ind w:left="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546EA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D0144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30E05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BA15E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1AEFF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746EA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989B4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06002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27E36379"/>
    <w:multiLevelType w:val="hybridMultilevel"/>
    <w:tmpl w:val="ADC28424"/>
    <w:lvl w:ilvl="0" w:tplc="EA1CF33C">
      <w:start w:val="1"/>
      <w:numFmt w:val="bullet"/>
      <w:lvlText w:val="•"/>
      <w:lvlJc w:val="left"/>
      <w:pPr>
        <w:ind w:left="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D46232">
      <w:start w:val="1"/>
      <w:numFmt w:val="bullet"/>
      <w:lvlText w:val="o"/>
      <w:lvlJc w:val="left"/>
      <w:pPr>
        <w:ind w:left="1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0F4D764">
      <w:start w:val="1"/>
      <w:numFmt w:val="bullet"/>
      <w:lvlText w:val="▪"/>
      <w:lvlJc w:val="left"/>
      <w:pPr>
        <w:ind w:left="2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538062E">
      <w:start w:val="1"/>
      <w:numFmt w:val="bullet"/>
      <w:lvlText w:val="•"/>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DA501C">
      <w:start w:val="1"/>
      <w:numFmt w:val="bullet"/>
      <w:lvlText w:val="o"/>
      <w:lvlJc w:val="left"/>
      <w:pPr>
        <w:ind w:left="36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CF6A098">
      <w:start w:val="1"/>
      <w:numFmt w:val="bullet"/>
      <w:lvlText w:val="▪"/>
      <w:lvlJc w:val="left"/>
      <w:pPr>
        <w:ind w:left="43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924F202">
      <w:start w:val="1"/>
      <w:numFmt w:val="bullet"/>
      <w:lvlText w:val="•"/>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E63478">
      <w:start w:val="1"/>
      <w:numFmt w:val="bullet"/>
      <w:lvlText w:val="o"/>
      <w:lvlJc w:val="left"/>
      <w:pPr>
        <w:ind w:left="58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B40458C">
      <w:start w:val="1"/>
      <w:numFmt w:val="bullet"/>
      <w:lvlText w:val="▪"/>
      <w:lvlJc w:val="left"/>
      <w:pPr>
        <w:ind w:left="6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289F1922"/>
    <w:multiLevelType w:val="hybridMultilevel"/>
    <w:tmpl w:val="C284D040"/>
    <w:lvl w:ilvl="0" w:tplc="A9BAD1A2">
      <w:start w:val="1"/>
      <w:numFmt w:val="bullet"/>
      <w:lvlText w:val="•"/>
      <w:lvlJc w:val="left"/>
      <w:pPr>
        <w:ind w:left="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2EE0A78">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0D402F6">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2C86EFE">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70A6D6">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1CA90A2">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4B8BFEE">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229192">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5280A8A">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293D522E"/>
    <w:multiLevelType w:val="hybridMultilevel"/>
    <w:tmpl w:val="110C6B02"/>
    <w:lvl w:ilvl="0" w:tplc="F9305E1E">
      <w:start w:val="1"/>
      <w:numFmt w:val="bullet"/>
      <w:lvlText w:val="-"/>
      <w:lvlJc w:val="left"/>
      <w:pPr>
        <w:ind w:left="139"/>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8ED2A806">
      <w:start w:val="1"/>
      <w:numFmt w:val="bullet"/>
      <w:lvlText w:val="•"/>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B6BCB6">
      <w:start w:val="1"/>
      <w:numFmt w:val="bullet"/>
      <w:lvlText w:val="▪"/>
      <w:lvlJc w:val="left"/>
      <w:pPr>
        <w:ind w:left="1389"/>
      </w:pPr>
      <w:rPr>
        <w:rFonts w:ascii="Segoe UI Symbol" w:eastAsia="Segoe UI Symbol" w:hAnsi="Segoe UI Symbol" w:cs="Segoe UI Symbol"/>
        <w:b w:val="0"/>
        <w:i w:val="0"/>
        <w:strike w:val="0"/>
        <w:dstrike w:val="0"/>
        <w:color w:val="00000A"/>
        <w:sz w:val="20"/>
        <w:szCs w:val="20"/>
        <w:u w:val="none" w:color="000000"/>
        <w:bdr w:val="none" w:sz="0" w:space="0" w:color="auto"/>
        <w:shd w:val="clear" w:color="auto" w:fill="auto"/>
        <w:vertAlign w:val="baseline"/>
      </w:rPr>
    </w:lvl>
    <w:lvl w:ilvl="3" w:tplc="3394288C">
      <w:start w:val="1"/>
      <w:numFmt w:val="bullet"/>
      <w:lvlText w:val="•"/>
      <w:lvlJc w:val="left"/>
      <w:pPr>
        <w:ind w:left="2109"/>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4" w:tplc="D3A05630">
      <w:start w:val="1"/>
      <w:numFmt w:val="bullet"/>
      <w:lvlText w:val="o"/>
      <w:lvlJc w:val="left"/>
      <w:pPr>
        <w:ind w:left="2829"/>
      </w:pPr>
      <w:rPr>
        <w:rFonts w:ascii="Segoe UI Symbol" w:eastAsia="Segoe UI Symbol" w:hAnsi="Segoe UI Symbol" w:cs="Segoe UI Symbol"/>
        <w:b w:val="0"/>
        <w:i w:val="0"/>
        <w:strike w:val="0"/>
        <w:dstrike w:val="0"/>
        <w:color w:val="00000A"/>
        <w:sz w:val="20"/>
        <w:szCs w:val="20"/>
        <w:u w:val="none" w:color="000000"/>
        <w:bdr w:val="none" w:sz="0" w:space="0" w:color="auto"/>
        <w:shd w:val="clear" w:color="auto" w:fill="auto"/>
        <w:vertAlign w:val="baseline"/>
      </w:rPr>
    </w:lvl>
    <w:lvl w:ilvl="5" w:tplc="C6E48F30">
      <w:start w:val="1"/>
      <w:numFmt w:val="bullet"/>
      <w:lvlText w:val="▪"/>
      <w:lvlJc w:val="left"/>
      <w:pPr>
        <w:ind w:left="3549"/>
      </w:pPr>
      <w:rPr>
        <w:rFonts w:ascii="Segoe UI Symbol" w:eastAsia="Segoe UI Symbol" w:hAnsi="Segoe UI Symbol" w:cs="Segoe UI Symbol"/>
        <w:b w:val="0"/>
        <w:i w:val="0"/>
        <w:strike w:val="0"/>
        <w:dstrike w:val="0"/>
        <w:color w:val="00000A"/>
        <w:sz w:val="20"/>
        <w:szCs w:val="20"/>
        <w:u w:val="none" w:color="000000"/>
        <w:bdr w:val="none" w:sz="0" w:space="0" w:color="auto"/>
        <w:shd w:val="clear" w:color="auto" w:fill="auto"/>
        <w:vertAlign w:val="baseline"/>
      </w:rPr>
    </w:lvl>
    <w:lvl w:ilvl="6" w:tplc="B23E86F0">
      <w:start w:val="1"/>
      <w:numFmt w:val="bullet"/>
      <w:lvlText w:val="•"/>
      <w:lvlJc w:val="left"/>
      <w:pPr>
        <w:ind w:left="4269"/>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7" w:tplc="4F562D84">
      <w:start w:val="1"/>
      <w:numFmt w:val="bullet"/>
      <w:lvlText w:val="o"/>
      <w:lvlJc w:val="left"/>
      <w:pPr>
        <w:ind w:left="4989"/>
      </w:pPr>
      <w:rPr>
        <w:rFonts w:ascii="Segoe UI Symbol" w:eastAsia="Segoe UI Symbol" w:hAnsi="Segoe UI Symbol" w:cs="Segoe UI Symbol"/>
        <w:b w:val="0"/>
        <w:i w:val="0"/>
        <w:strike w:val="0"/>
        <w:dstrike w:val="0"/>
        <w:color w:val="00000A"/>
        <w:sz w:val="20"/>
        <w:szCs w:val="20"/>
        <w:u w:val="none" w:color="000000"/>
        <w:bdr w:val="none" w:sz="0" w:space="0" w:color="auto"/>
        <w:shd w:val="clear" w:color="auto" w:fill="auto"/>
        <w:vertAlign w:val="baseline"/>
      </w:rPr>
    </w:lvl>
    <w:lvl w:ilvl="8" w:tplc="69A8B932">
      <w:start w:val="1"/>
      <w:numFmt w:val="bullet"/>
      <w:lvlText w:val="▪"/>
      <w:lvlJc w:val="left"/>
      <w:pPr>
        <w:ind w:left="5709"/>
      </w:pPr>
      <w:rPr>
        <w:rFonts w:ascii="Segoe UI Symbol" w:eastAsia="Segoe UI Symbol" w:hAnsi="Segoe UI Symbol" w:cs="Segoe UI Symbol"/>
        <w:b w:val="0"/>
        <w:i w:val="0"/>
        <w:strike w:val="0"/>
        <w:dstrike w:val="0"/>
        <w:color w:val="00000A"/>
        <w:sz w:val="20"/>
        <w:szCs w:val="20"/>
        <w:u w:val="none" w:color="000000"/>
        <w:bdr w:val="none" w:sz="0" w:space="0" w:color="auto"/>
        <w:shd w:val="clear" w:color="auto" w:fill="auto"/>
        <w:vertAlign w:val="baseline"/>
      </w:rPr>
    </w:lvl>
  </w:abstractNum>
  <w:abstractNum w:abstractNumId="69" w15:restartNumberingAfterBreak="0">
    <w:nsid w:val="2A8453EF"/>
    <w:multiLevelType w:val="hybridMultilevel"/>
    <w:tmpl w:val="81DC78F4"/>
    <w:lvl w:ilvl="0" w:tplc="C0F06DB0">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B03FB4">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2FC4240">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4E0F972">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A506022">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A5C795E">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6965F08">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6A0526">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576666C">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2AE13CEF"/>
    <w:multiLevelType w:val="hybridMultilevel"/>
    <w:tmpl w:val="C8B69220"/>
    <w:lvl w:ilvl="0" w:tplc="6A385A96">
      <w:start w:val="1"/>
      <w:numFmt w:val="bullet"/>
      <w:lvlText w:val="-"/>
      <w:lvlJc w:val="left"/>
      <w:pPr>
        <w:ind w:left="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429C5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8E95B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82AB1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5287A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C69D0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68CC5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84CA8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10B7D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2BB86EAF"/>
    <w:multiLevelType w:val="hybridMultilevel"/>
    <w:tmpl w:val="DCA096A8"/>
    <w:lvl w:ilvl="0" w:tplc="F9D6159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2DC10CBE"/>
    <w:multiLevelType w:val="hybridMultilevel"/>
    <w:tmpl w:val="2056F1C0"/>
    <w:lvl w:ilvl="0" w:tplc="8ED2A80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2E5A662B"/>
    <w:multiLevelType w:val="hybridMultilevel"/>
    <w:tmpl w:val="A01A94CE"/>
    <w:lvl w:ilvl="0" w:tplc="1C5E8978">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C804972">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CCC5B30">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7746F2E">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AAA132">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E245068">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DD86556">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BCB21A">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BA698CA">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2ED3119B"/>
    <w:multiLevelType w:val="hybridMultilevel"/>
    <w:tmpl w:val="C34490F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2F290428"/>
    <w:multiLevelType w:val="hybridMultilevel"/>
    <w:tmpl w:val="5DFAC43A"/>
    <w:lvl w:ilvl="0" w:tplc="A28657F2">
      <w:start w:val="1"/>
      <w:numFmt w:val="bullet"/>
      <w:lvlText w:val="-"/>
      <w:lvlJc w:val="left"/>
      <w:pPr>
        <w:ind w:left="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467B8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B2B87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D61F2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425DE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7478D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6ED9E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BEBF9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92263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2FEC298D"/>
    <w:multiLevelType w:val="hybridMultilevel"/>
    <w:tmpl w:val="A1441580"/>
    <w:lvl w:ilvl="0" w:tplc="247E6DFA">
      <w:start w:val="1"/>
      <w:numFmt w:val="decimal"/>
      <w:lvlText w:val="%1)"/>
      <w:lvlJc w:val="left"/>
      <w:pPr>
        <w:ind w:left="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527900">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A2C460">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A0DA7E">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48702A">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EA1E10">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705CA6">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F01B64">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B28F2C">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30625C02"/>
    <w:multiLevelType w:val="hybridMultilevel"/>
    <w:tmpl w:val="1E7831F0"/>
    <w:lvl w:ilvl="0" w:tplc="2BFCBF20">
      <w:start w:val="1"/>
      <w:numFmt w:val="decimal"/>
      <w:lvlText w:val="%1."/>
      <w:lvlJc w:val="left"/>
      <w:pPr>
        <w:ind w:left="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46A54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F6967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48A03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CA173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9C6DD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8C1F2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26B4C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56BA5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31386E05"/>
    <w:multiLevelType w:val="hybridMultilevel"/>
    <w:tmpl w:val="F14446BC"/>
    <w:lvl w:ilvl="0" w:tplc="12C6B35A">
      <w:start w:val="1"/>
      <w:numFmt w:val="bullet"/>
      <w:lvlText w:val="-"/>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AADC36">
      <w:start w:val="1"/>
      <w:numFmt w:val="bullet"/>
      <w:lvlText w:val="o"/>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7032E0">
      <w:start w:val="1"/>
      <w:numFmt w:val="bullet"/>
      <w:lvlText w:val="▪"/>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FAB0E2">
      <w:start w:val="1"/>
      <w:numFmt w:val="bullet"/>
      <w:lvlText w:val="•"/>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C21CA4">
      <w:start w:val="1"/>
      <w:numFmt w:val="bullet"/>
      <w:lvlText w:val="o"/>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7C9BF2">
      <w:start w:val="1"/>
      <w:numFmt w:val="bullet"/>
      <w:lvlText w:val="▪"/>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1A6264">
      <w:start w:val="1"/>
      <w:numFmt w:val="bullet"/>
      <w:lvlText w:val="•"/>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92CE2A">
      <w:start w:val="1"/>
      <w:numFmt w:val="bullet"/>
      <w:lvlText w:val="o"/>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7278DA">
      <w:start w:val="1"/>
      <w:numFmt w:val="bullet"/>
      <w:lvlText w:val="▪"/>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315A0569"/>
    <w:multiLevelType w:val="hybridMultilevel"/>
    <w:tmpl w:val="8DCA2464"/>
    <w:lvl w:ilvl="0" w:tplc="9C980A90">
      <w:start w:val="5"/>
      <w:numFmt w:val="decimal"/>
      <w:lvlText w:val="%1."/>
      <w:lvlJc w:val="left"/>
      <w:pPr>
        <w:ind w:left="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9A0F6D0">
      <w:start w:val="1"/>
      <w:numFmt w:val="lowerLetter"/>
      <w:lvlText w:val="%2"/>
      <w:lvlJc w:val="left"/>
      <w:pPr>
        <w:ind w:left="16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8B40B4C">
      <w:start w:val="1"/>
      <w:numFmt w:val="lowerRoman"/>
      <w:lvlText w:val="%3"/>
      <w:lvlJc w:val="left"/>
      <w:pPr>
        <w:ind w:left="23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666AD14">
      <w:start w:val="1"/>
      <w:numFmt w:val="decimal"/>
      <w:lvlText w:val="%4"/>
      <w:lvlJc w:val="left"/>
      <w:pPr>
        <w:ind w:left="3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8D421CC">
      <w:start w:val="1"/>
      <w:numFmt w:val="lowerLetter"/>
      <w:lvlText w:val="%5"/>
      <w:lvlJc w:val="left"/>
      <w:pPr>
        <w:ind w:left="3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006D752">
      <w:start w:val="1"/>
      <w:numFmt w:val="lowerRoman"/>
      <w:lvlText w:val="%6"/>
      <w:lvlJc w:val="left"/>
      <w:pPr>
        <w:ind w:left="45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38CDDFE">
      <w:start w:val="1"/>
      <w:numFmt w:val="decimal"/>
      <w:lvlText w:val="%7"/>
      <w:lvlJc w:val="left"/>
      <w:pPr>
        <w:ind w:left="52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060D80E">
      <w:start w:val="1"/>
      <w:numFmt w:val="lowerLetter"/>
      <w:lvlText w:val="%8"/>
      <w:lvlJc w:val="left"/>
      <w:pPr>
        <w:ind w:left="59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F401F5C">
      <w:start w:val="1"/>
      <w:numFmt w:val="lowerRoman"/>
      <w:lvlText w:val="%9"/>
      <w:lvlJc w:val="left"/>
      <w:pPr>
        <w:ind w:left="66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31C16375"/>
    <w:multiLevelType w:val="hybridMultilevel"/>
    <w:tmpl w:val="95AC7742"/>
    <w:lvl w:ilvl="0" w:tplc="9B8A70E0">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A2CB66">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FC499AA">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B69696">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E4BE60">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240CE6C">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1A63894">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A04AC6A">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D685EFA">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32EC372C"/>
    <w:multiLevelType w:val="hybridMultilevel"/>
    <w:tmpl w:val="BFC8E066"/>
    <w:lvl w:ilvl="0" w:tplc="62C23B74">
      <w:start w:val="1"/>
      <w:numFmt w:val="bullet"/>
      <w:lvlText w:val=""/>
      <w:lvlJc w:val="left"/>
      <w:pPr>
        <w:ind w:left="7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3EB03E02">
      <w:start w:val="1"/>
      <w:numFmt w:val="bullet"/>
      <w:lvlText w:val="–"/>
      <w:lvlJc w:val="left"/>
      <w:pPr>
        <w:ind w:left="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0EFD62">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843E66">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94C29E">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F04F6C">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1A0E54">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C40B8A">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D29652">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33255A47"/>
    <w:multiLevelType w:val="hybridMultilevel"/>
    <w:tmpl w:val="458A3E86"/>
    <w:lvl w:ilvl="0" w:tplc="E556BA9A">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4A0A6C">
      <w:start w:val="1"/>
      <w:numFmt w:val="bullet"/>
      <w:lvlText w:val="o"/>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1A8B78">
      <w:start w:val="1"/>
      <w:numFmt w:val="bullet"/>
      <w:lvlRestart w:val="0"/>
      <w:lvlText w:val="-"/>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D62A48">
      <w:start w:val="1"/>
      <w:numFmt w:val="bullet"/>
      <w:lvlText w:val="•"/>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3807C4">
      <w:start w:val="1"/>
      <w:numFmt w:val="bullet"/>
      <w:lvlText w:val="o"/>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9E555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2A0D0E">
      <w:start w:val="1"/>
      <w:numFmt w:val="bullet"/>
      <w:lvlText w:val="•"/>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0609DE">
      <w:start w:val="1"/>
      <w:numFmt w:val="bullet"/>
      <w:lvlText w:val="o"/>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C6BBB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33661A29"/>
    <w:multiLevelType w:val="hybridMultilevel"/>
    <w:tmpl w:val="B9322ACC"/>
    <w:lvl w:ilvl="0" w:tplc="6030A9BC">
      <w:start w:val="1"/>
      <w:numFmt w:val="decimal"/>
      <w:lvlText w:val="%1."/>
      <w:lvlJc w:val="left"/>
      <w:pPr>
        <w:ind w:left="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D2053C0">
      <w:start w:val="1"/>
      <w:numFmt w:val="lowerLetter"/>
      <w:lvlText w:val="%2"/>
      <w:lvlJc w:val="left"/>
      <w:pPr>
        <w:ind w:left="16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F542772">
      <w:start w:val="1"/>
      <w:numFmt w:val="lowerRoman"/>
      <w:lvlText w:val="%3"/>
      <w:lvlJc w:val="left"/>
      <w:pPr>
        <w:ind w:left="23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3422E5E">
      <w:start w:val="1"/>
      <w:numFmt w:val="decimal"/>
      <w:lvlText w:val="%4"/>
      <w:lvlJc w:val="left"/>
      <w:pPr>
        <w:ind w:left="3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E40763E">
      <w:start w:val="1"/>
      <w:numFmt w:val="lowerLetter"/>
      <w:lvlText w:val="%5"/>
      <w:lvlJc w:val="left"/>
      <w:pPr>
        <w:ind w:left="3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64407BE">
      <w:start w:val="1"/>
      <w:numFmt w:val="lowerRoman"/>
      <w:lvlText w:val="%6"/>
      <w:lvlJc w:val="left"/>
      <w:pPr>
        <w:ind w:left="45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CDED8D6">
      <w:start w:val="1"/>
      <w:numFmt w:val="decimal"/>
      <w:lvlText w:val="%7"/>
      <w:lvlJc w:val="left"/>
      <w:pPr>
        <w:ind w:left="52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CDC2C70">
      <w:start w:val="1"/>
      <w:numFmt w:val="lowerLetter"/>
      <w:lvlText w:val="%8"/>
      <w:lvlJc w:val="left"/>
      <w:pPr>
        <w:ind w:left="59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8E46A1E">
      <w:start w:val="1"/>
      <w:numFmt w:val="lowerRoman"/>
      <w:lvlText w:val="%9"/>
      <w:lvlJc w:val="left"/>
      <w:pPr>
        <w:ind w:left="66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33B738A3"/>
    <w:multiLevelType w:val="hybridMultilevel"/>
    <w:tmpl w:val="1AC663B4"/>
    <w:lvl w:ilvl="0" w:tplc="4FCA8B7A">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334AFE4">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0F20BEC">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BE4E7D6">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627914">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0040E8C">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F585764">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46D3FA">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524C17E">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33CA1B6E"/>
    <w:multiLevelType w:val="hybridMultilevel"/>
    <w:tmpl w:val="4CC0CB1E"/>
    <w:lvl w:ilvl="0" w:tplc="2C7266DA">
      <w:start w:val="1"/>
      <w:numFmt w:val="decimal"/>
      <w:lvlText w:val="%1."/>
      <w:lvlJc w:val="left"/>
      <w:pPr>
        <w:tabs>
          <w:tab w:val="num" w:pos="1710"/>
        </w:tabs>
        <w:ind w:left="1710" w:hanging="9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6" w15:restartNumberingAfterBreak="0">
    <w:nsid w:val="33D23658"/>
    <w:multiLevelType w:val="hybridMultilevel"/>
    <w:tmpl w:val="21145C82"/>
    <w:lvl w:ilvl="0" w:tplc="7EC6D074">
      <w:start w:val="1"/>
      <w:numFmt w:val="bullet"/>
      <w:lvlText w:val="•"/>
      <w:lvlJc w:val="left"/>
      <w:pPr>
        <w:ind w:left="10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40C021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33019D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81407D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22287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A381D1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9005D9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02D0B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B5A2A8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34E8694C"/>
    <w:multiLevelType w:val="hybridMultilevel"/>
    <w:tmpl w:val="9F40EB5A"/>
    <w:lvl w:ilvl="0" w:tplc="8D9284B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844580">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50471E">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42C874">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F4D4E0">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822DBC">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B0BC02">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3E3C0E">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38C9B4">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36255875"/>
    <w:multiLevelType w:val="hybridMultilevel"/>
    <w:tmpl w:val="6D68CADA"/>
    <w:lvl w:ilvl="0" w:tplc="CB9477BA">
      <w:start w:val="1"/>
      <w:numFmt w:val="bullet"/>
      <w:lvlText w:val="-"/>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AAEA0C">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EAA0E2">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D488A6">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CA807E">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CC8FDC">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080520">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2673B6">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A0202E">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36807C80"/>
    <w:multiLevelType w:val="hybridMultilevel"/>
    <w:tmpl w:val="07547FE8"/>
    <w:lvl w:ilvl="0" w:tplc="8D2EAB44">
      <w:start w:val="1"/>
      <w:numFmt w:val="bullet"/>
      <w:lvlText w:val="•"/>
      <w:lvlJc w:val="left"/>
      <w:pPr>
        <w:ind w:left="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CE68C8">
      <w:start w:val="1"/>
      <w:numFmt w:val="bullet"/>
      <w:lvlText w:val="o"/>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D6A568">
      <w:start w:val="1"/>
      <w:numFmt w:val="bullet"/>
      <w:lvlText w:val="▪"/>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4C5D1C">
      <w:start w:val="1"/>
      <w:numFmt w:val="bullet"/>
      <w:lvlText w:val="•"/>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AAD1C6">
      <w:start w:val="1"/>
      <w:numFmt w:val="bullet"/>
      <w:lvlText w:val="o"/>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2C0F02">
      <w:start w:val="1"/>
      <w:numFmt w:val="bullet"/>
      <w:lvlText w:val="▪"/>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B80E50">
      <w:start w:val="1"/>
      <w:numFmt w:val="bullet"/>
      <w:lvlText w:val="•"/>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64712E">
      <w:start w:val="1"/>
      <w:numFmt w:val="bullet"/>
      <w:lvlText w:val="o"/>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081326">
      <w:start w:val="1"/>
      <w:numFmt w:val="bullet"/>
      <w:lvlText w:val="▪"/>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36A47523"/>
    <w:multiLevelType w:val="hybridMultilevel"/>
    <w:tmpl w:val="FDA89C36"/>
    <w:lvl w:ilvl="0" w:tplc="8ED2A806">
      <w:start w:val="1"/>
      <w:numFmt w:val="bullet"/>
      <w:lvlText w:val="•"/>
      <w:lvlJc w:val="left"/>
      <w:pPr>
        <w:ind w:left="185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572" w:hanging="360"/>
      </w:pPr>
      <w:rPr>
        <w:rFonts w:ascii="Courier New" w:hAnsi="Courier New" w:cs="Courier New" w:hint="default"/>
      </w:rPr>
    </w:lvl>
    <w:lvl w:ilvl="2" w:tplc="04190005" w:tentative="1">
      <w:start w:val="1"/>
      <w:numFmt w:val="bullet"/>
      <w:lvlText w:val=""/>
      <w:lvlJc w:val="left"/>
      <w:pPr>
        <w:ind w:left="3292" w:hanging="360"/>
      </w:pPr>
      <w:rPr>
        <w:rFonts w:ascii="Wingdings" w:hAnsi="Wingdings" w:hint="default"/>
      </w:rPr>
    </w:lvl>
    <w:lvl w:ilvl="3" w:tplc="04190001" w:tentative="1">
      <w:start w:val="1"/>
      <w:numFmt w:val="bullet"/>
      <w:lvlText w:val=""/>
      <w:lvlJc w:val="left"/>
      <w:pPr>
        <w:ind w:left="4012" w:hanging="360"/>
      </w:pPr>
      <w:rPr>
        <w:rFonts w:ascii="Symbol" w:hAnsi="Symbol" w:hint="default"/>
      </w:rPr>
    </w:lvl>
    <w:lvl w:ilvl="4" w:tplc="04190003" w:tentative="1">
      <w:start w:val="1"/>
      <w:numFmt w:val="bullet"/>
      <w:lvlText w:val="o"/>
      <w:lvlJc w:val="left"/>
      <w:pPr>
        <w:ind w:left="4732" w:hanging="360"/>
      </w:pPr>
      <w:rPr>
        <w:rFonts w:ascii="Courier New" w:hAnsi="Courier New" w:cs="Courier New" w:hint="default"/>
      </w:rPr>
    </w:lvl>
    <w:lvl w:ilvl="5" w:tplc="04190005" w:tentative="1">
      <w:start w:val="1"/>
      <w:numFmt w:val="bullet"/>
      <w:lvlText w:val=""/>
      <w:lvlJc w:val="left"/>
      <w:pPr>
        <w:ind w:left="5452" w:hanging="360"/>
      </w:pPr>
      <w:rPr>
        <w:rFonts w:ascii="Wingdings" w:hAnsi="Wingdings" w:hint="default"/>
      </w:rPr>
    </w:lvl>
    <w:lvl w:ilvl="6" w:tplc="04190001" w:tentative="1">
      <w:start w:val="1"/>
      <w:numFmt w:val="bullet"/>
      <w:lvlText w:val=""/>
      <w:lvlJc w:val="left"/>
      <w:pPr>
        <w:ind w:left="6172" w:hanging="360"/>
      </w:pPr>
      <w:rPr>
        <w:rFonts w:ascii="Symbol" w:hAnsi="Symbol" w:hint="default"/>
      </w:rPr>
    </w:lvl>
    <w:lvl w:ilvl="7" w:tplc="04190003" w:tentative="1">
      <w:start w:val="1"/>
      <w:numFmt w:val="bullet"/>
      <w:lvlText w:val="o"/>
      <w:lvlJc w:val="left"/>
      <w:pPr>
        <w:ind w:left="6892" w:hanging="360"/>
      </w:pPr>
      <w:rPr>
        <w:rFonts w:ascii="Courier New" w:hAnsi="Courier New" w:cs="Courier New" w:hint="default"/>
      </w:rPr>
    </w:lvl>
    <w:lvl w:ilvl="8" w:tplc="04190005" w:tentative="1">
      <w:start w:val="1"/>
      <w:numFmt w:val="bullet"/>
      <w:lvlText w:val=""/>
      <w:lvlJc w:val="left"/>
      <w:pPr>
        <w:ind w:left="7612" w:hanging="360"/>
      </w:pPr>
      <w:rPr>
        <w:rFonts w:ascii="Wingdings" w:hAnsi="Wingdings" w:hint="default"/>
      </w:rPr>
    </w:lvl>
  </w:abstractNum>
  <w:abstractNum w:abstractNumId="91" w15:restartNumberingAfterBreak="0">
    <w:nsid w:val="373A660F"/>
    <w:multiLevelType w:val="multilevel"/>
    <w:tmpl w:val="156C1E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373F290E"/>
    <w:multiLevelType w:val="hybridMultilevel"/>
    <w:tmpl w:val="6AFA6802"/>
    <w:lvl w:ilvl="0" w:tplc="9224FE3A">
      <w:start w:val="1"/>
      <w:numFmt w:val="decimal"/>
      <w:lvlText w:val="%1."/>
      <w:lvlJc w:val="left"/>
      <w:pPr>
        <w:ind w:left="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B0B174">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EB6FFB4">
      <w:start w:val="1"/>
      <w:numFmt w:val="bullet"/>
      <w:lvlText w:val="▪"/>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1288FD2">
      <w:start w:val="1"/>
      <w:numFmt w:val="bullet"/>
      <w:lvlText w:val="•"/>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6C6632">
      <w:start w:val="1"/>
      <w:numFmt w:val="bullet"/>
      <w:lvlText w:val="o"/>
      <w:lvlJc w:val="left"/>
      <w:pPr>
        <w:ind w:left="30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1283AA">
      <w:start w:val="1"/>
      <w:numFmt w:val="bullet"/>
      <w:lvlText w:val="▪"/>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D3C5EFC">
      <w:start w:val="1"/>
      <w:numFmt w:val="bullet"/>
      <w:lvlText w:val="•"/>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530FF2E">
      <w:start w:val="1"/>
      <w:numFmt w:val="bullet"/>
      <w:lvlText w:val="o"/>
      <w:lvlJc w:val="left"/>
      <w:pPr>
        <w:ind w:left="52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B7E5388">
      <w:start w:val="1"/>
      <w:numFmt w:val="bullet"/>
      <w:lvlText w:val="▪"/>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383B6B3C"/>
    <w:multiLevelType w:val="hybridMultilevel"/>
    <w:tmpl w:val="3ACCF180"/>
    <w:lvl w:ilvl="0" w:tplc="58E00080">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180930">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A46902C">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1D882BE">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C273E2">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52BC00">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0222F20">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44A286">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51887A4">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387A4DD5"/>
    <w:multiLevelType w:val="hybridMultilevel"/>
    <w:tmpl w:val="4258AFEA"/>
    <w:lvl w:ilvl="0" w:tplc="3D647E82">
      <w:start w:val="1"/>
      <w:numFmt w:val="bullet"/>
      <w:lvlText w:val="•"/>
      <w:lvlJc w:val="left"/>
      <w:pPr>
        <w:ind w:left="6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3CADB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AC29BF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924934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00EA9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36E315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E28790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B66D5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092D07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38833C28"/>
    <w:multiLevelType w:val="hybridMultilevel"/>
    <w:tmpl w:val="29F06114"/>
    <w:lvl w:ilvl="0" w:tplc="CBD42866">
      <w:start w:val="3"/>
      <w:numFmt w:val="decimal"/>
      <w:lvlText w:val="%1."/>
      <w:lvlJc w:val="left"/>
      <w:pPr>
        <w:ind w:left="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B046992">
      <w:start w:val="1"/>
      <w:numFmt w:val="lowerLetter"/>
      <w:lvlText w:val="%2"/>
      <w:lvlJc w:val="left"/>
      <w:pPr>
        <w:ind w:left="16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E4872EC">
      <w:start w:val="1"/>
      <w:numFmt w:val="lowerRoman"/>
      <w:lvlText w:val="%3"/>
      <w:lvlJc w:val="left"/>
      <w:pPr>
        <w:ind w:left="23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3EE6520">
      <w:start w:val="1"/>
      <w:numFmt w:val="decimal"/>
      <w:lvlText w:val="%4"/>
      <w:lvlJc w:val="left"/>
      <w:pPr>
        <w:ind w:left="3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8FAA2E6">
      <w:start w:val="1"/>
      <w:numFmt w:val="lowerLetter"/>
      <w:lvlText w:val="%5"/>
      <w:lvlJc w:val="left"/>
      <w:pPr>
        <w:ind w:left="3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C04EF2E">
      <w:start w:val="1"/>
      <w:numFmt w:val="lowerRoman"/>
      <w:lvlText w:val="%6"/>
      <w:lvlJc w:val="left"/>
      <w:pPr>
        <w:ind w:left="45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94EC376">
      <w:start w:val="1"/>
      <w:numFmt w:val="decimal"/>
      <w:lvlText w:val="%7"/>
      <w:lvlJc w:val="left"/>
      <w:pPr>
        <w:ind w:left="52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8D4EA5E">
      <w:start w:val="1"/>
      <w:numFmt w:val="lowerLetter"/>
      <w:lvlText w:val="%8"/>
      <w:lvlJc w:val="left"/>
      <w:pPr>
        <w:ind w:left="59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32CF396">
      <w:start w:val="1"/>
      <w:numFmt w:val="lowerRoman"/>
      <w:lvlText w:val="%9"/>
      <w:lvlJc w:val="left"/>
      <w:pPr>
        <w:ind w:left="66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39FD6B87"/>
    <w:multiLevelType w:val="hybridMultilevel"/>
    <w:tmpl w:val="B2AAC950"/>
    <w:lvl w:ilvl="0" w:tplc="7554BBE8">
      <w:start w:val="1"/>
      <w:numFmt w:val="bullet"/>
      <w:lvlText w:val="•"/>
      <w:lvlJc w:val="left"/>
      <w:pPr>
        <w:ind w:left="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4A26572">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DA2383A">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B007B56">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6CE9DA">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4B2370C">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2A6A0A">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4838C0">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7BCD5BE">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3A2C74F4"/>
    <w:multiLevelType w:val="hybridMultilevel"/>
    <w:tmpl w:val="27B824C4"/>
    <w:lvl w:ilvl="0" w:tplc="B664A2CC">
      <w:start w:val="1"/>
      <w:numFmt w:val="decimal"/>
      <w:lvlText w:val="%1)"/>
      <w:lvlJc w:val="left"/>
      <w:pPr>
        <w:ind w:left="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DCA724">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B45CF2">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CC1084">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EEE48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E2712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FC129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9A32DE">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4C80D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8" w15:restartNumberingAfterBreak="0">
    <w:nsid w:val="3B3A57B3"/>
    <w:multiLevelType w:val="hybridMultilevel"/>
    <w:tmpl w:val="793C953C"/>
    <w:lvl w:ilvl="0" w:tplc="C96479CE">
      <w:start w:val="1"/>
      <w:numFmt w:val="bullet"/>
      <w:lvlText w:val="•"/>
      <w:lvlJc w:val="left"/>
      <w:pPr>
        <w:ind w:left="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DFE8CF4">
      <w:start w:val="1"/>
      <w:numFmt w:val="bullet"/>
      <w:lvlText w:val="o"/>
      <w:lvlJc w:val="left"/>
      <w:pPr>
        <w:ind w:left="16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3D689D4">
      <w:start w:val="1"/>
      <w:numFmt w:val="bullet"/>
      <w:lvlText w:val="▪"/>
      <w:lvlJc w:val="left"/>
      <w:pPr>
        <w:ind w:left="2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7C4DB88">
      <w:start w:val="1"/>
      <w:numFmt w:val="bullet"/>
      <w:lvlText w:val="•"/>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49EEDDA">
      <w:start w:val="1"/>
      <w:numFmt w:val="bullet"/>
      <w:lvlText w:val="o"/>
      <w:lvlJc w:val="left"/>
      <w:pPr>
        <w:ind w:left="38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86899C4">
      <w:start w:val="1"/>
      <w:numFmt w:val="bullet"/>
      <w:lvlText w:val="▪"/>
      <w:lvlJc w:val="left"/>
      <w:pPr>
        <w:ind w:left="4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468B8F4">
      <w:start w:val="1"/>
      <w:numFmt w:val="bullet"/>
      <w:lvlText w:val="•"/>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D940E64">
      <w:start w:val="1"/>
      <w:numFmt w:val="bullet"/>
      <w:lvlText w:val="o"/>
      <w:lvlJc w:val="left"/>
      <w:pPr>
        <w:ind w:left="59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E1C60DA">
      <w:start w:val="1"/>
      <w:numFmt w:val="bullet"/>
      <w:lvlText w:val="▪"/>
      <w:lvlJc w:val="left"/>
      <w:pPr>
        <w:ind w:left="66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9" w15:restartNumberingAfterBreak="0">
    <w:nsid w:val="3B451778"/>
    <w:multiLevelType w:val="hybridMultilevel"/>
    <w:tmpl w:val="FCEA22B4"/>
    <w:lvl w:ilvl="0" w:tplc="BDDC3684">
      <w:start w:val="1"/>
      <w:numFmt w:val="bullet"/>
      <w:lvlText w:val="-"/>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A4EE30">
      <w:start w:val="1"/>
      <w:numFmt w:val="bullet"/>
      <w:lvlText w:val="o"/>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F65208">
      <w:start w:val="1"/>
      <w:numFmt w:val="bullet"/>
      <w:lvlText w:val="▪"/>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AEB550">
      <w:start w:val="1"/>
      <w:numFmt w:val="bullet"/>
      <w:lvlText w:val="•"/>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8A9CEA">
      <w:start w:val="1"/>
      <w:numFmt w:val="bullet"/>
      <w:lvlText w:val="o"/>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88B03E">
      <w:start w:val="1"/>
      <w:numFmt w:val="bullet"/>
      <w:lvlText w:val="▪"/>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82F0CC">
      <w:start w:val="1"/>
      <w:numFmt w:val="bullet"/>
      <w:lvlText w:val="•"/>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6C21EE">
      <w:start w:val="1"/>
      <w:numFmt w:val="bullet"/>
      <w:lvlText w:val="o"/>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0A5404">
      <w:start w:val="1"/>
      <w:numFmt w:val="bullet"/>
      <w:lvlText w:val="▪"/>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3B904557"/>
    <w:multiLevelType w:val="hybridMultilevel"/>
    <w:tmpl w:val="9E3E589C"/>
    <w:lvl w:ilvl="0" w:tplc="D49875F6">
      <w:start w:val="1"/>
      <w:numFmt w:val="bullet"/>
      <w:lvlText w:val="–"/>
      <w:lvlJc w:val="left"/>
      <w:pPr>
        <w:ind w:left="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3658A6">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D00EB2">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A08CE0">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087A44">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368292">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624EA8">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EAF6BC">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B6ABC2">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3CDE45C7"/>
    <w:multiLevelType w:val="hybridMultilevel"/>
    <w:tmpl w:val="42F879CE"/>
    <w:lvl w:ilvl="0" w:tplc="5E28B7EE">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1A7C74">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AF4B522">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7C24870">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76EB066">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F022DFE">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FD4E25A">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4A2BD68">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E0E21E4">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3DB1782C"/>
    <w:multiLevelType w:val="hybridMultilevel"/>
    <w:tmpl w:val="0726ADE6"/>
    <w:lvl w:ilvl="0" w:tplc="D1D2F602">
      <w:start w:val="1"/>
      <w:numFmt w:val="bullet"/>
      <w:lvlText w:val="•"/>
      <w:lvlJc w:val="left"/>
      <w:pPr>
        <w:ind w:left="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48CC04">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97AF6B6">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BC690DE">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8627B4">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501FF8">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FAAF28A">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04EBA0">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070D178">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3E86596B"/>
    <w:multiLevelType w:val="hybridMultilevel"/>
    <w:tmpl w:val="3EF4814A"/>
    <w:lvl w:ilvl="0" w:tplc="3EB03E02">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3EC30C0B"/>
    <w:multiLevelType w:val="hybridMultilevel"/>
    <w:tmpl w:val="48405484"/>
    <w:lvl w:ilvl="0" w:tplc="AF968F82">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CC8782">
      <w:start w:val="1"/>
      <w:numFmt w:val="bullet"/>
      <w:lvlText w:val="o"/>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C688DA">
      <w:start w:val="1"/>
      <w:numFmt w:val="bullet"/>
      <w:lvlText w:val="▪"/>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AE5DEE">
      <w:start w:val="1"/>
      <w:numFmt w:val="bullet"/>
      <w:lvlText w:val="•"/>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206C72">
      <w:start w:val="1"/>
      <w:numFmt w:val="bullet"/>
      <w:lvlText w:val="o"/>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A6B7D8">
      <w:start w:val="1"/>
      <w:numFmt w:val="bullet"/>
      <w:lvlText w:val="▪"/>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864CDE">
      <w:start w:val="1"/>
      <w:numFmt w:val="bullet"/>
      <w:lvlText w:val="•"/>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CCCD2A">
      <w:start w:val="1"/>
      <w:numFmt w:val="bullet"/>
      <w:lvlText w:val="o"/>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562C64">
      <w:start w:val="1"/>
      <w:numFmt w:val="bullet"/>
      <w:lvlText w:val="▪"/>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5" w15:restartNumberingAfterBreak="0">
    <w:nsid w:val="3F5E47B6"/>
    <w:multiLevelType w:val="hybridMultilevel"/>
    <w:tmpl w:val="A2C4EB0E"/>
    <w:lvl w:ilvl="0" w:tplc="3618B2FE">
      <w:start w:val="1"/>
      <w:numFmt w:val="bullet"/>
      <w:lvlText w:val="-"/>
      <w:lvlJc w:val="left"/>
      <w:pPr>
        <w:ind w:left="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1E8686">
      <w:start w:val="1"/>
      <w:numFmt w:val="bullet"/>
      <w:lvlText w:val="•"/>
      <w:lvlJc w:val="left"/>
      <w:pPr>
        <w:ind w:left="1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FBA0CC4">
      <w:start w:val="1"/>
      <w:numFmt w:val="bullet"/>
      <w:lvlText w:val="▪"/>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FA6A994">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BA118C">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6AAC2CA">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18A71BE">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704A02">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C50FB34">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3F751E3B"/>
    <w:multiLevelType w:val="hybridMultilevel"/>
    <w:tmpl w:val="0F3CF26E"/>
    <w:lvl w:ilvl="0" w:tplc="09B4AC02">
      <w:start w:val="1"/>
      <w:numFmt w:val="decimal"/>
      <w:lvlText w:val="%1."/>
      <w:lvlJc w:val="left"/>
      <w:pPr>
        <w:ind w:left="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1AAA7E2">
      <w:start w:val="1"/>
      <w:numFmt w:val="lowerLetter"/>
      <w:lvlText w:val="%2"/>
      <w:lvlJc w:val="left"/>
      <w:pPr>
        <w:ind w:left="1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2F44ABE">
      <w:start w:val="1"/>
      <w:numFmt w:val="lowerRoman"/>
      <w:lvlText w:val="%3"/>
      <w:lvlJc w:val="left"/>
      <w:pPr>
        <w:ind w:left="2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A26D8F6">
      <w:start w:val="1"/>
      <w:numFmt w:val="decimal"/>
      <w:lvlText w:val="%4"/>
      <w:lvlJc w:val="left"/>
      <w:pPr>
        <w:ind w:left="2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6B88800">
      <w:start w:val="1"/>
      <w:numFmt w:val="lowerLetter"/>
      <w:lvlText w:val="%5"/>
      <w:lvlJc w:val="left"/>
      <w:pPr>
        <w:ind w:left="3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E9A4626">
      <w:start w:val="1"/>
      <w:numFmt w:val="lowerRoman"/>
      <w:lvlText w:val="%6"/>
      <w:lvlJc w:val="left"/>
      <w:pPr>
        <w:ind w:left="4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16A6C96">
      <w:start w:val="1"/>
      <w:numFmt w:val="decimal"/>
      <w:lvlText w:val="%7"/>
      <w:lvlJc w:val="left"/>
      <w:pPr>
        <w:ind w:left="50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8F21256">
      <w:start w:val="1"/>
      <w:numFmt w:val="lowerLetter"/>
      <w:lvlText w:val="%8"/>
      <w:lvlJc w:val="left"/>
      <w:pPr>
        <w:ind w:left="57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7A68DFE">
      <w:start w:val="1"/>
      <w:numFmt w:val="lowerRoman"/>
      <w:lvlText w:val="%9"/>
      <w:lvlJc w:val="left"/>
      <w:pPr>
        <w:ind w:left="64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3FA25B3A"/>
    <w:multiLevelType w:val="hybridMultilevel"/>
    <w:tmpl w:val="1DDE4476"/>
    <w:lvl w:ilvl="0" w:tplc="B06225A2">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D69B92">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486C696">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E56CF6C">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0A9396">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25482B2">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B5E2BB6">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AA2A70">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40041B2">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8" w15:restartNumberingAfterBreak="0">
    <w:nsid w:val="402D457A"/>
    <w:multiLevelType w:val="hybridMultilevel"/>
    <w:tmpl w:val="5D28662E"/>
    <w:lvl w:ilvl="0" w:tplc="8ED2A806">
      <w:start w:val="1"/>
      <w:numFmt w:val="bullet"/>
      <w:lvlText w:val="•"/>
      <w:lvlJc w:val="left"/>
      <w:pPr>
        <w:ind w:left="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4A972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A8105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F4AF8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18471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5604D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DA882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822C1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DE62D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9" w15:restartNumberingAfterBreak="0">
    <w:nsid w:val="409B3F6E"/>
    <w:multiLevelType w:val="hybridMultilevel"/>
    <w:tmpl w:val="21B8E1F8"/>
    <w:lvl w:ilvl="0" w:tplc="6ABC423E">
      <w:start w:val="1"/>
      <w:numFmt w:val="decimal"/>
      <w:lvlText w:val="%1."/>
      <w:lvlJc w:val="left"/>
      <w:pPr>
        <w:ind w:left="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D625EA">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4840B2">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26451A">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2C1D20">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9C09E2">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9A5FB8">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EC68E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30E422">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0" w15:restartNumberingAfterBreak="0">
    <w:nsid w:val="411045EA"/>
    <w:multiLevelType w:val="hybridMultilevel"/>
    <w:tmpl w:val="EF2E6884"/>
    <w:lvl w:ilvl="0" w:tplc="E5CA192C">
      <w:start w:val="1"/>
      <w:numFmt w:val="bullet"/>
      <w:lvlText w:val="•"/>
      <w:lvlJc w:val="left"/>
      <w:pPr>
        <w:ind w:left="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6DC5472">
      <w:start w:val="1"/>
      <w:numFmt w:val="bullet"/>
      <w:lvlText w:val="o"/>
      <w:lvlJc w:val="left"/>
      <w:pPr>
        <w:ind w:left="16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85EB26C">
      <w:start w:val="1"/>
      <w:numFmt w:val="bullet"/>
      <w:lvlText w:val="▪"/>
      <w:lvlJc w:val="left"/>
      <w:pPr>
        <w:ind w:left="2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8CCC46A">
      <w:start w:val="1"/>
      <w:numFmt w:val="bullet"/>
      <w:lvlText w:val="•"/>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063D56">
      <w:start w:val="1"/>
      <w:numFmt w:val="bullet"/>
      <w:lvlText w:val="o"/>
      <w:lvlJc w:val="left"/>
      <w:pPr>
        <w:ind w:left="38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B6A70FE">
      <w:start w:val="1"/>
      <w:numFmt w:val="bullet"/>
      <w:lvlText w:val="▪"/>
      <w:lvlJc w:val="left"/>
      <w:pPr>
        <w:ind w:left="4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5BC8232">
      <w:start w:val="1"/>
      <w:numFmt w:val="bullet"/>
      <w:lvlText w:val="•"/>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D9A5A9C">
      <w:start w:val="1"/>
      <w:numFmt w:val="bullet"/>
      <w:lvlText w:val="o"/>
      <w:lvlJc w:val="left"/>
      <w:pPr>
        <w:ind w:left="59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FDAD82A">
      <w:start w:val="1"/>
      <w:numFmt w:val="bullet"/>
      <w:lvlText w:val="▪"/>
      <w:lvlJc w:val="left"/>
      <w:pPr>
        <w:ind w:left="66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1" w15:restartNumberingAfterBreak="0">
    <w:nsid w:val="41A77147"/>
    <w:multiLevelType w:val="hybridMultilevel"/>
    <w:tmpl w:val="241EDDD2"/>
    <w:lvl w:ilvl="0" w:tplc="3AD2D8D0">
      <w:start w:val="1"/>
      <w:numFmt w:val="bullet"/>
      <w:lvlText w:val="-"/>
      <w:lvlJc w:val="left"/>
      <w:pPr>
        <w:ind w:left="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348030">
      <w:start w:val="1"/>
      <w:numFmt w:val="bullet"/>
      <w:lvlText w:val="o"/>
      <w:lvlJc w:val="left"/>
      <w:pPr>
        <w:ind w:left="1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1820A6">
      <w:start w:val="1"/>
      <w:numFmt w:val="bullet"/>
      <w:lvlText w:val="▪"/>
      <w:lvlJc w:val="left"/>
      <w:pPr>
        <w:ind w:left="2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9CFED8">
      <w:start w:val="1"/>
      <w:numFmt w:val="bullet"/>
      <w:lvlText w:val="•"/>
      <w:lvlJc w:val="left"/>
      <w:pPr>
        <w:ind w:left="3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709AD4">
      <w:start w:val="1"/>
      <w:numFmt w:val="bullet"/>
      <w:lvlText w:val="o"/>
      <w:lvlJc w:val="left"/>
      <w:pPr>
        <w:ind w:left="3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38AE2C">
      <w:start w:val="1"/>
      <w:numFmt w:val="bullet"/>
      <w:lvlText w:val="▪"/>
      <w:lvlJc w:val="left"/>
      <w:pPr>
        <w:ind w:left="4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E01DFC">
      <w:start w:val="1"/>
      <w:numFmt w:val="bullet"/>
      <w:lvlText w:val="•"/>
      <w:lvlJc w:val="left"/>
      <w:pPr>
        <w:ind w:left="5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FC7564">
      <w:start w:val="1"/>
      <w:numFmt w:val="bullet"/>
      <w:lvlText w:val="o"/>
      <w:lvlJc w:val="left"/>
      <w:pPr>
        <w:ind w:left="6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CEAF64">
      <w:start w:val="1"/>
      <w:numFmt w:val="bullet"/>
      <w:lvlText w:val="▪"/>
      <w:lvlJc w:val="left"/>
      <w:pPr>
        <w:ind w:left="6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2" w15:restartNumberingAfterBreak="0">
    <w:nsid w:val="43072210"/>
    <w:multiLevelType w:val="hybridMultilevel"/>
    <w:tmpl w:val="E146C496"/>
    <w:lvl w:ilvl="0" w:tplc="3CBEBFE6">
      <w:start w:val="1"/>
      <w:numFmt w:val="bullet"/>
      <w:lvlText w:val="-"/>
      <w:lvlJc w:val="left"/>
      <w:pPr>
        <w:ind w:left="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DEB61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CAC6CC0">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64CB42E">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56DCD4">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6A4A350">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C8ADAC6">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15AC2F8">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5B2AB9C">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3" w15:restartNumberingAfterBreak="0">
    <w:nsid w:val="450B7D64"/>
    <w:multiLevelType w:val="hybridMultilevel"/>
    <w:tmpl w:val="76F885E4"/>
    <w:lvl w:ilvl="0" w:tplc="E8CA1D38">
      <w:start w:val="6"/>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1C4A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647B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94D9D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906C8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DCB4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CE6F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CAD5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00E21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4" w15:restartNumberingAfterBreak="0">
    <w:nsid w:val="467D752C"/>
    <w:multiLevelType w:val="hybridMultilevel"/>
    <w:tmpl w:val="AF2A8F40"/>
    <w:lvl w:ilvl="0" w:tplc="F37096E6">
      <w:start w:val="1"/>
      <w:numFmt w:val="decimal"/>
      <w:lvlText w:val="%1)"/>
      <w:lvlJc w:val="left"/>
      <w:pPr>
        <w:ind w:left="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FAE1B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6A5F7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5000D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FA66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02A8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48FB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C6C90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AC034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5" w15:restartNumberingAfterBreak="0">
    <w:nsid w:val="4894146A"/>
    <w:multiLevelType w:val="hybridMultilevel"/>
    <w:tmpl w:val="A8D4647A"/>
    <w:lvl w:ilvl="0" w:tplc="2C0C2448">
      <w:start w:val="1"/>
      <w:numFmt w:val="decimal"/>
      <w:lvlText w:val="%1)"/>
      <w:lvlJc w:val="left"/>
      <w:pPr>
        <w:ind w:left="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68CA7E">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921F4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ACFBCC">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80F62E">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9E7E9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02AAA6">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0A15C6">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CC233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6" w15:restartNumberingAfterBreak="0">
    <w:nsid w:val="4927339B"/>
    <w:multiLevelType w:val="hybridMultilevel"/>
    <w:tmpl w:val="E3E2FB34"/>
    <w:lvl w:ilvl="0" w:tplc="8D84AB48">
      <w:start w:val="1"/>
      <w:numFmt w:val="bullet"/>
      <w:lvlText w:val="-"/>
      <w:lvlJc w:val="left"/>
      <w:pPr>
        <w:ind w:left="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4E35F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7A663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64E69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98A07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44198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22152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5266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BA3FA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7" w15:restartNumberingAfterBreak="0">
    <w:nsid w:val="4A642820"/>
    <w:multiLevelType w:val="hybridMultilevel"/>
    <w:tmpl w:val="40D0EF7C"/>
    <w:lvl w:ilvl="0" w:tplc="E83CFCEA">
      <w:start w:val="1"/>
      <w:numFmt w:val="bullet"/>
      <w:lvlText w:val="•"/>
      <w:lvlJc w:val="left"/>
      <w:pPr>
        <w:ind w:left="4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A4FDC0">
      <w:start w:val="1"/>
      <w:numFmt w:val="bullet"/>
      <w:lvlText w:val="o"/>
      <w:lvlJc w:val="left"/>
      <w:pPr>
        <w:ind w:left="1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69091B8">
      <w:start w:val="1"/>
      <w:numFmt w:val="bullet"/>
      <w:lvlText w:val="▪"/>
      <w:lvlJc w:val="left"/>
      <w:pPr>
        <w:ind w:left="2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276896C">
      <w:start w:val="1"/>
      <w:numFmt w:val="bullet"/>
      <w:lvlText w:val="•"/>
      <w:lvlJc w:val="left"/>
      <w:pPr>
        <w:ind w:left="3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D67404">
      <w:start w:val="1"/>
      <w:numFmt w:val="bullet"/>
      <w:lvlText w:val="o"/>
      <w:lvlJc w:val="left"/>
      <w:pPr>
        <w:ind w:left="3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82B348">
      <w:start w:val="1"/>
      <w:numFmt w:val="bullet"/>
      <w:lvlText w:val="▪"/>
      <w:lvlJc w:val="left"/>
      <w:pPr>
        <w:ind w:left="4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4FC3F9E">
      <w:start w:val="1"/>
      <w:numFmt w:val="bullet"/>
      <w:lvlText w:val="•"/>
      <w:lvlJc w:val="left"/>
      <w:pPr>
        <w:ind w:left="5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4A5FFE">
      <w:start w:val="1"/>
      <w:numFmt w:val="bullet"/>
      <w:lvlText w:val="o"/>
      <w:lvlJc w:val="left"/>
      <w:pPr>
        <w:ind w:left="59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7321EC0">
      <w:start w:val="1"/>
      <w:numFmt w:val="bullet"/>
      <w:lvlText w:val="▪"/>
      <w:lvlJc w:val="left"/>
      <w:pPr>
        <w:ind w:left="6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8" w15:restartNumberingAfterBreak="0">
    <w:nsid w:val="4ADA4C65"/>
    <w:multiLevelType w:val="hybridMultilevel"/>
    <w:tmpl w:val="160C1652"/>
    <w:lvl w:ilvl="0" w:tplc="3EB03E02">
      <w:start w:val="1"/>
      <w:numFmt w:val="bullet"/>
      <w:lvlText w:val="–"/>
      <w:lvlJc w:val="left"/>
      <w:pPr>
        <w:ind w:left="934"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654" w:hanging="360"/>
      </w:pPr>
      <w:rPr>
        <w:rFonts w:ascii="Courier New" w:hAnsi="Courier New" w:cs="Courier New" w:hint="default"/>
      </w:rPr>
    </w:lvl>
    <w:lvl w:ilvl="2" w:tplc="04190005" w:tentative="1">
      <w:start w:val="1"/>
      <w:numFmt w:val="bullet"/>
      <w:lvlText w:val=""/>
      <w:lvlJc w:val="left"/>
      <w:pPr>
        <w:ind w:left="2374" w:hanging="360"/>
      </w:pPr>
      <w:rPr>
        <w:rFonts w:ascii="Wingdings" w:hAnsi="Wingdings" w:hint="default"/>
      </w:rPr>
    </w:lvl>
    <w:lvl w:ilvl="3" w:tplc="04190001" w:tentative="1">
      <w:start w:val="1"/>
      <w:numFmt w:val="bullet"/>
      <w:lvlText w:val=""/>
      <w:lvlJc w:val="left"/>
      <w:pPr>
        <w:ind w:left="3094" w:hanging="360"/>
      </w:pPr>
      <w:rPr>
        <w:rFonts w:ascii="Symbol" w:hAnsi="Symbol" w:hint="default"/>
      </w:rPr>
    </w:lvl>
    <w:lvl w:ilvl="4" w:tplc="04190003" w:tentative="1">
      <w:start w:val="1"/>
      <w:numFmt w:val="bullet"/>
      <w:lvlText w:val="o"/>
      <w:lvlJc w:val="left"/>
      <w:pPr>
        <w:ind w:left="3814" w:hanging="360"/>
      </w:pPr>
      <w:rPr>
        <w:rFonts w:ascii="Courier New" w:hAnsi="Courier New" w:cs="Courier New" w:hint="default"/>
      </w:rPr>
    </w:lvl>
    <w:lvl w:ilvl="5" w:tplc="04190005" w:tentative="1">
      <w:start w:val="1"/>
      <w:numFmt w:val="bullet"/>
      <w:lvlText w:val=""/>
      <w:lvlJc w:val="left"/>
      <w:pPr>
        <w:ind w:left="4534" w:hanging="360"/>
      </w:pPr>
      <w:rPr>
        <w:rFonts w:ascii="Wingdings" w:hAnsi="Wingdings" w:hint="default"/>
      </w:rPr>
    </w:lvl>
    <w:lvl w:ilvl="6" w:tplc="04190001" w:tentative="1">
      <w:start w:val="1"/>
      <w:numFmt w:val="bullet"/>
      <w:lvlText w:val=""/>
      <w:lvlJc w:val="left"/>
      <w:pPr>
        <w:ind w:left="5254" w:hanging="360"/>
      </w:pPr>
      <w:rPr>
        <w:rFonts w:ascii="Symbol" w:hAnsi="Symbol" w:hint="default"/>
      </w:rPr>
    </w:lvl>
    <w:lvl w:ilvl="7" w:tplc="04190003" w:tentative="1">
      <w:start w:val="1"/>
      <w:numFmt w:val="bullet"/>
      <w:lvlText w:val="o"/>
      <w:lvlJc w:val="left"/>
      <w:pPr>
        <w:ind w:left="5974" w:hanging="360"/>
      </w:pPr>
      <w:rPr>
        <w:rFonts w:ascii="Courier New" w:hAnsi="Courier New" w:cs="Courier New" w:hint="default"/>
      </w:rPr>
    </w:lvl>
    <w:lvl w:ilvl="8" w:tplc="04190005" w:tentative="1">
      <w:start w:val="1"/>
      <w:numFmt w:val="bullet"/>
      <w:lvlText w:val=""/>
      <w:lvlJc w:val="left"/>
      <w:pPr>
        <w:ind w:left="6694" w:hanging="360"/>
      </w:pPr>
      <w:rPr>
        <w:rFonts w:ascii="Wingdings" w:hAnsi="Wingdings" w:hint="default"/>
      </w:rPr>
    </w:lvl>
  </w:abstractNum>
  <w:abstractNum w:abstractNumId="119" w15:restartNumberingAfterBreak="0">
    <w:nsid w:val="4C4238E8"/>
    <w:multiLevelType w:val="hybridMultilevel"/>
    <w:tmpl w:val="CBFACBDA"/>
    <w:lvl w:ilvl="0" w:tplc="F9CCC1C4">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10F97C">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C2258AE">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468EFC0">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6A0D5C">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A56AB9E">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7A7AFA">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22AF82">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7CF79C">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0" w15:restartNumberingAfterBreak="0">
    <w:nsid w:val="4CAD6107"/>
    <w:multiLevelType w:val="hybridMultilevel"/>
    <w:tmpl w:val="409ADC92"/>
    <w:lvl w:ilvl="0" w:tplc="8CB0B1B8">
      <w:start w:val="1"/>
      <w:numFmt w:val="bullet"/>
      <w:lvlText w:val="–"/>
      <w:lvlJc w:val="left"/>
      <w:pPr>
        <w:ind w:left="15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5D7840F8">
      <w:start w:val="1"/>
      <w:numFmt w:val="bullet"/>
      <w:lvlText w:val="o"/>
      <w:lvlJc w:val="left"/>
      <w:pPr>
        <w:ind w:left="174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D39474A8">
      <w:start w:val="1"/>
      <w:numFmt w:val="bullet"/>
      <w:lvlText w:val="▪"/>
      <w:lvlJc w:val="left"/>
      <w:pPr>
        <w:ind w:left="246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E6029912">
      <w:start w:val="1"/>
      <w:numFmt w:val="bullet"/>
      <w:lvlText w:val="•"/>
      <w:lvlJc w:val="left"/>
      <w:pPr>
        <w:ind w:left="318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B240EE0C">
      <w:start w:val="1"/>
      <w:numFmt w:val="bullet"/>
      <w:lvlText w:val="o"/>
      <w:lvlJc w:val="left"/>
      <w:pPr>
        <w:ind w:left="390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F460D14">
      <w:start w:val="1"/>
      <w:numFmt w:val="bullet"/>
      <w:lvlText w:val="▪"/>
      <w:lvlJc w:val="left"/>
      <w:pPr>
        <w:ind w:left="462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19EE204C">
      <w:start w:val="1"/>
      <w:numFmt w:val="bullet"/>
      <w:lvlText w:val="•"/>
      <w:lvlJc w:val="left"/>
      <w:pPr>
        <w:ind w:left="534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6030A1E6">
      <w:start w:val="1"/>
      <w:numFmt w:val="bullet"/>
      <w:lvlText w:val="o"/>
      <w:lvlJc w:val="left"/>
      <w:pPr>
        <w:ind w:left="606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6846B44A">
      <w:start w:val="1"/>
      <w:numFmt w:val="bullet"/>
      <w:lvlText w:val="▪"/>
      <w:lvlJc w:val="left"/>
      <w:pPr>
        <w:ind w:left="678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21" w15:restartNumberingAfterBreak="0">
    <w:nsid w:val="4D1F641D"/>
    <w:multiLevelType w:val="hybridMultilevel"/>
    <w:tmpl w:val="137A8E26"/>
    <w:lvl w:ilvl="0" w:tplc="B4D4B678">
      <w:start w:val="1"/>
      <w:numFmt w:val="decimal"/>
      <w:lvlText w:val="%1."/>
      <w:lvlJc w:val="left"/>
      <w:pPr>
        <w:ind w:left="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26211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A40B28">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9E82EC">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FA6318">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DE7B1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0A1928">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F460C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32FE6E">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2" w15:restartNumberingAfterBreak="0">
    <w:nsid w:val="4D7018A1"/>
    <w:multiLevelType w:val="hybridMultilevel"/>
    <w:tmpl w:val="39FCFE3E"/>
    <w:lvl w:ilvl="0" w:tplc="9A2AE4B2">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2AE4B2">
      <w:start w:val="1"/>
      <w:numFmt w:val="bullet"/>
      <w:lvlText w:val="•"/>
      <w:lvlJc w:val="left"/>
      <w:pPr>
        <w:ind w:left="144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4D730388"/>
    <w:multiLevelType w:val="hybridMultilevel"/>
    <w:tmpl w:val="4336E55E"/>
    <w:lvl w:ilvl="0" w:tplc="DB7CD752">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836BB64">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1AE1038">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802D3D4">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B630E6">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5681D44">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092398C">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436C4A8">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DE290B0">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4" w15:restartNumberingAfterBreak="0">
    <w:nsid w:val="4DBD084B"/>
    <w:multiLevelType w:val="hybridMultilevel"/>
    <w:tmpl w:val="BE7664E4"/>
    <w:lvl w:ilvl="0" w:tplc="086A1B9C">
      <w:start w:val="1"/>
      <w:numFmt w:val="decimal"/>
      <w:lvlText w:val="%1)"/>
      <w:lvlJc w:val="left"/>
      <w:pPr>
        <w:ind w:left="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DC0A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D47E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46AED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FE48D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0A18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A4831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CE41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0075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5" w15:restartNumberingAfterBreak="0">
    <w:nsid w:val="4DE10968"/>
    <w:multiLevelType w:val="hybridMultilevel"/>
    <w:tmpl w:val="053C2676"/>
    <w:lvl w:ilvl="0" w:tplc="DD2A5380">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334BCAE">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0A816F6">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2FA4D1A">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EE76C0">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A2B026">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FE6CC98">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3C35DA">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9AEFC6A">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6" w15:restartNumberingAfterBreak="0">
    <w:nsid w:val="504C2BD9"/>
    <w:multiLevelType w:val="hybridMultilevel"/>
    <w:tmpl w:val="B3A687F0"/>
    <w:lvl w:ilvl="0" w:tplc="73DE8C94">
      <w:start w:val="1"/>
      <w:numFmt w:val="bullet"/>
      <w:lvlText w:val="•"/>
      <w:lvlJc w:val="left"/>
      <w:pPr>
        <w:ind w:left="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C0E9E6">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9C1F9E">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B2D152">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5C610C">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40659E">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020E8C">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EA89B2">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CCC6CA">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7" w15:restartNumberingAfterBreak="0">
    <w:nsid w:val="504C307B"/>
    <w:multiLevelType w:val="hybridMultilevel"/>
    <w:tmpl w:val="3E22E8D6"/>
    <w:lvl w:ilvl="0" w:tplc="FE76B16A">
      <w:start w:val="1"/>
      <w:numFmt w:val="bullet"/>
      <w:lvlText w:val="-"/>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04B27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286C9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26122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446F9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8EE8E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B854F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D49ED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62293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8" w15:restartNumberingAfterBreak="0">
    <w:nsid w:val="50911DD0"/>
    <w:multiLevelType w:val="hybridMultilevel"/>
    <w:tmpl w:val="F9DAAB52"/>
    <w:lvl w:ilvl="0" w:tplc="1DD02DE2">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C218CA">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9E7498">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30D336">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5C80BA">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A0CA00">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E0DEB6">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C8316A">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CE8D30">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9" w15:restartNumberingAfterBreak="0">
    <w:nsid w:val="51C7169B"/>
    <w:multiLevelType w:val="hybridMultilevel"/>
    <w:tmpl w:val="CBE6DD8C"/>
    <w:lvl w:ilvl="0" w:tplc="04F0B2DE">
      <w:start w:val="2"/>
      <w:numFmt w:val="decimal"/>
      <w:lvlText w:val="%1"/>
      <w:lvlJc w:val="left"/>
      <w:pPr>
        <w:ind w:left="1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07601EC">
      <w:start w:val="1"/>
      <w:numFmt w:val="lowerLetter"/>
      <w:lvlText w:val="%2"/>
      <w:lvlJc w:val="left"/>
      <w:pPr>
        <w:ind w:left="19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7C7DAE">
      <w:start w:val="1"/>
      <w:numFmt w:val="lowerRoman"/>
      <w:lvlText w:val="%3"/>
      <w:lvlJc w:val="left"/>
      <w:pPr>
        <w:ind w:left="2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1D2AD82">
      <w:start w:val="1"/>
      <w:numFmt w:val="decimal"/>
      <w:lvlText w:val="%4"/>
      <w:lvlJc w:val="left"/>
      <w:pPr>
        <w:ind w:left="3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F9058DC">
      <w:start w:val="1"/>
      <w:numFmt w:val="lowerLetter"/>
      <w:lvlText w:val="%5"/>
      <w:lvlJc w:val="left"/>
      <w:pPr>
        <w:ind w:left="4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570C6D6">
      <w:start w:val="1"/>
      <w:numFmt w:val="lowerRoman"/>
      <w:lvlText w:val="%6"/>
      <w:lvlJc w:val="left"/>
      <w:pPr>
        <w:ind w:left="4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7701A4E">
      <w:start w:val="1"/>
      <w:numFmt w:val="decimal"/>
      <w:lvlText w:val="%7"/>
      <w:lvlJc w:val="left"/>
      <w:pPr>
        <w:ind w:left="5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41EE28C">
      <w:start w:val="1"/>
      <w:numFmt w:val="lowerLetter"/>
      <w:lvlText w:val="%8"/>
      <w:lvlJc w:val="left"/>
      <w:pPr>
        <w:ind w:left="6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9AAEAF4">
      <w:start w:val="1"/>
      <w:numFmt w:val="lowerRoman"/>
      <w:lvlText w:val="%9"/>
      <w:lvlJc w:val="left"/>
      <w:pPr>
        <w:ind w:left="6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0" w15:restartNumberingAfterBreak="0">
    <w:nsid w:val="54B60DD0"/>
    <w:multiLevelType w:val="hybridMultilevel"/>
    <w:tmpl w:val="50566740"/>
    <w:lvl w:ilvl="0" w:tplc="F9D6159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1" w15:restartNumberingAfterBreak="0">
    <w:nsid w:val="551E26D9"/>
    <w:multiLevelType w:val="hybridMultilevel"/>
    <w:tmpl w:val="02CA6EFC"/>
    <w:lvl w:ilvl="0" w:tplc="570A7422">
      <w:start w:val="1"/>
      <w:numFmt w:val="decimal"/>
      <w:lvlText w:val="%1."/>
      <w:lvlJc w:val="left"/>
      <w:pPr>
        <w:ind w:left="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C4B3B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F4EB2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FCF8B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24A89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0EB58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6448E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46D14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1E9F7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2" w15:restartNumberingAfterBreak="0">
    <w:nsid w:val="56665412"/>
    <w:multiLevelType w:val="hybridMultilevel"/>
    <w:tmpl w:val="E39C90C0"/>
    <w:lvl w:ilvl="0" w:tplc="860056AE">
      <w:start w:val="1"/>
      <w:numFmt w:val="decimal"/>
      <w:lvlText w:val="%1)"/>
      <w:lvlJc w:val="left"/>
      <w:pPr>
        <w:ind w:left="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0045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6888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CA76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D8C5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BA0D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FA22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AA26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9EE56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3" w15:restartNumberingAfterBreak="0">
    <w:nsid w:val="56B70516"/>
    <w:multiLevelType w:val="hybridMultilevel"/>
    <w:tmpl w:val="9704175C"/>
    <w:lvl w:ilvl="0" w:tplc="700CDDF2">
      <w:start w:val="1"/>
      <w:numFmt w:val="bullet"/>
      <w:lvlText w:val="-"/>
      <w:lvlJc w:val="left"/>
      <w:pPr>
        <w:ind w:left="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14696A">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863CF2">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0230B0">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26D97A">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E06B9A">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861DAA">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0E2828">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DAA2E4">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4" w15:restartNumberingAfterBreak="0">
    <w:nsid w:val="57761FB2"/>
    <w:multiLevelType w:val="hybridMultilevel"/>
    <w:tmpl w:val="3774BD1E"/>
    <w:lvl w:ilvl="0" w:tplc="C480098A">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3E07F34">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0F4025E">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206B106">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7CBF2C">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2AE49FE">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CC8CBD8">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FEC578">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C3422AC">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5" w15:restartNumberingAfterBreak="0">
    <w:nsid w:val="57BC0244"/>
    <w:multiLevelType w:val="hybridMultilevel"/>
    <w:tmpl w:val="4510F694"/>
    <w:lvl w:ilvl="0" w:tplc="5568D13C">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1CE5CC">
      <w:start w:val="1"/>
      <w:numFmt w:val="bullet"/>
      <w:lvlText w:val="o"/>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7CF19C">
      <w:start w:val="1"/>
      <w:numFmt w:val="bullet"/>
      <w:lvlText w:val="▪"/>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769A5E">
      <w:start w:val="1"/>
      <w:numFmt w:val="bullet"/>
      <w:lvlText w:val="•"/>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ECC388">
      <w:start w:val="1"/>
      <w:numFmt w:val="bullet"/>
      <w:lvlText w:val="o"/>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62D244">
      <w:start w:val="1"/>
      <w:numFmt w:val="bullet"/>
      <w:lvlText w:val="▪"/>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F89DE2">
      <w:start w:val="1"/>
      <w:numFmt w:val="bullet"/>
      <w:lvlText w:val="•"/>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DE0012">
      <w:start w:val="1"/>
      <w:numFmt w:val="bullet"/>
      <w:lvlText w:val="o"/>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56A160">
      <w:start w:val="1"/>
      <w:numFmt w:val="bullet"/>
      <w:lvlText w:val="▪"/>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6" w15:restartNumberingAfterBreak="0">
    <w:nsid w:val="5A094EC6"/>
    <w:multiLevelType w:val="hybridMultilevel"/>
    <w:tmpl w:val="9028B5D4"/>
    <w:lvl w:ilvl="0" w:tplc="107EFAD6">
      <w:start w:val="1"/>
      <w:numFmt w:val="decimal"/>
      <w:lvlText w:val="%1."/>
      <w:lvlJc w:val="left"/>
      <w:pPr>
        <w:ind w:left="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3E4950">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641970">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D4145E">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B69158">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D2E242">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00FA6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E0B30E">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56916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7" w15:restartNumberingAfterBreak="0">
    <w:nsid w:val="5BE66237"/>
    <w:multiLevelType w:val="hybridMultilevel"/>
    <w:tmpl w:val="65E2E3E0"/>
    <w:lvl w:ilvl="0" w:tplc="BE16CA08">
      <w:start w:val="1"/>
      <w:numFmt w:val="bullet"/>
      <w:lvlText w:val="-"/>
      <w:lvlJc w:val="left"/>
      <w:pPr>
        <w:ind w:left="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C6BEA6">
      <w:start w:val="1"/>
      <w:numFmt w:val="bullet"/>
      <w:lvlText w:val="o"/>
      <w:lvlJc w:val="left"/>
      <w:pPr>
        <w:ind w:left="1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684550">
      <w:start w:val="1"/>
      <w:numFmt w:val="bullet"/>
      <w:lvlText w:val="▪"/>
      <w:lvlJc w:val="left"/>
      <w:pPr>
        <w:ind w:left="2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C6200E">
      <w:start w:val="1"/>
      <w:numFmt w:val="bullet"/>
      <w:lvlText w:val="•"/>
      <w:lvlJc w:val="left"/>
      <w:pPr>
        <w:ind w:left="2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0A7426">
      <w:start w:val="1"/>
      <w:numFmt w:val="bullet"/>
      <w:lvlText w:val="o"/>
      <w:lvlJc w:val="left"/>
      <w:pPr>
        <w:ind w:left="3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4AA3C6">
      <w:start w:val="1"/>
      <w:numFmt w:val="bullet"/>
      <w:lvlText w:val="▪"/>
      <w:lvlJc w:val="left"/>
      <w:pPr>
        <w:ind w:left="4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904C00">
      <w:start w:val="1"/>
      <w:numFmt w:val="bullet"/>
      <w:lvlText w:val="•"/>
      <w:lvlJc w:val="left"/>
      <w:pPr>
        <w:ind w:left="5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D2A9DA">
      <w:start w:val="1"/>
      <w:numFmt w:val="bullet"/>
      <w:lvlText w:val="o"/>
      <w:lvlJc w:val="left"/>
      <w:pPr>
        <w:ind w:left="5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BA5B36">
      <w:start w:val="1"/>
      <w:numFmt w:val="bullet"/>
      <w:lvlText w:val="▪"/>
      <w:lvlJc w:val="left"/>
      <w:pPr>
        <w:ind w:left="6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8" w15:restartNumberingAfterBreak="0">
    <w:nsid w:val="5C5F63CD"/>
    <w:multiLevelType w:val="hybridMultilevel"/>
    <w:tmpl w:val="E89ADFCE"/>
    <w:lvl w:ilvl="0" w:tplc="756E671E">
      <w:start w:val="1"/>
      <w:numFmt w:val="bullet"/>
      <w:lvlText w:val="•"/>
      <w:lvlJc w:val="left"/>
      <w:pPr>
        <w:ind w:left="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5A0A1E">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F7287F2">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33EABCE">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D4872FE">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CDA1A7A">
      <w:start w:val="1"/>
      <w:numFmt w:val="bullet"/>
      <w:lvlText w:val="▪"/>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62C1070">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704175E">
      <w:start w:val="1"/>
      <w:numFmt w:val="bullet"/>
      <w:lvlText w:val="o"/>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7A0FB70">
      <w:start w:val="1"/>
      <w:numFmt w:val="bullet"/>
      <w:lvlText w:val="▪"/>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9" w15:restartNumberingAfterBreak="0">
    <w:nsid w:val="5C851C3A"/>
    <w:multiLevelType w:val="hybridMultilevel"/>
    <w:tmpl w:val="04E8A3D0"/>
    <w:lvl w:ilvl="0" w:tplc="8ED2A806">
      <w:start w:val="1"/>
      <w:numFmt w:val="bullet"/>
      <w:lvlText w:val="•"/>
      <w:lvlJc w:val="left"/>
      <w:pPr>
        <w:ind w:left="1301"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021" w:hanging="360"/>
      </w:pPr>
      <w:rPr>
        <w:rFonts w:ascii="Courier New" w:hAnsi="Courier New" w:cs="Courier New" w:hint="default"/>
      </w:rPr>
    </w:lvl>
    <w:lvl w:ilvl="2" w:tplc="04190005" w:tentative="1">
      <w:start w:val="1"/>
      <w:numFmt w:val="bullet"/>
      <w:lvlText w:val=""/>
      <w:lvlJc w:val="left"/>
      <w:pPr>
        <w:ind w:left="2741" w:hanging="360"/>
      </w:pPr>
      <w:rPr>
        <w:rFonts w:ascii="Wingdings" w:hAnsi="Wingdings" w:hint="default"/>
      </w:rPr>
    </w:lvl>
    <w:lvl w:ilvl="3" w:tplc="04190001" w:tentative="1">
      <w:start w:val="1"/>
      <w:numFmt w:val="bullet"/>
      <w:lvlText w:val=""/>
      <w:lvlJc w:val="left"/>
      <w:pPr>
        <w:ind w:left="3461" w:hanging="360"/>
      </w:pPr>
      <w:rPr>
        <w:rFonts w:ascii="Symbol" w:hAnsi="Symbol" w:hint="default"/>
      </w:rPr>
    </w:lvl>
    <w:lvl w:ilvl="4" w:tplc="04190003" w:tentative="1">
      <w:start w:val="1"/>
      <w:numFmt w:val="bullet"/>
      <w:lvlText w:val="o"/>
      <w:lvlJc w:val="left"/>
      <w:pPr>
        <w:ind w:left="4181" w:hanging="360"/>
      </w:pPr>
      <w:rPr>
        <w:rFonts w:ascii="Courier New" w:hAnsi="Courier New" w:cs="Courier New" w:hint="default"/>
      </w:rPr>
    </w:lvl>
    <w:lvl w:ilvl="5" w:tplc="04190005" w:tentative="1">
      <w:start w:val="1"/>
      <w:numFmt w:val="bullet"/>
      <w:lvlText w:val=""/>
      <w:lvlJc w:val="left"/>
      <w:pPr>
        <w:ind w:left="4901" w:hanging="360"/>
      </w:pPr>
      <w:rPr>
        <w:rFonts w:ascii="Wingdings" w:hAnsi="Wingdings" w:hint="default"/>
      </w:rPr>
    </w:lvl>
    <w:lvl w:ilvl="6" w:tplc="04190001" w:tentative="1">
      <w:start w:val="1"/>
      <w:numFmt w:val="bullet"/>
      <w:lvlText w:val=""/>
      <w:lvlJc w:val="left"/>
      <w:pPr>
        <w:ind w:left="5621" w:hanging="360"/>
      </w:pPr>
      <w:rPr>
        <w:rFonts w:ascii="Symbol" w:hAnsi="Symbol" w:hint="default"/>
      </w:rPr>
    </w:lvl>
    <w:lvl w:ilvl="7" w:tplc="04190003" w:tentative="1">
      <w:start w:val="1"/>
      <w:numFmt w:val="bullet"/>
      <w:lvlText w:val="o"/>
      <w:lvlJc w:val="left"/>
      <w:pPr>
        <w:ind w:left="6341" w:hanging="360"/>
      </w:pPr>
      <w:rPr>
        <w:rFonts w:ascii="Courier New" w:hAnsi="Courier New" w:cs="Courier New" w:hint="default"/>
      </w:rPr>
    </w:lvl>
    <w:lvl w:ilvl="8" w:tplc="04190005" w:tentative="1">
      <w:start w:val="1"/>
      <w:numFmt w:val="bullet"/>
      <w:lvlText w:val=""/>
      <w:lvlJc w:val="left"/>
      <w:pPr>
        <w:ind w:left="7061" w:hanging="360"/>
      </w:pPr>
      <w:rPr>
        <w:rFonts w:ascii="Wingdings" w:hAnsi="Wingdings" w:hint="default"/>
      </w:rPr>
    </w:lvl>
  </w:abstractNum>
  <w:abstractNum w:abstractNumId="140" w15:restartNumberingAfterBreak="0">
    <w:nsid w:val="5CE45CC3"/>
    <w:multiLevelType w:val="hybridMultilevel"/>
    <w:tmpl w:val="EC7CFF44"/>
    <w:lvl w:ilvl="0" w:tplc="9C783E72">
      <w:start w:val="1"/>
      <w:numFmt w:val="bullet"/>
      <w:lvlText w:val="–"/>
      <w:lvlJc w:val="left"/>
      <w:pPr>
        <w:ind w:left="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90584A">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8EDE64">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EA6DA4">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C8357C">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66F57A">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D01A0A">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B6E304">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A46E4E">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1" w15:restartNumberingAfterBreak="0">
    <w:nsid w:val="5EE5344E"/>
    <w:multiLevelType w:val="hybridMultilevel"/>
    <w:tmpl w:val="8E1EAA66"/>
    <w:lvl w:ilvl="0" w:tplc="9A2AE4B2">
      <w:start w:val="1"/>
      <w:numFmt w:val="bullet"/>
      <w:lvlText w:val="•"/>
      <w:lvlJc w:val="left"/>
      <w:pPr>
        <w:ind w:left="816"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536" w:hanging="360"/>
      </w:pPr>
      <w:rPr>
        <w:rFonts w:ascii="Courier New" w:hAnsi="Courier New" w:cs="Courier New" w:hint="default"/>
      </w:rPr>
    </w:lvl>
    <w:lvl w:ilvl="2" w:tplc="04190005" w:tentative="1">
      <w:start w:val="1"/>
      <w:numFmt w:val="bullet"/>
      <w:lvlText w:val=""/>
      <w:lvlJc w:val="left"/>
      <w:pPr>
        <w:ind w:left="2256" w:hanging="360"/>
      </w:pPr>
      <w:rPr>
        <w:rFonts w:ascii="Wingdings" w:hAnsi="Wingdings" w:hint="default"/>
      </w:rPr>
    </w:lvl>
    <w:lvl w:ilvl="3" w:tplc="04190001" w:tentative="1">
      <w:start w:val="1"/>
      <w:numFmt w:val="bullet"/>
      <w:lvlText w:val=""/>
      <w:lvlJc w:val="left"/>
      <w:pPr>
        <w:ind w:left="2976" w:hanging="360"/>
      </w:pPr>
      <w:rPr>
        <w:rFonts w:ascii="Symbol" w:hAnsi="Symbol" w:hint="default"/>
      </w:rPr>
    </w:lvl>
    <w:lvl w:ilvl="4" w:tplc="04190003" w:tentative="1">
      <w:start w:val="1"/>
      <w:numFmt w:val="bullet"/>
      <w:lvlText w:val="o"/>
      <w:lvlJc w:val="left"/>
      <w:pPr>
        <w:ind w:left="3696" w:hanging="360"/>
      </w:pPr>
      <w:rPr>
        <w:rFonts w:ascii="Courier New" w:hAnsi="Courier New" w:cs="Courier New" w:hint="default"/>
      </w:rPr>
    </w:lvl>
    <w:lvl w:ilvl="5" w:tplc="04190005" w:tentative="1">
      <w:start w:val="1"/>
      <w:numFmt w:val="bullet"/>
      <w:lvlText w:val=""/>
      <w:lvlJc w:val="left"/>
      <w:pPr>
        <w:ind w:left="4416" w:hanging="360"/>
      </w:pPr>
      <w:rPr>
        <w:rFonts w:ascii="Wingdings" w:hAnsi="Wingdings" w:hint="default"/>
      </w:rPr>
    </w:lvl>
    <w:lvl w:ilvl="6" w:tplc="04190001" w:tentative="1">
      <w:start w:val="1"/>
      <w:numFmt w:val="bullet"/>
      <w:lvlText w:val=""/>
      <w:lvlJc w:val="left"/>
      <w:pPr>
        <w:ind w:left="5136" w:hanging="360"/>
      </w:pPr>
      <w:rPr>
        <w:rFonts w:ascii="Symbol" w:hAnsi="Symbol" w:hint="default"/>
      </w:rPr>
    </w:lvl>
    <w:lvl w:ilvl="7" w:tplc="04190003" w:tentative="1">
      <w:start w:val="1"/>
      <w:numFmt w:val="bullet"/>
      <w:lvlText w:val="o"/>
      <w:lvlJc w:val="left"/>
      <w:pPr>
        <w:ind w:left="5856" w:hanging="360"/>
      </w:pPr>
      <w:rPr>
        <w:rFonts w:ascii="Courier New" w:hAnsi="Courier New" w:cs="Courier New" w:hint="default"/>
      </w:rPr>
    </w:lvl>
    <w:lvl w:ilvl="8" w:tplc="04190005" w:tentative="1">
      <w:start w:val="1"/>
      <w:numFmt w:val="bullet"/>
      <w:lvlText w:val=""/>
      <w:lvlJc w:val="left"/>
      <w:pPr>
        <w:ind w:left="6576" w:hanging="360"/>
      </w:pPr>
      <w:rPr>
        <w:rFonts w:ascii="Wingdings" w:hAnsi="Wingdings" w:hint="default"/>
      </w:rPr>
    </w:lvl>
  </w:abstractNum>
  <w:abstractNum w:abstractNumId="142" w15:restartNumberingAfterBreak="0">
    <w:nsid w:val="5F882691"/>
    <w:multiLevelType w:val="hybridMultilevel"/>
    <w:tmpl w:val="93B03ED8"/>
    <w:lvl w:ilvl="0" w:tplc="4A260BCE">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C68E7DC">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EC24450">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D027E3E">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B4874E">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8E62F62">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844287C">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E25080">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C72FA62">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3" w15:restartNumberingAfterBreak="0">
    <w:nsid w:val="60E45E87"/>
    <w:multiLevelType w:val="hybridMultilevel"/>
    <w:tmpl w:val="42422C0E"/>
    <w:lvl w:ilvl="0" w:tplc="61321A8C">
      <w:start w:val="1"/>
      <w:numFmt w:val="bullet"/>
      <w:lvlText w:val="•"/>
      <w:lvlJc w:val="left"/>
      <w:pPr>
        <w:ind w:left="1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D726783E">
      <w:start w:val="1"/>
      <w:numFmt w:val="bullet"/>
      <w:lvlText w:val="o"/>
      <w:lvlJc w:val="left"/>
      <w:pPr>
        <w:ind w:left="164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74A67942">
      <w:start w:val="1"/>
      <w:numFmt w:val="bullet"/>
      <w:lvlText w:val="▪"/>
      <w:lvlJc w:val="left"/>
      <w:pPr>
        <w:ind w:left="236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6B24C98A">
      <w:start w:val="1"/>
      <w:numFmt w:val="bullet"/>
      <w:lvlText w:val="•"/>
      <w:lvlJc w:val="left"/>
      <w:pPr>
        <w:ind w:left="3086"/>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320454DA">
      <w:start w:val="1"/>
      <w:numFmt w:val="bullet"/>
      <w:lvlText w:val="o"/>
      <w:lvlJc w:val="left"/>
      <w:pPr>
        <w:ind w:left="380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C054E958">
      <w:start w:val="1"/>
      <w:numFmt w:val="bullet"/>
      <w:lvlText w:val="▪"/>
      <w:lvlJc w:val="left"/>
      <w:pPr>
        <w:ind w:left="452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5636AEF0">
      <w:start w:val="1"/>
      <w:numFmt w:val="bullet"/>
      <w:lvlText w:val="•"/>
      <w:lvlJc w:val="left"/>
      <w:pPr>
        <w:ind w:left="5246"/>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98D462CC">
      <w:start w:val="1"/>
      <w:numFmt w:val="bullet"/>
      <w:lvlText w:val="o"/>
      <w:lvlJc w:val="left"/>
      <w:pPr>
        <w:ind w:left="596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A8BCB92C">
      <w:start w:val="1"/>
      <w:numFmt w:val="bullet"/>
      <w:lvlText w:val="▪"/>
      <w:lvlJc w:val="left"/>
      <w:pPr>
        <w:ind w:left="668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44" w15:restartNumberingAfterBreak="0">
    <w:nsid w:val="617D515E"/>
    <w:multiLevelType w:val="hybridMultilevel"/>
    <w:tmpl w:val="27D8D3C8"/>
    <w:lvl w:ilvl="0" w:tplc="24EE216A">
      <w:start w:val="1"/>
      <w:numFmt w:val="decimal"/>
      <w:lvlText w:val="%1."/>
      <w:lvlJc w:val="left"/>
      <w:pPr>
        <w:ind w:left="532" w:hanging="360"/>
      </w:pPr>
      <w:rPr>
        <w:rFonts w:hint="default"/>
      </w:rPr>
    </w:lvl>
    <w:lvl w:ilvl="1" w:tplc="04190019" w:tentative="1">
      <w:start w:val="1"/>
      <w:numFmt w:val="lowerLetter"/>
      <w:lvlText w:val="%2."/>
      <w:lvlJc w:val="left"/>
      <w:pPr>
        <w:ind w:left="1252" w:hanging="360"/>
      </w:pPr>
    </w:lvl>
    <w:lvl w:ilvl="2" w:tplc="0419001B" w:tentative="1">
      <w:start w:val="1"/>
      <w:numFmt w:val="lowerRoman"/>
      <w:lvlText w:val="%3."/>
      <w:lvlJc w:val="right"/>
      <w:pPr>
        <w:ind w:left="1972" w:hanging="180"/>
      </w:pPr>
    </w:lvl>
    <w:lvl w:ilvl="3" w:tplc="0419000F" w:tentative="1">
      <w:start w:val="1"/>
      <w:numFmt w:val="decimal"/>
      <w:lvlText w:val="%4."/>
      <w:lvlJc w:val="left"/>
      <w:pPr>
        <w:ind w:left="2692" w:hanging="360"/>
      </w:pPr>
    </w:lvl>
    <w:lvl w:ilvl="4" w:tplc="04190019" w:tentative="1">
      <w:start w:val="1"/>
      <w:numFmt w:val="lowerLetter"/>
      <w:lvlText w:val="%5."/>
      <w:lvlJc w:val="left"/>
      <w:pPr>
        <w:ind w:left="3412" w:hanging="360"/>
      </w:pPr>
    </w:lvl>
    <w:lvl w:ilvl="5" w:tplc="0419001B" w:tentative="1">
      <w:start w:val="1"/>
      <w:numFmt w:val="lowerRoman"/>
      <w:lvlText w:val="%6."/>
      <w:lvlJc w:val="right"/>
      <w:pPr>
        <w:ind w:left="4132" w:hanging="180"/>
      </w:pPr>
    </w:lvl>
    <w:lvl w:ilvl="6" w:tplc="0419000F" w:tentative="1">
      <w:start w:val="1"/>
      <w:numFmt w:val="decimal"/>
      <w:lvlText w:val="%7."/>
      <w:lvlJc w:val="left"/>
      <w:pPr>
        <w:ind w:left="4852" w:hanging="360"/>
      </w:pPr>
    </w:lvl>
    <w:lvl w:ilvl="7" w:tplc="04190019" w:tentative="1">
      <w:start w:val="1"/>
      <w:numFmt w:val="lowerLetter"/>
      <w:lvlText w:val="%8."/>
      <w:lvlJc w:val="left"/>
      <w:pPr>
        <w:ind w:left="5572" w:hanging="360"/>
      </w:pPr>
    </w:lvl>
    <w:lvl w:ilvl="8" w:tplc="0419001B" w:tentative="1">
      <w:start w:val="1"/>
      <w:numFmt w:val="lowerRoman"/>
      <w:lvlText w:val="%9."/>
      <w:lvlJc w:val="right"/>
      <w:pPr>
        <w:ind w:left="6292" w:hanging="180"/>
      </w:pPr>
    </w:lvl>
  </w:abstractNum>
  <w:abstractNum w:abstractNumId="145" w15:restartNumberingAfterBreak="0">
    <w:nsid w:val="61E43050"/>
    <w:multiLevelType w:val="hybridMultilevel"/>
    <w:tmpl w:val="7352A37E"/>
    <w:lvl w:ilvl="0" w:tplc="9BFA5E2E">
      <w:start w:val="1"/>
      <w:numFmt w:val="decimal"/>
      <w:lvlText w:val="%1)"/>
      <w:lvlJc w:val="left"/>
      <w:pPr>
        <w:ind w:left="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E6862E">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AA20E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30B102">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204E5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D46A8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6EABEC">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F8614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66B682">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6" w15:restartNumberingAfterBreak="0">
    <w:nsid w:val="636852BC"/>
    <w:multiLevelType w:val="hybridMultilevel"/>
    <w:tmpl w:val="5ACA5D00"/>
    <w:lvl w:ilvl="0" w:tplc="43F478AE">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74485C4">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B9C562C">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BBA6FCC">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B5C1A4A">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3097C4">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A58F30E">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8AC92E">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36E1020">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7" w15:restartNumberingAfterBreak="0">
    <w:nsid w:val="637958AC"/>
    <w:multiLevelType w:val="hybridMultilevel"/>
    <w:tmpl w:val="2F6EE1B2"/>
    <w:lvl w:ilvl="0" w:tplc="E8A82D92">
      <w:start w:val="1"/>
      <w:numFmt w:val="bullet"/>
      <w:lvlText w:val="•"/>
      <w:lvlJc w:val="left"/>
      <w:pPr>
        <w:ind w:left="3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4B0D19E">
      <w:start w:val="1"/>
      <w:numFmt w:val="bullet"/>
      <w:lvlText w:val="o"/>
      <w:lvlJc w:val="left"/>
      <w:pPr>
        <w:ind w:left="16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7925240">
      <w:start w:val="1"/>
      <w:numFmt w:val="bullet"/>
      <w:lvlText w:val="▪"/>
      <w:lvlJc w:val="left"/>
      <w:pPr>
        <w:ind w:left="23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BE85B6">
      <w:start w:val="1"/>
      <w:numFmt w:val="bullet"/>
      <w:lvlText w:val="•"/>
      <w:lvlJc w:val="left"/>
      <w:pPr>
        <w:ind w:left="30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C6B706">
      <w:start w:val="1"/>
      <w:numFmt w:val="bullet"/>
      <w:lvlText w:val="o"/>
      <w:lvlJc w:val="left"/>
      <w:pPr>
        <w:ind w:left="38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190BF3A">
      <w:start w:val="1"/>
      <w:numFmt w:val="bullet"/>
      <w:lvlText w:val="▪"/>
      <w:lvlJc w:val="left"/>
      <w:pPr>
        <w:ind w:left="45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2E0A26">
      <w:start w:val="1"/>
      <w:numFmt w:val="bullet"/>
      <w:lvlText w:val="•"/>
      <w:lvlJc w:val="left"/>
      <w:pPr>
        <w:ind w:left="52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080F4A">
      <w:start w:val="1"/>
      <w:numFmt w:val="bullet"/>
      <w:lvlText w:val="o"/>
      <w:lvlJc w:val="left"/>
      <w:pPr>
        <w:ind w:left="59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7625668">
      <w:start w:val="1"/>
      <w:numFmt w:val="bullet"/>
      <w:lvlText w:val="▪"/>
      <w:lvlJc w:val="left"/>
      <w:pPr>
        <w:ind w:left="66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8" w15:restartNumberingAfterBreak="0">
    <w:nsid w:val="63812109"/>
    <w:multiLevelType w:val="hybridMultilevel"/>
    <w:tmpl w:val="FD1CB59E"/>
    <w:lvl w:ilvl="0" w:tplc="FF48F0EA">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383012">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E2B8AE">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DE66922">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59461AE">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682DB96">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C76D68A">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D27BF0">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B52886A">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9" w15:restartNumberingAfterBreak="0">
    <w:nsid w:val="639477EC"/>
    <w:multiLevelType w:val="hybridMultilevel"/>
    <w:tmpl w:val="241457D8"/>
    <w:lvl w:ilvl="0" w:tplc="5F387EFE">
      <w:start w:val="1"/>
      <w:numFmt w:val="decimal"/>
      <w:lvlText w:val="%1."/>
      <w:lvlJc w:val="left"/>
      <w:pPr>
        <w:ind w:left="1159" w:hanging="705"/>
      </w:pPr>
      <w:rPr>
        <w:b w:val="0"/>
      </w:rPr>
    </w:lvl>
    <w:lvl w:ilvl="1" w:tplc="04190019">
      <w:start w:val="1"/>
      <w:numFmt w:val="lowerLetter"/>
      <w:lvlText w:val="%2."/>
      <w:lvlJc w:val="left"/>
      <w:pPr>
        <w:ind w:left="1534" w:hanging="360"/>
      </w:pPr>
    </w:lvl>
    <w:lvl w:ilvl="2" w:tplc="0419001B">
      <w:start w:val="1"/>
      <w:numFmt w:val="lowerRoman"/>
      <w:lvlText w:val="%3."/>
      <w:lvlJc w:val="right"/>
      <w:pPr>
        <w:ind w:left="2254" w:hanging="180"/>
      </w:pPr>
    </w:lvl>
    <w:lvl w:ilvl="3" w:tplc="0419000F">
      <w:start w:val="1"/>
      <w:numFmt w:val="decimal"/>
      <w:lvlText w:val="%4."/>
      <w:lvlJc w:val="left"/>
      <w:pPr>
        <w:ind w:left="2974" w:hanging="360"/>
      </w:pPr>
    </w:lvl>
    <w:lvl w:ilvl="4" w:tplc="04190019">
      <w:start w:val="1"/>
      <w:numFmt w:val="lowerLetter"/>
      <w:lvlText w:val="%5."/>
      <w:lvlJc w:val="left"/>
      <w:pPr>
        <w:ind w:left="3694" w:hanging="360"/>
      </w:pPr>
    </w:lvl>
    <w:lvl w:ilvl="5" w:tplc="0419001B">
      <w:start w:val="1"/>
      <w:numFmt w:val="lowerRoman"/>
      <w:lvlText w:val="%6."/>
      <w:lvlJc w:val="right"/>
      <w:pPr>
        <w:ind w:left="4414" w:hanging="180"/>
      </w:pPr>
    </w:lvl>
    <w:lvl w:ilvl="6" w:tplc="0419000F">
      <w:start w:val="1"/>
      <w:numFmt w:val="decimal"/>
      <w:lvlText w:val="%7."/>
      <w:lvlJc w:val="left"/>
      <w:pPr>
        <w:ind w:left="5134" w:hanging="360"/>
      </w:pPr>
    </w:lvl>
    <w:lvl w:ilvl="7" w:tplc="04190019">
      <w:start w:val="1"/>
      <w:numFmt w:val="lowerLetter"/>
      <w:lvlText w:val="%8."/>
      <w:lvlJc w:val="left"/>
      <w:pPr>
        <w:ind w:left="5854" w:hanging="360"/>
      </w:pPr>
    </w:lvl>
    <w:lvl w:ilvl="8" w:tplc="0419001B">
      <w:start w:val="1"/>
      <w:numFmt w:val="lowerRoman"/>
      <w:lvlText w:val="%9."/>
      <w:lvlJc w:val="right"/>
      <w:pPr>
        <w:ind w:left="6574" w:hanging="180"/>
      </w:pPr>
    </w:lvl>
  </w:abstractNum>
  <w:abstractNum w:abstractNumId="150" w15:restartNumberingAfterBreak="0">
    <w:nsid w:val="65542661"/>
    <w:multiLevelType w:val="hybridMultilevel"/>
    <w:tmpl w:val="FEB894E4"/>
    <w:lvl w:ilvl="0" w:tplc="750A9FEE">
      <w:start w:val="1"/>
      <w:numFmt w:val="decimal"/>
      <w:lvlText w:val="%1"/>
      <w:lvlJc w:val="left"/>
      <w:pPr>
        <w:ind w:left="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B0C7DA0">
      <w:start w:val="1"/>
      <w:numFmt w:val="lowerLetter"/>
      <w:lvlText w:val="%2"/>
      <w:lvlJc w:val="left"/>
      <w:pPr>
        <w:ind w:left="17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594D2C2">
      <w:start w:val="1"/>
      <w:numFmt w:val="lowerRoman"/>
      <w:lvlText w:val="%3"/>
      <w:lvlJc w:val="left"/>
      <w:pPr>
        <w:ind w:left="24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12AFE30">
      <w:start w:val="1"/>
      <w:numFmt w:val="decimal"/>
      <w:lvlText w:val="%4"/>
      <w:lvlJc w:val="left"/>
      <w:pPr>
        <w:ind w:left="31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1C26484">
      <w:start w:val="1"/>
      <w:numFmt w:val="lowerLetter"/>
      <w:lvlText w:val="%5"/>
      <w:lvlJc w:val="left"/>
      <w:pPr>
        <w:ind w:left="39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C6C7002">
      <w:start w:val="1"/>
      <w:numFmt w:val="lowerRoman"/>
      <w:lvlText w:val="%6"/>
      <w:lvlJc w:val="left"/>
      <w:pPr>
        <w:ind w:left="46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B400AF4">
      <w:start w:val="1"/>
      <w:numFmt w:val="decimal"/>
      <w:lvlText w:val="%7"/>
      <w:lvlJc w:val="left"/>
      <w:pPr>
        <w:ind w:left="5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CFE2374">
      <w:start w:val="1"/>
      <w:numFmt w:val="lowerLetter"/>
      <w:lvlText w:val="%8"/>
      <w:lvlJc w:val="left"/>
      <w:pPr>
        <w:ind w:left="60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6482C44">
      <w:start w:val="1"/>
      <w:numFmt w:val="lowerRoman"/>
      <w:lvlText w:val="%9"/>
      <w:lvlJc w:val="left"/>
      <w:pPr>
        <w:ind w:left="67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1" w15:restartNumberingAfterBreak="0">
    <w:nsid w:val="661A4D58"/>
    <w:multiLevelType w:val="hybridMultilevel"/>
    <w:tmpl w:val="01E65424"/>
    <w:lvl w:ilvl="0" w:tplc="4FE0D508">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1A329E">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7082118">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E03688">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2C528A">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696A4C6">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FACD59A">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78615C">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0BAC8C4">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2" w15:restartNumberingAfterBreak="0">
    <w:nsid w:val="66F5101C"/>
    <w:multiLevelType w:val="hybridMultilevel"/>
    <w:tmpl w:val="6ECABD80"/>
    <w:lvl w:ilvl="0" w:tplc="62B09108">
      <w:start w:val="1"/>
      <w:numFmt w:val="bullet"/>
      <w:lvlText w:val="•"/>
      <w:lvlJc w:val="left"/>
      <w:pPr>
        <w:ind w:left="7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DA5252">
      <w:start w:val="1"/>
      <w:numFmt w:val="bullet"/>
      <w:lvlText w:val="o"/>
      <w:lvlJc w:val="left"/>
      <w:pPr>
        <w:ind w:left="17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32A6C26">
      <w:start w:val="1"/>
      <w:numFmt w:val="bullet"/>
      <w:lvlText w:val="▪"/>
      <w:lvlJc w:val="left"/>
      <w:pPr>
        <w:ind w:left="24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0945558">
      <w:start w:val="1"/>
      <w:numFmt w:val="bullet"/>
      <w:lvlText w:val="•"/>
      <w:lvlJc w:val="left"/>
      <w:pPr>
        <w:ind w:left="31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DC799C">
      <w:start w:val="1"/>
      <w:numFmt w:val="bullet"/>
      <w:lvlText w:val="o"/>
      <w:lvlJc w:val="left"/>
      <w:pPr>
        <w:ind w:left="39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848EC06">
      <w:start w:val="1"/>
      <w:numFmt w:val="bullet"/>
      <w:lvlText w:val="▪"/>
      <w:lvlJc w:val="left"/>
      <w:pPr>
        <w:ind w:left="46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EF24D28">
      <w:start w:val="1"/>
      <w:numFmt w:val="bullet"/>
      <w:lvlText w:val="•"/>
      <w:lvlJc w:val="left"/>
      <w:pPr>
        <w:ind w:left="53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4EDB42">
      <w:start w:val="1"/>
      <w:numFmt w:val="bullet"/>
      <w:lvlText w:val="o"/>
      <w:lvlJc w:val="left"/>
      <w:pPr>
        <w:ind w:left="60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19C1310">
      <w:start w:val="1"/>
      <w:numFmt w:val="bullet"/>
      <w:lvlText w:val="▪"/>
      <w:lvlJc w:val="left"/>
      <w:pPr>
        <w:ind w:left="67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3" w15:restartNumberingAfterBreak="0">
    <w:nsid w:val="68F26B56"/>
    <w:multiLevelType w:val="hybridMultilevel"/>
    <w:tmpl w:val="290AE9E8"/>
    <w:lvl w:ilvl="0" w:tplc="05D89166">
      <w:start w:val="1"/>
      <w:numFmt w:val="bullet"/>
      <w:lvlText w:val="-"/>
      <w:lvlJc w:val="left"/>
      <w:pPr>
        <w:ind w:left="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B69BDE">
      <w:start w:val="1"/>
      <w:numFmt w:val="bullet"/>
      <w:lvlText w:val="o"/>
      <w:lvlJc w:val="left"/>
      <w:pPr>
        <w:ind w:left="1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8C2F52">
      <w:start w:val="1"/>
      <w:numFmt w:val="bullet"/>
      <w:lvlText w:val="▪"/>
      <w:lvlJc w:val="left"/>
      <w:pPr>
        <w:ind w:left="2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FEF944">
      <w:start w:val="1"/>
      <w:numFmt w:val="bullet"/>
      <w:lvlText w:val="•"/>
      <w:lvlJc w:val="left"/>
      <w:pPr>
        <w:ind w:left="2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40B380">
      <w:start w:val="1"/>
      <w:numFmt w:val="bullet"/>
      <w:lvlText w:val="o"/>
      <w:lvlJc w:val="left"/>
      <w:pPr>
        <w:ind w:left="3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3C742C">
      <w:start w:val="1"/>
      <w:numFmt w:val="bullet"/>
      <w:lvlText w:val="▪"/>
      <w:lvlJc w:val="left"/>
      <w:pPr>
        <w:ind w:left="4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C06566">
      <w:start w:val="1"/>
      <w:numFmt w:val="bullet"/>
      <w:lvlText w:val="•"/>
      <w:lvlJc w:val="left"/>
      <w:pPr>
        <w:ind w:left="5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DCB2EE">
      <w:start w:val="1"/>
      <w:numFmt w:val="bullet"/>
      <w:lvlText w:val="o"/>
      <w:lvlJc w:val="left"/>
      <w:pPr>
        <w:ind w:left="5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56C4D2">
      <w:start w:val="1"/>
      <w:numFmt w:val="bullet"/>
      <w:lvlText w:val="▪"/>
      <w:lvlJc w:val="left"/>
      <w:pPr>
        <w:ind w:left="6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4" w15:restartNumberingAfterBreak="0">
    <w:nsid w:val="697A3746"/>
    <w:multiLevelType w:val="hybridMultilevel"/>
    <w:tmpl w:val="8AFC5BDC"/>
    <w:lvl w:ilvl="0" w:tplc="59D0174C">
      <w:start w:val="1"/>
      <w:numFmt w:val="bullet"/>
      <w:lvlText w:val="•"/>
      <w:lvlJc w:val="left"/>
      <w:pPr>
        <w:ind w:left="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0EF400">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A6D09A">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1A5BC6">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44ABB8">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F63908">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EAEE74">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C4C9FC">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CEC3BA">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5" w15:restartNumberingAfterBreak="0">
    <w:nsid w:val="6AF46D56"/>
    <w:multiLevelType w:val="hybridMultilevel"/>
    <w:tmpl w:val="740A45D4"/>
    <w:lvl w:ilvl="0" w:tplc="38DA71B4">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0CED08">
      <w:start w:val="1"/>
      <w:numFmt w:val="bullet"/>
      <w:lvlText w:val="o"/>
      <w:lvlJc w:val="left"/>
      <w:pPr>
        <w:ind w:left="17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024B276">
      <w:start w:val="1"/>
      <w:numFmt w:val="bullet"/>
      <w:lvlText w:val="▪"/>
      <w:lvlJc w:val="left"/>
      <w:pPr>
        <w:ind w:left="24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D3CE73A">
      <w:start w:val="1"/>
      <w:numFmt w:val="bullet"/>
      <w:lvlText w:val="•"/>
      <w:lvlJc w:val="left"/>
      <w:pPr>
        <w:ind w:left="31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409384">
      <w:start w:val="1"/>
      <w:numFmt w:val="bullet"/>
      <w:lvlText w:val="o"/>
      <w:lvlJc w:val="left"/>
      <w:pPr>
        <w:ind w:left="39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DA498C">
      <w:start w:val="1"/>
      <w:numFmt w:val="bullet"/>
      <w:lvlText w:val="▪"/>
      <w:lvlJc w:val="left"/>
      <w:pPr>
        <w:ind w:left="46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3109418">
      <w:start w:val="1"/>
      <w:numFmt w:val="bullet"/>
      <w:lvlText w:val="•"/>
      <w:lvlJc w:val="left"/>
      <w:pPr>
        <w:ind w:left="53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06435A">
      <w:start w:val="1"/>
      <w:numFmt w:val="bullet"/>
      <w:lvlText w:val="o"/>
      <w:lvlJc w:val="left"/>
      <w:pPr>
        <w:ind w:left="60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E02C696">
      <w:start w:val="1"/>
      <w:numFmt w:val="bullet"/>
      <w:lvlText w:val="▪"/>
      <w:lvlJc w:val="left"/>
      <w:pPr>
        <w:ind w:left="67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6" w15:restartNumberingAfterBreak="0">
    <w:nsid w:val="6DB0560D"/>
    <w:multiLevelType w:val="hybridMultilevel"/>
    <w:tmpl w:val="F6C46B42"/>
    <w:lvl w:ilvl="0" w:tplc="3EB03E02">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15:restartNumberingAfterBreak="0">
    <w:nsid w:val="6E4B7B31"/>
    <w:multiLevelType w:val="hybridMultilevel"/>
    <w:tmpl w:val="925EC2EE"/>
    <w:lvl w:ilvl="0" w:tplc="9D6A713E">
      <w:start w:val="1"/>
      <w:numFmt w:val="bullet"/>
      <w:lvlText w:val="–"/>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88F4F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B6F3F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30A04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7064F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7C9CB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945E76">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6A519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A0D4A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8" w15:restartNumberingAfterBreak="0">
    <w:nsid w:val="6E701EBC"/>
    <w:multiLevelType w:val="hybridMultilevel"/>
    <w:tmpl w:val="9D507E14"/>
    <w:lvl w:ilvl="0" w:tplc="4D4CC648">
      <w:start w:val="1"/>
      <w:numFmt w:val="bullet"/>
      <w:lvlText w:val="•"/>
      <w:lvlJc w:val="left"/>
      <w:pPr>
        <w:ind w:left="7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98873EC">
      <w:start w:val="1"/>
      <w:numFmt w:val="decimal"/>
      <w:lvlText w:val="%2)"/>
      <w:lvlJc w:val="left"/>
      <w:pPr>
        <w:ind w:left="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847CB6">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B6A5EC">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0E13EE">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34B5A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1685B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6453A4">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92172A">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9" w15:restartNumberingAfterBreak="0">
    <w:nsid w:val="6EDC4395"/>
    <w:multiLevelType w:val="hybridMultilevel"/>
    <w:tmpl w:val="0430EF14"/>
    <w:lvl w:ilvl="0" w:tplc="9A2AE4B2">
      <w:start w:val="1"/>
      <w:numFmt w:val="bullet"/>
      <w:lvlText w:val="•"/>
      <w:lvlJc w:val="left"/>
      <w:pPr>
        <w:ind w:left="78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0" w15:restartNumberingAfterBreak="0">
    <w:nsid w:val="6F6416AF"/>
    <w:multiLevelType w:val="hybridMultilevel"/>
    <w:tmpl w:val="BA68BF8A"/>
    <w:lvl w:ilvl="0" w:tplc="8DDCC3AA">
      <w:start w:val="1"/>
      <w:numFmt w:val="bullet"/>
      <w:lvlText w:val="-"/>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C80B84">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5070B0">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DCCD96">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5C7964">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A2384E">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2881D0">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FC2462">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8C20AC">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1" w15:restartNumberingAfterBreak="0">
    <w:nsid w:val="6FD92B98"/>
    <w:multiLevelType w:val="hybridMultilevel"/>
    <w:tmpl w:val="2AE87C14"/>
    <w:lvl w:ilvl="0" w:tplc="8B2CC30C">
      <w:start w:val="1"/>
      <w:numFmt w:val="bullet"/>
      <w:lvlText w:val="•"/>
      <w:lvlJc w:val="left"/>
      <w:pPr>
        <w:ind w:left="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7EE2CD6">
      <w:start w:val="1"/>
      <w:numFmt w:val="bullet"/>
      <w:lvlText w:val="o"/>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DF859EC">
      <w:start w:val="1"/>
      <w:numFmt w:val="bullet"/>
      <w:lvlText w:val="▪"/>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EC4688A">
      <w:start w:val="1"/>
      <w:numFmt w:val="bullet"/>
      <w:lvlText w:val="•"/>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E526C92">
      <w:start w:val="1"/>
      <w:numFmt w:val="bullet"/>
      <w:lvlText w:val="o"/>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D4CE5C">
      <w:start w:val="1"/>
      <w:numFmt w:val="bullet"/>
      <w:lvlText w:val="▪"/>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BE241C">
      <w:start w:val="1"/>
      <w:numFmt w:val="bullet"/>
      <w:lvlText w:val="•"/>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563F4E">
      <w:start w:val="1"/>
      <w:numFmt w:val="bullet"/>
      <w:lvlText w:val="o"/>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BCC9A48">
      <w:start w:val="1"/>
      <w:numFmt w:val="bullet"/>
      <w:lvlText w:val="▪"/>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2" w15:restartNumberingAfterBreak="0">
    <w:nsid w:val="6FE731AC"/>
    <w:multiLevelType w:val="hybridMultilevel"/>
    <w:tmpl w:val="915869CA"/>
    <w:lvl w:ilvl="0" w:tplc="C8F03778">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40D6D4">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1C11E8">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3643E6">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F4FD82">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B49DDC">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D65BEC">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42520E">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685F04">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3" w15:restartNumberingAfterBreak="0">
    <w:nsid w:val="733F131F"/>
    <w:multiLevelType w:val="hybridMultilevel"/>
    <w:tmpl w:val="5D9A7874"/>
    <w:lvl w:ilvl="0" w:tplc="5E2AE39E">
      <w:start w:val="1"/>
      <w:numFmt w:val="bullet"/>
      <w:lvlText w:val="•"/>
      <w:lvlJc w:val="left"/>
      <w:pPr>
        <w:ind w:left="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C22556">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16EA9F4">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AEC3668">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54E29E">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F42144">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9063724">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58B952">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E84D8C0">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4" w15:restartNumberingAfterBreak="0">
    <w:nsid w:val="75574A0C"/>
    <w:multiLevelType w:val="hybridMultilevel"/>
    <w:tmpl w:val="D19E3FFE"/>
    <w:lvl w:ilvl="0" w:tplc="7A42CB22">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2452A2">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0CED3F8">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00A13E8">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EBAE23E">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0D84D1C">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E1435B0">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B4C3F4">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584FE6">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5" w15:restartNumberingAfterBreak="0">
    <w:nsid w:val="76433618"/>
    <w:multiLevelType w:val="hybridMultilevel"/>
    <w:tmpl w:val="0F9407D4"/>
    <w:lvl w:ilvl="0" w:tplc="BD840180">
      <w:start w:val="1"/>
      <w:numFmt w:val="bullet"/>
      <w:lvlText w:val="•"/>
      <w:lvlJc w:val="left"/>
      <w:pPr>
        <w:ind w:left="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8420F26">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0F086B4">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080D92C">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4CD9E0">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8A0EFCC">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D22A46E">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D2718C">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58EBC1C">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6" w15:restartNumberingAfterBreak="0">
    <w:nsid w:val="77623EC8"/>
    <w:multiLevelType w:val="hybridMultilevel"/>
    <w:tmpl w:val="6F626564"/>
    <w:lvl w:ilvl="0" w:tplc="4C56E9DE">
      <w:start w:val="4"/>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B40B10">
      <w:start w:val="1"/>
      <w:numFmt w:val="bullet"/>
      <w:lvlText w:val=""/>
      <w:lvlJc w:val="left"/>
      <w:pPr>
        <w:ind w:left="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538BF38">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9083A1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5DE07B4">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4B0CDE0">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4A8EDD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7905646">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F849576">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67" w15:restartNumberingAfterBreak="0">
    <w:nsid w:val="783B4C49"/>
    <w:multiLevelType w:val="hybridMultilevel"/>
    <w:tmpl w:val="BCCED464"/>
    <w:lvl w:ilvl="0" w:tplc="8ED2A806">
      <w:start w:val="1"/>
      <w:numFmt w:val="bullet"/>
      <w:lvlText w:val="•"/>
      <w:lvlJc w:val="left"/>
      <w:pPr>
        <w:ind w:left="1065"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68" w15:restartNumberingAfterBreak="0">
    <w:nsid w:val="78CF0276"/>
    <w:multiLevelType w:val="hybridMultilevel"/>
    <w:tmpl w:val="2C1A6B08"/>
    <w:lvl w:ilvl="0" w:tplc="9A2AE4B2">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15:restartNumberingAfterBreak="0">
    <w:nsid w:val="78E4135C"/>
    <w:multiLevelType w:val="hybridMultilevel"/>
    <w:tmpl w:val="CF0A5230"/>
    <w:lvl w:ilvl="0" w:tplc="857A3820">
      <w:start w:val="1"/>
      <w:numFmt w:val="decimal"/>
      <w:lvlText w:val="%1."/>
      <w:lvlJc w:val="left"/>
      <w:pPr>
        <w:ind w:left="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9787238">
      <w:start w:val="1"/>
      <w:numFmt w:val="lowerLetter"/>
      <w:lvlText w:val="%2"/>
      <w:lvlJc w:val="left"/>
      <w:pPr>
        <w:ind w:left="23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01C9360">
      <w:start w:val="1"/>
      <w:numFmt w:val="lowerRoman"/>
      <w:lvlText w:val="%3"/>
      <w:lvlJc w:val="left"/>
      <w:pPr>
        <w:ind w:left="30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870F95C">
      <w:start w:val="1"/>
      <w:numFmt w:val="decimal"/>
      <w:lvlText w:val="%4"/>
      <w:lvlJc w:val="left"/>
      <w:pPr>
        <w:ind w:left="37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C947984">
      <w:start w:val="1"/>
      <w:numFmt w:val="lowerLetter"/>
      <w:lvlText w:val="%5"/>
      <w:lvlJc w:val="left"/>
      <w:pPr>
        <w:ind w:left="44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DE0A3F8">
      <w:start w:val="1"/>
      <w:numFmt w:val="lowerRoman"/>
      <w:lvlText w:val="%6"/>
      <w:lvlJc w:val="left"/>
      <w:pPr>
        <w:ind w:left="51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4E4CF68">
      <w:start w:val="1"/>
      <w:numFmt w:val="decimal"/>
      <w:lvlText w:val="%7"/>
      <w:lvlJc w:val="left"/>
      <w:pPr>
        <w:ind w:left="59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E18673C">
      <w:start w:val="1"/>
      <w:numFmt w:val="lowerLetter"/>
      <w:lvlText w:val="%8"/>
      <w:lvlJc w:val="left"/>
      <w:pPr>
        <w:ind w:left="66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BC8065C">
      <w:start w:val="1"/>
      <w:numFmt w:val="lowerRoman"/>
      <w:lvlText w:val="%9"/>
      <w:lvlJc w:val="left"/>
      <w:pPr>
        <w:ind w:left="73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0" w15:restartNumberingAfterBreak="0">
    <w:nsid w:val="79737CC7"/>
    <w:multiLevelType w:val="hybridMultilevel"/>
    <w:tmpl w:val="54800C50"/>
    <w:lvl w:ilvl="0" w:tplc="A9E411A6">
      <w:start w:val="1"/>
      <w:numFmt w:val="decimal"/>
      <w:lvlText w:val="%1)"/>
      <w:lvlJc w:val="left"/>
      <w:pPr>
        <w:ind w:left="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70D78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1862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94D2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A4361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FCC2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6443D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24C0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D684F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1" w15:restartNumberingAfterBreak="0">
    <w:nsid w:val="7ACE0841"/>
    <w:multiLevelType w:val="hybridMultilevel"/>
    <w:tmpl w:val="A78406D6"/>
    <w:lvl w:ilvl="0" w:tplc="8FC63946">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7E0350">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988154">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F044FE">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4A4492">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CC43D0">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3C2EF0">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2AA4D0">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287824">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2" w15:restartNumberingAfterBreak="0">
    <w:nsid w:val="7CEF35F4"/>
    <w:multiLevelType w:val="hybridMultilevel"/>
    <w:tmpl w:val="010445D0"/>
    <w:lvl w:ilvl="0" w:tplc="C4C675C2">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9A2D55C">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34CCCE">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01AD4EC">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52039A">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BCBAC0">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082AAB2">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B6766E">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F047B8C">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3" w15:restartNumberingAfterBreak="0">
    <w:nsid w:val="7DD1043A"/>
    <w:multiLevelType w:val="hybridMultilevel"/>
    <w:tmpl w:val="AFC475BE"/>
    <w:lvl w:ilvl="0" w:tplc="9ADA4802">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DE0C4C">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CFEBEE0">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0FA49A4">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D88248">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9BEF392">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BC6BEEA">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D468F8">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7F0C59C">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4" w15:restartNumberingAfterBreak="0">
    <w:nsid w:val="7F453B7A"/>
    <w:multiLevelType w:val="hybridMultilevel"/>
    <w:tmpl w:val="103E9744"/>
    <w:lvl w:ilvl="0" w:tplc="8156383E">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9EEA98">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DEF040">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C655AE">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4E82B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BEFC16">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A8C17C">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98EBEA">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5A34A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5" w15:restartNumberingAfterBreak="0">
    <w:nsid w:val="7F6047FC"/>
    <w:multiLevelType w:val="hybridMultilevel"/>
    <w:tmpl w:val="B700255C"/>
    <w:lvl w:ilvl="0" w:tplc="B6209D36">
      <w:start w:val="1"/>
      <w:numFmt w:val="decimal"/>
      <w:lvlText w:val="%1."/>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C2F70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A4CBD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12BA3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F87A4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48898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5C265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744A2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743D2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09"/>
  </w:num>
  <w:num w:numId="2">
    <w:abstractNumId w:val="108"/>
  </w:num>
  <w:num w:numId="3">
    <w:abstractNumId w:val="89"/>
  </w:num>
  <w:num w:numId="4">
    <w:abstractNumId w:val="163"/>
  </w:num>
  <w:num w:numId="5">
    <w:abstractNumId w:val="170"/>
  </w:num>
  <w:num w:numId="6">
    <w:abstractNumId w:val="114"/>
  </w:num>
  <w:num w:numId="7">
    <w:abstractNumId w:val="138"/>
  </w:num>
  <w:num w:numId="8">
    <w:abstractNumId w:val="131"/>
  </w:num>
  <w:num w:numId="9">
    <w:abstractNumId w:val="52"/>
  </w:num>
  <w:num w:numId="10">
    <w:abstractNumId w:val="65"/>
  </w:num>
  <w:num w:numId="11">
    <w:abstractNumId w:val="77"/>
  </w:num>
  <w:num w:numId="12">
    <w:abstractNumId w:val="46"/>
  </w:num>
  <w:num w:numId="13">
    <w:abstractNumId w:val="81"/>
  </w:num>
  <w:num w:numId="14">
    <w:abstractNumId w:val="86"/>
  </w:num>
  <w:num w:numId="15">
    <w:abstractNumId w:val="105"/>
  </w:num>
  <w:num w:numId="16">
    <w:abstractNumId w:val="132"/>
  </w:num>
  <w:num w:numId="17">
    <w:abstractNumId w:val="75"/>
  </w:num>
  <w:num w:numId="18">
    <w:abstractNumId w:val="26"/>
  </w:num>
  <w:num w:numId="19">
    <w:abstractNumId w:val="127"/>
  </w:num>
  <w:num w:numId="20">
    <w:abstractNumId w:val="158"/>
  </w:num>
  <w:num w:numId="21">
    <w:abstractNumId w:val="38"/>
  </w:num>
  <w:num w:numId="22">
    <w:abstractNumId w:val="55"/>
  </w:num>
  <w:num w:numId="23">
    <w:abstractNumId w:val="174"/>
  </w:num>
  <w:num w:numId="24">
    <w:abstractNumId w:val="140"/>
  </w:num>
  <w:num w:numId="25">
    <w:abstractNumId w:val="47"/>
  </w:num>
  <w:num w:numId="26">
    <w:abstractNumId w:val="100"/>
  </w:num>
  <w:num w:numId="27">
    <w:abstractNumId w:val="115"/>
  </w:num>
  <w:num w:numId="28">
    <w:abstractNumId w:val="145"/>
  </w:num>
  <w:num w:numId="29">
    <w:abstractNumId w:val="76"/>
  </w:num>
  <w:num w:numId="30">
    <w:abstractNumId w:val="136"/>
  </w:num>
  <w:num w:numId="31">
    <w:abstractNumId w:val="160"/>
  </w:num>
  <w:num w:numId="32">
    <w:abstractNumId w:val="133"/>
  </w:num>
  <w:num w:numId="33">
    <w:abstractNumId w:val="98"/>
  </w:num>
  <w:num w:numId="34">
    <w:abstractNumId w:val="45"/>
  </w:num>
  <w:num w:numId="35">
    <w:abstractNumId w:val="171"/>
  </w:num>
  <w:num w:numId="36">
    <w:abstractNumId w:val="128"/>
  </w:num>
  <w:num w:numId="37">
    <w:abstractNumId w:val="162"/>
  </w:num>
  <w:num w:numId="38">
    <w:abstractNumId w:val="97"/>
  </w:num>
  <w:num w:numId="39">
    <w:abstractNumId w:val="111"/>
  </w:num>
  <w:num w:numId="40">
    <w:abstractNumId w:val="28"/>
  </w:num>
  <w:num w:numId="41">
    <w:abstractNumId w:val="137"/>
  </w:num>
  <w:num w:numId="42">
    <w:abstractNumId w:val="124"/>
  </w:num>
  <w:num w:numId="43">
    <w:abstractNumId w:val="116"/>
  </w:num>
  <w:num w:numId="44">
    <w:abstractNumId w:val="113"/>
  </w:num>
  <w:num w:numId="45">
    <w:abstractNumId w:val="150"/>
  </w:num>
  <w:num w:numId="46">
    <w:abstractNumId w:val="94"/>
  </w:num>
  <w:num w:numId="47">
    <w:abstractNumId w:val="44"/>
  </w:num>
  <w:num w:numId="48">
    <w:abstractNumId w:val="31"/>
  </w:num>
  <w:num w:numId="49">
    <w:abstractNumId w:val="63"/>
  </w:num>
  <w:num w:numId="50">
    <w:abstractNumId w:val="49"/>
  </w:num>
  <w:num w:numId="51">
    <w:abstractNumId w:val="143"/>
  </w:num>
  <w:num w:numId="52">
    <w:abstractNumId w:val="110"/>
  </w:num>
  <w:num w:numId="53">
    <w:abstractNumId w:val="112"/>
  </w:num>
  <w:num w:numId="54">
    <w:abstractNumId w:val="166"/>
  </w:num>
  <w:num w:numId="55">
    <w:abstractNumId w:val="82"/>
  </w:num>
  <w:num w:numId="56">
    <w:abstractNumId w:val="25"/>
  </w:num>
  <w:num w:numId="57">
    <w:abstractNumId w:val="70"/>
  </w:num>
  <w:num w:numId="58">
    <w:abstractNumId w:val="154"/>
  </w:num>
  <w:num w:numId="59">
    <w:abstractNumId w:val="83"/>
  </w:num>
  <w:num w:numId="60">
    <w:abstractNumId w:val="79"/>
  </w:num>
  <w:num w:numId="61">
    <w:abstractNumId w:val="106"/>
  </w:num>
  <w:num w:numId="62">
    <w:abstractNumId w:val="169"/>
  </w:num>
  <w:num w:numId="63">
    <w:abstractNumId w:val="95"/>
  </w:num>
  <w:num w:numId="64">
    <w:abstractNumId w:val="62"/>
  </w:num>
  <w:num w:numId="65">
    <w:abstractNumId w:val="92"/>
  </w:num>
  <w:num w:numId="66">
    <w:abstractNumId w:val="121"/>
  </w:num>
  <w:num w:numId="67">
    <w:abstractNumId w:val="88"/>
  </w:num>
  <w:num w:numId="68">
    <w:abstractNumId w:val="66"/>
  </w:num>
  <w:num w:numId="69">
    <w:abstractNumId w:val="119"/>
  </w:num>
  <w:num w:numId="70">
    <w:abstractNumId w:val="153"/>
  </w:num>
  <w:num w:numId="71">
    <w:abstractNumId w:val="78"/>
  </w:num>
  <w:num w:numId="72">
    <w:abstractNumId w:val="135"/>
  </w:num>
  <w:num w:numId="73">
    <w:abstractNumId w:val="99"/>
  </w:num>
  <w:num w:numId="74">
    <w:abstractNumId w:val="104"/>
  </w:num>
  <w:num w:numId="75">
    <w:abstractNumId w:val="120"/>
  </w:num>
  <w:num w:numId="76">
    <w:abstractNumId w:val="129"/>
  </w:num>
  <w:num w:numId="77">
    <w:abstractNumId w:val="57"/>
  </w:num>
  <w:num w:numId="78">
    <w:abstractNumId w:val="41"/>
  </w:num>
  <w:num w:numId="79">
    <w:abstractNumId w:val="61"/>
  </w:num>
  <w:num w:numId="80">
    <w:abstractNumId w:val="142"/>
  </w:num>
  <w:num w:numId="81">
    <w:abstractNumId w:val="24"/>
  </w:num>
  <w:num w:numId="82">
    <w:abstractNumId w:val="69"/>
  </w:num>
  <w:num w:numId="83">
    <w:abstractNumId w:val="151"/>
  </w:num>
  <w:num w:numId="84">
    <w:abstractNumId w:val="134"/>
  </w:num>
  <w:num w:numId="85">
    <w:abstractNumId w:val="107"/>
  </w:num>
  <w:num w:numId="86">
    <w:abstractNumId w:val="146"/>
  </w:num>
  <w:num w:numId="87">
    <w:abstractNumId w:val="35"/>
  </w:num>
  <w:num w:numId="88">
    <w:abstractNumId w:val="80"/>
  </w:num>
  <w:num w:numId="89">
    <w:abstractNumId w:val="37"/>
  </w:num>
  <w:num w:numId="90">
    <w:abstractNumId w:val="148"/>
  </w:num>
  <w:num w:numId="91">
    <w:abstractNumId w:val="165"/>
  </w:num>
  <w:num w:numId="92">
    <w:abstractNumId w:val="43"/>
  </w:num>
  <w:num w:numId="93">
    <w:abstractNumId w:val="96"/>
  </w:num>
  <w:num w:numId="94">
    <w:abstractNumId w:val="67"/>
  </w:num>
  <w:num w:numId="95">
    <w:abstractNumId w:val="123"/>
  </w:num>
  <w:num w:numId="96">
    <w:abstractNumId w:val="58"/>
  </w:num>
  <w:num w:numId="97">
    <w:abstractNumId w:val="84"/>
  </w:num>
  <w:num w:numId="98">
    <w:abstractNumId w:val="125"/>
  </w:num>
  <w:num w:numId="99">
    <w:abstractNumId w:val="20"/>
  </w:num>
  <w:num w:numId="100">
    <w:abstractNumId w:val="36"/>
  </w:num>
  <w:num w:numId="101">
    <w:abstractNumId w:val="173"/>
  </w:num>
  <w:num w:numId="102">
    <w:abstractNumId w:val="93"/>
  </w:num>
  <w:num w:numId="103">
    <w:abstractNumId w:val="60"/>
  </w:num>
  <w:num w:numId="104">
    <w:abstractNumId w:val="73"/>
  </w:num>
  <w:num w:numId="105">
    <w:abstractNumId w:val="164"/>
  </w:num>
  <w:num w:numId="106">
    <w:abstractNumId w:val="175"/>
  </w:num>
  <w:num w:numId="107">
    <w:abstractNumId w:val="40"/>
  </w:num>
  <w:num w:numId="108">
    <w:abstractNumId w:val="157"/>
  </w:num>
  <w:num w:numId="109">
    <w:abstractNumId w:val="23"/>
  </w:num>
  <w:num w:numId="110">
    <w:abstractNumId w:val="152"/>
  </w:num>
  <w:num w:numId="111">
    <w:abstractNumId w:val="147"/>
  </w:num>
  <w:num w:numId="112">
    <w:abstractNumId w:val="64"/>
  </w:num>
  <w:num w:numId="113">
    <w:abstractNumId w:val="50"/>
  </w:num>
  <w:num w:numId="114">
    <w:abstractNumId w:val="22"/>
  </w:num>
  <w:num w:numId="115">
    <w:abstractNumId w:val="155"/>
  </w:num>
  <w:num w:numId="116">
    <w:abstractNumId w:val="172"/>
  </w:num>
  <w:num w:numId="117">
    <w:abstractNumId w:val="34"/>
  </w:num>
  <w:num w:numId="118">
    <w:abstractNumId w:val="102"/>
  </w:num>
  <w:num w:numId="119">
    <w:abstractNumId w:val="101"/>
  </w:num>
  <w:num w:numId="120">
    <w:abstractNumId w:val="117"/>
  </w:num>
  <w:num w:numId="121">
    <w:abstractNumId w:val="21"/>
  </w:num>
  <w:num w:numId="122">
    <w:abstractNumId w:val="33"/>
  </w:num>
  <w:num w:numId="123">
    <w:abstractNumId w:val="87"/>
  </w:num>
  <w:num w:numId="124">
    <w:abstractNumId w:val="126"/>
  </w:num>
  <w:num w:numId="125">
    <w:abstractNumId w:val="161"/>
  </w:num>
  <w:num w:numId="126">
    <w:abstractNumId w:val="53"/>
  </w:num>
  <w:num w:numId="127">
    <w:abstractNumId w:val="54"/>
  </w:num>
  <w:num w:numId="128">
    <w:abstractNumId w:val="42"/>
  </w:num>
  <w:num w:numId="129">
    <w:abstractNumId w:val="27"/>
  </w:num>
  <w:num w:numId="130">
    <w:abstractNumId w:val="139"/>
  </w:num>
  <w:num w:numId="131">
    <w:abstractNumId w:val="90"/>
  </w:num>
  <w:num w:numId="132">
    <w:abstractNumId w:val="103"/>
  </w:num>
  <w:num w:numId="133">
    <w:abstractNumId w:val="156"/>
  </w:num>
  <w:num w:numId="134">
    <w:abstractNumId w:val="118"/>
  </w:num>
  <w:num w:numId="135">
    <w:abstractNumId w:val="56"/>
  </w:num>
  <w:num w:numId="136">
    <w:abstractNumId w:val="29"/>
  </w:num>
  <w:num w:numId="137">
    <w:abstractNumId w:val="168"/>
  </w:num>
  <w:num w:numId="138">
    <w:abstractNumId w:val="32"/>
  </w:num>
  <w:num w:numId="139">
    <w:abstractNumId w:val="159"/>
  </w:num>
  <w:num w:numId="140">
    <w:abstractNumId w:val="167"/>
  </w:num>
  <w:num w:numId="141">
    <w:abstractNumId w:val="122"/>
  </w:num>
  <w:num w:numId="142">
    <w:abstractNumId w:val="68"/>
  </w:num>
  <w:num w:numId="143">
    <w:abstractNumId w:val="141"/>
  </w:num>
  <w:num w:numId="144">
    <w:abstractNumId w:val="71"/>
  </w:num>
  <w:num w:numId="145">
    <w:abstractNumId w:val="39"/>
  </w:num>
  <w:num w:numId="146">
    <w:abstractNumId w:val="59"/>
  </w:num>
  <w:num w:numId="147">
    <w:abstractNumId w:val="48"/>
  </w:num>
  <w:num w:numId="148">
    <w:abstractNumId w:val="130"/>
  </w:num>
  <w:num w:numId="149">
    <w:abstractNumId w:val="72"/>
  </w:num>
  <w:num w:numId="150">
    <w:abstractNumId w:val="19"/>
  </w:num>
  <w:num w:numId="151">
    <w:abstractNumId w:val="13"/>
  </w:num>
  <w:num w:numId="152">
    <w:abstractNumId w:val="7"/>
  </w:num>
  <w:num w:numId="153">
    <w:abstractNumId w:val="12"/>
  </w:num>
  <w:num w:numId="154">
    <w:abstractNumId w:val="6"/>
  </w:num>
  <w:num w:numId="155">
    <w:abstractNumId w:val="2"/>
  </w:num>
  <w:num w:numId="156">
    <w:abstractNumId w:val="4"/>
  </w:num>
  <w:num w:numId="157">
    <w:abstractNumId w:val="8"/>
  </w:num>
  <w:num w:numId="158">
    <w:abstractNumId w:val="17"/>
  </w:num>
  <w:num w:numId="159">
    <w:abstractNumId w:val="11"/>
  </w:num>
  <w:num w:numId="160">
    <w:abstractNumId w:val="18"/>
  </w:num>
  <w:num w:numId="161">
    <w:abstractNumId w:val="16"/>
  </w:num>
  <w:num w:numId="162">
    <w:abstractNumId w:val="5"/>
  </w:num>
  <w:num w:numId="163">
    <w:abstractNumId w:val="3"/>
  </w:num>
  <w:num w:numId="164">
    <w:abstractNumId w:val="14"/>
  </w:num>
  <w:num w:numId="165">
    <w:abstractNumId w:val="9"/>
  </w:num>
  <w:num w:numId="166">
    <w:abstractNumId w:val="0"/>
  </w:num>
  <w:num w:numId="167">
    <w:abstractNumId w:val="15"/>
  </w:num>
  <w:num w:numId="168">
    <w:abstractNumId w:val="10"/>
  </w:num>
  <w:num w:numId="169">
    <w:abstractNumId w:val="1"/>
  </w:num>
  <w:num w:numId="170">
    <w:abstractNumId w:val="51"/>
  </w:num>
  <w:num w:numId="171">
    <w:abstractNumId w:val="85"/>
  </w:num>
  <w:num w:numId="172">
    <w:abstractNumId w:val="30"/>
  </w:num>
  <w:num w:numId="173">
    <w:abstractNumId w:val="144"/>
  </w:num>
  <w:num w:numId="174">
    <w:abstractNumId w:val="74"/>
  </w:num>
  <w:num w:numId="175">
    <w:abstractNumId w:val="91"/>
  </w:num>
  <w:num w:numId="176">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91"/>
  </w:num>
  <w:numIdMacAtCleanup w:val="1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9"/>
  <w:autoHyphenation/>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A3C"/>
    <w:rsid w:val="00005732"/>
    <w:rsid w:val="0001176D"/>
    <w:rsid w:val="000135B9"/>
    <w:rsid w:val="00037E40"/>
    <w:rsid w:val="000419E5"/>
    <w:rsid w:val="000773E3"/>
    <w:rsid w:val="00090B42"/>
    <w:rsid w:val="000946EF"/>
    <w:rsid w:val="000A1488"/>
    <w:rsid w:val="000D69D7"/>
    <w:rsid w:val="000E34F7"/>
    <w:rsid w:val="000F4FA0"/>
    <w:rsid w:val="00127EC4"/>
    <w:rsid w:val="001522C8"/>
    <w:rsid w:val="00157BAB"/>
    <w:rsid w:val="00171B83"/>
    <w:rsid w:val="001B1E72"/>
    <w:rsid w:val="001C4A98"/>
    <w:rsid w:val="001C5A7E"/>
    <w:rsid w:val="001D2D6F"/>
    <w:rsid w:val="001D6799"/>
    <w:rsid w:val="001E31F8"/>
    <w:rsid w:val="0022226D"/>
    <w:rsid w:val="00222368"/>
    <w:rsid w:val="00227096"/>
    <w:rsid w:val="00230277"/>
    <w:rsid w:val="00265CE5"/>
    <w:rsid w:val="00280222"/>
    <w:rsid w:val="002E076D"/>
    <w:rsid w:val="003078AB"/>
    <w:rsid w:val="003346B4"/>
    <w:rsid w:val="00387E5D"/>
    <w:rsid w:val="00394605"/>
    <w:rsid w:val="003C44A8"/>
    <w:rsid w:val="003C57B7"/>
    <w:rsid w:val="003C7D20"/>
    <w:rsid w:val="003F1CDC"/>
    <w:rsid w:val="0043253D"/>
    <w:rsid w:val="00442572"/>
    <w:rsid w:val="004429D8"/>
    <w:rsid w:val="00447128"/>
    <w:rsid w:val="00454DC0"/>
    <w:rsid w:val="0045778A"/>
    <w:rsid w:val="00484B67"/>
    <w:rsid w:val="004966F1"/>
    <w:rsid w:val="004D5A3C"/>
    <w:rsid w:val="004E2015"/>
    <w:rsid w:val="00551CA9"/>
    <w:rsid w:val="0057096F"/>
    <w:rsid w:val="00570FE9"/>
    <w:rsid w:val="00596988"/>
    <w:rsid w:val="0064416A"/>
    <w:rsid w:val="00774B92"/>
    <w:rsid w:val="007C22E8"/>
    <w:rsid w:val="007C44AA"/>
    <w:rsid w:val="007D6B5E"/>
    <w:rsid w:val="00845975"/>
    <w:rsid w:val="008B662D"/>
    <w:rsid w:val="008E6463"/>
    <w:rsid w:val="008F255C"/>
    <w:rsid w:val="00925F3D"/>
    <w:rsid w:val="009262C2"/>
    <w:rsid w:val="00932D73"/>
    <w:rsid w:val="009E1BAF"/>
    <w:rsid w:val="00A17472"/>
    <w:rsid w:val="00A405DA"/>
    <w:rsid w:val="00A46FCA"/>
    <w:rsid w:val="00A85ACC"/>
    <w:rsid w:val="00AB2A28"/>
    <w:rsid w:val="00AC3CA2"/>
    <w:rsid w:val="00B22904"/>
    <w:rsid w:val="00B2358E"/>
    <w:rsid w:val="00B361DA"/>
    <w:rsid w:val="00B8092C"/>
    <w:rsid w:val="00BD2F8E"/>
    <w:rsid w:val="00BE33EE"/>
    <w:rsid w:val="00C24122"/>
    <w:rsid w:val="00C5553B"/>
    <w:rsid w:val="00C84397"/>
    <w:rsid w:val="00CB6EEB"/>
    <w:rsid w:val="00D20C88"/>
    <w:rsid w:val="00D22D90"/>
    <w:rsid w:val="00D25372"/>
    <w:rsid w:val="00D416DF"/>
    <w:rsid w:val="00D75DD3"/>
    <w:rsid w:val="00D815F1"/>
    <w:rsid w:val="00DF002A"/>
    <w:rsid w:val="00E0024A"/>
    <w:rsid w:val="00E25CBE"/>
    <w:rsid w:val="00E448FA"/>
    <w:rsid w:val="00E835BE"/>
    <w:rsid w:val="00EE1673"/>
    <w:rsid w:val="00F0453C"/>
    <w:rsid w:val="00F4268A"/>
    <w:rsid w:val="00F71AE4"/>
    <w:rsid w:val="00FC6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71CEB"/>
  <w15:docId w15:val="{B5160BA0-2714-48F7-A80A-ED5088290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3" w:line="268" w:lineRule="auto"/>
      <w:ind w:left="10" w:right="1"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4" w:line="258" w:lineRule="auto"/>
      <w:ind w:left="1028" w:hanging="10"/>
      <w:jc w:val="center"/>
      <w:outlineLvl w:val="0"/>
    </w:pPr>
    <w:rPr>
      <w:rFonts w:ascii="Times New Roman" w:eastAsia="Times New Roman" w:hAnsi="Times New Roman" w:cs="Times New Roman"/>
      <w:b/>
      <w:i/>
      <w:color w:val="0000C0"/>
      <w:sz w:val="28"/>
    </w:rPr>
  </w:style>
  <w:style w:type="paragraph" w:styleId="2">
    <w:name w:val="heading 2"/>
    <w:next w:val="a"/>
    <w:link w:val="20"/>
    <w:uiPriority w:val="9"/>
    <w:unhideWhenUsed/>
    <w:qFormat/>
    <w:pPr>
      <w:keepNext/>
      <w:keepLines/>
      <w:spacing w:after="12" w:line="271" w:lineRule="auto"/>
      <w:ind w:left="1028" w:hanging="10"/>
      <w:outlineLvl w:val="1"/>
    </w:pPr>
    <w:rPr>
      <w:rFonts w:ascii="Times New Roman" w:eastAsia="Times New Roman" w:hAnsi="Times New Roman" w:cs="Times New Roman"/>
      <w:b/>
      <w:i/>
      <w:color w:val="0000C0"/>
      <w:sz w:val="28"/>
    </w:rPr>
  </w:style>
  <w:style w:type="paragraph" w:styleId="3">
    <w:name w:val="heading 3"/>
    <w:next w:val="a"/>
    <w:link w:val="30"/>
    <w:uiPriority w:val="9"/>
    <w:unhideWhenUsed/>
    <w:qFormat/>
    <w:pPr>
      <w:keepNext/>
      <w:keepLines/>
      <w:spacing w:after="12" w:line="271" w:lineRule="auto"/>
      <w:ind w:left="1028" w:hanging="10"/>
      <w:outlineLvl w:val="2"/>
    </w:pPr>
    <w:rPr>
      <w:rFonts w:ascii="Times New Roman" w:eastAsia="Times New Roman" w:hAnsi="Times New Roman" w:cs="Times New Roman"/>
      <w:b/>
      <w:i/>
      <w:color w:val="0000C0"/>
      <w:sz w:val="28"/>
    </w:rPr>
  </w:style>
  <w:style w:type="paragraph" w:styleId="4">
    <w:name w:val="heading 4"/>
    <w:next w:val="a"/>
    <w:link w:val="40"/>
    <w:uiPriority w:val="9"/>
    <w:unhideWhenUsed/>
    <w:qFormat/>
    <w:pPr>
      <w:keepNext/>
      <w:keepLines/>
      <w:spacing w:after="3" w:line="271" w:lineRule="auto"/>
      <w:ind w:left="4578" w:hanging="10"/>
      <w:jc w:val="center"/>
      <w:outlineLvl w:val="3"/>
    </w:pPr>
    <w:rPr>
      <w:rFonts w:ascii="Times New Roman" w:eastAsia="Times New Roman" w:hAnsi="Times New Roman" w:cs="Times New Roman"/>
      <w:b/>
      <w:color w:val="000000"/>
      <w:sz w:val="24"/>
    </w:rPr>
  </w:style>
  <w:style w:type="paragraph" w:styleId="5">
    <w:name w:val="heading 5"/>
    <w:next w:val="a"/>
    <w:link w:val="50"/>
    <w:uiPriority w:val="9"/>
    <w:unhideWhenUsed/>
    <w:qFormat/>
    <w:pPr>
      <w:keepNext/>
      <w:keepLines/>
      <w:spacing w:after="3"/>
      <w:ind w:left="10" w:hanging="10"/>
      <w:outlineLvl w:val="4"/>
    </w:pPr>
    <w:rPr>
      <w:rFonts w:ascii="Times New Roman" w:eastAsia="Times New Roman" w:hAnsi="Times New Roman" w:cs="Times New Roman"/>
      <w:b/>
      <w:i/>
      <w:color w:val="0000C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i/>
      <w:color w:val="0000C0"/>
      <w:sz w:val="28"/>
    </w:rPr>
  </w:style>
  <w:style w:type="paragraph" w:customStyle="1" w:styleId="footnotedescription">
    <w:name w:val="footnote description"/>
    <w:next w:val="a"/>
    <w:link w:val="footnotedescriptionChar"/>
    <w:hidden/>
    <w:pPr>
      <w:spacing w:after="0" w:line="291" w:lineRule="auto"/>
      <w:ind w:right="9" w:firstLine="454"/>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20">
    <w:name w:val="Заголовок 2 Знак"/>
    <w:link w:val="2"/>
    <w:rPr>
      <w:rFonts w:ascii="Times New Roman" w:eastAsia="Times New Roman" w:hAnsi="Times New Roman" w:cs="Times New Roman"/>
      <w:b/>
      <w:i/>
      <w:color w:val="0000C0"/>
      <w:sz w:val="28"/>
    </w:rPr>
  </w:style>
  <w:style w:type="character" w:customStyle="1" w:styleId="30">
    <w:name w:val="Заголовок 3 Знак"/>
    <w:link w:val="3"/>
    <w:rPr>
      <w:rFonts w:ascii="Times New Roman" w:eastAsia="Times New Roman" w:hAnsi="Times New Roman" w:cs="Times New Roman"/>
      <w:b/>
      <w:i/>
      <w:color w:val="0000C0"/>
      <w:sz w:val="28"/>
    </w:rPr>
  </w:style>
  <w:style w:type="character" w:customStyle="1" w:styleId="40">
    <w:name w:val="Заголовок 4 Знак"/>
    <w:link w:val="4"/>
    <w:rPr>
      <w:rFonts w:ascii="Times New Roman" w:eastAsia="Times New Roman" w:hAnsi="Times New Roman" w:cs="Times New Roman"/>
      <w:b/>
      <w:color w:val="000000"/>
      <w:sz w:val="24"/>
    </w:rPr>
  </w:style>
  <w:style w:type="character" w:customStyle="1" w:styleId="50">
    <w:name w:val="Заголовок 5 Знак"/>
    <w:link w:val="5"/>
    <w:rPr>
      <w:rFonts w:ascii="Times New Roman" w:eastAsia="Times New Roman" w:hAnsi="Times New Roman" w:cs="Times New Roman"/>
      <w:b/>
      <w:i/>
      <w:color w:val="0000C0"/>
      <w:sz w:val="24"/>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9E1BAF"/>
    <w:pPr>
      <w:ind w:left="720"/>
      <w:contextualSpacing/>
    </w:pPr>
  </w:style>
  <w:style w:type="table" w:styleId="a4">
    <w:name w:val="Table Grid"/>
    <w:basedOn w:val="a1"/>
    <w:uiPriority w:val="59"/>
    <w:rsid w:val="0022709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F4FA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F4FA0"/>
    <w:rPr>
      <w:rFonts w:ascii="Segoe UI" w:eastAsia="Times New Roman" w:hAnsi="Segoe UI" w:cs="Segoe UI"/>
      <w:color w:val="000000"/>
      <w:sz w:val="18"/>
      <w:szCs w:val="18"/>
    </w:rPr>
  </w:style>
  <w:style w:type="table" w:customStyle="1" w:styleId="51">
    <w:name w:val="Сетка таблицы5"/>
    <w:basedOn w:val="a1"/>
    <w:next w:val="a4"/>
    <w:uiPriority w:val="59"/>
    <w:rsid w:val="00AC3C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0">
    <w:name w:val="Сетка таблицы51"/>
    <w:basedOn w:val="a1"/>
    <w:next w:val="a4"/>
    <w:uiPriority w:val="59"/>
    <w:rsid w:val="00AC3C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
    <w:name w:val="Сетка таблицы6"/>
    <w:basedOn w:val="a1"/>
    <w:next w:val="a4"/>
    <w:uiPriority w:val="39"/>
    <w:rsid w:val="004429D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4"/>
    <w:uiPriority w:val="59"/>
    <w:rsid w:val="004429D8"/>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link w:val="22"/>
    <w:rsid w:val="00BE33EE"/>
    <w:rPr>
      <w:spacing w:val="5"/>
      <w:sz w:val="21"/>
      <w:szCs w:val="21"/>
      <w:shd w:val="clear" w:color="auto" w:fill="FFFFFF"/>
    </w:rPr>
  </w:style>
  <w:style w:type="paragraph" w:customStyle="1" w:styleId="22">
    <w:name w:val="Основной текст (2)"/>
    <w:basedOn w:val="a"/>
    <w:link w:val="21"/>
    <w:rsid w:val="00BE33EE"/>
    <w:pPr>
      <w:widowControl w:val="0"/>
      <w:shd w:val="clear" w:color="auto" w:fill="FFFFFF"/>
      <w:spacing w:after="300" w:line="0" w:lineRule="atLeast"/>
      <w:ind w:left="0" w:right="0" w:firstLine="0"/>
      <w:jc w:val="center"/>
    </w:pPr>
    <w:rPr>
      <w:rFonts w:asciiTheme="minorHAnsi" w:eastAsiaTheme="minorEastAsia" w:hAnsiTheme="minorHAnsi" w:cstheme="minorBidi"/>
      <w:color w:val="auto"/>
      <w:spacing w:val="5"/>
      <w:sz w:val="21"/>
      <w:szCs w:val="21"/>
    </w:rPr>
  </w:style>
  <w:style w:type="character" w:customStyle="1" w:styleId="23">
    <w:name w:val="Сноска (2)_"/>
    <w:link w:val="24"/>
    <w:rsid w:val="00BE33EE"/>
    <w:rPr>
      <w:rFonts w:ascii="Times New Roman" w:eastAsia="Times New Roman" w:hAnsi="Times New Roman"/>
      <w:shd w:val="clear" w:color="auto" w:fill="FFFFFF"/>
    </w:rPr>
  </w:style>
  <w:style w:type="character" w:customStyle="1" w:styleId="a7">
    <w:name w:val="Сноска_"/>
    <w:link w:val="a8"/>
    <w:rsid w:val="00BE33EE"/>
    <w:rPr>
      <w:rFonts w:ascii="Times New Roman" w:eastAsia="Times New Roman" w:hAnsi="Times New Roman"/>
      <w:shd w:val="clear" w:color="auto" w:fill="FFFFFF"/>
    </w:rPr>
  </w:style>
  <w:style w:type="character" w:customStyle="1" w:styleId="7">
    <w:name w:val="Основной текст (7)"/>
    <w:rsid w:val="00BE33EE"/>
  </w:style>
  <w:style w:type="character" w:customStyle="1" w:styleId="11">
    <w:name w:val="Основной текст1"/>
    <w:rsid w:val="00BE33EE"/>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60">
    <w:name w:val="Основной текст (6)_"/>
    <w:link w:val="61"/>
    <w:rsid w:val="00BE33EE"/>
    <w:rPr>
      <w:rFonts w:ascii="Times New Roman" w:eastAsia="Times New Roman" w:hAnsi="Times New Roman"/>
      <w:sz w:val="19"/>
      <w:szCs w:val="19"/>
      <w:shd w:val="clear" w:color="auto" w:fill="FFFFFF"/>
    </w:rPr>
  </w:style>
  <w:style w:type="character" w:customStyle="1" w:styleId="62">
    <w:name w:val="Основной текст (6) + Не курсив"/>
    <w:rsid w:val="00BE33EE"/>
    <w:rPr>
      <w:rFonts w:ascii="Times New Roman" w:eastAsia="Times New Roman" w:hAnsi="Times New Roman" w:cs="Times New Roman"/>
      <w:b w:val="0"/>
      <w:bCs w:val="0"/>
      <w:i/>
      <w:iCs/>
      <w:smallCaps w:val="0"/>
      <w:strike w:val="0"/>
      <w:spacing w:val="0"/>
      <w:sz w:val="19"/>
      <w:szCs w:val="19"/>
    </w:rPr>
  </w:style>
  <w:style w:type="paragraph" w:customStyle="1" w:styleId="24">
    <w:name w:val="Сноска (2)"/>
    <w:basedOn w:val="a"/>
    <w:link w:val="23"/>
    <w:rsid w:val="00BE33EE"/>
    <w:pPr>
      <w:shd w:val="clear" w:color="auto" w:fill="FFFFFF"/>
      <w:spacing w:after="120" w:line="0" w:lineRule="atLeast"/>
      <w:ind w:left="0" w:right="0" w:firstLine="0"/>
      <w:jc w:val="left"/>
    </w:pPr>
    <w:rPr>
      <w:rFonts w:cstheme="minorBidi"/>
      <w:color w:val="auto"/>
      <w:sz w:val="22"/>
    </w:rPr>
  </w:style>
  <w:style w:type="paragraph" w:customStyle="1" w:styleId="a8">
    <w:name w:val="Сноска"/>
    <w:basedOn w:val="a"/>
    <w:link w:val="a7"/>
    <w:rsid w:val="00BE33EE"/>
    <w:pPr>
      <w:shd w:val="clear" w:color="auto" w:fill="FFFFFF"/>
      <w:spacing w:before="120" w:after="0" w:line="0" w:lineRule="atLeast"/>
      <w:ind w:left="0" w:right="0" w:firstLine="0"/>
      <w:jc w:val="left"/>
    </w:pPr>
    <w:rPr>
      <w:rFonts w:cstheme="minorBidi"/>
      <w:color w:val="auto"/>
      <w:sz w:val="22"/>
    </w:rPr>
  </w:style>
  <w:style w:type="paragraph" w:customStyle="1" w:styleId="25">
    <w:name w:val="Основной текст2"/>
    <w:basedOn w:val="a"/>
    <w:rsid w:val="00BE33EE"/>
    <w:pPr>
      <w:shd w:val="clear" w:color="auto" w:fill="FFFFFF"/>
      <w:spacing w:after="0" w:line="264" w:lineRule="exact"/>
      <w:ind w:left="0" w:right="0" w:hanging="380"/>
      <w:jc w:val="center"/>
    </w:pPr>
    <w:rPr>
      <w:sz w:val="22"/>
      <w:lang w:val="ru"/>
    </w:rPr>
  </w:style>
  <w:style w:type="paragraph" w:customStyle="1" w:styleId="61">
    <w:name w:val="Основной текст (6)"/>
    <w:basedOn w:val="a"/>
    <w:link w:val="60"/>
    <w:rsid w:val="00BE33EE"/>
    <w:pPr>
      <w:shd w:val="clear" w:color="auto" w:fill="FFFFFF"/>
      <w:spacing w:after="0" w:line="0" w:lineRule="atLeast"/>
      <w:ind w:left="0" w:right="0" w:firstLine="0"/>
      <w:jc w:val="left"/>
    </w:pPr>
    <w:rPr>
      <w:rFonts w:cstheme="minorBidi"/>
      <w:color w:val="auto"/>
      <w:sz w:val="19"/>
      <w:szCs w:val="19"/>
    </w:rPr>
  </w:style>
  <w:style w:type="paragraph" w:customStyle="1" w:styleId="ConsPlusNormal">
    <w:name w:val="ConsPlusNormal"/>
    <w:uiPriority w:val="99"/>
    <w:rsid w:val="00BE33EE"/>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9">
    <w:name w:val="Основной текст + Полужирный"/>
    <w:rsid w:val="00BE33EE"/>
    <w:rPr>
      <w:rFonts w:ascii="Times New Roman" w:eastAsia="Times New Roman" w:hAnsi="Times New Roman" w:cs="Times New Roman"/>
      <w:b/>
      <w:bCs/>
      <w:i w:val="0"/>
      <w:iCs w:val="0"/>
      <w:smallCaps w:val="0"/>
      <w:strike w:val="0"/>
      <w:spacing w:val="0"/>
      <w:sz w:val="22"/>
      <w:szCs w:val="22"/>
      <w:shd w:val="clear" w:color="auto" w:fill="FFFFFF"/>
    </w:rPr>
  </w:style>
  <w:style w:type="paragraph" w:styleId="aa">
    <w:name w:val="Title"/>
    <w:basedOn w:val="a"/>
    <w:next w:val="ab"/>
    <w:link w:val="ac"/>
    <w:rsid w:val="00C5553B"/>
    <w:pPr>
      <w:keepNext/>
      <w:widowControl w:val="0"/>
      <w:suppressAutoHyphens/>
      <w:spacing w:before="240" w:after="120" w:line="240" w:lineRule="auto"/>
      <w:ind w:left="0" w:right="0" w:firstLine="0"/>
      <w:jc w:val="left"/>
    </w:pPr>
    <w:rPr>
      <w:rFonts w:ascii="Arial" w:eastAsia="SimSun" w:hAnsi="Arial" w:cs="Tahoma"/>
      <w:color w:val="auto"/>
      <w:kern w:val="1"/>
      <w:sz w:val="28"/>
      <w:szCs w:val="28"/>
      <w:lang w:eastAsia="hi-IN" w:bidi="hi-IN"/>
    </w:rPr>
  </w:style>
  <w:style w:type="character" w:customStyle="1" w:styleId="ac">
    <w:name w:val="Заголовок Знак"/>
    <w:basedOn w:val="a0"/>
    <w:link w:val="aa"/>
    <w:rsid w:val="00C5553B"/>
    <w:rPr>
      <w:rFonts w:ascii="Arial" w:eastAsia="SimSun" w:hAnsi="Arial" w:cs="Tahoma"/>
      <w:kern w:val="1"/>
      <w:sz w:val="28"/>
      <w:szCs w:val="28"/>
      <w:lang w:eastAsia="hi-IN" w:bidi="hi-IN"/>
    </w:rPr>
  </w:style>
  <w:style w:type="paragraph" w:styleId="ab">
    <w:name w:val="Body Text"/>
    <w:basedOn w:val="a"/>
    <w:link w:val="ad"/>
    <w:uiPriority w:val="99"/>
    <w:semiHidden/>
    <w:unhideWhenUsed/>
    <w:rsid w:val="00C5553B"/>
    <w:pPr>
      <w:spacing w:after="120"/>
    </w:pPr>
  </w:style>
  <w:style w:type="character" w:customStyle="1" w:styleId="ad">
    <w:name w:val="Основной текст Знак"/>
    <w:basedOn w:val="a0"/>
    <w:link w:val="ab"/>
    <w:uiPriority w:val="99"/>
    <w:semiHidden/>
    <w:rsid w:val="00C5553B"/>
    <w:rPr>
      <w:rFonts w:ascii="Times New Roman" w:eastAsia="Times New Roman" w:hAnsi="Times New Roman" w:cs="Times New Roman"/>
      <w:color w:val="000000"/>
      <w:sz w:val="24"/>
    </w:rPr>
  </w:style>
  <w:style w:type="character" w:styleId="ae">
    <w:name w:val="Strong"/>
    <w:uiPriority w:val="22"/>
    <w:qFormat/>
    <w:rsid w:val="00F0453C"/>
    <w:rPr>
      <w:b/>
      <w:bCs/>
    </w:rPr>
  </w:style>
  <w:style w:type="paragraph" w:styleId="af">
    <w:name w:val="TOC Heading"/>
    <w:basedOn w:val="1"/>
    <w:next w:val="a"/>
    <w:uiPriority w:val="39"/>
    <w:unhideWhenUsed/>
    <w:qFormat/>
    <w:rsid w:val="00F0453C"/>
    <w:pPr>
      <w:spacing w:before="240" w:after="0" w:line="259" w:lineRule="auto"/>
      <w:ind w:left="0" w:firstLine="0"/>
      <w:jc w:val="left"/>
      <w:outlineLvl w:val="9"/>
    </w:pPr>
    <w:rPr>
      <w:rFonts w:asciiTheme="majorHAnsi" w:eastAsiaTheme="majorEastAsia" w:hAnsiTheme="majorHAnsi" w:cstheme="majorBidi"/>
      <w:b w:val="0"/>
      <w:i w:val="0"/>
      <w:color w:val="2F5496" w:themeColor="accent1" w:themeShade="BF"/>
      <w:sz w:val="32"/>
      <w:szCs w:val="32"/>
    </w:rPr>
  </w:style>
  <w:style w:type="paragraph" w:styleId="12">
    <w:name w:val="toc 1"/>
    <w:basedOn w:val="a"/>
    <w:next w:val="a"/>
    <w:autoRedefine/>
    <w:uiPriority w:val="39"/>
    <w:unhideWhenUsed/>
    <w:rsid w:val="00F0453C"/>
    <w:pPr>
      <w:spacing w:after="100"/>
      <w:ind w:left="0"/>
    </w:pPr>
  </w:style>
  <w:style w:type="paragraph" w:styleId="26">
    <w:name w:val="toc 2"/>
    <w:basedOn w:val="a"/>
    <w:next w:val="a"/>
    <w:autoRedefine/>
    <w:uiPriority w:val="39"/>
    <w:unhideWhenUsed/>
    <w:rsid w:val="00F0453C"/>
    <w:pPr>
      <w:spacing w:after="100"/>
      <w:ind w:left="240"/>
    </w:pPr>
  </w:style>
  <w:style w:type="paragraph" w:styleId="31">
    <w:name w:val="toc 3"/>
    <w:basedOn w:val="a"/>
    <w:next w:val="a"/>
    <w:autoRedefine/>
    <w:uiPriority w:val="39"/>
    <w:unhideWhenUsed/>
    <w:rsid w:val="00F0453C"/>
    <w:pPr>
      <w:spacing w:after="100"/>
      <w:ind w:left="480"/>
    </w:pPr>
  </w:style>
  <w:style w:type="character" w:styleId="af0">
    <w:name w:val="Hyperlink"/>
    <w:basedOn w:val="a0"/>
    <w:uiPriority w:val="99"/>
    <w:unhideWhenUsed/>
    <w:rsid w:val="00F045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80632">
      <w:bodyDiv w:val="1"/>
      <w:marLeft w:val="0"/>
      <w:marRight w:val="0"/>
      <w:marTop w:val="0"/>
      <w:marBottom w:val="0"/>
      <w:divBdr>
        <w:top w:val="none" w:sz="0" w:space="0" w:color="auto"/>
        <w:left w:val="none" w:sz="0" w:space="0" w:color="auto"/>
        <w:bottom w:val="none" w:sz="0" w:space="0" w:color="auto"/>
        <w:right w:val="none" w:sz="0" w:space="0" w:color="auto"/>
      </w:divBdr>
    </w:div>
    <w:div w:id="1501850357">
      <w:bodyDiv w:val="1"/>
      <w:marLeft w:val="0"/>
      <w:marRight w:val="0"/>
      <w:marTop w:val="0"/>
      <w:marBottom w:val="0"/>
      <w:divBdr>
        <w:top w:val="none" w:sz="0" w:space="0" w:color="auto"/>
        <w:left w:val="none" w:sz="0" w:space="0" w:color="auto"/>
        <w:bottom w:val="none" w:sz="0" w:space="0" w:color="auto"/>
        <w:right w:val="none" w:sz="0" w:space="0" w:color="auto"/>
      </w:divBdr>
    </w:div>
    <w:div w:id="20519556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hyperlink" Target="http://school-russia.prosv.ru/info.aspx?ob_no=26947" TargetMode="External"/><Relationship Id="rId3" Type="http://schemas.openxmlformats.org/officeDocument/2006/relationships/styles" Target="styles.xml"/><Relationship Id="rId21" Type="http://schemas.openxmlformats.org/officeDocument/2006/relationships/footer" Target="footer13.xml"/><Relationship Id="rId34" Type="http://schemas.openxmlformats.org/officeDocument/2006/relationships/hyperlink" Target="http://school-russia.prosv.ru/info.aspx?ob_no=26948" TargetMode="Externa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hyperlink" Target="http://school-russia.prosv.ru/info.aspx?ob_no=26947" TargetMode="External"/><Relationship Id="rId33" Type="http://schemas.openxmlformats.org/officeDocument/2006/relationships/hyperlink" Target="http://school-russia.prosv.ru/info.aspx?ob_no=26948" TargetMode="Externa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29" Type="http://schemas.openxmlformats.org/officeDocument/2006/relationships/hyperlink" Target="http://school-russia.prosv.ru/info.aspx?ob_no=194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chool-russia.prosv.ru/info.aspx?ob_no=26947" TargetMode="External"/><Relationship Id="rId32" Type="http://schemas.openxmlformats.org/officeDocument/2006/relationships/hyperlink" Target="http://school-russia.prosv.ru/info.aspx?ob_no=26948"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hyperlink" Target="http://school-russia.prosv.ru/info.aspx?ob_no=19415" TargetMode="Externa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11.xml"/><Relationship Id="rId31" Type="http://schemas.openxmlformats.org/officeDocument/2006/relationships/hyperlink" Target="http://school-russia.prosv.ru/info.aspx?ob_no=26948"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hyperlink" Target="http://school-russia.prosv.ru/info.aspx?ob_no=26947" TargetMode="External"/><Relationship Id="rId30" Type="http://schemas.openxmlformats.org/officeDocument/2006/relationships/hyperlink" Target="http://school-russia.prosv.ru/info.aspx?ob_no=26948" TargetMode="External"/><Relationship Id="rId35" Type="http://schemas.openxmlformats.org/officeDocument/2006/relationships/hyperlink" Target="http://school-russia.prosv.ru/info.aspx?ob_no=269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3tkoZCFMJqy01dC9uecwPzUA3k+sxZ6JeITyfSgZKNg=</DigestValue>
    </Reference>
    <Reference Type="http://www.w3.org/2000/09/xmldsig#Object" URI="#idOfficeObject">
      <DigestMethod Algorithm="urn:ietf:params:xml:ns:cpxmlsec:algorithms:gostr34112012-256"/>
      <DigestValue>NFI3Qrbr9U21YezgIT7ufYI4lDrWZzsXIU5Xp91Lxas=</DigestValue>
    </Reference>
    <Reference Type="http://uri.etsi.org/01903#SignedProperties" URI="#idSignedProperties">
      <Transforms>
        <Transform Algorithm="http://www.w3.org/TR/2001/REC-xml-c14n-20010315"/>
      </Transforms>
      <DigestMethod Algorithm="urn:ietf:params:xml:ns:cpxmlsec:algorithms:gostr34112012-256"/>
      <DigestValue>2rcRd+wjj+e9b3dRzXNRKyWoZTgIrn4FaII2TIJdoJU=</DigestValue>
    </Reference>
  </SignedInfo>
  <SignatureValue>vVULVRpSN24JWJuCv2EiABg5Pg2XbVxg5SWJjg1LiHWR9OMr7E1pT7+h7DeJZhYdBpdVCjYBuyKR
j0WzG0xCcw==</SignatureValue>
  <KeyInfo>
    <X509Data>
      <X509Certificate>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urn:ietf:params:xml:ns:cpxmlsec:algorithms:gostr34112012-256"/>
        <DigestValue>Qg4TgD6Q4H/EvjRnlMJAidLE3cEU0yOWR5WNThCGf0w=</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9"/>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37"/>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36"/>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35"/>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34"/>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33"/>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urn:ietf:params:xml:ns:cpxmlsec:algorithms:gostr34112012-256"/>
        <DigestValue>HdR4ls/PtClgypxof7Xv8B+TrWWFfeGOA7i21FFASFk=</DigestValue>
      </Reference>
      <Reference URI="/word/document.xml?ContentType=application/vnd.openxmlformats-officedocument.wordprocessingml.document.main+xml">
        <DigestMethod Algorithm="urn:ietf:params:xml:ns:cpxmlsec:algorithms:gostr34112012-256"/>
        <DigestValue>WcNuyfpnZYyFQzBQsTP4+wV8xj3yhAB+vcbAfg57Zmc=</DigestValue>
      </Reference>
      <Reference URI="/word/endnotes.xml?ContentType=application/vnd.openxmlformats-officedocument.wordprocessingml.endnotes+xml">
        <DigestMethod Algorithm="urn:ietf:params:xml:ns:cpxmlsec:algorithms:gostr34112012-256"/>
        <DigestValue>MW2Nuk1lnusNX2IQ/vaTkaYA9KZSQjmAChw0EONuxEY=</DigestValue>
      </Reference>
      <Reference URI="/word/fontTable.xml?ContentType=application/vnd.openxmlformats-officedocument.wordprocessingml.fontTable+xml">
        <DigestMethod Algorithm="urn:ietf:params:xml:ns:cpxmlsec:algorithms:gostr34112012-256"/>
        <DigestValue>mO8yCQ3Wxw7IasYnyzwLHCtBAiL7A065q96brl783Sk=</DigestValue>
      </Reference>
      <Reference URI="/word/footer1.xml?ContentType=application/vnd.openxmlformats-officedocument.wordprocessingml.footer+xml">
        <DigestMethod Algorithm="urn:ietf:params:xml:ns:cpxmlsec:algorithms:gostr34112012-256"/>
        <DigestValue>F1dOSZGiq0PzdHayQZKU3CAk4Nztk9JyXZV7iUcMaQs=</DigestValue>
      </Reference>
      <Reference URI="/word/footer10.xml?ContentType=application/vnd.openxmlformats-officedocument.wordprocessingml.footer+xml">
        <DigestMethod Algorithm="urn:ietf:params:xml:ns:cpxmlsec:algorithms:gostr34112012-256"/>
        <DigestValue>Eu0cVtCm102zg/L21ha4QIIZlQaHWzqRItPA78Xmuu4=</DigestValue>
      </Reference>
      <Reference URI="/word/footer11.xml?ContentType=application/vnd.openxmlformats-officedocument.wordprocessingml.footer+xml">
        <DigestMethod Algorithm="urn:ietf:params:xml:ns:cpxmlsec:algorithms:gostr34112012-256"/>
        <DigestValue>jbEmM+z+GHn9zRu6dV7ypyU7YAx4IOYSLCHYW+1pJWQ=</DigestValue>
      </Reference>
      <Reference URI="/word/footer12.xml?ContentType=application/vnd.openxmlformats-officedocument.wordprocessingml.footer+xml">
        <DigestMethod Algorithm="urn:ietf:params:xml:ns:cpxmlsec:algorithms:gostr34112012-256"/>
        <DigestValue>Eu0cVtCm102zg/L21ha4QIIZlQaHWzqRItPA78Xmuu4=</DigestValue>
      </Reference>
      <Reference URI="/word/footer13.xml?ContentType=application/vnd.openxmlformats-officedocument.wordprocessingml.footer+xml">
        <DigestMethod Algorithm="urn:ietf:params:xml:ns:cpxmlsec:algorithms:gostr34112012-256"/>
        <DigestValue>bEAREA7IyYjx/1Dj89p6lCwW3BLO/i1hrE5SYRIA4yY=</DigestValue>
      </Reference>
      <Reference URI="/word/footer14.xml?ContentType=application/vnd.openxmlformats-officedocument.wordprocessingml.footer+xml">
        <DigestMethod Algorithm="urn:ietf:params:xml:ns:cpxmlsec:algorithms:gostr34112012-256"/>
        <DigestValue>PIcKUQMnCRGbZ+g2tLiZHLTO6DioiIIu8kQglEvRZZ4=</DigestValue>
      </Reference>
      <Reference URI="/word/footer15.xml?ContentType=application/vnd.openxmlformats-officedocument.wordprocessingml.footer+xml">
        <DigestMethod Algorithm="urn:ietf:params:xml:ns:cpxmlsec:algorithms:gostr34112012-256"/>
        <DigestValue>bEAREA7IyYjx/1Dj89p6lCwW3BLO/i1hrE5SYRIA4yY=</DigestValue>
      </Reference>
      <Reference URI="/word/footer2.xml?ContentType=application/vnd.openxmlformats-officedocument.wordprocessingml.footer+xml">
        <DigestMethod Algorithm="urn:ietf:params:xml:ns:cpxmlsec:algorithms:gostr34112012-256"/>
        <DigestValue>/ZCjI/LxdRpclUsvpYwQCwZ9X3oxeAn+DxMPvgh4hdQ=</DigestValue>
      </Reference>
      <Reference URI="/word/footer3.xml?ContentType=application/vnd.openxmlformats-officedocument.wordprocessingml.footer+xml">
        <DigestMethod Algorithm="urn:ietf:params:xml:ns:cpxmlsec:algorithms:gostr34112012-256"/>
        <DigestValue>l8DmScM4qzgYolPpLa+JDG6LHF0Eeb9ys9J6n4+xIpY=</DigestValue>
      </Reference>
      <Reference URI="/word/footer4.xml?ContentType=application/vnd.openxmlformats-officedocument.wordprocessingml.footer+xml">
        <DigestMethod Algorithm="urn:ietf:params:xml:ns:cpxmlsec:algorithms:gostr34112012-256"/>
        <DigestValue>gWIhDvtRDEyl4TZkzGC9vvi1NuR5ZvEEY8dxSwjnwXk=</DigestValue>
      </Reference>
      <Reference URI="/word/footer5.xml?ContentType=application/vnd.openxmlformats-officedocument.wordprocessingml.footer+xml">
        <DigestMethod Algorithm="urn:ietf:params:xml:ns:cpxmlsec:algorithms:gostr34112012-256"/>
        <DigestValue>L64/C5rymHP2MhzqPnprY2WruIUvskbpMzd3ftIL5qw=</DigestValue>
      </Reference>
      <Reference URI="/word/footer6.xml?ContentType=application/vnd.openxmlformats-officedocument.wordprocessingml.footer+xml">
        <DigestMethod Algorithm="urn:ietf:params:xml:ns:cpxmlsec:algorithms:gostr34112012-256"/>
        <DigestValue>l8DmScM4qzgYolPpLa+JDG6LHF0Eeb9ys9J6n4+xIpY=</DigestValue>
      </Reference>
      <Reference URI="/word/footer7.xml?ContentType=application/vnd.openxmlformats-officedocument.wordprocessingml.footer+xml">
        <DigestMethod Algorithm="urn:ietf:params:xml:ns:cpxmlsec:algorithms:gostr34112012-256"/>
        <DigestValue>TByCrIIKOUQPI/7UilQsP21ZK0WnuoqeDmj7xRsvzpo=</DigestValue>
      </Reference>
      <Reference URI="/word/footer8.xml?ContentType=application/vnd.openxmlformats-officedocument.wordprocessingml.footer+xml">
        <DigestMethod Algorithm="urn:ietf:params:xml:ns:cpxmlsec:algorithms:gostr34112012-256"/>
        <DigestValue>a9wMNSCKGVCTGAxAawtSvJAS8/OUUDlVKYMfAP2tIxg=</DigestValue>
      </Reference>
      <Reference URI="/word/footer9.xml?ContentType=application/vnd.openxmlformats-officedocument.wordprocessingml.footer+xml">
        <DigestMethod Algorithm="urn:ietf:params:xml:ns:cpxmlsec:algorithms:gostr34112012-256"/>
        <DigestValue>l8DmScM4qzgYolPpLa+JDG6LHF0Eeb9ys9J6n4+xIpY=</DigestValue>
      </Reference>
      <Reference URI="/word/footnotes.xml?ContentType=application/vnd.openxmlformats-officedocument.wordprocessingml.footnotes+xml">
        <DigestMethod Algorithm="urn:ietf:params:xml:ns:cpxmlsec:algorithms:gostr34112012-256"/>
        <DigestValue>/3vO1NEjPjp52ESNGCHlEmX+BR1uBXW5HBJ4Sv3Ia7w=</DigestValue>
      </Reference>
      <Reference URI="/word/media/image1.PNG?ContentType=image/png">
        <DigestMethod Algorithm="urn:ietf:params:xml:ns:cpxmlsec:algorithms:gostr34112012-256"/>
        <DigestValue>DWVSx4WqJeECwu9t8zoNFBdBtqaXEyXukQY4imeSOBw=</DigestValue>
      </Reference>
      <Reference URI="/word/numbering.xml?ContentType=application/vnd.openxmlformats-officedocument.wordprocessingml.numbering+xml">
        <DigestMethod Algorithm="urn:ietf:params:xml:ns:cpxmlsec:algorithms:gostr34112012-256"/>
        <DigestValue>YDCRL66gbaoR6hfAOXTUd2hy7yi5m7Aqma8Ns20xfc8=</DigestValue>
      </Reference>
      <Reference URI="/word/settings.xml?ContentType=application/vnd.openxmlformats-officedocument.wordprocessingml.settings+xml">
        <DigestMethod Algorithm="urn:ietf:params:xml:ns:cpxmlsec:algorithms:gostr34112012-256"/>
        <DigestValue>JaQPZ5Op1BGWdM3RjdcXeNB+2+74vSGUultZ1UFZSwg=</DigestValue>
      </Reference>
      <Reference URI="/word/styles.xml?ContentType=application/vnd.openxmlformats-officedocument.wordprocessingml.styles+xml">
        <DigestMethod Algorithm="urn:ietf:params:xml:ns:cpxmlsec:algorithms:gostr34112012-256"/>
        <DigestValue>726a7Gcl0BzuqmHOuJqZJYYiqpD/fiGUqdXy2GWTiD4=</DigestValue>
      </Reference>
      <Reference URI="/word/theme/theme1.xml?ContentType=application/vnd.openxmlformats-officedocument.theme+xml">
        <DigestMethod Algorithm="urn:ietf:params:xml:ns:cpxmlsec:algorithms:gostr34112012-256"/>
        <DigestValue>9ll0blKI05B2xf1NHEnPXVe0A1zigDDmE5klRBDy+qY=</DigestValue>
      </Reference>
      <Reference URI="/word/webSettings.xml?ContentType=application/vnd.openxmlformats-officedocument.wordprocessingml.webSettings+xml">
        <DigestMethod Algorithm="urn:ietf:params:xml:ns:cpxmlsec:algorithms:gostr34112012-256"/>
        <DigestValue>mMW7MXcfHsixtVoEbZg7uQ+7mkfnmN/BEkb7goGI7os=</DigestValue>
      </Reference>
    </Manifest>
    <SignatureProperties>
      <SignatureProperty Id="idSignatureTime" Target="#idPackageSignature">
        <mdssi:SignatureTime xmlns:mdssi="http://schemas.openxmlformats.org/package/2006/digital-signature">
          <mdssi:Format>YYYY-MM-DDThh:mm:ssTZD</mdssi:Format>
          <mdssi:Value>2022-10-01T06:30:47Z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2022-10-01T06:30:47Z</xd:SigningTime>
          <xd:SigningCertificate>
            <xd:Cert>
              <xd:CertDigest>
                <DigestMethod Algorithm="urn:ietf:params:xml:ns:cpxmlsec:algorithms:gostr34112012-256"/>
                <DigestValue>QaO4seKSJYhccfiXEWSyPSr+eRvz93G9q+f8w/cDSuA=</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49112989817873222416791188040020394354</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UnsignedProperties>
        <xd:UnsignedSignatureProperties>
          <xd:CertificateValues>
            <xd:EncapsulatedX509Certificate>MIIH+TCCB6agAwIBAgILAM/o/2EAAAAABfYwCgYIKoUDBwEBAwI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0YLQvtCf0YDQviBIU03CuyDQstC10YDRgdC40LggMi4wDEPQn9CQ0JogwqvQk9C+0LvQvtCy0L3QvtC5INGD0LTQvtGB0YLQvtCy0LXRgNGP0Y7RidC40Lkg0YbQtdC90YLRgMK7DDXQl9Cw0LrQu9GO0YfQtdC90LjQtSDihJYgMTQ5LzMvMi8yLzIzINC+0YIgMDIuMDMuMjAxOAw00JfQsNC60LvRjtGH0LXQvdC40LUg4oSWIDE0OS83LzYtNDQ5INC+0YIgMzAuMTIuMjAyMTAKBggqhQMHAQEDAgNBADczVMIbKIaVT6vfgJurMdJEyPg8kjhdNN+WzHGqDkMbr41unjW9HRPMaSOYXQRPnLw+z/OfJ1aTn8oEN3ETLtI=</xd:EncapsulatedX509Certificate>
            <xd:EncapsulatedX509Certificate>MIIFUTCCBP6gAwIBAgIRAJUfo0d8YQQ6rfqFhieCNEIwCgYIKoUDBwEBAwI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</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AF7EF-0F05-4CD9-8181-97BE0C409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77694</Words>
  <Characters>442860</Characters>
  <Application>Microsoft Office Word</Application>
  <DocSecurity>0</DocSecurity>
  <Lines>3690</Lines>
  <Paragraphs>1039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boy00</cp:lastModifiedBy>
  <cp:revision>5</cp:revision>
  <cp:lastPrinted>2022-10-01T05:32:00Z</cp:lastPrinted>
  <dcterms:created xsi:type="dcterms:W3CDTF">2022-02-18T08:23:00Z</dcterms:created>
  <dcterms:modified xsi:type="dcterms:W3CDTF">2022-10-01T06:14:00Z</dcterms:modified>
</cp:coreProperties>
</file>