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16" w:rsidRPr="00BD4DA3" w:rsidRDefault="00187316" w:rsidP="0018731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A3">
        <w:rPr>
          <w:rFonts w:ascii="Times New Roman" w:hAnsi="Times New Roman" w:cs="Times New Roman"/>
          <w:b/>
          <w:sz w:val="28"/>
          <w:szCs w:val="28"/>
        </w:rPr>
        <w:t>Регламент оказания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685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1. При ведении учета успеваемости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85" w:rsidRPr="00D54685">
        <w:rPr>
          <w:rFonts w:ascii="Times New Roman" w:hAnsi="Times New Roman" w:cs="Times New Roman"/>
          <w:sz w:val="28"/>
          <w:szCs w:val="28"/>
        </w:rPr>
        <w:t>краевой информационной систем</w:t>
      </w:r>
      <w:r w:rsidR="00D54685">
        <w:rPr>
          <w:rFonts w:ascii="Times New Roman" w:hAnsi="Times New Roman" w:cs="Times New Roman"/>
          <w:sz w:val="28"/>
          <w:szCs w:val="28"/>
        </w:rPr>
        <w:t>ы</w:t>
      </w:r>
      <w:r w:rsidR="00D54685" w:rsidRPr="00D54685">
        <w:rPr>
          <w:rFonts w:ascii="Times New Roman" w:hAnsi="Times New Roman" w:cs="Times New Roman"/>
          <w:sz w:val="28"/>
          <w:szCs w:val="28"/>
        </w:rPr>
        <w:t xml:space="preserve"> «Автоматизированная информационная система электронных дневников учащихся и электронных журналов образовательных учреждений Пермского края</w:t>
      </w:r>
      <w:r w:rsidR="00213582">
        <w:rPr>
          <w:rFonts w:ascii="Times New Roman" w:hAnsi="Times New Roman" w:cs="Times New Roman"/>
          <w:sz w:val="28"/>
          <w:szCs w:val="28"/>
        </w:rPr>
        <w:t>»</w:t>
      </w:r>
      <w:r w:rsidR="00D54685" w:rsidRPr="00D54685">
        <w:rPr>
          <w:rFonts w:ascii="Times New Roman" w:hAnsi="Times New Roman" w:cs="Times New Roman"/>
          <w:sz w:val="28"/>
          <w:szCs w:val="28"/>
        </w:rPr>
        <w:t xml:space="preserve"> </w:t>
      </w:r>
      <w:r w:rsidR="00D54685">
        <w:rPr>
          <w:rFonts w:ascii="Times New Roman" w:hAnsi="Times New Roman" w:cs="Times New Roman"/>
          <w:sz w:val="28"/>
          <w:szCs w:val="28"/>
        </w:rPr>
        <w:t>о</w:t>
      </w:r>
      <w:r w:rsidRPr="00187316">
        <w:rPr>
          <w:rFonts w:ascii="Times New Roman" w:hAnsi="Times New Roman" w:cs="Times New Roman"/>
          <w:sz w:val="28"/>
          <w:szCs w:val="28"/>
        </w:rPr>
        <w:t>бучающимся и их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обеспечивается возможность оперативного получения информации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 xml:space="preserve">обращения к сотрудникам школы (автоматически). </w:t>
      </w:r>
    </w:p>
    <w:p w:rsidR="00187316" w:rsidRP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(законных представителей), которые заявили о невозможности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нежелании использовать доступ к электронным формам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информации, должно быть обеспечено информирование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обучения не реже, чем один раз в 2 недели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распечатки результатов.</w:t>
      </w:r>
    </w:p>
    <w:p w:rsidR="00187316" w:rsidRP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2. Рекомендуется регулярно информировать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их родителей (законных представителей) о прогнозе их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успешности обучающихся за отчетный период (</w:t>
      </w:r>
      <w:r w:rsidR="00821106">
        <w:rPr>
          <w:rFonts w:ascii="Times New Roman" w:hAnsi="Times New Roman" w:cs="Times New Roman"/>
          <w:sz w:val="28"/>
          <w:szCs w:val="28"/>
        </w:rPr>
        <w:t>четверть</w:t>
      </w:r>
      <w:r w:rsidRPr="00187316">
        <w:rPr>
          <w:rFonts w:ascii="Times New Roman" w:hAnsi="Times New Roman" w:cs="Times New Roman"/>
          <w:sz w:val="28"/>
          <w:szCs w:val="28"/>
        </w:rPr>
        <w:t>, полугодие и пр.).</w:t>
      </w:r>
    </w:p>
    <w:p w:rsidR="00187316" w:rsidRP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3. Информация об итоговом оценивании и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(экзаменационных) испытаниях должна быть доступна обучающимся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их родителям (законным представителям) не позже суток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получения результатов.</w:t>
      </w:r>
    </w:p>
    <w:p w:rsidR="00187316" w:rsidRP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4. Доставка информации обучающимся и их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(законным представителям) может осуществляться в согласованной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форме, в частности, по указанным ими контактным данным,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введенным самостоятельно. Передача контактных данных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осуществляться родителями письменно или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электронных систем передачи документов.</w:t>
      </w:r>
    </w:p>
    <w:p w:rsidR="0009285B" w:rsidRPr="00187316" w:rsidRDefault="00187316" w:rsidP="00187316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5. Родители обязаны не реже двух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контролировать текущую успеваемость обучающихся, о чём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руководитель и администрация школы имеет возможность 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сведения</w:t>
      </w:r>
      <w:r w:rsidR="008211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87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3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316">
        <w:rPr>
          <w:rFonts w:ascii="Times New Roman" w:hAnsi="Times New Roman" w:cs="Times New Roman"/>
          <w:sz w:val="28"/>
          <w:szCs w:val="28"/>
        </w:rPr>
        <w:t xml:space="preserve"> конце учебных периодов: </w:t>
      </w:r>
      <w:r w:rsidR="00821106">
        <w:rPr>
          <w:rFonts w:ascii="Times New Roman" w:hAnsi="Times New Roman" w:cs="Times New Roman"/>
          <w:sz w:val="28"/>
          <w:szCs w:val="28"/>
        </w:rPr>
        <w:t>четверти</w:t>
      </w:r>
      <w:r w:rsidRPr="00187316">
        <w:rPr>
          <w:rFonts w:ascii="Times New Roman" w:hAnsi="Times New Roman" w:cs="Times New Roman"/>
          <w:sz w:val="28"/>
          <w:szCs w:val="28"/>
        </w:rPr>
        <w:t>, полугодия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родители просматривают электронный дневник в разделе «итоговые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>оценки» с отсылкой сообщения классному руководителю.</w:t>
      </w:r>
    </w:p>
    <w:sectPr w:rsidR="0009285B" w:rsidRPr="0018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18"/>
    <w:rsid w:val="0009285B"/>
    <w:rsid w:val="00187316"/>
    <w:rsid w:val="00213582"/>
    <w:rsid w:val="00821106"/>
    <w:rsid w:val="00933718"/>
    <w:rsid w:val="00BD4DA3"/>
    <w:rsid w:val="00D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Елизавета Михайловна</dc:creator>
  <cp:lastModifiedBy>zavuch</cp:lastModifiedBy>
  <cp:revision>2</cp:revision>
  <dcterms:created xsi:type="dcterms:W3CDTF">2017-06-13T07:07:00Z</dcterms:created>
  <dcterms:modified xsi:type="dcterms:W3CDTF">2017-06-13T07:07:00Z</dcterms:modified>
</cp:coreProperties>
</file>