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6" w:rsidRDefault="00696074" w:rsidP="003552B7">
      <w:pPr>
        <w:jc w:val="center"/>
        <w:rPr>
          <w:b/>
          <w:u w:val="single"/>
        </w:rPr>
      </w:pPr>
      <w:r>
        <w:rPr>
          <w:b/>
          <w:u w:val="single"/>
        </w:rPr>
        <w:t xml:space="preserve">Методическая разработка </w:t>
      </w:r>
    </w:p>
    <w:p w:rsidR="00696074" w:rsidRDefault="00696074" w:rsidP="003552B7">
      <w:pPr>
        <w:jc w:val="center"/>
        <w:rPr>
          <w:b/>
          <w:u w:val="single"/>
        </w:rPr>
      </w:pPr>
      <w:r>
        <w:rPr>
          <w:b/>
          <w:u w:val="single"/>
        </w:rPr>
        <w:t>«Использование нестандартных задач на уроках математики в 3 классе»</w:t>
      </w:r>
    </w:p>
    <w:p w:rsidR="00086836" w:rsidRDefault="00086836" w:rsidP="003552B7">
      <w:pPr>
        <w:jc w:val="center"/>
        <w:rPr>
          <w:b/>
          <w:u w:val="single"/>
        </w:rPr>
      </w:pPr>
    </w:p>
    <w:p w:rsidR="00696074" w:rsidRDefault="00696074" w:rsidP="00086836">
      <w:pPr>
        <w:spacing w:line="276" w:lineRule="auto"/>
        <w:jc w:val="both"/>
      </w:pPr>
      <w:r w:rsidRPr="00376201">
        <w:rPr>
          <w:b/>
        </w:rPr>
        <w:t>Автор:</w:t>
      </w:r>
      <w:r w:rsidRPr="00444D89">
        <w:t xml:space="preserve"> Субботина О.А.</w:t>
      </w:r>
      <w:r>
        <w:t>, учитель начальных классов, МАОУ «</w:t>
      </w:r>
      <w:proofErr w:type="spellStart"/>
      <w:r>
        <w:t>Гамовская</w:t>
      </w:r>
      <w:proofErr w:type="spellEnd"/>
      <w:r>
        <w:t xml:space="preserve"> средняя школа», Пермский район, Пермский край.</w:t>
      </w:r>
    </w:p>
    <w:p w:rsidR="00696074" w:rsidRPr="00444D89" w:rsidRDefault="00696074" w:rsidP="00086836">
      <w:pPr>
        <w:spacing w:line="276" w:lineRule="auto"/>
        <w:jc w:val="both"/>
      </w:pPr>
    </w:p>
    <w:p w:rsidR="00696074" w:rsidRPr="00444D89" w:rsidRDefault="00757740" w:rsidP="00086836">
      <w:pPr>
        <w:spacing w:line="276" w:lineRule="auto"/>
        <w:ind w:firstLine="360"/>
        <w:jc w:val="both"/>
      </w:pPr>
      <w:r w:rsidRPr="00376201">
        <w:rPr>
          <w:b/>
          <w:i/>
          <w:u w:val="single"/>
        </w:rPr>
        <w:t>Аннотация</w:t>
      </w:r>
      <w:r w:rsidRPr="00376201">
        <w:rPr>
          <w:b/>
        </w:rPr>
        <w:t>:</w:t>
      </w:r>
      <w:r>
        <w:t xml:space="preserve"> н</w:t>
      </w:r>
      <w:r w:rsidR="00696074" w:rsidRPr="00444D89">
        <w:t>аблюдения показывают, что математику любят в основном те ученики, к</w:t>
      </w:r>
      <w:r w:rsidR="00696074" w:rsidRPr="00444D89">
        <w:t>о</w:t>
      </w:r>
      <w:r w:rsidR="00696074" w:rsidRPr="00444D89">
        <w:t>торые умеют решать задачи. Следовательно, научив детей владеть умением решать задачи, мы окажем существенное влияние на их интерес к предмету, на развитие мышления и речи.</w:t>
      </w:r>
    </w:p>
    <w:p w:rsidR="00696074" w:rsidRDefault="00696074" w:rsidP="00086836">
      <w:pPr>
        <w:spacing w:line="276" w:lineRule="auto"/>
        <w:jc w:val="both"/>
      </w:pPr>
      <w:r w:rsidRPr="00444D89">
        <w:t xml:space="preserve">     Нестандартные задачи способствуют развитию логического мышления в еще большей степени. Кроме того, они являются мощным средством активизации познавательной де</w:t>
      </w:r>
      <w:r w:rsidRPr="00444D89">
        <w:t>я</w:t>
      </w:r>
      <w:r w:rsidRPr="00444D89">
        <w:t xml:space="preserve">тельности, т. е. вызывают у детей огромный интерес и желание работать. </w:t>
      </w:r>
    </w:p>
    <w:p w:rsidR="00086836" w:rsidRDefault="00086836" w:rsidP="00086836">
      <w:pPr>
        <w:spacing w:line="276" w:lineRule="auto"/>
        <w:jc w:val="both"/>
      </w:pPr>
    </w:p>
    <w:p w:rsidR="00696074" w:rsidRDefault="00696074" w:rsidP="00086836">
      <w:pPr>
        <w:spacing w:line="276" w:lineRule="auto"/>
        <w:jc w:val="both"/>
      </w:pPr>
      <w:r w:rsidRPr="00376201">
        <w:rPr>
          <w:b/>
          <w:i/>
          <w:u w:val="single"/>
        </w:rPr>
        <w:t>Ключевые слова</w:t>
      </w:r>
      <w:r>
        <w:t>: математика, нестандартные задачи</w:t>
      </w:r>
      <w:r w:rsidR="00757740">
        <w:t xml:space="preserve">, </w:t>
      </w:r>
      <w:r w:rsidR="00086836">
        <w:t xml:space="preserve">методическая </w:t>
      </w:r>
      <w:r w:rsidR="00757740">
        <w:t>разработка урока.</w:t>
      </w:r>
    </w:p>
    <w:p w:rsidR="00696074" w:rsidRDefault="00696074" w:rsidP="00086836">
      <w:pPr>
        <w:spacing w:line="276" w:lineRule="auto"/>
        <w:jc w:val="both"/>
      </w:pPr>
    </w:p>
    <w:p w:rsidR="00696074" w:rsidRDefault="00696074" w:rsidP="00086836">
      <w:pPr>
        <w:spacing w:line="276" w:lineRule="auto"/>
        <w:ind w:firstLine="360"/>
        <w:jc w:val="both"/>
      </w:pPr>
      <w:r>
        <w:t xml:space="preserve">Какая  задача по математике может называться  нестандартной? Хорошее определение приведено в книге « Как научиться решать задачи» авторов Л.М. Фридмана, Е.Н. Турецкого.      </w:t>
      </w:r>
    </w:p>
    <w:p w:rsidR="00696074" w:rsidRDefault="00696074" w:rsidP="00086836">
      <w:pPr>
        <w:spacing w:line="276" w:lineRule="auto"/>
        <w:jc w:val="both"/>
      </w:pPr>
      <w:r>
        <w:t>-Нестандартные задачи – это такие, для которых в курсе математики не имеется общих пр</w:t>
      </w:r>
      <w:r>
        <w:t>а</w:t>
      </w:r>
      <w:r>
        <w:t xml:space="preserve">вил и положений, определяющих точную программу их решения. </w:t>
      </w:r>
      <w:r w:rsidRPr="00693895">
        <w:t>Однако если решение з</w:t>
      </w:r>
      <w:r w:rsidRPr="00693895">
        <w:t>а</w:t>
      </w:r>
      <w:r w:rsidRPr="00693895">
        <w:t>дачи по математике для одного учащегося  является нестандартным, поскольку он незнаком с методами решения задач данного вида, то для другого – решение задачи происходит ста</w:t>
      </w:r>
      <w:r w:rsidRPr="00693895">
        <w:t>н</w:t>
      </w:r>
      <w:r w:rsidRPr="00693895">
        <w:t>дартным образом, так как он уже решал такие задачи и не одну. Одна и та же задача по м</w:t>
      </w:r>
      <w:r w:rsidRPr="00693895">
        <w:t>а</w:t>
      </w:r>
      <w:r>
        <w:t>тематике в 3 классе нестандартна, а в 4</w:t>
      </w:r>
      <w:r w:rsidRPr="00693895">
        <w:t xml:space="preserve"> классе она является обычной, и даже не повышенной сложности. Научить ребят решению задач нестандартного вида можно, если вызвать интерес, другими словами, предложить задачи, интересные и содержательные для современного уч</w:t>
      </w:r>
      <w:r w:rsidRPr="00693895">
        <w:t>е</w:t>
      </w:r>
      <w:r w:rsidRPr="00693895">
        <w:t>ника. Или же заменять формулировку вопроса, используя проблемные жизненные ситуации.</w:t>
      </w:r>
      <w:r>
        <w:t xml:space="preserve"> </w:t>
      </w:r>
    </w:p>
    <w:p w:rsidR="00696074" w:rsidRPr="00693895" w:rsidRDefault="00696074" w:rsidP="00086836">
      <w:pPr>
        <w:spacing w:line="276" w:lineRule="auto"/>
        <w:ind w:firstLine="360"/>
        <w:jc w:val="both"/>
      </w:pPr>
      <w:r>
        <w:t xml:space="preserve">На уроках математики уже встречаются такие задачи, хотя и в малом количестве. Также мои ученики работают с такими задачами, принимая активное участие в дистанционных </w:t>
      </w:r>
      <w:proofErr w:type="spellStart"/>
      <w:r>
        <w:t>о</w:t>
      </w:r>
      <w:r>
        <w:t>н</w:t>
      </w:r>
      <w:r>
        <w:t>лайн-олимпиадах</w:t>
      </w:r>
      <w:proofErr w:type="spellEnd"/>
      <w:r>
        <w:t xml:space="preserve"> на сайте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». Поэтому я разработала целый урок «Как решать н</w:t>
      </w:r>
      <w:r>
        <w:t>е</w:t>
      </w:r>
      <w:r>
        <w:t>стандартные задачи?» для учеников 3 класса, который можно провести как в резервные часы, так и во время обобщения изученного материала.</w:t>
      </w:r>
    </w:p>
    <w:p w:rsidR="00696074" w:rsidRPr="00444D89" w:rsidRDefault="00696074" w:rsidP="00444D89">
      <w:pPr>
        <w:jc w:val="both"/>
      </w:pPr>
    </w:p>
    <w:p w:rsidR="00696074" w:rsidRPr="00284F5A" w:rsidRDefault="00696074" w:rsidP="003552B7">
      <w:pPr>
        <w:jc w:val="center"/>
        <w:rPr>
          <w:b/>
          <w:u w:val="single"/>
        </w:rPr>
      </w:pPr>
      <w:r w:rsidRPr="00284F5A">
        <w:rPr>
          <w:b/>
          <w:u w:val="single"/>
        </w:rPr>
        <w:t xml:space="preserve">Конспект урока по математике 3 класс </w:t>
      </w:r>
    </w:p>
    <w:p w:rsidR="00696074" w:rsidRPr="00284F5A" w:rsidRDefault="00696074" w:rsidP="003552B7">
      <w:pPr>
        <w:jc w:val="center"/>
        <w:rPr>
          <w:b/>
          <w:u w:val="single"/>
        </w:rPr>
      </w:pPr>
      <w:r w:rsidRPr="00284F5A">
        <w:rPr>
          <w:b/>
          <w:u w:val="single"/>
        </w:rPr>
        <w:t>«Как решать нестандартные задачи?»</w:t>
      </w:r>
    </w:p>
    <w:p w:rsidR="00696074" w:rsidRDefault="00696074" w:rsidP="008038F6"/>
    <w:p w:rsidR="00696074" w:rsidRPr="00284F5A" w:rsidRDefault="00696074" w:rsidP="008038F6">
      <w:pPr>
        <w:rPr>
          <w:b/>
        </w:rPr>
      </w:pPr>
      <w:r w:rsidRPr="00284F5A">
        <w:rPr>
          <w:b/>
        </w:rPr>
        <w:t>1. Орг</w:t>
      </w:r>
      <w:r>
        <w:rPr>
          <w:b/>
        </w:rPr>
        <w:t>анизационный</w:t>
      </w:r>
      <w:r w:rsidRPr="00284F5A">
        <w:rPr>
          <w:b/>
        </w:rPr>
        <w:t xml:space="preserve"> момент.</w:t>
      </w:r>
    </w:p>
    <w:p w:rsidR="00696074" w:rsidRDefault="00696074" w:rsidP="008038F6">
      <w:r>
        <w:t xml:space="preserve">Приветствие. </w:t>
      </w:r>
    </w:p>
    <w:p w:rsidR="00696074" w:rsidRPr="00284F5A" w:rsidRDefault="00696074" w:rsidP="008038F6">
      <w:pPr>
        <w:rPr>
          <w:b/>
        </w:rPr>
      </w:pPr>
      <w:r w:rsidRPr="00284F5A">
        <w:rPr>
          <w:b/>
        </w:rPr>
        <w:t>2. Мотивирование на предстоящую учебную деятельность</w:t>
      </w:r>
      <w:r>
        <w:rPr>
          <w:b/>
        </w:rPr>
        <w:t>.</w:t>
      </w:r>
    </w:p>
    <w:p w:rsidR="00696074" w:rsidRDefault="00696074" w:rsidP="008038F6">
      <w:r>
        <w:t xml:space="preserve">Вчера на уроке я задавала детям несколько задачек и хочу сегодня задать их вам. </w:t>
      </w:r>
    </w:p>
    <w:p w:rsidR="00696074" w:rsidRDefault="00696074" w:rsidP="008038F6"/>
    <w:p w:rsidR="00696074" w:rsidRPr="003552B7" w:rsidRDefault="00696074" w:rsidP="00284F5A">
      <w:pPr>
        <w:spacing w:line="276" w:lineRule="auto"/>
        <w:rPr>
          <w:i/>
        </w:rPr>
      </w:pPr>
      <w:r w:rsidRPr="006C1969">
        <w:rPr>
          <w:i/>
        </w:rPr>
        <w:t>1.</w:t>
      </w:r>
      <w:r>
        <w:rPr>
          <w:i/>
        </w:rPr>
        <w:t xml:space="preserve"> </w:t>
      </w:r>
      <w:r w:rsidRPr="006C1969">
        <w:rPr>
          <w:i/>
        </w:rPr>
        <w:t>Жили-были дед да баба. Когда они были молодые, дед был старше бабы на 4 года. Сегодня деду уже 60 лет. На сколько лет он старше бабы? (На 4 года)</w:t>
      </w:r>
    </w:p>
    <w:p w:rsidR="00696074" w:rsidRPr="003552B7" w:rsidRDefault="00696074" w:rsidP="00284F5A">
      <w:pPr>
        <w:spacing w:line="276" w:lineRule="auto"/>
        <w:rPr>
          <w:i/>
        </w:rPr>
      </w:pPr>
      <w:r>
        <w:rPr>
          <w:i/>
        </w:rPr>
        <w:t>2.Старик ловил неводом рыбу, с</w:t>
      </w:r>
      <w:r w:rsidRPr="003552B7">
        <w:rPr>
          <w:i/>
        </w:rPr>
        <w:t xml:space="preserve">таруха пряла свою пряжу. Старуха связала </w:t>
      </w:r>
      <w:r>
        <w:rPr>
          <w:i/>
        </w:rPr>
        <w:t xml:space="preserve">из этой пряжи </w:t>
      </w:r>
      <w:r w:rsidRPr="003552B7">
        <w:rPr>
          <w:i/>
        </w:rPr>
        <w:t>4 шапочки и 8 варежек для внучат. Сколько внуков у старика со старухой? (4 внука)</w:t>
      </w:r>
    </w:p>
    <w:p w:rsidR="00696074" w:rsidRPr="003552B7" w:rsidRDefault="00696074" w:rsidP="00284F5A">
      <w:pPr>
        <w:spacing w:line="276" w:lineRule="auto"/>
        <w:rPr>
          <w:i/>
        </w:rPr>
      </w:pPr>
      <w:r>
        <w:rPr>
          <w:i/>
        </w:rPr>
        <w:t xml:space="preserve">3. Масса курочки Рябы, стоящей на одной ноге </w:t>
      </w:r>
      <w:smartTag w:uri="urn:schemas-microsoft-com:office:smarttags" w:element="metricconverter">
        <w:smartTagPr>
          <w:attr w:name="ProductID" w:val="2 кг"/>
        </w:smartTagPr>
        <w:r w:rsidRPr="003552B7">
          <w:rPr>
            <w:i/>
          </w:rPr>
          <w:t>2 кг</w:t>
        </w:r>
      </w:smartTag>
      <w:r w:rsidRPr="003552B7">
        <w:rPr>
          <w:i/>
        </w:rPr>
        <w:t xml:space="preserve">. Сколько </w:t>
      </w:r>
      <w:r>
        <w:rPr>
          <w:i/>
        </w:rPr>
        <w:t xml:space="preserve">она </w:t>
      </w:r>
      <w:r w:rsidRPr="003552B7">
        <w:rPr>
          <w:i/>
        </w:rPr>
        <w:t xml:space="preserve">будет </w:t>
      </w:r>
      <w:r>
        <w:rPr>
          <w:i/>
        </w:rPr>
        <w:t>весить</w:t>
      </w:r>
      <w:r w:rsidRPr="003552B7">
        <w:rPr>
          <w:i/>
        </w:rPr>
        <w:t>, если вст</w:t>
      </w:r>
      <w:r w:rsidRPr="003552B7">
        <w:rPr>
          <w:i/>
        </w:rPr>
        <w:t>а</w:t>
      </w:r>
      <w:r w:rsidRPr="003552B7">
        <w:rPr>
          <w:i/>
        </w:rPr>
        <w:t>нет на 2 ноги?</w:t>
      </w:r>
      <w:r>
        <w:rPr>
          <w:i/>
        </w:rPr>
        <w:t>(</w:t>
      </w:r>
      <w:smartTag w:uri="urn:schemas-microsoft-com:office:smarttags" w:element="metricconverter">
        <w:smartTagPr>
          <w:attr w:name="ProductID" w:val="2 кг"/>
        </w:smartTagPr>
        <w:r>
          <w:rPr>
            <w:i/>
          </w:rPr>
          <w:t>2 кг</w:t>
        </w:r>
      </w:smartTag>
      <w:r>
        <w:rPr>
          <w:i/>
        </w:rPr>
        <w:t>)</w:t>
      </w:r>
    </w:p>
    <w:p w:rsidR="00696074" w:rsidRPr="003552B7" w:rsidRDefault="00696074" w:rsidP="00284F5A">
      <w:pPr>
        <w:spacing w:line="276" w:lineRule="auto"/>
        <w:rPr>
          <w:i/>
        </w:rPr>
      </w:pPr>
      <w:r>
        <w:rPr>
          <w:i/>
        </w:rPr>
        <w:t>4.</w:t>
      </w:r>
      <w:r w:rsidRPr="003552B7">
        <w:rPr>
          <w:i/>
        </w:rPr>
        <w:t>Красной Шапочке и маме вместе 40 лет. Сколько будет им вместе через три года? (46)</w:t>
      </w:r>
    </w:p>
    <w:p w:rsidR="00696074" w:rsidRPr="003552B7" w:rsidRDefault="00696074" w:rsidP="008038F6">
      <w:pPr>
        <w:rPr>
          <w:i/>
        </w:rPr>
      </w:pPr>
    </w:p>
    <w:p w:rsidR="00696074" w:rsidRPr="00284F5A" w:rsidRDefault="00696074">
      <w:pPr>
        <w:rPr>
          <w:b/>
        </w:rPr>
      </w:pPr>
      <w:r w:rsidRPr="00284F5A">
        <w:rPr>
          <w:b/>
        </w:rPr>
        <w:t>3.Обозначение темы и цели урока.</w:t>
      </w:r>
    </w:p>
    <w:p w:rsidR="00696074" w:rsidRDefault="00696074">
      <w:r>
        <w:t xml:space="preserve">-Молодцы! </w:t>
      </w:r>
    </w:p>
    <w:p w:rsidR="00696074" w:rsidRDefault="00696074">
      <w:r>
        <w:t xml:space="preserve">-А вы часто решаете такие задачи на уроках математики?  </w:t>
      </w:r>
    </w:p>
    <w:p w:rsidR="00696074" w:rsidRDefault="00696074" w:rsidP="00252DC4">
      <w:r>
        <w:t>-Все ли задачи решили быстро и легко? Почему?</w:t>
      </w:r>
    </w:p>
    <w:p w:rsidR="00696074" w:rsidRDefault="00696074">
      <w:r>
        <w:lastRenderedPageBreak/>
        <w:t>-Они похожи на обычные задачи, которые вы решаете?  (нет)</w:t>
      </w:r>
    </w:p>
    <w:p w:rsidR="00696074" w:rsidRDefault="00696074">
      <w:r>
        <w:t>-Эти задачи не совсем обычные, интересные, но немного запутанные и призывают подумать, как будто разгадать их. Для таких задач не подходят обычные правила решения, которыми вы привыкли пользоваться на уроке.  Такие задачи называются нестандартными.</w:t>
      </w:r>
    </w:p>
    <w:p w:rsidR="00696074" w:rsidRDefault="00696074">
      <w:r>
        <w:t>-Как вы думаете, какая тема урока у нас сегодня будет?</w:t>
      </w:r>
    </w:p>
    <w:p w:rsidR="00696074" w:rsidRDefault="00696074"/>
    <w:p w:rsidR="00696074" w:rsidRDefault="00696074">
      <w:r>
        <w:t>(Вывешивается тема урока.)</w:t>
      </w:r>
    </w:p>
    <w:p w:rsidR="00696074" w:rsidRDefault="00696074"/>
    <w:p w:rsidR="00696074" w:rsidRDefault="00696074">
      <w:r>
        <w:t xml:space="preserve">-Какую цель поставим на урок? (узнать, </w:t>
      </w:r>
      <w:r w:rsidRPr="0094246D">
        <w:rPr>
          <w:b/>
        </w:rPr>
        <w:t>что такое</w:t>
      </w:r>
      <w:r>
        <w:t xml:space="preserve"> нестандартные задачи и </w:t>
      </w:r>
      <w:r w:rsidRPr="0094246D">
        <w:rPr>
          <w:b/>
        </w:rPr>
        <w:t>как</w:t>
      </w:r>
      <w:r>
        <w:t xml:space="preserve"> их решать)</w:t>
      </w:r>
    </w:p>
    <w:p w:rsidR="00696074" w:rsidRDefault="00696074">
      <w:r>
        <w:t>- Что же такое нестандартные задачи, как вы поняли?</w:t>
      </w:r>
    </w:p>
    <w:p w:rsidR="00696074" w:rsidRDefault="00696074"/>
    <w:p w:rsidR="00696074" w:rsidRPr="00284F5A" w:rsidRDefault="00696074">
      <w:pPr>
        <w:rPr>
          <w:b/>
        </w:rPr>
      </w:pPr>
      <w:r w:rsidRPr="00284F5A">
        <w:rPr>
          <w:b/>
        </w:rPr>
        <w:t>4.Определение способа решения нестандартной задачи и его применения.</w:t>
      </w:r>
    </w:p>
    <w:p w:rsidR="00696074" w:rsidRDefault="00696074">
      <w:r>
        <w:t>-Посмотрите на слайде еще 1 нестандартную задачу (слайд №2).</w:t>
      </w:r>
    </w:p>
    <w:p w:rsidR="00696074" w:rsidRDefault="00696074"/>
    <w:p w:rsidR="00696074" w:rsidRPr="00AD507D" w:rsidRDefault="00696074" w:rsidP="00AD507D">
      <w:r w:rsidRPr="00AD507D">
        <w:rPr>
          <w:i/>
        </w:rPr>
        <w:t xml:space="preserve">Поросята </w:t>
      </w:r>
      <w:proofErr w:type="spellStart"/>
      <w:r w:rsidRPr="00AD507D">
        <w:rPr>
          <w:i/>
        </w:rPr>
        <w:t>Ниф-Ниф</w:t>
      </w:r>
      <w:proofErr w:type="spellEnd"/>
      <w:r w:rsidRPr="00AD507D">
        <w:rPr>
          <w:i/>
        </w:rPr>
        <w:t xml:space="preserve">, </w:t>
      </w:r>
      <w:proofErr w:type="spellStart"/>
      <w:r w:rsidRPr="00AD507D">
        <w:rPr>
          <w:i/>
        </w:rPr>
        <w:t>Нуф-Нуф</w:t>
      </w:r>
      <w:proofErr w:type="spellEnd"/>
      <w:r w:rsidRPr="00AD507D">
        <w:rPr>
          <w:i/>
        </w:rPr>
        <w:t xml:space="preserve"> и </w:t>
      </w:r>
      <w:proofErr w:type="spellStart"/>
      <w:r w:rsidRPr="00AD507D">
        <w:rPr>
          <w:i/>
        </w:rPr>
        <w:t>Наф-Наф</w:t>
      </w:r>
      <w:proofErr w:type="spellEnd"/>
      <w:r w:rsidRPr="00AD507D">
        <w:rPr>
          <w:i/>
        </w:rPr>
        <w:t xml:space="preserve"> нарядились в новые </w:t>
      </w:r>
      <w:r w:rsidRPr="00AD507D">
        <w:rPr>
          <w:b/>
          <w:bCs/>
          <w:i/>
        </w:rPr>
        <w:t>курточки </w:t>
      </w:r>
      <w:r>
        <w:rPr>
          <w:i/>
        </w:rPr>
        <w:t>желтого, зеленого и красного</w:t>
      </w:r>
      <w:r w:rsidRPr="00AD507D">
        <w:rPr>
          <w:i/>
        </w:rPr>
        <w:t xml:space="preserve"> цвета</w:t>
      </w:r>
      <w:r w:rsidRPr="00AD507D">
        <w:rPr>
          <w:b/>
          <w:bCs/>
          <w:i/>
        </w:rPr>
        <w:t>.</w:t>
      </w:r>
      <w:r w:rsidRPr="00AD507D">
        <w:rPr>
          <w:i/>
        </w:rPr>
        <w:t xml:space="preserve">  </w:t>
      </w:r>
      <w:proofErr w:type="spellStart"/>
      <w:r>
        <w:rPr>
          <w:i/>
        </w:rPr>
        <w:t>Наф-Наф</w:t>
      </w:r>
      <w:proofErr w:type="spellEnd"/>
      <w:r>
        <w:rPr>
          <w:i/>
        </w:rPr>
        <w:t xml:space="preserve"> надел не желтую и не красную курточку, а</w:t>
      </w:r>
      <w:r w:rsidRPr="00AD507D">
        <w:rPr>
          <w:i/>
        </w:rPr>
        <w:t xml:space="preserve"> </w:t>
      </w:r>
      <w:proofErr w:type="spellStart"/>
      <w:r w:rsidRPr="00AD507D">
        <w:rPr>
          <w:i/>
        </w:rPr>
        <w:t>Нуф-Нуф</w:t>
      </w:r>
      <w:proofErr w:type="spellEnd"/>
      <w:r w:rsidRPr="00AD507D">
        <w:rPr>
          <w:i/>
        </w:rPr>
        <w:t xml:space="preserve"> никогда </w:t>
      </w:r>
      <w:r>
        <w:rPr>
          <w:i/>
        </w:rPr>
        <w:t>не носит одежду желтого цвета.</w:t>
      </w:r>
      <w:r w:rsidRPr="00AD507D">
        <w:rPr>
          <w:i/>
        </w:rPr>
        <w:t xml:space="preserve"> Как были одеты поросята? </w:t>
      </w:r>
    </w:p>
    <w:p w:rsidR="00696074" w:rsidRDefault="00696074" w:rsidP="00AD507D"/>
    <w:p w:rsidR="00696074" w:rsidRDefault="00696074" w:rsidP="00AD507D">
      <w:r>
        <w:t>-Можем ли мы сразу ответить на вопрос?</w:t>
      </w:r>
    </w:p>
    <w:p w:rsidR="00696074" w:rsidRDefault="00696074" w:rsidP="00AD507D">
      <w:r>
        <w:t>-Предложите свои варианты, как её решить.</w:t>
      </w:r>
    </w:p>
    <w:p w:rsidR="00696074" w:rsidRDefault="00696074" w:rsidP="00AD507D">
      <w:r>
        <w:t>-У вас на столах лежат конверты, достаньте их содержимое (поросята и одежда разного цв</w:t>
      </w:r>
      <w:r>
        <w:t>е</w:t>
      </w:r>
      <w:r>
        <w:t>та)</w:t>
      </w:r>
      <w:r w:rsidR="00757740">
        <w:t xml:space="preserve"> (Приложение №1).</w:t>
      </w:r>
    </w:p>
    <w:p w:rsidR="00696074" w:rsidRDefault="00696074" w:rsidP="00AD507D">
      <w:r>
        <w:t>-Кто догадался, зачем они нужны?</w:t>
      </w:r>
    </w:p>
    <w:p w:rsidR="00696074" w:rsidRDefault="00696074" w:rsidP="00AD507D">
      <w:r>
        <w:t xml:space="preserve">-Верно, попытайтесь выполнить это задание в паре. </w:t>
      </w:r>
    </w:p>
    <w:p w:rsidR="00696074" w:rsidRDefault="00696074" w:rsidP="00AD507D">
      <w:r>
        <w:t>- Как узнать, где какой поросенок? (имена на шапочках)</w:t>
      </w:r>
    </w:p>
    <w:p w:rsidR="00696074" w:rsidRDefault="00696074" w:rsidP="00AD507D">
      <w:r>
        <w:t>-Молодцы! Сложно было?</w:t>
      </w:r>
    </w:p>
    <w:p w:rsidR="00696074" w:rsidRPr="00AD507D" w:rsidRDefault="00696074" w:rsidP="00AD507D">
      <w:r>
        <w:t>-Вы сейчас сами одевали поросят, т.е. выполняли что-то руками, не выполняя никаких в</w:t>
      </w:r>
      <w:r>
        <w:t>ы</w:t>
      </w:r>
      <w:r>
        <w:t xml:space="preserve">числений. Такой метод решения называется практический. С помощью него видны сразу все данные и легко </w:t>
      </w:r>
      <w:proofErr w:type="gramStart"/>
      <w:r>
        <w:t>решить</w:t>
      </w:r>
      <w:proofErr w:type="gramEnd"/>
      <w:r>
        <w:t xml:space="preserve"> задачу. Но при условии, что числа в задаче маленькие. Если бы пор</w:t>
      </w:r>
      <w:r>
        <w:t>о</w:t>
      </w:r>
      <w:r>
        <w:t>сят было больше, мы бы уже запутались. Согласны?  Поэтому этот способ не всегда хорош. Да и нужные картинки, предметы у нас не всегда имеются под рукой. В этом случае нам п</w:t>
      </w:r>
      <w:r>
        <w:t>о</w:t>
      </w:r>
      <w:r>
        <w:t>может таблица (слайд №3).</w:t>
      </w:r>
    </w:p>
    <w:p w:rsidR="00696074" w:rsidRDefault="00696074"/>
    <w:p w:rsidR="00696074" w:rsidRPr="00284F5A" w:rsidRDefault="00696074">
      <w:pPr>
        <w:rPr>
          <w:b/>
        </w:rPr>
      </w:pPr>
      <w:r w:rsidRPr="00284F5A">
        <w:rPr>
          <w:b/>
        </w:rPr>
        <w:t>5. Совместное решение задачи.</w:t>
      </w:r>
    </w:p>
    <w:p w:rsidR="00696074" w:rsidRDefault="00696074">
      <w:r>
        <w:t>-У вас на столе у каждого есть такая же таблица (Приложение 2) (заполняем вместе).</w:t>
      </w:r>
    </w:p>
    <w:p w:rsidR="00696074" w:rsidRDefault="00696074">
      <w:r>
        <w:t>И карточки с текстом задачи для каждого (Приложение 3).</w:t>
      </w:r>
    </w:p>
    <w:p w:rsidR="00696074" w:rsidRDefault="00696074" w:rsidP="00A924B5">
      <w:pPr>
        <w:spacing w:line="276" w:lineRule="auto"/>
      </w:pPr>
      <w:r>
        <w:t>Для решения данной задачи воспользуемся таблицей истинности, т.е. будем отмечать правду и ложь  знаками «+» и «</w:t>
      </w:r>
      <w:proofErr w:type="gramStart"/>
      <w:r>
        <w:t>-»</w:t>
      </w:r>
      <w:proofErr w:type="gramEnd"/>
      <w:r>
        <w:t>.</w:t>
      </w:r>
    </w:p>
    <w:p w:rsidR="00696074" w:rsidRDefault="00696074" w:rsidP="00A924B5">
      <w:pPr>
        <w:spacing w:line="276" w:lineRule="auto"/>
      </w:pPr>
      <w:r>
        <w:t xml:space="preserve">Прочитайте еще раз задачу. Что известно из задачи? (Есть поросята и куртки) </w:t>
      </w:r>
    </w:p>
    <w:p w:rsidR="00696074" w:rsidRDefault="00696074" w:rsidP="00A924B5">
      <w:pPr>
        <w:spacing w:line="276" w:lineRule="auto"/>
      </w:pPr>
      <w:r>
        <w:t>Сколько поросят? (их у нас 3) Мы их запишем слева. Как их зовут? (слайд №4)</w:t>
      </w:r>
    </w:p>
    <w:p w:rsidR="00696074" w:rsidRDefault="00696074" w:rsidP="00A924B5">
      <w:pPr>
        <w:spacing w:line="276" w:lineRule="auto"/>
      </w:pPr>
      <w:r>
        <w:t>А курточек? (их тоже 3). Запишем сверху (слайд №5).</w:t>
      </w:r>
    </w:p>
    <w:p w:rsidR="00696074" w:rsidRDefault="00696074" w:rsidP="00A924B5">
      <w:pPr>
        <w:spacing w:line="276" w:lineRule="auto"/>
      </w:pPr>
      <w:r>
        <w:t xml:space="preserve">Какой вопрос в задаче? (Необходимо установить, кто из поросят какую куртку надел.) </w:t>
      </w:r>
    </w:p>
    <w:p w:rsidR="00696074" w:rsidRDefault="00696074" w:rsidP="00A924B5">
      <w:pPr>
        <w:spacing w:line="276" w:lineRule="auto"/>
      </w:pPr>
      <w:r>
        <w:t>Может ли поросёнок одеть несколько курточек? (Нет) Очевидно, что каждый поросёнок н</w:t>
      </w:r>
      <w:r>
        <w:t>а</w:t>
      </w:r>
      <w:r>
        <w:t>дел только 1 куртку.</w:t>
      </w:r>
    </w:p>
    <w:p w:rsidR="00696074" w:rsidRDefault="00696074" w:rsidP="00A924B5">
      <w:pPr>
        <w:spacing w:line="276" w:lineRule="auto"/>
      </w:pPr>
      <w:r>
        <w:t>Что еще известно из условия задачи? (</w:t>
      </w:r>
      <w:proofErr w:type="spellStart"/>
      <w:r>
        <w:t>Наф-Наф</w:t>
      </w:r>
      <w:proofErr w:type="spellEnd"/>
      <w:r>
        <w:t xml:space="preserve"> не надевал желтую и красную куртку) </w:t>
      </w:r>
    </w:p>
    <w:p w:rsidR="00696074" w:rsidRDefault="00696074" w:rsidP="00A924B5">
      <w:pPr>
        <w:spacing w:line="276" w:lineRule="auto"/>
      </w:pPr>
      <w:r>
        <w:t xml:space="preserve">Поставим знак </w:t>
      </w:r>
      <w:proofErr w:type="gramStart"/>
      <w:r>
        <w:t>«-</w:t>
      </w:r>
      <w:proofErr w:type="gramEnd"/>
      <w:r>
        <w:t>» в соответствующие ячейки таблицы (слайд №6). А это значит, что он н</w:t>
      </w:r>
      <w:r>
        <w:t>а</w:t>
      </w:r>
      <w:r>
        <w:t>дел … (надел зелен) (слайд №7).</w:t>
      </w:r>
    </w:p>
    <w:p w:rsidR="00696074" w:rsidRDefault="00696074" w:rsidP="00A924B5">
      <w:pPr>
        <w:spacing w:line="276" w:lineRule="auto"/>
      </w:pPr>
      <w:r>
        <w:t>А зеленую куртку может еще другой поросёнок надеть? (нет) больше никто надеть не см</w:t>
      </w:r>
      <w:r>
        <w:t>о</w:t>
      </w:r>
      <w:r>
        <w:t>жет, ставим в столбике с «зелен курткой» в оставшихся ячейках знак «</w:t>
      </w:r>
      <w:proofErr w:type="gramStart"/>
      <w:r>
        <w:t>-»</w:t>
      </w:r>
      <w:proofErr w:type="gramEnd"/>
      <w:r>
        <w:t xml:space="preserve"> (слайд №8). </w:t>
      </w:r>
    </w:p>
    <w:p w:rsidR="00696074" w:rsidRDefault="00696074" w:rsidP="00A924B5">
      <w:pPr>
        <w:spacing w:line="276" w:lineRule="auto"/>
      </w:pPr>
      <w:r>
        <w:t>Какую информацию мы можем еще взять из задачи</w:t>
      </w:r>
      <w:proofErr w:type="gramStart"/>
      <w:r>
        <w:t>?(</w:t>
      </w:r>
      <w:proofErr w:type="gramEnd"/>
      <w:r>
        <w:t xml:space="preserve"> </w:t>
      </w:r>
      <w:proofErr w:type="spellStart"/>
      <w:r w:rsidRPr="00A90643">
        <w:t>Нуф-Нуф</w:t>
      </w:r>
      <w:proofErr w:type="spellEnd"/>
      <w:r w:rsidRPr="00A90643">
        <w:t xml:space="preserve"> никогда не носит одежду желтого цвета</w:t>
      </w:r>
      <w:r>
        <w:t>) Значит в соответствующей ячейке ставим знак «-» (слайд №9).</w:t>
      </w:r>
    </w:p>
    <w:p w:rsidR="00696074" w:rsidRDefault="00696074" w:rsidP="00A924B5">
      <w:pPr>
        <w:spacing w:line="276" w:lineRule="auto"/>
      </w:pPr>
      <w:r>
        <w:t xml:space="preserve">Что можно заметить в таблице? (Зеленая куртка уже занята, получается, что </w:t>
      </w:r>
      <w:proofErr w:type="spellStart"/>
      <w:r>
        <w:t>Нуф-Нуф</w:t>
      </w:r>
      <w:proofErr w:type="spellEnd"/>
      <w:r>
        <w:t xml:space="preserve"> надел красную куртку) Ставим знак «+» в эту ячейку (слайд №10).</w:t>
      </w:r>
    </w:p>
    <w:p w:rsidR="00696074" w:rsidRDefault="00696074" w:rsidP="00A924B5">
      <w:pPr>
        <w:spacing w:line="276" w:lineRule="auto"/>
      </w:pPr>
      <w:r>
        <w:t>Красную куртку может еще кто-нибудь надеть? (Нет) Значит, в этом столбце в оставшейся ячейке ставим</w:t>
      </w:r>
      <w:r w:rsidRPr="002C5211">
        <w:t xml:space="preserve"> </w:t>
      </w:r>
      <w:r>
        <w:t>знак «</w:t>
      </w:r>
      <w:proofErr w:type="gramStart"/>
      <w:r>
        <w:t>-»</w:t>
      </w:r>
      <w:proofErr w:type="gramEnd"/>
      <w:r>
        <w:t xml:space="preserve"> (слайд №11).</w:t>
      </w:r>
    </w:p>
    <w:p w:rsidR="00696074" w:rsidRDefault="00696074" w:rsidP="00A924B5">
      <w:pPr>
        <w:spacing w:line="276" w:lineRule="auto"/>
      </w:pPr>
      <w:r>
        <w:lastRenderedPageBreak/>
        <w:t xml:space="preserve">Что заметили в таблице? (Желтая куртка остаётся </w:t>
      </w:r>
      <w:proofErr w:type="spellStart"/>
      <w:r>
        <w:t>Ниф-Нифу</w:t>
      </w:r>
      <w:proofErr w:type="spellEnd"/>
      <w:r>
        <w:t>.) (слайд №12).</w:t>
      </w:r>
    </w:p>
    <w:p w:rsidR="00696074" w:rsidRDefault="00696074"/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897"/>
        <w:gridCol w:w="2493"/>
        <w:gridCol w:w="2612"/>
        <w:gridCol w:w="2583"/>
      </w:tblGrid>
      <w:tr w:rsidR="00696074" w:rsidRPr="00AD507D" w:rsidTr="007055E9">
        <w:trPr>
          <w:trHeight w:val="281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7055E9"/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7055E9">
            <w:r>
              <w:t>Зеленая куртка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74" w:rsidRPr="00AD507D" w:rsidRDefault="00696074" w:rsidP="007055E9">
            <w:r>
              <w:t>Желтая куртка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074" w:rsidRDefault="00696074" w:rsidP="007055E9">
            <w:r>
              <w:t>Красная куртка</w:t>
            </w:r>
          </w:p>
        </w:tc>
      </w:tr>
      <w:tr w:rsidR="00696074" w:rsidRPr="00AD507D" w:rsidTr="007055E9"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7055E9">
            <w:proofErr w:type="spellStart"/>
            <w:r w:rsidRPr="00AD507D">
              <w:t>Ниф-Ниф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7055E9">
            <w:r>
              <w:t>-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74" w:rsidRPr="00AD507D" w:rsidRDefault="00696074" w:rsidP="007055E9">
            <w:r>
              <w:t>+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074" w:rsidRPr="00AD507D" w:rsidRDefault="00696074" w:rsidP="007055E9">
            <w:r>
              <w:t>-</w:t>
            </w:r>
          </w:p>
        </w:tc>
      </w:tr>
      <w:tr w:rsidR="00696074" w:rsidRPr="00AD507D" w:rsidTr="007055E9"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7055E9">
            <w:proofErr w:type="spellStart"/>
            <w:r w:rsidRPr="00AD507D">
              <w:t>Нуф-Нуф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7055E9">
            <w:r>
              <w:t>-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74" w:rsidRPr="00AD507D" w:rsidRDefault="00696074" w:rsidP="007055E9">
            <w:r>
              <w:t>-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074" w:rsidRPr="00AD507D" w:rsidRDefault="00696074" w:rsidP="007055E9">
            <w:r>
              <w:t>+</w:t>
            </w:r>
          </w:p>
        </w:tc>
      </w:tr>
      <w:tr w:rsidR="00696074" w:rsidRPr="00AD507D" w:rsidTr="007055E9">
        <w:trPr>
          <w:trHeight w:val="34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7055E9">
            <w:proofErr w:type="spellStart"/>
            <w:r w:rsidRPr="00AD507D">
              <w:t>Наф-Наф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7055E9">
            <w:r>
              <w:t>+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74" w:rsidRPr="00AD507D" w:rsidRDefault="00696074" w:rsidP="007055E9">
            <w:r>
              <w:t>-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074" w:rsidRPr="00AD507D" w:rsidRDefault="00696074" w:rsidP="007055E9">
            <w:r>
              <w:t>-</w:t>
            </w:r>
          </w:p>
        </w:tc>
      </w:tr>
    </w:tbl>
    <w:p w:rsidR="00696074" w:rsidRDefault="00696074" w:rsidP="006C1969"/>
    <w:p w:rsidR="00696074" w:rsidRDefault="00696074" w:rsidP="006C1969">
      <w:proofErr w:type="spellStart"/>
      <w:r w:rsidRPr="006C1969">
        <w:t>Ниф-Ниф</w:t>
      </w:r>
      <w:proofErr w:type="spellEnd"/>
      <w:r w:rsidRPr="006C1969">
        <w:t xml:space="preserve"> – желтая курточка </w:t>
      </w:r>
    </w:p>
    <w:p w:rsidR="00696074" w:rsidRDefault="00696074" w:rsidP="006C1969">
      <w:proofErr w:type="spellStart"/>
      <w:r w:rsidRPr="006C1969">
        <w:t>Нуф-Нуф</w:t>
      </w:r>
      <w:proofErr w:type="spellEnd"/>
      <w:r w:rsidRPr="006C1969">
        <w:t xml:space="preserve"> – </w:t>
      </w:r>
      <w:r>
        <w:t>красная курточка</w:t>
      </w:r>
    </w:p>
    <w:p w:rsidR="00696074" w:rsidRPr="006C1969" w:rsidRDefault="00696074" w:rsidP="006C1969">
      <w:proofErr w:type="spellStart"/>
      <w:r w:rsidRPr="006C1969">
        <w:t>Наф-Наф</w:t>
      </w:r>
      <w:proofErr w:type="spellEnd"/>
      <w:r w:rsidRPr="006C1969">
        <w:t xml:space="preserve"> – </w:t>
      </w:r>
      <w:r>
        <w:t>зеленая курточка</w:t>
      </w:r>
    </w:p>
    <w:p w:rsidR="00696074" w:rsidRDefault="00696074"/>
    <w:p w:rsidR="00696074" w:rsidRDefault="00696074" w:rsidP="002B120E">
      <w:r>
        <w:t>-Сверьте своих одетых поросят с таблицей. Все верно? (слайд №13).</w:t>
      </w:r>
    </w:p>
    <w:p w:rsidR="00696074" w:rsidRDefault="00696074" w:rsidP="002C5211">
      <w:r>
        <w:t xml:space="preserve">-Давай вспомним наши </w:t>
      </w:r>
      <w:r w:rsidRPr="002C5211">
        <w:t>рассуждения</w:t>
      </w:r>
      <w:r>
        <w:t xml:space="preserve"> и запишем все шаги, т.е. составим </w:t>
      </w:r>
      <w:r w:rsidRPr="005745D0">
        <w:rPr>
          <w:b/>
        </w:rPr>
        <w:t>алгоритм</w:t>
      </w:r>
      <w:r>
        <w:t>. Кто знает, что такое «Алгоритм»? (А</w:t>
      </w:r>
      <w:r w:rsidRPr="00544349">
        <w:t>лгоритм – это правило, образец выполнения в стро</w:t>
      </w:r>
      <w:r>
        <w:t>гой последов</w:t>
      </w:r>
      <w:r>
        <w:t>а</w:t>
      </w:r>
      <w:r>
        <w:t>тельности некоторых действий, которые веду</w:t>
      </w:r>
      <w:r w:rsidRPr="00544349">
        <w:t xml:space="preserve">т к </w:t>
      </w:r>
      <w:r>
        <w:t>решению задач.)</w:t>
      </w:r>
    </w:p>
    <w:p w:rsidR="00696074" w:rsidRDefault="00696074" w:rsidP="002B120E">
      <w:r>
        <w:t xml:space="preserve">- Что сделали в начале? (прочитали задачу) </w:t>
      </w:r>
    </w:p>
    <w:p w:rsidR="00696074" w:rsidRDefault="00696074" w:rsidP="002B120E">
      <w:r>
        <w:t>(На доске 1 этап)</w:t>
      </w:r>
    </w:p>
    <w:p w:rsidR="00696074" w:rsidRDefault="00696074" w:rsidP="003B2061">
      <w:r w:rsidRPr="002C5211">
        <w:t xml:space="preserve">1) </w:t>
      </w:r>
      <w:r>
        <w:t xml:space="preserve">Чтение задачи. </w:t>
      </w:r>
    </w:p>
    <w:p w:rsidR="00696074" w:rsidRPr="002C5211" w:rsidRDefault="00696074" w:rsidP="003B2061">
      <w:r>
        <w:t>Что сделали дальше? (вычленили известные данные)</w:t>
      </w:r>
    </w:p>
    <w:p w:rsidR="00696074" w:rsidRDefault="00696074" w:rsidP="002C5211">
      <w:proofErr w:type="gramStart"/>
      <w:r>
        <w:t>2 этап) А</w:t>
      </w:r>
      <w:r w:rsidRPr="002C5211">
        <w:t>нализ тек</w:t>
      </w:r>
      <w:r>
        <w:t>ста задачи, вычленение данных</w:t>
      </w:r>
      <w:r w:rsidRPr="002C5211">
        <w:t>;</w:t>
      </w:r>
      <w:proofErr w:type="gramEnd"/>
    </w:p>
    <w:p w:rsidR="00696074" w:rsidRDefault="00696074" w:rsidP="002C5211">
      <w:r>
        <w:t>-Что было дальше? (думали, как решить)</w:t>
      </w:r>
    </w:p>
    <w:p w:rsidR="00696074" w:rsidRDefault="00696074" w:rsidP="002C5211">
      <w:r>
        <w:t>3 этап:</w:t>
      </w:r>
    </w:p>
    <w:p w:rsidR="00696074" w:rsidRDefault="00696074" w:rsidP="002C5211">
      <w:r>
        <w:t>3</w:t>
      </w:r>
      <w:r w:rsidRPr="002C5211">
        <w:t xml:space="preserve">) поиск </w:t>
      </w:r>
      <w:r>
        <w:t>способа решения; (каким способом решали?)</w:t>
      </w:r>
    </w:p>
    <w:p w:rsidR="00696074" w:rsidRDefault="00696074" w:rsidP="002C5211">
      <w:r>
        <w:t>- Дальше мы заполняли таблицу, т.е. решали задачу.</w:t>
      </w:r>
    </w:p>
    <w:p w:rsidR="00696074" w:rsidRDefault="00696074" w:rsidP="002C5211"/>
    <w:p w:rsidR="00696074" w:rsidRDefault="00696074" w:rsidP="002C5211">
      <w:r>
        <w:t xml:space="preserve">4 этап: </w:t>
      </w:r>
    </w:p>
    <w:p w:rsidR="00696074" w:rsidRPr="002C5211" w:rsidRDefault="00696074" w:rsidP="003B2061">
      <w:r>
        <w:t>4</w:t>
      </w:r>
      <w:r w:rsidRPr="002C5211">
        <w:t xml:space="preserve">) </w:t>
      </w:r>
      <w:r>
        <w:t>решение задачи (составление и заполнение таблицы)</w:t>
      </w:r>
      <w:r w:rsidRPr="002C5211">
        <w:t xml:space="preserve">;  </w:t>
      </w:r>
    </w:p>
    <w:p w:rsidR="00696074" w:rsidRDefault="00696074" w:rsidP="002C5211"/>
    <w:p w:rsidR="00696074" w:rsidRDefault="00696074" w:rsidP="002C5211">
      <w:r>
        <w:t>-В нашем случае в решении можно выделить несколько пунктов:</w:t>
      </w:r>
    </w:p>
    <w:p w:rsidR="00696074" w:rsidRDefault="00696074" w:rsidP="002C5211">
      <w:r>
        <w:t>* записать в таблицу героев и предметы, которые нужно распределить между ними;</w:t>
      </w:r>
    </w:p>
    <w:p w:rsidR="00696074" w:rsidRDefault="00696074" w:rsidP="002C5211">
      <w:r>
        <w:t>* обозначить знаком «+» данные, которые известны из условия;</w:t>
      </w:r>
    </w:p>
    <w:p w:rsidR="00696074" w:rsidRDefault="00696074" w:rsidP="002C5211">
      <w:r>
        <w:t xml:space="preserve">* отметить знаком </w:t>
      </w:r>
      <w:proofErr w:type="gramStart"/>
      <w:r>
        <w:t>«-</w:t>
      </w:r>
      <w:proofErr w:type="gramEnd"/>
      <w:r>
        <w:t>» те ячейки, которые противоречат условию;</w:t>
      </w:r>
    </w:p>
    <w:p w:rsidR="00696074" w:rsidRDefault="00696074" w:rsidP="002C5211">
      <w:r>
        <w:t>* занести в таблицу оставшиеся данные из задачи.</w:t>
      </w:r>
    </w:p>
    <w:p w:rsidR="00696074" w:rsidRDefault="00696074" w:rsidP="002C5211"/>
    <w:p w:rsidR="00696074" w:rsidRPr="002C5211" w:rsidRDefault="00696074" w:rsidP="002C5211">
      <w:r>
        <w:t>И, когда таблица заполнена, нужно сверить решение и ответ с условием задачи.</w:t>
      </w:r>
    </w:p>
    <w:p w:rsidR="00696074" w:rsidRPr="002C5211" w:rsidRDefault="00696074" w:rsidP="002C5211">
      <w:r>
        <w:t>5 этап:</w:t>
      </w:r>
    </w:p>
    <w:p w:rsidR="00696074" w:rsidRPr="002C5211" w:rsidRDefault="00696074" w:rsidP="002C5211">
      <w:r>
        <w:t>5</w:t>
      </w:r>
      <w:r w:rsidRPr="002C5211">
        <w:t>) проверка решения задачи.</w:t>
      </w:r>
    </w:p>
    <w:p w:rsidR="00696074" w:rsidRDefault="00696074" w:rsidP="002B120E"/>
    <w:p w:rsidR="00696074" w:rsidRDefault="00696074">
      <w:r>
        <w:t>-Скажите, каким способом удобнее решать такие задачи: практическим или с помощью та</w:t>
      </w:r>
      <w:r>
        <w:t>б</w:t>
      </w:r>
      <w:r>
        <w:t>лицы? Почему?</w:t>
      </w:r>
    </w:p>
    <w:p w:rsidR="00696074" w:rsidRDefault="00696074"/>
    <w:p w:rsidR="00696074" w:rsidRPr="00284F5A" w:rsidRDefault="00696074">
      <w:pPr>
        <w:rPr>
          <w:b/>
        </w:rPr>
      </w:pPr>
      <w:r w:rsidRPr="00284F5A">
        <w:rPr>
          <w:b/>
        </w:rPr>
        <w:t>6. Самостоятельное решение задачи подобного типа.</w:t>
      </w:r>
    </w:p>
    <w:p w:rsidR="00696074" w:rsidRDefault="00696074">
      <w:r>
        <w:t>- А теперь я предлагаю вам решить подобную задачу самостоятельно (слайд №14). Как н</w:t>
      </w:r>
      <w:r>
        <w:t>а</w:t>
      </w:r>
      <w:r>
        <w:t>стоящие математики с помощью таблицы. (Приложение 2).</w:t>
      </w:r>
    </w:p>
    <w:p w:rsidR="00696074" w:rsidRDefault="00696074">
      <w:r>
        <w:t>Не забывайте пользоваться алгоритмом, который мы составили. (4 мин)</w:t>
      </w:r>
    </w:p>
    <w:p w:rsidR="00696074" w:rsidRDefault="00696074" w:rsidP="00544349">
      <w:pPr>
        <w:rPr>
          <w:i/>
        </w:rPr>
      </w:pPr>
      <w:r>
        <w:rPr>
          <w:i/>
        </w:rPr>
        <w:t>Три поросёнка играют на музыкальных инструментах: ложках, баяне и дудочке.</w:t>
      </w:r>
      <w:r w:rsidRPr="003552B7">
        <w:rPr>
          <w:i/>
        </w:rPr>
        <w:t xml:space="preserve"> </w:t>
      </w:r>
      <w:proofErr w:type="spellStart"/>
      <w:r>
        <w:rPr>
          <w:i/>
        </w:rPr>
        <w:t>Наф-Наф</w:t>
      </w:r>
      <w:proofErr w:type="spellEnd"/>
      <w:r>
        <w:rPr>
          <w:i/>
        </w:rPr>
        <w:t xml:space="preserve">  играет не на баяне и не на дудочке, </w:t>
      </w:r>
      <w:proofErr w:type="spellStart"/>
      <w:r>
        <w:rPr>
          <w:i/>
        </w:rPr>
        <w:t>Нуф-Нуф</w:t>
      </w:r>
      <w:proofErr w:type="spellEnd"/>
      <w:r w:rsidRPr="003552B7">
        <w:rPr>
          <w:i/>
        </w:rPr>
        <w:t xml:space="preserve"> не </w:t>
      </w:r>
      <w:r>
        <w:rPr>
          <w:i/>
        </w:rPr>
        <w:t>умеет играть</w:t>
      </w:r>
      <w:r w:rsidRPr="003552B7">
        <w:rPr>
          <w:i/>
        </w:rPr>
        <w:t xml:space="preserve"> </w:t>
      </w:r>
      <w:r>
        <w:rPr>
          <w:i/>
        </w:rPr>
        <w:t>на баяне</w:t>
      </w:r>
      <w:r w:rsidRPr="003552B7">
        <w:rPr>
          <w:i/>
        </w:rPr>
        <w:t xml:space="preserve">. Кто </w:t>
      </w:r>
      <w:r>
        <w:rPr>
          <w:i/>
        </w:rPr>
        <w:t>на каком и</w:t>
      </w:r>
      <w:r>
        <w:rPr>
          <w:i/>
        </w:rPr>
        <w:t>н</w:t>
      </w:r>
      <w:r>
        <w:rPr>
          <w:i/>
        </w:rPr>
        <w:t>струменте играет</w:t>
      </w:r>
      <w:r w:rsidRPr="003552B7">
        <w:rPr>
          <w:i/>
        </w:rPr>
        <w:t>?</w:t>
      </w:r>
    </w:p>
    <w:p w:rsidR="00696074" w:rsidRDefault="00696074"/>
    <w:p w:rsidR="00696074" w:rsidRPr="00284F5A" w:rsidRDefault="00696074" w:rsidP="007A58FD">
      <w:pPr>
        <w:rPr>
          <w:b/>
        </w:rPr>
      </w:pPr>
      <w:r w:rsidRPr="00284F5A">
        <w:rPr>
          <w:b/>
        </w:rPr>
        <w:t>7.Проверка результата работы (слайд №15).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897"/>
        <w:gridCol w:w="2493"/>
        <w:gridCol w:w="2612"/>
        <w:gridCol w:w="2583"/>
      </w:tblGrid>
      <w:tr w:rsidR="00696074" w:rsidRPr="00AD507D" w:rsidTr="00303131">
        <w:trPr>
          <w:trHeight w:val="281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303131"/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303131">
            <w:r>
              <w:t>ложки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74" w:rsidRPr="00AD507D" w:rsidRDefault="00696074" w:rsidP="00303131">
            <w:r>
              <w:t>баян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074" w:rsidRDefault="00696074" w:rsidP="00303131">
            <w:r>
              <w:t>дудочка</w:t>
            </w:r>
          </w:p>
        </w:tc>
      </w:tr>
      <w:tr w:rsidR="00696074" w:rsidRPr="00AD507D" w:rsidTr="00303131"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303131">
            <w:proofErr w:type="spellStart"/>
            <w:r w:rsidRPr="00AD507D">
              <w:t>Ниф-Ниф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303131">
            <w:r>
              <w:t>-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74" w:rsidRPr="00AD507D" w:rsidRDefault="00696074" w:rsidP="00303131">
            <w:r>
              <w:t>+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074" w:rsidRPr="00AD507D" w:rsidRDefault="00696074" w:rsidP="00303131">
            <w:r>
              <w:t>-</w:t>
            </w:r>
          </w:p>
        </w:tc>
      </w:tr>
      <w:tr w:rsidR="00696074" w:rsidRPr="00AD507D" w:rsidTr="00303131"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303131">
            <w:proofErr w:type="spellStart"/>
            <w:r w:rsidRPr="00AD507D">
              <w:lastRenderedPageBreak/>
              <w:t>Нуф-Нуф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303131">
            <w:r>
              <w:t>-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74" w:rsidRPr="00AD507D" w:rsidRDefault="00696074" w:rsidP="00303131">
            <w:r>
              <w:t>-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074" w:rsidRPr="00AD507D" w:rsidRDefault="00696074" w:rsidP="00303131">
            <w:r>
              <w:t>+</w:t>
            </w:r>
          </w:p>
        </w:tc>
      </w:tr>
      <w:tr w:rsidR="00696074" w:rsidRPr="00AD507D" w:rsidTr="00303131">
        <w:trPr>
          <w:trHeight w:val="34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303131">
            <w:proofErr w:type="spellStart"/>
            <w:r w:rsidRPr="00AD507D">
              <w:t>Наф-Наф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074" w:rsidRPr="00AD507D" w:rsidRDefault="00696074" w:rsidP="00303131">
            <w:r>
              <w:t>+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74" w:rsidRPr="00AD507D" w:rsidRDefault="00696074" w:rsidP="00303131">
            <w:r>
              <w:t>-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074" w:rsidRPr="00AD507D" w:rsidRDefault="00696074" w:rsidP="00303131">
            <w:r>
              <w:t>-</w:t>
            </w:r>
          </w:p>
        </w:tc>
      </w:tr>
    </w:tbl>
    <w:p w:rsidR="00696074" w:rsidRDefault="00696074"/>
    <w:p w:rsidR="00696074" w:rsidRDefault="00696074" w:rsidP="00E81E30">
      <w:r>
        <w:t>- Посмотрите на свою работу и таблицу на экране. Поднимите руку, у кого получились такие же ответы. Молодцы! Поставьте себе на листочке «5»</w:t>
      </w:r>
    </w:p>
    <w:p w:rsidR="00696074" w:rsidRDefault="00696074" w:rsidP="00E81E30">
      <w:r>
        <w:t>-А кто сможет рассказать ход рассуждений при решении задачи?</w:t>
      </w:r>
    </w:p>
    <w:p w:rsidR="00696074" w:rsidRDefault="00696074" w:rsidP="00E81E30">
      <w:r>
        <w:t>- А теперь поднимите руку те, кто смог бы научить решать такие задачи своих одноклассн</w:t>
      </w:r>
      <w:r>
        <w:t>и</w:t>
      </w:r>
      <w:r>
        <w:t>ков, друзей, родителей?</w:t>
      </w:r>
    </w:p>
    <w:p w:rsidR="00696074" w:rsidRDefault="00696074" w:rsidP="00E81E30"/>
    <w:p w:rsidR="00696074" w:rsidRDefault="00696074" w:rsidP="00E81E30">
      <w:r>
        <w:t>8. Рефлексия.</w:t>
      </w:r>
    </w:p>
    <w:p w:rsidR="00696074" w:rsidRDefault="00696074" w:rsidP="00E81E30">
      <w:r>
        <w:t>-Вам понравилось решать нестандартные задачи?</w:t>
      </w:r>
    </w:p>
    <w:p w:rsidR="00696074" w:rsidRDefault="00696074" w:rsidP="00E81E30">
      <w:r>
        <w:t>-Вспомните, какую цель мы ставили на урок? (познакомиться с нестандартными задачами и узнать способы их решения)</w:t>
      </w:r>
    </w:p>
    <w:p w:rsidR="00696074" w:rsidRDefault="00696074" w:rsidP="00E81E30">
      <w:r>
        <w:t>-Что же такое нестандартные задачи, как вы поняли?</w:t>
      </w:r>
    </w:p>
    <w:p w:rsidR="00696074" w:rsidRDefault="00696074" w:rsidP="00E81E30">
      <w:r>
        <w:t>-С какими способами их решения мы познакомились? (</w:t>
      </w:r>
      <w:proofErr w:type="gramStart"/>
      <w:r>
        <w:t>практическим</w:t>
      </w:r>
      <w:proofErr w:type="gramEnd"/>
      <w:r>
        <w:t xml:space="preserve"> и с помощью таблицы)</w:t>
      </w:r>
    </w:p>
    <w:p w:rsidR="00696074" w:rsidRDefault="00696074" w:rsidP="00E81E30">
      <w:r>
        <w:t>-Нестандартные задачи бывают разных видов, и способов их решения много. Мы сегодня р</w:t>
      </w:r>
      <w:r>
        <w:t>а</w:t>
      </w:r>
      <w:r>
        <w:t xml:space="preserve">зобрали только 2 из них: </w:t>
      </w:r>
      <w:proofErr w:type="gramStart"/>
      <w:r>
        <w:t>практический</w:t>
      </w:r>
      <w:proofErr w:type="gramEnd"/>
      <w:r>
        <w:t xml:space="preserve"> и табличный. </w:t>
      </w:r>
    </w:p>
    <w:p w:rsidR="00696074" w:rsidRDefault="00696074" w:rsidP="00E81E30">
      <w:r>
        <w:t xml:space="preserve">Давайте вспомним алгоритм решения, который мы с вами вывели. А чтобы он всегда мог вам помочь, я его распечатала и сейчас раздам (Приложение 4). </w:t>
      </w:r>
    </w:p>
    <w:p w:rsidR="00696074" w:rsidRDefault="00696074" w:rsidP="00E81E30">
      <w:r>
        <w:t xml:space="preserve">Хотели бы вы еще </w:t>
      </w:r>
      <w:proofErr w:type="spellStart"/>
      <w:r>
        <w:t>порешать</w:t>
      </w:r>
      <w:proofErr w:type="spellEnd"/>
      <w:r>
        <w:t xml:space="preserve"> такие задачи? Я приготовила ещё целых 10 таких интересных задач со сказочными сюжетами (Приложение 5).</w:t>
      </w:r>
    </w:p>
    <w:p w:rsidR="00696074" w:rsidRDefault="00696074" w:rsidP="00E81E30">
      <w:r>
        <w:t>-Закончить урок я предлагаю тоже нестандартным способом. Я буду зачитывать высказыв</w:t>
      </w:r>
      <w:r>
        <w:t>а</w:t>
      </w:r>
      <w:r>
        <w:t>ния, те, кто согласен, поднимает руку.</w:t>
      </w:r>
    </w:p>
    <w:p w:rsidR="00696074" w:rsidRPr="0012157E" w:rsidRDefault="00696074" w:rsidP="00E81E30">
      <w:r w:rsidRPr="0012157E">
        <w:t>Сегодня на уроке я работал не покладая рук.</w:t>
      </w:r>
    </w:p>
    <w:p w:rsidR="00696074" w:rsidRDefault="00696074" w:rsidP="00E81E30">
      <w:r w:rsidRPr="0012157E">
        <w:t>Сегодня я всё занятие считал ворон.</w:t>
      </w:r>
    </w:p>
    <w:p w:rsidR="00696074" w:rsidRDefault="00696074" w:rsidP="00E81E30">
      <w:r>
        <w:t>Сегодня у меня вся информация в одно ухо влетела, а в другое вылетела.</w:t>
      </w:r>
    </w:p>
    <w:p w:rsidR="00696074" w:rsidRDefault="00696074" w:rsidP="00E81E30">
      <w:r>
        <w:t xml:space="preserve">Сегодня я не </w:t>
      </w:r>
      <w:proofErr w:type="gramStart"/>
      <w:r>
        <w:t>сидел</w:t>
      </w:r>
      <w:proofErr w:type="gramEnd"/>
      <w:r>
        <w:t xml:space="preserve"> сложа руки, а работал в поте лица.</w:t>
      </w:r>
    </w:p>
    <w:p w:rsidR="00696074" w:rsidRPr="0012157E" w:rsidRDefault="00696074" w:rsidP="00E81E30">
      <w:r>
        <w:t>- И за урок вы сегодня получаете не стандартные «5», а золотые кубки (наклейки).</w:t>
      </w:r>
    </w:p>
    <w:p w:rsidR="00696074" w:rsidRDefault="00696074" w:rsidP="00892EE8">
      <w:r>
        <w:t>-Спасибо за активную работу на уроке!</w:t>
      </w:r>
    </w:p>
    <w:p w:rsidR="00086836" w:rsidRDefault="00086836" w:rsidP="00892EE8"/>
    <w:p w:rsidR="002862EA" w:rsidRDefault="002862EA" w:rsidP="00892EE8"/>
    <w:p w:rsidR="002862EA" w:rsidRDefault="002862EA" w:rsidP="00892EE8"/>
    <w:p w:rsidR="002862EA" w:rsidRDefault="002862EA" w:rsidP="00892EE8"/>
    <w:p w:rsidR="00086836" w:rsidRPr="00376201" w:rsidRDefault="00376201" w:rsidP="00376201">
      <w:pPr>
        <w:jc w:val="right"/>
        <w:rPr>
          <w:rFonts w:ascii="Monotype Corsiva" w:hAnsi="Monotype Corsiva"/>
          <w:sz w:val="32"/>
          <w:szCs w:val="32"/>
          <w:u w:val="single"/>
        </w:rPr>
      </w:pPr>
      <w:r>
        <w:t xml:space="preserve">                                                                                                                               </w:t>
      </w:r>
      <w:r w:rsidRPr="005055A0">
        <w:rPr>
          <w:rFonts w:ascii="Monotype Corsiva" w:hAnsi="Monotype Corsiva"/>
          <w:sz w:val="32"/>
          <w:szCs w:val="32"/>
          <w:u w:val="single"/>
        </w:rPr>
        <w:t>Приложение</w:t>
      </w:r>
      <w:r>
        <w:rPr>
          <w:rFonts w:ascii="Monotype Corsiva" w:hAnsi="Monotype Corsiva"/>
          <w:sz w:val="32"/>
          <w:szCs w:val="32"/>
          <w:u w:val="single"/>
        </w:rPr>
        <w:t xml:space="preserve"> 1</w:t>
      </w:r>
      <w:r w:rsidRPr="005055A0">
        <w:rPr>
          <w:rFonts w:ascii="Monotype Corsiva" w:hAnsi="Monotype Corsiva"/>
          <w:sz w:val="32"/>
          <w:szCs w:val="32"/>
          <w:u w:val="single"/>
        </w:rPr>
        <w:t>.</w:t>
      </w:r>
    </w:p>
    <w:p w:rsidR="00086836" w:rsidRDefault="00086836" w:rsidP="00892EE8"/>
    <w:p w:rsidR="00696074" w:rsidRPr="00086836" w:rsidRDefault="00376201" w:rsidP="00086836"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roundrect id="_x0000_s1043" style="position:absolute;margin-left:327.55pt;margin-top:86.75pt;width:31.2pt;height:69.95pt;rotation:3886391fd;z-index:251672064" arcsize="10923f" strokecolor="white"/>
        </w:pict>
      </w: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roundrect id="_x0000_s1042" style="position:absolute;margin-left:340.9pt;margin-top:3.65pt;width:21.95pt;height:73.85pt;z-index:251671040" arcsize="10923f" strokecolor="white"/>
        </w:pict>
      </w: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roundrect id="_x0000_s1044" style="position:absolute;margin-left:251.75pt;margin-top:40.15pt;width:21.95pt;height:22.7pt;z-index:251673088" arcsize="10923f" strokecolor="white"/>
        </w:pict>
      </w: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http://uti-puti.com.ua/colloring/283/10.jpg" style="position:absolute;margin-left:266.95pt;margin-top:10.2pt;width:86.35pt;height:122.3pt;z-index:-251646464;visibility:visible;mso-wrap-style:square;mso-wrap-distance-left:9pt;mso-wrap-distance-top:0;mso-wrap-distance-right:9pt;mso-wrap-distance-bottom:0;mso-position-horizontal-relative:text;mso-position-vertical-relative:text">
            <v:imagedata r:id="rId6" o:title="10" croptop="7200f" cropbottom="5878f" cropleft="21962f" cropright="17093f"/>
          </v:shape>
        </w:pict>
      </w: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roundrect id="_x0000_s1038" style="position:absolute;margin-left:106.25pt;margin-top:7.35pt;width:21.95pt;height:73.85pt;z-index:251666944" arcsize="10923f" strokecolor="white"/>
        </w:pict>
      </w:r>
      <w:r w:rsidR="00CE6650" w:rsidRPr="00CE6650">
        <w:rPr>
          <w:rFonts w:ascii="Monotype Corsiva" w:hAnsi="Monotype Corsiva"/>
          <w:b/>
          <w:noProof/>
          <w:sz w:val="32"/>
          <w:szCs w:val="32"/>
          <w:u w:val="single"/>
        </w:rPr>
        <w:pict>
          <v:roundrect id="_x0000_s1033" style="position:absolute;margin-left:221.5pt;margin-top:3.65pt;width:21.95pt;height:73.85pt;z-index:251661824" arcsize="10923f" o:regroupid="1" strokecolor="white"/>
        </w:pict>
      </w:r>
      <w:r w:rsidR="00CE6650" w:rsidRPr="00CE6650">
        <w:rPr>
          <w:rFonts w:ascii="Monotype Corsiva" w:hAnsi="Monotype Corsiva"/>
          <w:b/>
          <w:noProof/>
          <w:sz w:val="32"/>
          <w:szCs w:val="32"/>
          <w:u w:val="single"/>
        </w:rPr>
        <w:pict>
          <v:shape id="Рисунок 1" o:spid="_x0000_s1031" type="#_x0000_t75" alt="http://uti-puti.com.ua/colloring/283/10.jpg" style="position:absolute;margin-left:147.45pt;margin-top:10.2pt;width:86.35pt;height:122.3pt;z-index:-251656704;visibility:visible;mso-wrap-style:square;mso-wrap-distance-left:9pt;mso-wrap-distance-top:0;mso-wrap-distance-right:9pt;mso-wrap-distance-bottom:0;mso-position-horizontal-relative:text;mso-position-vertical-relative:text">
            <v:imagedata r:id="rId6" o:title="10" croptop="7200f" cropbottom="5878f" cropleft="21962f" cropright="17093f"/>
          </v:shape>
        </w:pict>
      </w:r>
    </w:p>
    <w:p w:rsidR="00757740" w:rsidRDefault="00376201" w:rsidP="00757740">
      <w:pPr>
        <w:jc w:val="right"/>
        <w:rPr>
          <w:rFonts w:ascii="Monotype Corsiva" w:hAnsi="Monotype Corsiva"/>
          <w:sz w:val="32"/>
          <w:szCs w:val="32"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45.85pt;margin-top:8.7pt;width:18.5pt;height:5.55pt;rotation:-1502878fd;z-index:251674112;mso-position-horizontal-relative:text;mso-position-vertical-relative:text;mso-width-relative:page;mso-height-relative:page">
            <v:shadow color="#868686"/>
            <v:textpath style="font-family:&quot;Arial Black&quot;;v-text-kern:t" trim="t" fitpath="t" string="Наф-Наф"/>
          </v:shape>
        </w:pict>
      </w:r>
      <w:r>
        <w:rPr>
          <w:noProof/>
        </w:rPr>
        <w:pict>
          <v:shape id="_x0000_s1046" type="#_x0000_t136" style="position:absolute;left:0;text-align:left;margin-left:280.05pt;margin-top:3.15pt;width:18.5pt;height:5.55pt;rotation:-1502878fd;z-index:251675136;mso-position-horizontal-relative:text;mso-position-vertical-relative:text;mso-width-relative:page;mso-height-relative:page">
            <v:shadow color="#868686"/>
            <v:textpath style="font-family:&quot;Arial Black&quot;;v-text-kern:t" trim="t" fitpath="t" string="Нуф-Нуф"/>
          </v:shape>
        </w:pict>
      </w: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shape id="_x0000_s1037" type="#_x0000_t75" alt="http://uti-puti.com.ua/colloring/283/10.jpg" style="position:absolute;left:0;text-align:left;margin-left:31.45pt;margin-top:.05pt;width:86.35pt;height:122.3pt;z-index:-251650560;visibility:visible;mso-wrap-style:square;mso-wrap-distance-left:9pt;mso-wrap-distance-top:0;mso-wrap-distance-right:9pt;mso-wrap-distance-bottom:0;mso-position-horizontal-relative:text;mso-position-vertical-relative:text">
            <v:imagedata r:id="rId6" o:title="10" croptop="7200f" cropbottom="5878f" cropleft="21962f" cropright="17093f"/>
          </v:shape>
        </w:pict>
      </w:r>
      <w:r w:rsidR="00CE6650" w:rsidRPr="00CE6650">
        <w:rPr>
          <w:rFonts w:ascii="Monotype Corsiva" w:hAnsi="Monotype Corsiva"/>
          <w:b/>
          <w:noProof/>
          <w:sz w:val="32"/>
          <w:szCs w:val="32"/>
          <w:u w:val="single"/>
        </w:rPr>
        <w:pict>
          <v:shape id="_x0000_s1036" type="#_x0000_t136" style="position:absolute;left:0;text-align:left;margin-left:160.65pt;margin-top:3.15pt;width:18.5pt;height:5.55pt;rotation:-1502878fd;z-index:251664896;mso-position-horizontal-relative:text;mso-position-vertical-relative:text;mso-width-relative:page;mso-height-relative:page">
            <v:shadow color="#868686"/>
            <v:textpath style="font-family:&quot;Arial Black&quot;;v-text-kern:t" trim="t" fitpath="t" string="Ниф-Ниф"/>
          </v:shape>
        </w:pict>
      </w:r>
    </w:p>
    <w:p w:rsidR="00696074" w:rsidRDefault="00376201" w:rsidP="00C6170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roundrect id="_x0000_s1040" style="position:absolute;left:0;text-align:left;margin-left:17.1pt;margin-top:12.1pt;width:21.95pt;height:22.7pt;z-index:251668992" arcsize="10923f" strokecolor="white"/>
        </w:pict>
      </w:r>
      <w:r w:rsidR="00CE6650">
        <w:rPr>
          <w:rFonts w:ascii="Monotype Corsiva" w:hAnsi="Monotype Corsiva"/>
          <w:b/>
          <w:noProof/>
          <w:sz w:val="32"/>
          <w:szCs w:val="32"/>
          <w:u w:val="single"/>
        </w:rPr>
        <w:pict>
          <v:roundrect id="_x0000_s1035" style="position:absolute;left:0;text-align:left;margin-left:132.35pt;margin-top:8.4pt;width:21.95pt;height:22.7pt;z-index:251663872" arcsize="10923f" o:regroupid="1" strokecolor="white"/>
        </w:pict>
      </w:r>
    </w:p>
    <w:p w:rsidR="00696074" w:rsidRDefault="00696074" w:rsidP="00C6170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086836" w:rsidRDefault="00086836" w:rsidP="00C6170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086836" w:rsidRDefault="00086836" w:rsidP="00C6170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086836" w:rsidRDefault="00376201" w:rsidP="00C6170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roundrect id="_x0000_s1039" style="position:absolute;left:0;text-align:left;margin-left:92.9pt;margin-top:-13.15pt;width:31.2pt;height:69.95pt;rotation:3886391fd;z-index:251667968" arcsize="10923f" strokecolor="white"/>
        </w:pict>
      </w:r>
      <w:r w:rsidR="00CE6650">
        <w:rPr>
          <w:rFonts w:ascii="Monotype Corsiva" w:hAnsi="Monotype Corsiva"/>
          <w:b/>
          <w:noProof/>
          <w:sz w:val="32"/>
          <w:szCs w:val="32"/>
          <w:u w:val="single"/>
        </w:rPr>
        <w:pict>
          <v:roundrect id="_x0000_s1034" style="position:absolute;left:0;text-align:left;margin-left:208.15pt;margin-top:-13.15pt;width:31.2pt;height:69.95pt;rotation:3886391fd;z-index:251662848" arcsize="10923f" o:regroupid="1" strokecolor="white"/>
        </w:pict>
      </w:r>
    </w:p>
    <w:p w:rsidR="00696074" w:rsidRDefault="00696074" w:rsidP="00086836">
      <w:pPr>
        <w:rPr>
          <w:rFonts w:ascii="Monotype Corsiva" w:hAnsi="Monotype Corsiva"/>
          <w:b/>
          <w:sz w:val="32"/>
          <w:szCs w:val="32"/>
          <w:u w:val="single"/>
        </w:rPr>
      </w:pPr>
    </w:p>
    <w:p w:rsidR="00376201" w:rsidRDefault="00376201" w:rsidP="00086836">
      <w:pPr>
        <w:rPr>
          <w:rFonts w:ascii="Monotype Corsiva" w:hAnsi="Monotype Corsiva"/>
          <w:b/>
          <w:sz w:val="32"/>
          <w:szCs w:val="32"/>
          <w:u w:val="single"/>
        </w:rPr>
      </w:pPr>
      <w:r>
        <w:rPr>
          <w:noProof/>
        </w:rPr>
        <w:pict>
          <v:shape id="_x0000_s1048" type="#_x0000_t75" alt="" style="position:absolute;margin-left:143.45pt;margin-top:13.6pt;width:71.55pt;height:59.1pt;z-index:-251638272;mso-position-horizontal-relative:text;mso-position-vertical-relative:text;mso-width-relative:page;mso-height-relative:page">
            <v:imagedata r:id="rId7" r:href="rId8"/>
          </v:shape>
        </w:pict>
      </w: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shape id="_x0000_s1049" type="#_x0000_t75" alt="" style="position:absolute;margin-left:266.95pt;margin-top:13.6pt;width:71.55pt;height:59.1pt;z-index:-251637248;mso-position-horizontal-relative:text;mso-position-vertical-relative:text;mso-width-relative:page;mso-height-relative:page">
            <v:imagedata r:id="rId7" r:href="rId9"/>
          </v:shape>
        </w:pict>
      </w:r>
      <w:r>
        <w:rPr>
          <w:noProof/>
        </w:rPr>
        <w:pict>
          <v:shape id="_x0000_s1047" type="#_x0000_t75" alt="" style="position:absolute;margin-left:12.95pt;margin-top:13.6pt;width:71.55pt;height:59.1pt;z-index:-251639296;mso-position-horizontal-relative:text;mso-position-vertical-relative:text;mso-width-relative:page;mso-height-relative:page" filled="t" fillcolor="red">
            <v:fill color2="fill darken(118)" rotate="t" method="linear sigma" focus="100%" type="gradient"/>
            <v:imagedata r:id="rId7" r:href="rId10"/>
          </v:shape>
        </w:pict>
      </w:r>
    </w:p>
    <w:p w:rsidR="00376201" w:rsidRDefault="002862EA" w:rsidP="00086836">
      <w:pPr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rect id="_x0000_s1051" style="position:absolute;margin-left:160.65pt;margin-top:11.8pt;width:32.25pt;height:34pt;z-index:251680256" fillcolor="yellow"/>
        </w:pict>
      </w: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rect id="_x0000_s1052" style="position:absolute;margin-left:284.95pt;margin-top:11.8pt;width:32.25pt;height:34pt;z-index:251681280" fillcolor="#00b050"/>
        </w:pict>
      </w:r>
      <w:r>
        <w:rPr>
          <w:rFonts w:ascii="Monotype Corsiva" w:hAnsi="Monotype Corsiva"/>
          <w:b/>
          <w:noProof/>
          <w:sz w:val="32"/>
          <w:szCs w:val="32"/>
          <w:u w:val="single"/>
        </w:rPr>
        <w:pict>
          <v:rect id="_x0000_s1050" style="position:absolute;margin-left:32.1pt;margin-top:11.8pt;width:32.25pt;height:34pt;z-index:251656703" fillcolor="red"/>
        </w:pict>
      </w:r>
    </w:p>
    <w:p w:rsidR="00376201" w:rsidRDefault="00376201" w:rsidP="00086836">
      <w:pPr>
        <w:rPr>
          <w:rFonts w:ascii="Monotype Corsiva" w:hAnsi="Monotype Corsiva"/>
          <w:b/>
          <w:sz w:val="32"/>
          <w:szCs w:val="32"/>
          <w:u w:val="single"/>
        </w:rPr>
      </w:pPr>
    </w:p>
    <w:p w:rsidR="00376201" w:rsidRDefault="00376201" w:rsidP="00086836">
      <w:pPr>
        <w:rPr>
          <w:rFonts w:ascii="Monotype Corsiva" w:hAnsi="Monotype Corsiva"/>
          <w:b/>
          <w:sz w:val="32"/>
          <w:szCs w:val="32"/>
          <w:u w:val="single"/>
        </w:rPr>
      </w:pPr>
    </w:p>
    <w:p w:rsidR="00376201" w:rsidRDefault="00376201" w:rsidP="00086836">
      <w:pPr>
        <w:rPr>
          <w:rFonts w:ascii="Monotype Corsiva" w:hAnsi="Monotype Corsiva"/>
          <w:b/>
          <w:sz w:val="32"/>
          <w:szCs w:val="32"/>
          <w:u w:val="single"/>
        </w:rPr>
      </w:pPr>
    </w:p>
    <w:p w:rsidR="002862EA" w:rsidRDefault="002862EA" w:rsidP="00086836">
      <w:pPr>
        <w:rPr>
          <w:rFonts w:ascii="Monotype Corsiva" w:hAnsi="Monotype Corsiva"/>
          <w:b/>
          <w:sz w:val="32"/>
          <w:szCs w:val="32"/>
          <w:u w:val="single"/>
        </w:rPr>
      </w:pPr>
    </w:p>
    <w:p w:rsidR="002862EA" w:rsidRDefault="002862EA" w:rsidP="00086836">
      <w:pPr>
        <w:rPr>
          <w:rFonts w:ascii="Monotype Corsiva" w:hAnsi="Monotype Corsiva"/>
          <w:b/>
          <w:sz w:val="32"/>
          <w:szCs w:val="32"/>
          <w:u w:val="single"/>
        </w:rPr>
      </w:pPr>
    </w:p>
    <w:p w:rsidR="00376201" w:rsidRDefault="00376201" w:rsidP="00086836">
      <w:pPr>
        <w:rPr>
          <w:rFonts w:ascii="Monotype Corsiva" w:hAnsi="Monotype Corsiva"/>
          <w:b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  <w:r w:rsidRPr="005055A0">
        <w:rPr>
          <w:rFonts w:ascii="Monotype Corsiva" w:hAnsi="Monotype Corsiva"/>
          <w:sz w:val="32"/>
          <w:szCs w:val="32"/>
          <w:u w:val="single"/>
        </w:rPr>
        <w:lastRenderedPageBreak/>
        <w:t>Приложение</w:t>
      </w:r>
      <w:r>
        <w:rPr>
          <w:rFonts w:ascii="Monotype Corsiva" w:hAnsi="Monotype Corsiva"/>
          <w:sz w:val="32"/>
          <w:szCs w:val="32"/>
          <w:u w:val="single"/>
        </w:rPr>
        <w:t xml:space="preserve"> 2</w:t>
      </w:r>
      <w:r w:rsidRPr="005055A0">
        <w:rPr>
          <w:rFonts w:ascii="Monotype Corsiva" w:hAnsi="Monotype Corsiva"/>
          <w:sz w:val="32"/>
          <w:szCs w:val="32"/>
          <w:u w:val="single"/>
        </w:rPr>
        <w:t>.</w:t>
      </w:r>
    </w:p>
    <w:p w:rsidR="00696074" w:rsidRPr="005055A0" w:rsidRDefault="00696074" w:rsidP="005055A0">
      <w:pPr>
        <w:jc w:val="right"/>
        <w:rPr>
          <w:rFonts w:ascii="Monotype Corsiva" w:hAnsi="Monotype Corsiva"/>
        </w:rPr>
      </w:pPr>
      <w:r w:rsidRPr="005055A0">
        <w:rPr>
          <w:rFonts w:ascii="Monotype Corsiva" w:hAnsi="Monotype Corsiva"/>
        </w:rPr>
        <w:t>Таблица истинности для заполнения учениками на уроке.</w:t>
      </w:r>
    </w:p>
    <w:p w:rsidR="00696074" w:rsidRPr="005055A0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tbl>
      <w:tblPr>
        <w:tblW w:w="0" w:type="auto"/>
        <w:tblInd w:w="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1167"/>
        <w:gridCol w:w="1167"/>
        <w:gridCol w:w="1167"/>
      </w:tblGrid>
      <w:tr w:rsidR="00696074" w:rsidTr="002E787D">
        <w:trPr>
          <w:trHeight w:val="603"/>
        </w:trPr>
        <w:tc>
          <w:tcPr>
            <w:tcW w:w="1166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</w:tr>
      <w:tr w:rsidR="00696074" w:rsidTr="002E787D">
        <w:trPr>
          <w:trHeight w:val="603"/>
        </w:trPr>
        <w:tc>
          <w:tcPr>
            <w:tcW w:w="1166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</w:tr>
      <w:tr w:rsidR="00696074" w:rsidTr="002E787D">
        <w:trPr>
          <w:trHeight w:val="548"/>
        </w:trPr>
        <w:tc>
          <w:tcPr>
            <w:tcW w:w="1166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</w:tr>
      <w:tr w:rsidR="00696074" w:rsidTr="002E787D">
        <w:trPr>
          <w:trHeight w:val="603"/>
        </w:trPr>
        <w:tc>
          <w:tcPr>
            <w:tcW w:w="1166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  <w:tc>
          <w:tcPr>
            <w:tcW w:w="1167" w:type="dxa"/>
          </w:tcPr>
          <w:p w:rsidR="00696074" w:rsidRDefault="00696074" w:rsidP="00187111"/>
        </w:tc>
      </w:tr>
    </w:tbl>
    <w:p w:rsidR="00696074" w:rsidRDefault="00696074" w:rsidP="00086836">
      <w:pPr>
        <w:rPr>
          <w:rFonts w:ascii="Monotype Corsiva" w:hAnsi="Monotype Corsiva"/>
          <w:b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  <w:r w:rsidRPr="005055A0">
        <w:rPr>
          <w:rFonts w:ascii="Monotype Corsiva" w:hAnsi="Monotype Corsiva"/>
          <w:sz w:val="32"/>
          <w:szCs w:val="32"/>
          <w:u w:val="single"/>
        </w:rPr>
        <w:t>Приложение</w:t>
      </w:r>
      <w:r>
        <w:rPr>
          <w:rFonts w:ascii="Monotype Corsiva" w:hAnsi="Monotype Corsiva"/>
          <w:sz w:val="32"/>
          <w:szCs w:val="32"/>
          <w:u w:val="single"/>
        </w:rPr>
        <w:t xml:space="preserve"> 3</w:t>
      </w:r>
      <w:r w:rsidRPr="005055A0">
        <w:rPr>
          <w:rFonts w:ascii="Monotype Corsiva" w:hAnsi="Monotype Corsiva"/>
          <w:sz w:val="32"/>
          <w:szCs w:val="32"/>
          <w:u w:val="single"/>
        </w:rPr>
        <w:t>.</w:t>
      </w:r>
    </w:p>
    <w:p w:rsidR="00696074" w:rsidRPr="00284F5A" w:rsidRDefault="00696074" w:rsidP="005055A0">
      <w:pPr>
        <w:jc w:val="right"/>
        <w:rPr>
          <w:rFonts w:ascii="Monotype Corsiva" w:hAnsi="Monotype Corsiva"/>
        </w:rPr>
      </w:pPr>
      <w:r w:rsidRPr="00284F5A">
        <w:rPr>
          <w:rFonts w:ascii="Monotype Corsiva" w:hAnsi="Monotype Corsiva"/>
        </w:rPr>
        <w:t>Таблица с задачами на каждого ученика.</w:t>
      </w:r>
    </w:p>
    <w:tbl>
      <w:tblPr>
        <w:tblpPr w:leftFromText="180" w:rightFromText="180" w:vertAnchor="text" w:horzAnchor="page" w:tblpX="3253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2"/>
      </w:tblGrid>
      <w:tr w:rsidR="00696074" w:rsidRPr="00882357" w:rsidTr="002E787D">
        <w:trPr>
          <w:trHeight w:val="49"/>
        </w:trPr>
        <w:tc>
          <w:tcPr>
            <w:tcW w:w="7232" w:type="dxa"/>
          </w:tcPr>
          <w:p w:rsidR="00696074" w:rsidRPr="002E787D" w:rsidRDefault="00696074" w:rsidP="002E787D">
            <w:pPr>
              <w:rPr>
                <w:sz w:val="20"/>
                <w:szCs w:val="20"/>
              </w:rPr>
            </w:pPr>
            <w:r w:rsidRPr="002E787D">
              <w:rPr>
                <w:sz w:val="20"/>
                <w:szCs w:val="20"/>
              </w:rPr>
              <w:t xml:space="preserve">Поросята </w:t>
            </w:r>
            <w:proofErr w:type="spellStart"/>
            <w:r w:rsidRPr="002E787D">
              <w:rPr>
                <w:sz w:val="20"/>
                <w:szCs w:val="20"/>
              </w:rPr>
              <w:t>Ниф-Ниф</w:t>
            </w:r>
            <w:proofErr w:type="spellEnd"/>
            <w:r w:rsidRPr="002E787D">
              <w:rPr>
                <w:sz w:val="20"/>
                <w:szCs w:val="20"/>
              </w:rPr>
              <w:t xml:space="preserve">, </w:t>
            </w:r>
            <w:proofErr w:type="spellStart"/>
            <w:r w:rsidRPr="002E787D">
              <w:rPr>
                <w:sz w:val="20"/>
                <w:szCs w:val="20"/>
              </w:rPr>
              <w:t>Нуф-Нуф</w:t>
            </w:r>
            <w:proofErr w:type="spellEnd"/>
            <w:r w:rsidRPr="002E787D">
              <w:rPr>
                <w:sz w:val="20"/>
                <w:szCs w:val="20"/>
              </w:rPr>
              <w:t xml:space="preserve"> и </w:t>
            </w:r>
            <w:proofErr w:type="spellStart"/>
            <w:r w:rsidRPr="002E787D">
              <w:rPr>
                <w:sz w:val="20"/>
                <w:szCs w:val="20"/>
              </w:rPr>
              <w:t>Наф-Наф</w:t>
            </w:r>
            <w:proofErr w:type="spellEnd"/>
            <w:r w:rsidRPr="002E787D">
              <w:rPr>
                <w:sz w:val="20"/>
                <w:szCs w:val="20"/>
              </w:rPr>
              <w:t xml:space="preserve"> нарядились в н</w:t>
            </w:r>
            <w:r w:rsidRPr="002E787D">
              <w:rPr>
                <w:sz w:val="20"/>
                <w:szCs w:val="20"/>
              </w:rPr>
              <w:t>о</w:t>
            </w:r>
            <w:r w:rsidRPr="002E787D">
              <w:rPr>
                <w:sz w:val="20"/>
                <w:szCs w:val="20"/>
              </w:rPr>
              <w:t>вые </w:t>
            </w:r>
            <w:r w:rsidRPr="002E787D">
              <w:rPr>
                <w:b/>
                <w:bCs/>
                <w:sz w:val="20"/>
                <w:szCs w:val="20"/>
              </w:rPr>
              <w:t>курточки </w:t>
            </w:r>
            <w:r w:rsidRPr="002E787D">
              <w:rPr>
                <w:sz w:val="20"/>
                <w:szCs w:val="20"/>
              </w:rPr>
              <w:t>желтого, зеленого и красного цвета</w:t>
            </w:r>
            <w:r w:rsidRPr="002E787D">
              <w:rPr>
                <w:b/>
                <w:bCs/>
                <w:sz w:val="20"/>
                <w:szCs w:val="20"/>
              </w:rPr>
              <w:t>.</w:t>
            </w:r>
            <w:r w:rsidRPr="002E787D">
              <w:rPr>
                <w:sz w:val="20"/>
                <w:szCs w:val="20"/>
              </w:rPr>
              <w:t xml:space="preserve">  </w:t>
            </w:r>
            <w:proofErr w:type="spellStart"/>
            <w:r w:rsidRPr="002E787D">
              <w:rPr>
                <w:sz w:val="20"/>
                <w:szCs w:val="20"/>
              </w:rPr>
              <w:t>Наф-Наф</w:t>
            </w:r>
            <w:proofErr w:type="spellEnd"/>
            <w:r w:rsidRPr="002E787D">
              <w:rPr>
                <w:sz w:val="20"/>
                <w:szCs w:val="20"/>
              </w:rPr>
              <w:t xml:space="preserve"> надел не желтую и не красную курточку, а </w:t>
            </w:r>
            <w:proofErr w:type="spellStart"/>
            <w:r w:rsidRPr="002E787D">
              <w:rPr>
                <w:sz w:val="20"/>
                <w:szCs w:val="20"/>
              </w:rPr>
              <w:t>Нуф-Нуф</w:t>
            </w:r>
            <w:proofErr w:type="spellEnd"/>
            <w:r w:rsidRPr="002E787D">
              <w:rPr>
                <w:sz w:val="20"/>
                <w:szCs w:val="20"/>
              </w:rPr>
              <w:t xml:space="preserve"> никогда не носит одежду желтого цвета. Как были одеты поросята? </w:t>
            </w:r>
          </w:p>
          <w:p w:rsidR="00696074" w:rsidRPr="002E787D" w:rsidRDefault="00696074" w:rsidP="002E787D">
            <w:pPr>
              <w:rPr>
                <w:sz w:val="20"/>
                <w:szCs w:val="20"/>
              </w:rPr>
            </w:pPr>
          </w:p>
        </w:tc>
      </w:tr>
      <w:tr w:rsidR="00696074" w:rsidRPr="00882357" w:rsidTr="002E787D">
        <w:trPr>
          <w:trHeight w:val="49"/>
        </w:trPr>
        <w:tc>
          <w:tcPr>
            <w:tcW w:w="7232" w:type="dxa"/>
          </w:tcPr>
          <w:p w:rsidR="00696074" w:rsidRPr="002E787D" w:rsidRDefault="00696074" w:rsidP="002E787D">
            <w:pPr>
              <w:rPr>
                <w:sz w:val="20"/>
                <w:szCs w:val="20"/>
              </w:rPr>
            </w:pPr>
            <w:r w:rsidRPr="002E787D">
              <w:rPr>
                <w:sz w:val="20"/>
                <w:szCs w:val="20"/>
              </w:rPr>
              <w:t xml:space="preserve">Поросята </w:t>
            </w:r>
            <w:proofErr w:type="spellStart"/>
            <w:r w:rsidRPr="002E787D">
              <w:rPr>
                <w:sz w:val="20"/>
                <w:szCs w:val="20"/>
              </w:rPr>
              <w:t>Ниф-Ниф</w:t>
            </w:r>
            <w:proofErr w:type="spellEnd"/>
            <w:r w:rsidRPr="002E787D">
              <w:rPr>
                <w:sz w:val="20"/>
                <w:szCs w:val="20"/>
              </w:rPr>
              <w:t xml:space="preserve">, </w:t>
            </w:r>
            <w:proofErr w:type="spellStart"/>
            <w:r w:rsidRPr="002E787D">
              <w:rPr>
                <w:sz w:val="20"/>
                <w:szCs w:val="20"/>
              </w:rPr>
              <w:t>Нуф-Нуф</w:t>
            </w:r>
            <w:proofErr w:type="spellEnd"/>
            <w:r w:rsidRPr="002E787D">
              <w:rPr>
                <w:sz w:val="20"/>
                <w:szCs w:val="20"/>
              </w:rPr>
              <w:t xml:space="preserve"> и </w:t>
            </w:r>
            <w:proofErr w:type="spellStart"/>
            <w:r w:rsidRPr="002E787D">
              <w:rPr>
                <w:sz w:val="20"/>
                <w:szCs w:val="20"/>
              </w:rPr>
              <w:t>Наф-Наф</w:t>
            </w:r>
            <w:proofErr w:type="spellEnd"/>
            <w:r w:rsidRPr="002E787D">
              <w:rPr>
                <w:sz w:val="20"/>
                <w:szCs w:val="20"/>
              </w:rPr>
              <w:t xml:space="preserve"> нарядились в н</w:t>
            </w:r>
            <w:r w:rsidRPr="002E787D">
              <w:rPr>
                <w:sz w:val="20"/>
                <w:szCs w:val="20"/>
              </w:rPr>
              <w:t>о</w:t>
            </w:r>
            <w:r w:rsidRPr="002E787D">
              <w:rPr>
                <w:sz w:val="20"/>
                <w:szCs w:val="20"/>
              </w:rPr>
              <w:t>вые </w:t>
            </w:r>
            <w:r w:rsidRPr="002E787D">
              <w:rPr>
                <w:b/>
                <w:bCs/>
                <w:sz w:val="20"/>
                <w:szCs w:val="20"/>
              </w:rPr>
              <w:t>курточки </w:t>
            </w:r>
            <w:r w:rsidRPr="002E787D">
              <w:rPr>
                <w:sz w:val="20"/>
                <w:szCs w:val="20"/>
              </w:rPr>
              <w:t>желтого, зеленого и красного цвета</w:t>
            </w:r>
            <w:r w:rsidRPr="002E787D">
              <w:rPr>
                <w:b/>
                <w:bCs/>
                <w:sz w:val="20"/>
                <w:szCs w:val="20"/>
              </w:rPr>
              <w:t>.</w:t>
            </w:r>
            <w:r w:rsidRPr="002E787D">
              <w:rPr>
                <w:sz w:val="20"/>
                <w:szCs w:val="20"/>
              </w:rPr>
              <w:t xml:space="preserve">  </w:t>
            </w:r>
            <w:proofErr w:type="spellStart"/>
            <w:r w:rsidRPr="002E787D">
              <w:rPr>
                <w:sz w:val="20"/>
                <w:szCs w:val="20"/>
              </w:rPr>
              <w:t>Наф-Наф</w:t>
            </w:r>
            <w:proofErr w:type="spellEnd"/>
            <w:r w:rsidRPr="002E787D">
              <w:rPr>
                <w:sz w:val="20"/>
                <w:szCs w:val="20"/>
              </w:rPr>
              <w:t xml:space="preserve"> надел не желтую и не красную курточку, а </w:t>
            </w:r>
            <w:proofErr w:type="spellStart"/>
            <w:r w:rsidRPr="002E787D">
              <w:rPr>
                <w:sz w:val="20"/>
                <w:szCs w:val="20"/>
              </w:rPr>
              <w:t>Нуф-Нуф</w:t>
            </w:r>
            <w:proofErr w:type="spellEnd"/>
            <w:r w:rsidRPr="002E787D">
              <w:rPr>
                <w:sz w:val="20"/>
                <w:szCs w:val="20"/>
              </w:rPr>
              <w:t xml:space="preserve"> никогда не носит одежду желтого цвета. Как были одеты поросята? </w:t>
            </w:r>
          </w:p>
          <w:p w:rsidR="00696074" w:rsidRPr="002E787D" w:rsidRDefault="00696074" w:rsidP="002E787D">
            <w:pPr>
              <w:rPr>
                <w:sz w:val="20"/>
                <w:szCs w:val="20"/>
              </w:rPr>
            </w:pPr>
          </w:p>
        </w:tc>
      </w:tr>
      <w:tr w:rsidR="00696074" w:rsidRPr="00882357" w:rsidTr="002E787D">
        <w:trPr>
          <w:trHeight w:val="49"/>
        </w:trPr>
        <w:tc>
          <w:tcPr>
            <w:tcW w:w="7232" w:type="dxa"/>
          </w:tcPr>
          <w:p w:rsidR="00696074" w:rsidRPr="002E787D" w:rsidRDefault="00696074" w:rsidP="002E787D">
            <w:pPr>
              <w:rPr>
                <w:sz w:val="20"/>
                <w:szCs w:val="20"/>
              </w:rPr>
            </w:pPr>
            <w:r w:rsidRPr="002E787D">
              <w:rPr>
                <w:sz w:val="20"/>
                <w:szCs w:val="20"/>
              </w:rPr>
              <w:t xml:space="preserve">Поросята </w:t>
            </w:r>
            <w:proofErr w:type="spellStart"/>
            <w:r w:rsidRPr="002E787D">
              <w:rPr>
                <w:sz w:val="20"/>
                <w:szCs w:val="20"/>
              </w:rPr>
              <w:t>Ниф-Ниф</w:t>
            </w:r>
            <w:proofErr w:type="spellEnd"/>
            <w:r w:rsidRPr="002E787D">
              <w:rPr>
                <w:sz w:val="20"/>
                <w:szCs w:val="20"/>
              </w:rPr>
              <w:t xml:space="preserve">, </w:t>
            </w:r>
            <w:proofErr w:type="spellStart"/>
            <w:r w:rsidRPr="002E787D">
              <w:rPr>
                <w:sz w:val="20"/>
                <w:szCs w:val="20"/>
              </w:rPr>
              <w:t>Нуф-Нуф</w:t>
            </w:r>
            <w:proofErr w:type="spellEnd"/>
            <w:r w:rsidRPr="002E787D">
              <w:rPr>
                <w:sz w:val="20"/>
                <w:szCs w:val="20"/>
              </w:rPr>
              <w:t xml:space="preserve"> и </w:t>
            </w:r>
            <w:proofErr w:type="spellStart"/>
            <w:r w:rsidRPr="002E787D">
              <w:rPr>
                <w:sz w:val="20"/>
                <w:szCs w:val="20"/>
              </w:rPr>
              <w:t>Наф-Наф</w:t>
            </w:r>
            <w:proofErr w:type="spellEnd"/>
            <w:r w:rsidRPr="002E787D">
              <w:rPr>
                <w:sz w:val="20"/>
                <w:szCs w:val="20"/>
              </w:rPr>
              <w:t xml:space="preserve"> нарядились в н</w:t>
            </w:r>
            <w:r w:rsidRPr="002E787D">
              <w:rPr>
                <w:sz w:val="20"/>
                <w:szCs w:val="20"/>
              </w:rPr>
              <w:t>о</w:t>
            </w:r>
            <w:r w:rsidRPr="002E787D">
              <w:rPr>
                <w:sz w:val="20"/>
                <w:szCs w:val="20"/>
              </w:rPr>
              <w:t>вые </w:t>
            </w:r>
            <w:r w:rsidRPr="002E787D">
              <w:rPr>
                <w:b/>
                <w:bCs/>
                <w:sz w:val="20"/>
                <w:szCs w:val="20"/>
              </w:rPr>
              <w:t>курточки </w:t>
            </w:r>
            <w:r w:rsidRPr="002E787D">
              <w:rPr>
                <w:sz w:val="20"/>
                <w:szCs w:val="20"/>
              </w:rPr>
              <w:t>желтого, зеленого и красного цвета</w:t>
            </w:r>
            <w:r w:rsidRPr="002E787D">
              <w:rPr>
                <w:b/>
                <w:bCs/>
                <w:sz w:val="20"/>
                <w:szCs w:val="20"/>
              </w:rPr>
              <w:t>.</w:t>
            </w:r>
            <w:r w:rsidRPr="002E787D">
              <w:rPr>
                <w:sz w:val="20"/>
                <w:szCs w:val="20"/>
              </w:rPr>
              <w:t xml:space="preserve">  </w:t>
            </w:r>
            <w:proofErr w:type="spellStart"/>
            <w:r w:rsidRPr="002E787D">
              <w:rPr>
                <w:sz w:val="20"/>
                <w:szCs w:val="20"/>
              </w:rPr>
              <w:t>Наф-Наф</w:t>
            </w:r>
            <w:proofErr w:type="spellEnd"/>
            <w:r w:rsidRPr="002E787D">
              <w:rPr>
                <w:sz w:val="20"/>
                <w:szCs w:val="20"/>
              </w:rPr>
              <w:t xml:space="preserve"> надел не желтую и не красную курточку, а </w:t>
            </w:r>
            <w:proofErr w:type="spellStart"/>
            <w:r w:rsidRPr="002E787D">
              <w:rPr>
                <w:sz w:val="20"/>
                <w:szCs w:val="20"/>
              </w:rPr>
              <w:t>Нуф-Нуф</w:t>
            </w:r>
            <w:proofErr w:type="spellEnd"/>
            <w:r w:rsidRPr="002E787D">
              <w:rPr>
                <w:sz w:val="20"/>
                <w:szCs w:val="20"/>
              </w:rPr>
              <w:t xml:space="preserve"> никогда не носит одежду желтого цвета. Как были одеты поросята? </w:t>
            </w:r>
          </w:p>
          <w:p w:rsidR="00696074" w:rsidRPr="002E787D" w:rsidRDefault="00696074" w:rsidP="002E787D">
            <w:pPr>
              <w:rPr>
                <w:sz w:val="20"/>
                <w:szCs w:val="20"/>
              </w:rPr>
            </w:pPr>
          </w:p>
        </w:tc>
      </w:tr>
    </w:tbl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284F5A">
      <w:pPr>
        <w:jc w:val="right"/>
        <w:rPr>
          <w:rFonts w:ascii="Monotype Corsiva" w:hAnsi="Monotype Corsiva"/>
          <w:sz w:val="32"/>
          <w:szCs w:val="32"/>
          <w:u w:val="single"/>
        </w:rPr>
      </w:pPr>
      <w:r w:rsidRPr="005055A0">
        <w:rPr>
          <w:rFonts w:ascii="Monotype Corsiva" w:hAnsi="Monotype Corsiva"/>
          <w:sz w:val="32"/>
          <w:szCs w:val="32"/>
          <w:u w:val="single"/>
        </w:rPr>
        <w:t>Приложение</w:t>
      </w:r>
      <w:r>
        <w:rPr>
          <w:rFonts w:ascii="Monotype Corsiva" w:hAnsi="Monotype Corsiva"/>
          <w:sz w:val="32"/>
          <w:szCs w:val="32"/>
          <w:u w:val="single"/>
        </w:rPr>
        <w:t xml:space="preserve"> 4</w:t>
      </w:r>
      <w:r w:rsidRPr="005055A0">
        <w:rPr>
          <w:rFonts w:ascii="Monotype Corsiva" w:hAnsi="Monotype Corsiva"/>
          <w:sz w:val="32"/>
          <w:szCs w:val="32"/>
          <w:u w:val="single"/>
        </w:rPr>
        <w:t>.</w:t>
      </w:r>
    </w:p>
    <w:p w:rsidR="00696074" w:rsidRPr="00284F5A" w:rsidRDefault="00696074" w:rsidP="005055A0">
      <w:pPr>
        <w:jc w:val="right"/>
        <w:rPr>
          <w:rFonts w:ascii="Monotype Corsiva" w:hAnsi="Monotype Corsiva"/>
        </w:rPr>
      </w:pPr>
      <w:r w:rsidRPr="00284F5A">
        <w:rPr>
          <w:rFonts w:ascii="Monotype Corsiva" w:hAnsi="Monotype Corsiva"/>
        </w:rPr>
        <w:t>Алгоритм решения задачи с помощью таблицы истинности.</w:t>
      </w: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tbl>
      <w:tblPr>
        <w:tblW w:w="0" w:type="auto"/>
        <w:tblInd w:w="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4"/>
      </w:tblGrid>
      <w:tr w:rsidR="00696074" w:rsidTr="002E787D">
        <w:trPr>
          <w:trHeight w:val="1367"/>
        </w:trPr>
        <w:tc>
          <w:tcPr>
            <w:tcW w:w="4694" w:type="dxa"/>
          </w:tcPr>
          <w:p w:rsidR="00696074" w:rsidRPr="002E787D" w:rsidRDefault="00696074" w:rsidP="002E787D">
            <w:pPr>
              <w:jc w:val="center"/>
              <w:rPr>
                <w:b/>
              </w:rPr>
            </w:pPr>
            <w:r w:rsidRPr="002E787D">
              <w:rPr>
                <w:b/>
              </w:rPr>
              <w:t>Алгоритм.</w:t>
            </w:r>
          </w:p>
          <w:p w:rsidR="00696074" w:rsidRPr="00D474FA" w:rsidRDefault="00696074" w:rsidP="00284F5A">
            <w:r w:rsidRPr="00D474FA">
              <w:t xml:space="preserve">1. </w:t>
            </w:r>
            <w:r>
              <w:t>Чтение задачи;</w:t>
            </w:r>
          </w:p>
          <w:p w:rsidR="00696074" w:rsidRPr="00D474FA" w:rsidRDefault="00696074" w:rsidP="00284F5A">
            <w:r w:rsidRPr="00D474FA">
              <w:t>2. Анализ текста задачи, вычленение да</w:t>
            </w:r>
            <w:r w:rsidRPr="00D474FA">
              <w:t>н</w:t>
            </w:r>
            <w:r w:rsidRPr="00D474FA">
              <w:t>ных;</w:t>
            </w:r>
          </w:p>
          <w:p w:rsidR="00696074" w:rsidRPr="00D474FA" w:rsidRDefault="00696074" w:rsidP="00284F5A">
            <w:r w:rsidRPr="00D474FA">
              <w:t>3. Поиск способа решения;</w:t>
            </w:r>
          </w:p>
          <w:p w:rsidR="00696074" w:rsidRPr="00D474FA" w:rsidRDefault="00696074" w:rsidP="00284F5A">
            <w:r w:rsidRPr="00D474FA">
              <w:t>4. Решение задачи (составление и заполн</w:t>
            </w:r>
            <w:r w:rsidRPr="00D474FA">
              <w:t>е</w:t>
            </w:r>
            <w:r w:rsidRPr="00D474FA">
              <w:t xml:space="preserve">ние таблицы);  </w:t>
            </w:r>
          </w:p>
          <w:p w:rsidR="00696074" w:rsidRPr="00D474FA" w:rsidRDefault="00696074" w:rsidP="002E787D">
            <w:pPr>
              <w:ind w:firstLine="284"/>
            </w:pPr>
            <w:r w:rsidRPr="00D474FA">
              <w:t>* записать в таблицу героев и предметы, которые нужно распределить между ними;</w:t>
            </w:r>
          </w:p>
          <w:p w:rsidR="00696074" w:rsidRPr="00D474FA" w:rsidRDefault="00696074" w:rsidP="002E787D">
            <w:pPr>
              <w:ind w:firstLine="284"/>
            </w:pPr>
            <w:r w:rsidRPr="00D474FA">
              <w:t>* обозначить знаком «+» данные, кот</w:t>
            </w:r>
            <w:r w:rsidRPr="00D474FA">
              <w:t>о</w:t>
            </w:r>
            <w:r w:rsidRPr="00D474FA">
              <w:t>рые известны из условия;</w:t>
            </w:r>
          </w:p>
          <w:p w:rsidR="00696074" w:rsidRPr="00D474FA" w:rsidRDefault="00696074" w:rsidP="002E787D">
            <w:pPr>
              <w:ind w:firstLine="284"/>
            </w:pPr>
            <w:r w:rsidRPr="00D474FA">
              <w:t xml:space="preserve">* отметить знаком </w:t>
            </w:r>
            <w:proofErr w:type="gramStart"/>
            <w:r w:rsidRPr="00D474FA">
              <w:t>«-</w:t>
            </w:r>
            <w:proofErr w:type="gramEnd"/>
            <w:r w:rsidRPr="00D474FA">
              <w:t>» те ячейки, кот</w:t>
            </w:r>
            <w:r w:rsidRPr="00D474FA">
              <w:t>о</w:t>
            </w:r>
            <w:r w:rsidRPr="00D474FA">
              <w:t>рые противоречат условию;</w:t>
            </w:r>
          </w:p>
          <w:p w:rsidR="00696074" w:rsidRPr="00D474FA" w:rsidRDefault="00696074" w:rsidP="002E787D">
            <w:pPr>
              <w:ind w:firstLine="284"/>
            </w:pPr>
            <w:r w:rsidRPr="00D474FA">
              <w:t>* занести в табл</w:t>
            </w:r>
            <w:r>
              <w:t>ицу оставшиеся данные из задачи;</w:t>
            </w:r>
          </w:p>
          <w:p w:rsidR="00696074" w:rsidRPr="00284F5A" w:rsidRDefault="00696074" w:rsidP="00284F5A">
            <w:r w:rsidRPr="00D474FA">
              <w:t>5. Проверка решения задачи.</w:t>
            </w:r>
          </w:p>
        </w:tc>
      </w:tr>
    </w:tbl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Default="00696074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2862EA" w:rsidRDefault="002862EA" w:rsidP="005055A0">
      <w:pPr>
        <w:jc w:val="right"/>
        <w:rPr>
          <w:rFonts w:ascii="Monotype Corsiva" w:hAnsi="Monotype Corsiva"/>
          <w:sz w:val="32"/>
          <w:szCs w:val="32"/>
          <w:u w:val="single"/>
        </w:rPr>
      </w:pPr>
    </w:p>
    <w:p w:rsidR="00696074" w:rsidRPr="00284F5A" w:rsidRDefault="00696074" w:rsidP="00284F5A">
      <w:pPr>
        <w:jc w:val="right"/>
        <w:rPr>
          <w:rFonts w:ascii="Monotype Corsiva" w:hAnsi="Monotype Corsiva"/>
          <w:sz w:val="32"/>
          <w:szCs w:val="32"/>
          <w:u w:val="single"/>
        </w:rPr>
      </w:pPr>
      <w:r w:rsidRPr="005055A0">
        <w:rPr>
          <w:rFonts w:ascii="Monotype Corsiva" w:hAnsi="Monotype Corsiva"/>
          <w:sz w:val="32"/>
          <w:szCs w:val="32"/>
          <w:u w:val="single"/>
        </w:rPr>
        <w:lastRenderedPageBreak/>
        <w:t>Приложение</w:t>
      </w:r>
      <w:r>
        <w:rPr>
          <w:rFonts w:ascii="Monotype Corsiva" w:hAnsi="Monotype Corsiva"/>
          <w:sz w:val="32"/>
          <w:szCs w:val="32"/>
          <w:u w:val="single"/>
        </w:rPr>
        <w:t xml:space="preserve"> 5</w:t>
      </w:r>
      <w:r w:rsidRPr="005055A0">
        <w:rPr>
          <w:rFonts w:ascii="Monotype Corsiva" w:hAnsi="Monotype Corsiva"/>
          <w:sz w:val="32"/>
          <w:szCs w:val="32"/>
          <w:u w:val="single"/>
        </w:rPr>
        <w:t>.</w:t>
      </w:r>
    </w:p>
    <w:p w:rsidR="00696074" w:rsidRDefault="00CE6650" w:rsidP="00C6170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CE6650">
        <w:rPr>
          <w:noProof/>
        </w:rPr>
        <w:pict>
          <v:shape id="Рисунок 6" o:spid="_x0000_s1026" type="#_x0000_t75" alt="https://im0-tub-ru.yandex.net/i?id=c3b5a2af6f142dc084dddc6e9aa6dedc-l&amp;n=13" style="position:absolute;left:0;text-align:left;margin-left:365.6pt;margin-top:14.5pt;width:77.25pt;height:61.5pt;z-index:-251658752;visibility:visible">
            <v:imagedata r:id="rId11" o:title=""/>
          </v:shape>
        </w:pict>
      </w:r>
    </w:p>
    <w:p w:rsidR="00696074" w:rsidRDefault="00696074" w:rsidP="00C6170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>Задачи со сказочными сюжетами.</w:t>
      </w:r>
    </w:p>
    <w:p w:rsidR="00696074" w:rsidRPr="00C6170C" w:rsidRDefault="00696074" w:rsidP="00C6170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>«</w:t>
      </w:r>
      <w:proofErr w:type="gramStart"/>
      <w:r w:rsidRPr="00C6170C">
        <w:rPr>
          <w:rFonts w:ascii="Monotype Corsiva" w:hAnsi="Monotype Corsiva"/>
          <w:b/>
          <w:sz w:val="32"/>
          <w:szCs w:val="32"/>
          <w:u w:val="single"/>
        </w:rPr>
        <w:t>Попробуй</w:t>
      </w:r>
      <w:proofErr w:type="gramEnd"/>
      <w:r w:rsidRPr="00C6170C">
        <w:rPr>
          <w:rFonts w:ascii="Monotype Corsiva" w:hAnsi="Monotype Corsiva"/>
          <w:b/>
          <w:sz w:val="32"/>
          <w:szCs w:val="32"/>
          <w:u w:val="single"/>
        </w:rPr>
        <w:t xml:space="preserve"> реши!</w:t>
      </w:r>
      <w:r>
        <w:rPr>
          <w:rFonts w:ascii="Monotype Corsiva" w:hAnsi="Monotype Corsiva"/>
          <w:b/>
          <w:sz w:val="32"/>
          <w:szCs w:val="32"/>
          <w:u w:val="single"/>
        </w:rPr>
        <w:t>»</w:t>
      </w:r>
      <w:r w:rsidRPr="003E33D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96074" w:rsidRDefault="00696074">
      <w:pPr>
        <w:rPr>
          <w:i/>
        </w:rPr>
      </w:pPr>
    </w:p>
    <w:p w:rsidR="00696074" w:rsidRDefault="00696074" w:rsidP="003E33D4">
      <w:r>
        <w:t xml:space="preserve">1.  </w:t>
      </w:r>
      <w:r w:rsidRPr="00C6170C">
        <w:t xml:space="preserve">У трех медведей три чашки разного цвета: красная, синяя и белая. </w:t>
      </w:r>
    </w:p>
    <w:p w:rsidR="00696074" w:rsidRPr="00C6170C" w:rsidRDefault="00696074" w:rsidP="003E33D4">
      <w:r w:rsidRPr="00C6170C">
        <w:t xml:space="preserve">У папы Михайло </w:t>
      </w:r>
      <w:proofErr w:type="spellStart"/>
      <w:r w:rsidRPr="00C6170C">
        <w:t>Потапыча</w:t>
      </w:r>
      <w:proofErr w:type="spellEnd"/>
      <w:r w:rsidRPr="00C6170C">
        <w:t xml:space="preserve"> чашка не белого цвета, а у мамы Настасьи Петровны не красная и не синяя чашка. Какого цвета чашки у каждого?</w:t>
      </w:r>
    </w:p>
    <w:p w:rsidR="00696074" w:rsidRPr="00C6170C" w:rsidRDefault="00696074"/>
    <w:p w:rsidR="00696074" w:rsidRPr="00C6170C" w:rsidRDefault="00696074">
      <w:r w:rsidRPr="00C6170C">
        <w:t>2.  У трех богатырей 3 коня разной масти. У Ильи Муромца конь не гнедой (коричневый), а у Алеши Поповича не вороной (черный) и не белый. Какой масти конь у каждого богатыря?</w:t>
      </w:r>
    </w:p>
    <w:p w:rsidR="00696074" w:rsidRPr="00C6170C" w:rsidRDefault="00696074">
      <w:pPr>
        <w:rPr>
          <w:i/>
        </w:rPr>
      </w:pPr>
    </w:p>
    <w:p w:rsidR="00696074" w:rsidRPr="00892EE8" w:rsidRDefault="00696074" w:rsidP="00892EE8">
      <w:r w:rsidRPr="00892EE8">
        <w:t>3.  Наташа, Валя и Аня вышли на прогулку, причем туфли и платье каждой были или белого, или синего, или зеленого цвета. У Наташи были зеленые туфли, а Валя не любит белый цвет. Только у Ани платье и туфли были одного цвета. Определить цвет туфель и платья каждой из девочек.</w:t>
      </w:r>
    </w:p>
    <w:p w:rsidR="00696074" w:rsidRPr="00C6170C" w:rsidRDefault="00696074"/>
    <w:p w:rsidR="00696074" w:rsidRPr="00C6170C" w:rsidRDefault="00696074" w:rsidP="00BC2028">
      <w:r w:rsidRPr="00C6170C">
        <w:t xml:space="preserve">4.  </w:t>
      </w:r>
      <w:proofErr w:type="spellStart"/>
      <w:r w:rsidRPr="00C6170C">
        <w:t>Бим</w:t>
      </w:r>
      <w:proofErr w:type="spellEnd"/>
      <w:r w:rsidRPr="00C6170C">
        <w:t xml:space="preserve">, </w:t>
      </w:r>
      <w:proofErr w:type="spellStart"/>
      <w:r w:rsidRPr="00C6170C">
        <w:t>Бам</w:t>
      </w:r>
      <w:proofErr w:type="spellEnd"/>
      <w:r w:rsidRPr="00C6170C">
        <w:t xml:space="preserve"> и</w:t>
      </w:r>
      <w:proofErr w:type="gramStart"/>
      <w:r w:rsidRPr="00C6170C">
        <w:t xml:space="preserve"> Б</w:t>
      </w:r>
      <w:proofErr w:type="gramEnd"/>
      <w:r w:rsidRPr="00C6170C">
        <w:t>ом — клоуны. Они вышли на арену в синем, зелёном и красном колпачках. И на шею завязали банты синего, зелёного и красного цвета.</w:t>
      </w:r>
    </w:p>
    <w:p w:rsidR="00696074" w:rsidRPr="00C6170C" w:rsidRDefault="00696074" w:rsidP="00BC2028">
      <w:r w:rsidRPr="00C6170C">
        <w:t xml:space="preserve">У </w:t>
      </w:r>
      <w:proofErr w:type="spellStart"/>
      <w:r w:rsidRPr="00C6170C">
        <w:t>Бома</w:t>
      </w:r>
      <w:proofErr w:type="spellEnd"/>
      <w:r w:rsidRPr="00C6170C">
        <w:t xml:space="preserve"> ни колпак, ни бант не были синими. У </w:t>
      </w:r>
      <w:proofErr w:type="spellStart"/>
      <w:r w:rsidRPr="00C6170C">
        <w:t>Бима</w:t>
      </w:r>
      <w:proofErr w:type="spellEnd"/>
      <w:r w:rsidRPr="00C6170C">
        <w:t xml:space="preserve"> был зелёный колпак и бант другого цв</w:t>
      </w:r>
      <w:r w:rsidRPr="00C6170C">
        <w:t>е</w:t>
      </w:r>
      <w:r w:rsidRPr="00C6170C">
        <w:t xml:space="preserve">та. У </w:t>
      </w:r>
      <w:proofErr w:type="spellStart"/>
      <w:r w:rsidRPr="00C6170C">
        <w:t>Бама</w:t>
      </w:r>
      <w:proofErr w:type="spellEnd"/>
      <w:r w:rsidRPr="00C6170C">
        <w:t xml:space="preserve"> колпак и бант совпадали по цвету.</w:t>
      </w:r>
    </w:p>
    <w:p w:rsidR="00696074" w:rsidRPr="00C6170C" w:rsidRDefault="00696074" w:rsidP="00BC2028">
      <w:r w:rsidRPr="00C6170C">
        <w:t>Определи цвет банта и колпачка каждого клоуна.</w:t>
      </w:r>
    </w:p>
    <w:p w:rsidR="00696074" w:rsidRPr="00C6170C" w:rsidRDefault="00696074" w:rsidP="00BC2028"/>
    <w:p w:rsidR="00696074" w:rsidRPr="00C6170C" w:rsidRDefault="00696074" w:rsidP="00C6170C">
      <w:r w:rsidRPr="00C6170C">
        <w:t xml:space="preserve">5.  Витя, Саша и Андрей смастерили из бумаги кораблик, змея и аиста. </w:t>
      </w:r>
      <w:proofErr w:type="gramStart"/>
      <w:r w:rsidRPr="00C6170C">
        <w:t>Какую</w:t>
      </w:r>
      <w:proofErr w:type="gramEnd"/>
      <w:r w:rsidRPr="00C6170C">
        <w:t xml:space="preserve"> </w:t>
      </w:r>
      <w:proofErr w:type="spellStart"/>
      <w:r w:rsidRPr="00C6170C">
        <w:t>игрущку</w:t>
      </w:r>
      <w:proofErr w:type="spellEnd"/>
      <w:r w:rsidRPr="00C6170C">
        <w:t xml:space="preserve"> сд</w:t>
      </w:r>
      <w:r w:rsidRPr="00C6170C">
        <w:t>е</w:t>
      </w:r>
      <w:r w:rsidRPr="00C6170C">
        <w:t>лал каждый мальчик, если Витя не сделал кораблика и змея, а Саша не делал кораблик?</w:t>
      </w:r>
    </w:p>
    <w:p w:rsidR="00696074" w:rsidRPr="00C6170C" w:rsidRDefault="00696074" w:rsidP="00C6170C">
      <w:r w:rsidRPr="00C6170C">
        <w:t xml:space="preserve">                      </w:t>
      </w:r>
    </w:p>
    <w:p w:rsidR="00696074" w:rsidRPr="00C6170C" w:rsidRDefault="00696074" w:rsidP="00C6170C">
      <w:r w:rsidRPr="00C6170C">
        <w:t xml:space="preserve">6.  </w:t>
      </w:r>
      <w:proofErr w:type="spellStart"/>
      <w:r w:rsidRPr="00C6170C">
        <w:t>Знайка</w:t>
      </w:r>
      <w:proofErr w:type="spellEnd"/>
      <w:r w:rsidRPr="00C6170C">
        <w:t>, Кнопочка и Тюбик живут в домах №14, 17, 19. В каком доме живет каждый чел</w:t>
      </w:r>
      <w:r w:rsidRPr="00C6170C">
        <w:t>о</w:t>
      </w:r>
      <w:r w:rsidRPr="00C6170C">
        <w:t xml:space="preserve">век, если </w:t>
      </w:r>
      <w:proofErr w:type="spellStart"/>
      <w:r w:rsidRPr="00C6170C">
        <w:t>Знайка</w:t>
      </w:r>
      <w:proofErr w:type="spellEnd"/>
      <w:r w:rsidRPr="00C6170C">
        <w:t xml:space="preserve"> не живет в доме 19 и 17, а Кнопочка не живет в доме 19?</w:t>
      </w:r>
    </w:p>
    <w:p w:rsidR="00696074" w:rsidRPr="00C6170C" w:rsidRDefault="00696074" w:rsidP="00C6170C"/>
    <w:p w:rsidR="00696074" w:rsidRPr="00C6170C" w:rsidRDefault="00696074" w:rsidP="00C6170C">
      <w:r w:rsidRPr="00C6170C">
        <w:t>7.  В школьном буфете Наташа, Яна и Алёна покупали пирожные – бисквитное с вареньем, бисквитное с кремом и трубочку с кремом. Кто что купил, если каждая девочка съела по о</w:t>
      </w:r>
      <w:r w:rsidRPr="00C6170C">
        <w:t>д</w:t>
      </w:r>
      <w:r w:rsidRPr="00C6170C">
        <w:t>ному пирожному, Яна и Алёна любят пирожные с кремом, а Наташа и Алёна купили себе по бисквитному пирожному?</w:t>
      </w:r>
    </w:p>
    <w:p w:rsidR="00696074" w:rsidRPr="00C6170C" w:rsidRDefault="00696074" w:rsidP="00C6170C"/>
    <w:p w:rsidR="00696074" w:rsidRPr="00C6170C" w:rsidRDefault="00696074" w:rsidP="00C6170C">
      <w:r w:rsidRPr="00C6170C">
        <w:t xml:space="preserve"> 8.  У трёх подружек – Вики, Ани и Лены – очень красивые куртки – синяя и красная с к</w:t>
      </w:r>
      <w:r w:rsidRPr="00C6170C">
        <w:t>а</w:t>
      </w:r>
      <w:r w:rsidRPr="00C6170C">
        <w:t>пюшонами и синяя без капюшона. У кого какая куртка, если Аня и Лена ходят с капюшон</w:t>
      </w:r>
      <w:r w:rsidRPr="00C6170C">
        <w:t>а</w:t>
      </w:r>
      <w:r w:rsidRPr="00C6170C">
        <w:t>ми, а у Ани и Вики куртки синего цвета?</w:t>
      </w:r>
    </w:p>
    <w:p w:rsidR="00696074" w:rsidRPr="00C6170C" w:rsidRDefault="00696074" w:rsidP="00C6170C"/>
    <w:p w:rsidR="00696074" w:rsidRPr="00C6170C" w:rsidRDefault="00696074" w:rsidP="00C6170C">
      <w:r w:rsidRPr="00C6170C">
        <w:t>9.  Вите,  Пете и Андрею подарили по видеокассете: одну – с комедией, другую с веселыми мультфильмами, а третью с фантастическим фильмом. Кто что получил в подарок, если и</w:t>
      </w:r>
      <w:r w:rsidRPr="00C6170C">
        <w:t>з</w:t>
      </w:r>
      <w:r w:rsidRPr="00C6170C">
        <w:t>вестно, что Петя и Витя не любят смотреть мультфильмы, а Андрей и Петя в процессе пр</w:t>
      </w:r>
      <w:r w:rsidRPr="00C6170C">
        <w:t>о</w:t>
      </w:r>
      <w:r w:rsidRPr="00C6170C">
        <w:t xml:space="preserve">смотра хохотали </w:t>
      </w:r>
      <w:proofErr w:type="gramStart"/>
      <w:r w:rsidRPr="00C6170C">
        <w:t>до</w:t>
      </w:r>
      <w:proofErr w:type="gramEnd"/>
      <w:r w:rsidRPr="00C6170C">
        <w:t xml:space="preserve"> упаду?</w:t>
      </w:r>
    </w:p>
    <w:p w:rsidR="00696074" w:rsidRPr="00C6170C" w:rsidRDefault="00696074" w:rsidP="00C6170C"/>
    <w:p w:rsidR="00696074" w:rsidRPr="00C6170C" w:rsidRDefault="00696074" w:rsidP="00C6170C">
      <w:r w:rsidRPr="00C6170C">
        <w:t xml:space="preserve"> 10.  Три девочки – Таня, Катя и Марина – занимаются в трёх различных кружках – вышивки, танцев и хорового пения. Катя не знакома с девочкой занимающейся танцами. Таня часто ходит в гости к девочке, занимаю</w:t>
      </w:r>
      <w:r w:rsidR="002862EA">
        <w:t xml:space="preserve">щейся вышивкой. Подружка Кати - </w:t>
      </w:r>
      <w:r w:rsidRPr="00C6170C">
        <w:t>Марина, хочет в сл</w:t>
      </w:r>
      <w:r w:rsidRPr="00C6170C">
        <w:t>е</w:t>
      </w:r>
      <w:r w:rsidRPr="00C6170C">
        <w:t xml:space="preserve">дующем году добавить к своим увлечениям занятия пением. Кто из </w:t>
      </w:r>
      <w:proofErr w:type="gramStart"/>
      <w:r w:rsidRPr="00C6170C">
        <w:t>девочек</w:t>
      </w:r>
      <w:proofErr w:type="gramEnd"/>
      <w:r w:rsidRPr="00C6170C">
        <w:t xml:space="preserve"> чем занимается?</w:t>
      </w:r>
    </w:p>
    <w:sectPr w:rsidR="00696074" w:rsidRPr="00C6170C" w:rsidSect="009D467F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4C68"/>
    <w:multiLevelType w:val="hybridMultilevel"/>
    <w:tmpl w:val="6F22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DB4634"/>
    <w:multiLevelType w:val="hybridMultilevel"/>
    <w:tmpl w:val="63EA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E62EC7"/>
    <w:multiLevelType w:val="hybridMultilevel"/>
    <w:tmpl w:val="8C6E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8F6"/>
    <w:rsid w:val="00086836"/>
    <w:rsid w:val="000C497E"/>
    <w:rsid w:val="0012157E"/>
    <w:rsid w:val="00187111"/>
    <w:rsid w:val="001A2CC3"/>
    <w:rsid w:val="001A6040"/>
    <w:rsid w:val="001A67DD"/>
    <w:rsid w:val="001B75F9"/>
    <w:rsid w:val="001C4501"/>
    <w:rsid w:val="00214076"/>
    <w:rsid w:val="00252DC4"/>
    <w:rsid w:val="0026266A"/>
    <w:rsid w:val="00267589"/>
    <w:rsid w:val="00284F5A"/>
    <w:rsid w:val="002862EA"/>
    <w:rsid w:val="00292354"/>
    <w:rsid w:val="002B120E"/>
    <w:rsid w:val="002C5211"/>
    <w:rsid w:val="002E787D"/>
    <w:rsid w:val="00303131"/>
    <w:rsid w:val="003552B7"/>
    <w:rsid w:val="00376201"/>
    <w:rsid w:val="003924E5"/>
    <w:rsid w:val="0039284E"/>
    <w:rsid w:val="003B2061"/>
    <w:rsid w:val="003D0C48"/>
    <w:rsid w:val="003E33D4"/>
    <w:rsid w:val="003F7111"/>
    <w:rsid w:val="004015CA"/>
    <w:rsid w:val="004110B3"/>
    <w:rsid w:val="00420C2B"/>
    <w:rsid w:val="00444D89"/>
    <w:rsid w:val="00492048"/>
    <w:rsid w:val="005055A0"/>
    <w:rsid w:val="00544349"/>
    <w:rsid w:val="005745D0"/>
    <w:rsid w:val="005E009C"/>
    <w:rsid w:val="006013EB"/>
    <w:rsid w:val="00634CA1"/>
    <w:rsid w:val="00661CF0"/>
    <w:rsid w:val="00693895"/>
    <w:rsid w:val="00696074"/>
    <w:rsid w:val="006C1969"/>
    <w:rsid w:val="006D133E"/>
    <w:rsid w:val="00700FAE"/>
    <w:rsid w:val="007055E9"/>
    <w:rsid w:val="00752441"/>
    <w:rsid w:val="00755AF8"/>
    <w:rsid w:val="00757740"/>
    <w:rsid w:val="00777D08"/>
    <w:rsid w:val="0078443A"/>
    <w:rsid w:val="007A58FD"/>
    <w:rsid w:val="007B1043"/>
    <w:rsid w:val="007C5580"/>
    <w:rsid w:val="008038F6"/>
    <w:rsid w:val="00836AFE"/>
    <w:rsid w:val="008565A7"/>
    <w:rsid w:val="00882357"/>
    <w:rsid w:val="00892EE8"/>
    <w:rsid w:val="008C75BD"/>
    <w:rsid w:val="009224EF"/>
    <w:rsid w:val="00935835"/>
    <w:rsid w:val="0094246D"/>
    <w:rsid w:val="009A425D"/>
    <w:rsid w:val="009B4AC8"/>
    <w:rsid w:val="009D467F"/>
    <w:rsid w:val="009D7D3C"/>
    <w:rsid w:val="009E77E9"/>
    <w:rsid w:val="00A4441D"/>
    <w:rsid w:val="00A55CAE"/>
    <w:rsid w:val="00A90643"/>
    <w:rsid w:val="00A924B5"/>
    <w:rsid w:val="00AD507D"/>
    <w:rsid w:val="00AF7AC3"/>
    <w:rsid w:val="00B51D24"/>
    <w:rsid w:val="00BB6C4D"/>
    <w:rsid w:val="00BC2028"/>
    <w:rsid w:val="00C22302"/>
    <w:rsid w:val="00C45D5B"/>
    <w:rsid w:val="00C508CF"/>
    <w:rsid w:val="00C6170C"/>
    <w:rsid w:val="00C61E8F"/>
    <w:rsid w:val="00CA657A"/>
    <w:rsid w:val="00CB72F6"/>
    <w:rsid w:val="00CC680F"/>
    <w:rsid w:val="00CE6650"/>
    <w:rsid w:val="00CF52AF"/>
    <w:rsid w:val="00D00161"/>
    <w:rsid w:val="00D17F9F"/>
    <w:rsid w:val="00D36A0C"/>
    <w:rsid w:val="00D474FA"/>
    <w:rsid w:val="00D8034B"/>
    <w:rsid w:val="00DC40FA"/>
    <w:rsid w:val="00DD729A"/>
    <w:rsid w:val="00E81E30"/>
    <w:rsid w:val="00E955E6"/>
    <w:rsid w:val="00EC643F"/>
    <w:rsid w:val="00F06671"/>
    <w:rsid w:val="00F34051"/>
    <w:rsid w:val="00F73325"/>
    <w:rsid w:val="00FB303D"/>
    <w:rsid w:val="00FC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11D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6C19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E3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E33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5055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2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42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2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2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421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3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7301">
                                                              <w:marLeft w:val="0"/>
                                                              <w:marRight w:val="-42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rintonic.ru/uploads/images/2016/02/22/.tmb/thumb_img_56cae5c4b3c78_resize_900_5000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printonic.ru/uploads/images/2016/02/22/.tmb/thumb_img_56cae5c4b3c78_resize_900_5000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printonic.ru/uploads/images/2016/02/22/.tmb/thumb_img_56cae5c4b3c78_resize_900_50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88450-9578-43CA-8850-96C8BA3A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2073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2017-04-19T08:21:00Z</cp:lastPrinted>
  <dcterms:created xsi:type="dcterms:W3CDTF">2017-03-10T06:01:00Z</dcterms:created>
  <dcterms:modified xsi:type="dcterms:W3CDTF">2018-05-13T12:13:00Z</dcterms:modified>
</cp:coreProperties>
</file>