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1B" w:rsidRDefault="0035261B" w:rsidP="0035261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261B" w:rsidRPr="00A4655F" w:rsidRDefault="0035261B" w:rsidP="0035261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4655F">
        <w:rPr>
          <w:sz w:val="24"/>
          <w:szCs w:val="24"/>
        </w:rPr>
        <w:t>Приложение 1</w:t>
      </w:r>
    </w:p>
    <w:p w:rsidR="0035261B" w:rsidRPr="0007586B" w:rsidRDefault="0035261B" w:rsidP="0035261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4655F">
        <w:rPr>
          <w:sz w:val="24"/>
          <w:szCs w:val="24"/>
        </w:rPr>
        <w:t>к договору №</w:t>
      </w:r>
      <w:r>
        <w:rPr>
          <w:sz w:val="24"/>
          <w:szCs w:val="24"/>
        </w:rPr>
        <w:t>__</w:t>
      </w:r>
    </w:p>
    <w:p w:rsidR="0035261B" w:rsidRPr="00A4655F" w:rsidRDefault="0035261B" w:rsidP="0035261B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4655F">
        <w:rPr>
          <w:sz w:val="24"/>
          <w:szCs w:val="24"/>
        </w:rPr>
        <w:t xml:space="preserve">от </w:t>
      </w:r>
      <w:r>
        <w:rPr>
          <w:sz w:val="24"/>
          <w:szCs w:val="24"/>
        </w:rPr>
        <w:t>4 октября</w:t>
      </w:r>
      <w:r w:rsidRPr="00A4655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A4655F">
        <w:rPr>
          <w:sz w:val="24"/>
          <w:szCs w:val="24"/>
        </w:rPr>
        <w:t xml:space="preserve"> г.</w:t>
      </w:r>
    </w:p>
    <w:p w:rsidR="0035261B" w:rsidRPr="00A4655F" w:rsidRDefault="0035261B" w:rsidP="0035261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5261B" w:rsidRPr="00A4655F" w:rsidRDefault="0035261B" w:rsidP="0035261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4655F">
        <w:rPr>
          <w:b/>
          <w:sz w:val="24"/>
          <w:szCs w:val="24"/>
        </w:rPr>
        <w:t>ТЕХНИЧЕСКОЕ ЗАДАНИЕ</w:t>
      </w:r>
    </w:p>
    <w:p w:rsidR="0035261B" w:rsidRPr="004B3548" w:rsidRDefault="0035261B" w:rsidP="0035261B">
      <w:pPr>
        <w:ind w:firstLine="540"/>
        <w:jc w:val="both"/>
        <w:rPr>
          <w:bCs/>
          <w:sz w:val="24"/>
          <w:szCs w:val="24"/>
        </w:rPr>
      </w:pPr>
      <w:r w:rsidRPr="00A4655F">
        <w:rPr>
          <w:b/>
          <w:sz w:val="24"/>
          <w:szCs w:val="24"/>
        </w:rPr>
        <w:t xml:space="preserve">1. Предмет договора: </w:t>
      </w:r>
      <w:r w:rsidRPr="00857657">
        <w:rPr>
          <w:sz w:val="24"/>
          <w:szCs w:val="24"/>
        </w:rPr>
        <w:t>научно-исследовательски</w:t>
      </w:r>
      <w:r>
        <w:rPr>
          <w:sz w:val="24"/>
          <w:szCs w:val="24"/>
        </w:rPr>
        <w:t>е</w:t>
      </w:r>
      <w:r w:rsidRPr="00857657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857657">
        <w:rPr>
          <w:sz w:val="24"/>
          <w:szCs w:val="24"/>
        </w:rPr>
        <w:t xml:space="preserve"> </w:t>
      </w:r>
      <w:r w:rsidRPr="004B3548">
        <w:rPr>
          <w:bCs/>
          <w:sz w:val="24"/>
          <w:szCs w:val="24"/>
        </w:rPr>
        <w:t>научно-методическо</w:t>
      </w:r>
      <w:r>
        <w:rPr>
          <w:bCs/>
          <w:sz w:val="24"/>
          <w:szCs w:val="24"/>
        </w:rPr>
        <w:t>му</w:t>
      </w:r>
      <w:r w:rsidRPr="004B3548">
        <w:rPr>
          <w:bCs/>
          <w:sz w:val="24"/>
          <w:szCs w:val="24"/>
        </w:rPr>
        <w:t xml:space="preserve"> сопровождени</w:t>
      </w:r>
      <w:r>
        <w:rPr>
          <w:bCs/>
          <w:sz w:val="24"/>
          <w:szCs w:val="24"/>
        </w:rPr>
        <w:t>ю</w:t>
      </w:r>
      <w:r w:rsidRPr="004B3548">
        <w:rPr>
          <w:bCs/>
          <w:sz w:val="24"/>
          <w:szCs w:val="24"/>
        </w:rPr>
        <w:t xml:space="preserve"> региональной модели сетевого партнерства (или взаимодействия) общеобразовательных организаций, имеющих опыт инновационной деятельности</w:t>
      </w:r>
      <w:r>
        <w:rPr>
          <w:bCs/>
          <w:sz w:val="24"/>
          <w:szCs w:val="24"/>
        </w:rPr>
        <w:t>,</w:t>
      </w:r>
      <w:r w:rsidRPr="004B3548">
        <w:rPr>
          <w:bCs/>
          <w:sz w:val="24"/>
          <w:szCs w:val="24"/>
        </w:rPr>
        <w:t xml:space="preserve"> с общеобразовательными организациями, имеющими низкие образовательные результаты</w:t>
      </w:r>
      <w:r>
        <w:rPr>
          <w:bCs/>
          <w:sz w:val="24"/>
          <w:szCs w:val="24"/>
        </w:rPr>
        <w:t>.</w:t>
      </w:r>
    </w:p>
    <w:p w:rsidR="0035261B" w:rsidRPr="00A4655F" w:rsidRDefault="0035261B" w:rsidP="0035261B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A4655F">
        <w:rPr>
          <w:b/>
          <w:sz w:val="24"/>
          <w:szCs w:val="24"/>
        </w:rPr>
        <w:t>. Описание ожидаемых результатов и требований:</w:t>
      </w:r>
    </w:p>
    <w:p w:rsidR="0035261B" w:rsidRPr="00A4655F" w:rsidRDefault="0035261B" w:rsidP="0035261B">
      <w:pPr>
        <w:ind w:firstLine="540"/>
        <w:jc w:val="both"/>
        <w:rPr>
          <w:b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175"/>
        <w:gridCol w:w="2704"/>
        <w:gridCol w:w="4399"/>
      </w:tblGrid>
      <w:tr w:rsidR="0035261B" w:rsidRPr="00A218D1" w:rsidTr="0035261B">
        <w:tc>
          <w:tcPr>
            <w:tcW w:w="645" w:type="dxa"/>
            <w:vAlign w:val="center"/>
          </w:tcPr>
          <w:p w:rsidR="0035261B" w:rsidRPr="00A218D1" w:rsidRDefault="0035261B" w:rsidP="00BE7900">
            <w:pPr>
              <w:jc w:val="center"/>
              <w:rPr>
                <w:i/>
                <w:sz w:val="24"/>
                <w:szCs w:val="24"/>
              </w:rPr>
            </w:pPr>
            <w:r w:rsidRPr="00A218D1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2175" w:type="dxa"/>
            <w:vAlign w:val="center"/>
          </w:tcPr>
          <w:p w:rsidR="0035261B" w:rsidRPr="00A218D1" w:rsidRDefault="0035261B" w:rsidP="00BE7900">
            <w:pPr>
              <w:jc w:val="center"/>
              <w:rPr>
                <w:i/>
                <w:sz w:val="24"/>
                <w:szCs w:val="24"/>
              </w:rPr>
            </w:pPr>
            <w:r w:rsidRPr="00A218D1">
              <w:rPr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04" w:type="dxa"/>
            <w:vAlign w:val="center"/>
          </w:tcPr>
          <w:p w:rsidR="0035261B" w:rsidRPr="00A218D1" w:rsidRDefault="0035261B" w:rsidP="00BE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218D1">
              <w:rPr>
                <w:rFonts w:eastAsia="Times New Roman"/>
                <w:i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4399" w:type="dxa"/>
            <w:vAlign w:val="center"/>
          </w:tcPr>
          <w:p w:rsidR="0035261B" w:rsidRPr="00A218D1" w:rsidRDefault="0035261B" w:rsidP="00BE790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A218D1">
              <w:rPr>
                <w:i/>
                <w:sz w:val="24"/>
                <w:szCs w:val="24"/>
              </w:rPr>
              <w:t>Требования к результату</w:t>
            </w:r>
          </w:p>
        </w:tc>
      </w:tr>
      <w:tr w:rsidR="0035261B" w:rsidRPr="00A218D1" w:rsidTr="0035261B">
        <w:trPr>
          <w:trHeight w:val="2473"/>
        </w:trPr>
        <w:tc>
          <w:tcPr>
            <w:tcW w:w="645" w:type="dxa"/>
            <w:vMerge w:val="restart"/>
          </w:tcPr>
          <w:p w:rsidR="0035261B" w:rsidRPr="00A218D1" w:rsidRDefault="0035261B" w:rsidP="00BE7900">
            <w:pPr>
              <w:jc w:val="center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1.</w:t>
            </w:r>
          </w:p>
        </w:tc>
        <w:tc>
          <w:tcPr>
            <w:tcW w:w="2175" w:type="dxa"/>
            <w:vMerge w:val="restart"/>
          </w:tcPr>
          <w:p w:rsidR="0035261B" w:rsidRPr="00A218D1" w:rsidRDefault="0035261B" w:rsidP="00BE7900">
            <w:pPr>
              <w:widowControl w:val="0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Нормативно-правовое обеспечение деятельности ЦИО</w:t>
            </w:r>
          </w:p>
        </w:tc>
        <w:tc>
          <w:tcPr>
            <w:tcW w:w="2704" w:type="dxa"/>
          </w:tcPr>
          <w:p w:rsidR="0035261B" w:rsidRPr="00A218D1" w:rsidRDefault="0035261B" w:rsidP="00BE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План работы ЦИО на 202</w:t>
            </w:r>
            <w:r>
              <w:rPr>
                <w:sz w:val="24"/>
                <w:szCs w:val="24"/>
              </w:rPr>
              <w:t>1</w:t>
            </w:r>
            <w:r w:rsidRPr="00A218D1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4399" w:type="dxa"/>
          </w:tcPr>
          <w:p w:rsidR="0035261B" w:rsidRPr="00A218D1" w:rsidRDefault="0035261B" w:rsidP="00BE7900">
            <w:pPr>
              <w:widowControl w:val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Исполнитель должен разработать план работы ЦИО, нацеленный на сетевой принцип взаимодействия. План должен быть согласован с Заказчиком, научным консультантом, утвержден руководителем ОО.</w:t>
            </w:r>
          </w:p>
          <w:p w:rsidR="0035261B" w:rsidRPr="00A218D1" w:rsidRDefault="0035261B" w:rsidP="00BE7900">
            <w:pPr>
              <w:widowControl w:val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План включает: направления работы, мероприятия, описание деятельности, сроки реализации, ответственных лиц.</w:t>
            </w:r>
          </w:p>
        </w:tc>
      </w:tr>
      <w:tr w:rsidR="0035261B" w:rsidRPr="00A218D1" w:rsidTr="0035261B">
        <w:trPr>
          <w:trHeight w:val="1120"/>
        </w:trPr>
        <w:tc>
          <w:tcPr>
            <w:tcW w:w="645" w:type="dxa"/>
            <w:vMerge/>
          </w:tcPr>
          <w:p w:rsidR="0035261B" w:rsidRPr="00A218D1" w:rsidRDefault="0035261B" w:rsidP="00BE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35261B" w:rsidRPr="00A218D1" w:rsidRDefault="0035261B" w:rsidP="00BE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35261B" w:rsidRPr="00A218D1" w:rsidRDefault="0035261B" w:rsidP="00BE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95B0E">
              <w:rPr>
                <w:rFonts w:eastAsia="Times New Roman"/>
                <w:sz w:val="24"/>
                <w:szCs w:val="24"/>
              </w:rPr>
              <w:t>Формирование рабоч</w:t>
            </w:r>
            <w:r>
              <w:rPr>
                <w:rFonts w:eastAsia="Times New Roman"/>
                <w:sz w:val="24"/>
                <w:szCs w:val="24"/>
              </w:rPr>
              <w:t>ей</w:t>
            </w:r>
            <w:r w:rsidRPr="00195B0E">
              <w:rPr>
                <w:rFonts w:eastAsia="Times New Roman"/>
                <w:sz w:val="24"/>
                <w:szCs w:val="24"/>
              </w:rPr>
              <w:t xml:space="preserve"> групп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195B0E">
              <w:rPr>
                <w:rFonts w:eastAsia="Times New Roman"/>
                <w:sz w:val="24"/>
                <w:szCs w:val="24"/>
              </w:rPr>
              <w:t xml:space="preserve"> на уровне ЦИО</w:t>
            </w:r>
          </w:p>
        </w:tc>
        <w:tc>
          <w:tcPr>
            <w:tcW w:w="4399" w:type="dxa"/>
          </w:tcPr>
          <w:p w:rsidR="0035261B" w:rsidRPr="00A218D1" w:rsidRDefault="0035261B" w:rsidP="00BE790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рабочей группы входят педагоги и представители администрации ОО, имеющие опыт инновационной деятельности. Состав группы закрепляется приказом по ОО.</w:t>
            </w:r>
          </w:p>
        </w:tc>
      </w:tr>
      <w:tr w:rsidR="0035261B" w:rsidRPr="00A218D1" w:rsidTr="0035261B">
        <w:trPr>
          <w:trHeight w:val="856"/>
        </w:trPr>
        <w:tc>
          <w:tcPr>
            <w:tcW w:w="645" w:type="dxa"/>
            <w:vMerge/>
          </w:tcPr>
          <w:p w:rsidR="0035261B" w:rsidRPr="00A218D1" w:rsidRDefault="0035261B" w:rsidP="00BE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35261B" w:rsidRPr="00A218D1" w:rsidRDefault="0035261B" w:rsidP="00BE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35261B" w:rsidRPr="004B3548" w:rsidRDefault="0035261B" w:rsidP="00BE7900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Пакет нормативно-правовых документов.</w:t>
            </w:r>
          </w:p>
        </w:tc>
        <w:tc>
          <w:tcPr>
            <w:tcW w:w="4399" w:type="dxa"/>
          </w:tcPr>
          <w:p w:rsidR="0035261B" w:rsidRPr="004B3548" w:rsidRDefault="0035261B" w:rsidP="00BE7900">
            <w:pPr>
              <w:widowControl w:val="0"/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Исполнитель должен разработать и издать нормативные документы, обеспечивающие выполнение работ ЦИО. </w:t>
            </w:r>
          </w:p>
        </w:tc>
      </w:tr>
      <w:tr w:rsidR="0035261B" w:rsidRPr="00A218D1" w:rsidTr="0035261B">
        <w:trPr>
          <w:trHeight w:val="841"/>
        </w:trPr>
        <w:tc>
          <w:tcPr>
            <w:tcW w:w="645" w:type="dxa"/>
          </w:tcPr>
          <w:p w:rsidR="0035261B" w:rsidRPr="00A218D1" w:rsidRDefault="0035261B" w:rsidP="00BE7900">
            <w:pPr>
              <w:jc w:val="center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2.</w:t>
            </w:r>
          </w:p>
        </w:tc>
        <w:tc>
          <w:tcPr>
            <w:tcW w:w="2175" w:type="dxa"/>
          </w:tcPr>
          <w:p w:rsidR="0035261B" w:rsidRPr="00A218D1" w:rsidRDefault="0035261B" w:rsidP="00BE7900">
            <w:pPr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Информационное обеспечение инновационной деятельности</w:t>
            </w:r>
          </w:p>
        </w:tc>
        <w:tc>
          <w:tcPr>
            <w:tcW w:w="2704" w:type="dxa"/>
          </w:tcPr>
          <w:p w:rsidR="0035261B" w:rsidRPr="00A218D1" w:rsidRDefault="0035261B" w:rsidP="00BE7900">
            <w:pPr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Раздел /страница сайта образовательной организации, отражающие актуальную информацию о   деятельности ЦИО (новости, планы, отчёты).</w:t>
            </w:r>
          </w:p>
        </w:tc>
        <w:tc>
          <w:tcPr>
            <w:tcW w:w="4399" w:type="dxa"/>
          </w:tcPr>
          <w:p w:rsidR="0035261B" w:rsidRPr="00A218D1" w:rsidRDefault="0035261B" w:rsidP="00BE7900">
            <w:pPr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 xml:space="preserve">Исполнитель своевременно размещает на сайте образовательной организации в разделе «ЦИО»:  </w:t>
            </w:r>
          </w:p>
          <w:p w:rsidR="0035261B" w:rsidRPr="00A218D1" w:rsidRDefault="0035261B" w:rsidP="0035261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ежегодный план работы ЦИО;</w:t>
            </w:r>
          </w:p>
          <w:p w:rsidR="0035261B" w:rsidRPr="00A218D1" w:rsidRDefault="0035261B" w:rsidP="0035261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информацию о проведенных мероприятиях на базе ЦИО в соответствии с шаблоном публикации новостей;</w:t>
            </w:r>
          </w:p>
          <w:p w:rsidR="0035261B" w:rsidRPr="00A218D1" w:rsidRDefault="0035261B" w:rsidP="0035261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программы проводимых мероприятий в рамках деятельности ЦИО и информационные письма о проведении мероприятий;</w:t>
            </w:r>
          </w:p>
          <w:p w:rsidR="0035261B" w:rsidRPr="00A218D1" w:rsidRDefault="0035261B" w:rsidP="0035261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презентационные материалы мероприятий;</w:t>
            </w:r>
          </w:p>
          <w:p w:rsidR="0035261B" w:rsidRPr="00A218D1" w:rsidRDefault="0035261B" w:rsidP="0035261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информацию об участии педагогов и/или обучающихся в мероприятиях других ЦИО ПГГПУ в рамках сетевого взаимодействия (в соответствии с шаблоном публикации новостей);</w:t>
            </w:r>
          </w:p>
          <w:p w:rsidR="0035261B" w:rsidRPr="00A218D1" w:rsidRDefault="0035261B" w:rsidP="0035261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lastRenderedPageBreak/>
              <w:t>информацию об участии педагогов и/или обучающихся в мероприятиях ПГГПУ (в соответствии с шаблоном публикации новостей);</w:t>
            </w:r>
          </w:p>
          <w:p w:rsidR="0035261B" w:rsidRPr="00A218D1" w:rsidRDefault="0035261B" w:rsidP="0035261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ежегодный отчет о деятельности ЦИО.</w:t>
            </w:r>
          </w:p>
        </w:tc>
      </w:tr>
      <w:tr w:rsidR="0035261B" w:rsidRPr="009075B5" w:rsidTr="0035261B">
        <w:tc>
          <w:tcPr>
            <w:tcW w:w="645" w:type="dxa"/>
          </w:tcPr>
          <w:p w:rsidR="0035261B" w:rsidRPr="009075B5" w:rsidRDefault="0035261B" w:rsidP="00BE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9075B5">
              <w:rPr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35261B" w:rsidRPr="004B3548" w:rsidRDefault="0035261B" w:rsidP="00BE7900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Участие в установочной конференции и установочных семинарах Университетского округа </w:t>
            </w:r>
          </w:p>
        </w:tc>
        <w:tc>
          <w:tcPr>
            <w:tcW w:w="2704" w:type="dxa"/>
          </w:tcPr>
          <w:p w:rsidR="0035261B" w:rsidRPr="004B3548" w:rsidRDefault="0035261B" w:rsidP="00BE7900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Участие педагогов ЦИО в установочной конференции и установочных семинарах рабочих групп </w:t>
            </w:r>
          </w:p>
        </w:tc>
        <w:tc>
          <w:tcPr>
            <w:tcW w:w="4399" w:type="dxa"/>
          </w:tcPr>
          <w:p w:rsidR="0035261B" w:rsidRPr="004B3548" w:rsidRDefault="0035261B" w:rsidP="00BE7900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Исполнитель обеспечивает участие педагогов ЦИО в установочной конференции и установочных семинарах, предоставляет список участников по утверждённой форме.</w:t>
            </w:r>
          </w:p>
        </w:tc>
      </w:tr>
      <w:tr w:rsidR="0035261B" w:rsidRPr="009075B5" w:rsidTr="0035261B">
        <w:tc>
          <w:tcPr>
            <w:tcW w:w="645" w:type="dxa"/>
          </w:tcPr>
          <w:p w:rsidR="0035261B" w:rsidRPr="009075B5" w:rsidRDefault="0035261B" w:rsidP="00BE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75" w:type="dxa"/>
          </w:tcPr>
          <w:p w:rsidR="0035261B" w:rsidRPr="004B3548" w:rsidRDefault="0035261B" w:rsidP="00BE7900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4B3548">
              <w:rPr>
                <w:sz w:val="24"/>
                <w:szCs w:val="24"/>
              </w:rPr>
              <w:t>форсайт</w:t>
            </w:r>
            <w:proofErr w:type="spellEnd"/>
            <w:r w:rsidRPr="004B3548">
              <w:rPr>
                <w:sz w:val="24"/>
                <w:szCs w:val="24"/>
              </w:rPr>
              <w:t>-сессии в рамках деятельности рабочих групп по повышению качества образования</w:t>
            </w:r>
          </w:p>
        </w:tc>
        <w:tc>
          <w:tcPr>
            <w:tcW w:w="2704" w:type="dxa"/>
          </w:tcPr>
          <w:p w:rsidR="0035261B" w:rsidRPr="004B3548" w:rsidRDefault="0035261B" w:rsidP="00BE7900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Участие педагогов ЦИО в </w:t>
            </w:r>
            <w:proofErr w:type="spellStart"/>
            <w:r w:rsidRPr="004B3548">
              <w:rPr>
                <w:sz w:val="24"/>
                <w:szCs w:val="24"/>
              </w:rPr>
              <w:t>форсайт-сесии</w:t>
            </w:r>
            <w:proofErr w:type="spellEnd"/>
            <w:r w:rsidRPr="004B35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:rsidR="0035261B" w:rsidRPr="004B3548" w:rsidRDefault="0035261B" w:rsidP="00BE7900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 Исполнитель обеспечивает участие педагогов ЦИО в </w:t>
            </w:r>
            <w:proofErr w:type="spellStart"/>
            <w:r w:rsidRPr="004B3548">
              <w:rPr>
                <w:sz w:val="24"/>
                <w:szCs w:val="24"/>
              </w:rPr>
              <w:t>форсайт</w:t>
            </w:r>
            <w:proofErr w:type="spellEnd"/>
            <w:r w:rsidRPr="004B3548">
              <w:rPr>
                <w:sz w:val="24"/>
                <w:szCs w:val="24"/>
              </w:rPr>
              <w:t>-сессии, предоставляет список участников по утверждённой форме.</w:t>
            </w:r>
          </w:p>
        </w:tc>
      </w:tr>
      <w:tr w:rsidR="0035261B" w:rsidRPr="009075B5" w:rsidTr="0035261B">
        <w:tc>
          <w:tcPr>
            <w:tcW w:w="645" w:type="dxa"/>
          </w:tcPr>
          <w:p w:rsidR="0035261B" w:rsidRPr="009075B5" w:rsidRDefault="0035261B" w:rsidP="00BE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75" w:type="dxa"/>
          </w:tcPr>
          <w:p w:rsidR="0035261B" w:rsidRPr="004B3548" w:rsidRDefault="0035261B" w:rsidP="00BE7900">
            <w:pPr>
              <w:ind w:right="-190"/>
              <w:rPr>
                <w:rFonts w:eastAsia="Times New Roman"/>
                <w:sz w:val="24"/>
                <w:szCs w:val="24"/>
              </w:rPr>
            </w:pPr>
            <w:r w:rsidRPr="004B3548">
              <w:rPr>
                <w:rFonts w:eastAsia="Times New Roman"/>
                <w:sz w:val="24"/>
                <w:szCs w:val="24"/>
              </w:rPr>
              <w:t>Стимулирование педагогов ЦИО к повышению профессионального мастерства через участие в сетевых мероприятиях Округа</w:t>
            </w:r>
          </w:p>
        </w:tc>
        <w:tc>
          <w:tcPr>
            <w:tcW w:w="2704" w:type="dxa"/>
          </w:tcPr>
          <w:p w:rsidR="0035261B" w:rsidRPr="004B3548" w:rsidRDefault="0035261B" w:rsidP="00BE7900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Участие педагогов в олимпиадах Округа.</w:t>
            </w:r>
          </w:p>
        </w:tc>
        <w:tc>
          <w:tcPr>
            <w:tcW w:w="4399" w:type="dxa"/>
          </w:tcPr>
          <w:p w:rsidR="0035261B" w:rsidRPr="004B3548" w:rsidRDefault="0035261B" w:rsidP="00BE7900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Исполнитель предоставляет список участников по утверждённой форме.</w:t>
            </w:r>
          </w:p>
        </w:tc>
      </w:tr>
      <w:tr w:rsidR="0035261B" w:rsidRPr="009075B5" w:rsidTr="0035261B">
        <w:tc>
          <w:tcPr>
            <w:tcW w:w="645" w:type="dxa"/>
            <w:vMerge w:val="restart"/>
          </w:tcPr>
          <w:p w:rsidR="0035261B" w:rsidRPr="009075B5" w:rsidRDefault="0035261B" w:rsidP="00BE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075B5">
              <w:rPr>
                <w:sz w:val="24"/>
                <w:szCs w:val="24"/>
              </w:rPr>
              <w:t>.</w:t>
            </w:r>
          </w:p>
        </w:tc>
        <w:tc>
          <w:tcPr>
            <w:tcW w:w="2175" w:type="dxa"/>
            <w:vMerge w:val="restart"/>
          </w:tcPr>
          <w:p w:rsidR="0035261B" w:rsidRPr="009075B5" w:rsidRDefault="0035261B" w:rsidP="00BE7900">
            <w:pPr>
              <w:rPr>
                <w:sz w:val="24"/>
                <w:szCs w:val="24"/>
              </w:rPr>
            </w:pPr>
            <w:r w:rsidRPr="009075B5">
              <w:rPr>
                <w:sz w:val="24"/>
                <w:szCs w:val="24"/>
              </w:rPr>
              <w:t>Организация сетевого взаимодействия ЦИО-СП</w:t>
            </w:r>
          </w:p>
        </w:tc>
        <w:tc>
          <w:tcPr>
            <w:tcW w:w="2704" w:type="dxa"/>
          </w:tcPr>
          <w:p w:rsidR="0035261B" w:rsidRPr="004B3548" w:rsidRDefault="0035261B" w:rsidP="00BE7900">
            <w:pPr>
              <w:rPr>
                <w:sz w:val="24"/>
                <w:szCs w:val="24"/>
              </w:rPr>
            </w:pPr>
            <w:r w:rsidRPr="004B3548">
              <w:rPr>
                <w:rFonts w:eastAsia="Times New Roman"/>
                <w:sz w:val="24"/>
                <w:szCs w:val="24"/>
              </w:rPr>
              <w:t>Проведение экспертных семинаров по повышению качества образования</w:t>
            </w:r>
          </w:p>
        </w:tc>
        <w:tc>
          <w:tcPr>
            <w:tcW w:w="4399" w:type="dxa"/>
          </w:tcPr>
          <w:p w:rsidR="0035261B" w:rsidRPr="004B3548" w:rsidRDefault="0035261B" w:rsidP="00BE7900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Исполнитель должен представить программу семинара, отчёт и лист регистрации участников по утверждённой форме. Исполнитель предоставляет справку по итогам экспертизы от пилотной площадки</w:t>
            </w:r>
          </w:p>
        </w:tc>
      </w:tr>
      <w:tr w:rsidR="0035261B" w:rsidRPr="00A218D1" w:rsidTr="0035261B">
        <w:tc>
          <w:tcPr>
            <w:tcW w:w="645" w:type="dxa"/>
            <w:vMerge/>
          </w:tcPr>
          <w:p w:rsidR="0035261B" w:rsidRDefault="0035261B" w:rsidP="00BE7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35261B" w:rsidRDefault="0035261B" w:rsidP="00BE7900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35261B" w:rsidRPr="004B3548" w:rsidRDefault="0035261B" w:rsidP="00BE7900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проектные семинары по повышению качества образования</w:t>
            </w:r>
          </w:p>
        </w:tc>
        <w:tc>
          <w:tcPr>
            <w:tcW w:w="4399" w:type="dxa"/>
          </w:tcPr>
          <w:p w:rsidR="0035261B" w:rsidRPr="004B3548" w:rsidRDefault="0035261B" w:rsidP="00BE7900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Исполнитель обеспечивает подготовку пилотными и сетевыми школами сетевых проектов повышения качества образования объемом 5-6 страниц с указанием цели и задач проекта, ключевой идеи проекта, перечня мероприятий по повышению качества образования, ответственных, сроков исполнения, ресурсного обеспечения</w:t>
            </w:r>
          </w:p>
        </w:tc>
      </w:tr>
      <w:tr w:rsidR="0035261B" w:rsidRPr="00A218D1" w:rsidTr="0035261B">
        <w:tc>
          <w:tcPr>
            <w:tcW w:w="645" w:type="dxa"/>
            <w:vMerge/>
          </w:tcPr>
          <w:p w:rsidR="0035261B" w:rsidRDefault="0035261B" w:rsidP="00BE7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35261B" w:rsidRDefault="0035261B" w:rsidP="00BE7900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35261B" w:rsidRPr="004B3548" w:rsidRDefault="0035261B" w:rsidP="00BE7900">
            <w:pPr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>рефлексивные семинары по повышению качества образования</w:t>
            </w:r>
          </w:p>
        </w:tc>
        <w:tc>
          <w:tcPr>
            <w:tcW w:w="4399" w:type="dxa"/>
          </w:tcPr>
          <w:p w:rsidR="0035261B" w:rsidRPr="004B3548" w:rsidRDefault="0035261B" w:rsidP="00BE7900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Исполнитель обеспечивает подготовку аналитической записки по итогам реализации проектов по повышению качества образования объемом 8-10 страниц с указанием цели, задачи, рефлексией реализации мероприятий со стороны сетевых школ и экспертной </w:t>
            </w:r>
            <w:r w:rsidRPr="004B3548">
              <w:rPr>
                <w:sz w:val="24"/>
                <w:szCs w:val="24"/>
              </w:rPr>
              <w:lastRenderedPageBreak/>
              <w:t>оценкой пилотной школы и руководителя направления</w:t>
            </w:r>
          </w:p>
        </w:tc>
      </w:tr>
      <w:tr w:rsidR="0035261B" w:rsidRPr="00A218D1" w:rsidTr="0035261B">
        <w:tc>
          <w:tcPr>
            <w:tcW w:w="645" w:type="dxa"/>
            <w:vMerge/>
          </w:tcPr>
          <w:p w:rsidR="0035261B" w:rsidRDefault="0035261B" w:rsidP="00BE7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35261B" w:rsidRDefault="0035261B" w:rsidP="00BE7900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35261B" w:rsidRPr="004B3548" w:rsidRDefault="0035261B" w:rsidP="00BE7900">
            <w:pPr>
              <w:rPr>
                <w:rFonts w:eastAsia="Times New Roman"/>
                <w:sz w:val="24"/>
                <w:szCs w:val="24"/>
              </w:rPr>
            </w:pPr>
            <w:r w:rsidRPr="004B3548">
              <w:rPr>
                <w:rFonts w:eastAsia="Times New Roman"/>
                <w:sz w:val="24"/>
                <w:szCs w:val="24"/>
              </w:rPr>
              <w:t xml:space="preserve">проведение совместных мероприятий в рамках сетевого взаимодействия </w:t>
            </w:r>
          </w:p>
        </w:tc>
        <w:tc>
          <w:tcPr>
            <w:tcW w:w="4399" w:type="dxa"/>
          </w:tcPr>
          <w:p w:rsidR="0035261B" w:rsidRPr="004B3548" w:rsidRDefault="0035261B" w:rsidP="00BE7900">
            <w:pPr>
              <w:jc w:val="both"/>
              <w:rPr>
                <w:sz w:val="24"/>
                <w:szCs w:val="24"/>
              </w:rPr>
            </w:pPr>
            <w:r w:rsidRPr="004B3548">
              <w:rPr>
                <w:sz w:val="24"/>
                <w:szCs w:val="24"/>
              </w:rPr>
              <w:t xml:space="preserve">Исполнитель обеспечивает программу мероприятия, список участников по утверждённой форме. </w:t>
            </w:r>
          </w:p>
        </w:tc>
      </w:tr>
      <w:tr w:rsidR="0035261B" w:rsidRPr="00A218D1" w:rsidTr="0035261B">
        <w:trPr>
          <w:trHeight w:val="400"/>
        </w:trPr>
        <w:tc>
          <w:tcPr>
            <w:tcW w:w="645" w:type="dxa"/>
          </w:tcPr>
          <w:p w:rsidR="0035261B" w:rsidRPr="00A218D1" w:rsidRDefault="0035261B" w:rsidP="00BE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18D1">
              <w:rPr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35261B" w:rsidRPr="00A218D1" w:rsidRDefault="0035261B" w:rsidP="00BE7900">
            <w:pPr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Формирование исследовательских навыков обучающихся с целью популяризации научных знаний</w:t>
            </w:r>
          </w:p>
        </w:tc>
        <w:tc>
          <w:tcPr>
            <w:tcW w:w="2704" w:type="dxa"/>
          </w:tcPr>
          <w:p w:rsidR="0035261B" w:rsidRPr="00A218D1" w:rsidRDefault="0035261B" w:rsidP="00BE790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r w:rsidRPr="006707CF">
              <w:rPr>
                <w:rFonts w:eastAsia="Times New Roman"/>
                <w:sz w:val="24"/>
                <w:szCs w:val="24"/>
              </w:rPr>
              <w:t>конкурсе исследовательских проектов команд педагогов и обучающихся.</w:t>
            </w:r>
          </w:p>
        </w:tc>
        <w:tc>
          <w:tcPr>
            <w:tcW w:w="4399" w:type="dxa"/>
          </w:tcPr>
          <w:p w:rsidR="0035261B" w:rsidRPr="00A218D1" w:rsidRDefault="0035261B" w:rsidP="00BE7900">
            <w:pPr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t xml:space="preserve">организует участие в конкурсе проектной команды. Представляет </w:t>
            </w:r>
            <w:r w:rsidRPr="00A218D1">
              <w:rPr>
                <w:sz w:val="24"/>
                <w:szCs w:val="24"/>
              </w:rPr>
              <w:t xml:space="preserve">презентационные материалы, список участников, </w:t>
            </w:r>
            <w:r>
              <w:rPr>
                <w:sz w:val="24"/>
                <w:szCs w:val="24"/>
              </w:rPr>
              <w:t xml:space="preserve">ссылку на размещённые </w:t>
            </w:r>
            <w:r w:rsidRPr="00A218D1">
              <w:rPr>
                <w:sz w:val="24"/>
                <w:szCs w:val="24"/>
              </w:rPr>
              <w:t>видео</w:t>
            </w:r>
            <w:r>
              <w:rPr>
                <w:sz w:val="24"/>
                <w:szCs w:val="24"/>
              </w:rPr>
              <w:t xml:space="preserve">материалы на </w:t>
            </w:r>
            <w:proofErr w:type="spellStart"/>
            <w:r w:rsidRPr="004144AA"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>-канале</w:t>
            </w:r>
            <w:r w:rsidRPr="00A218D1">
              <w:rPr>
                <w:sz w:val="24"/>
                <w:szCs w:val="24"/>
              </w:rPr>
              <w:t xml:space="preserve">. </w:t>
            </w:r>
          </w:p>
        </w:tc>
      </w:tr>
      <w:tr w:rsidR="0035261B" w:rsidRPr="00A218D1" w:rsidTr="0035261B">
        <w:tc>
          <w:tcPr>
            <w:tcW w:w="645" w:type="dxa"/>
          </w:tcPr>
          <w:p w:rsidR="0035261B" w:rsidRPr="00A218D1" w:rsidRDefault="0035261B" w:rsidP="00BE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218D1">
              <w:rPr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35261B" w:rsidRPr="00A218D1" w:rsidRDefault="0035261B" w:rsidP="00BE7900">
            <w:pPr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 xml:space="preserve">Формирование итогового отчета о результатах деятельности </w:t>
            </w:r>
            <w:r>
              <w:rPr>
                <w:sz w:val="24"/>
                <w:szCs w:val="24"/>
              </w:rPr>
              <w:t>рабочей группы</w:t>
            </w:r>
          </w:p>
        </w:tc>
        <w:tc>
          <w:tcPr>
            <w:tcW w:w="2704" w:type="dxa"/>
          </w:tcPr>
          <w:p w:rsidR="0035261B" w:rsidRPr="00A218D1" w:rsidRDefault="0035261B" w:rsidP="00BE7900">
            <w:pPr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Содержательный отчет о результатах деятельности Исполнителя в статусе ЦИО.</w:t>
            </w:r>
          </w:p>
        </w:tc>
        <w:tc>
          <w:tcPr>
            <w:tcW w:w="4399" w:type="dxa"/>
          </w:tcPr>
          <w:p w:rsidR="0035261B" w:rsidRPr="00A218D1" w:rsidRDefault="0035261B" w:rsidP="00BE7900">
            <w:pPr>
              <w:jc w:val="both"/>
              <w:rPr>
                <w:sz w:val="24"/>
                <w:szCs w:val="24"/>
              </w:rPr>
            </w:pPr>
            <w:r w:rsidRPr="00A218D1">
              <w:rPr>
                <w:sz w:val="24"/>
                <w:szCs w:val="24"/>
              </w:rPr>
              <w:t>Исполнитель предъявляет содержательный отчет о деятельности в статусе ЦИО Заказчику в бумажном и электронном виде.</w:t>
            </w:r>
          </w:p>
        </w:tc>
      </w:tr>
    </w:tbl>
    <w:p w:rsidR="0035261B" w:rsidRPr="00A4655F" w:rsidRDefault="0035261B" w:rsidP="0035261B">
      <w:pPr>
        <w:widowControl w:val="0"/>
        <w:rPr>
          <w:b/>
          <w:sz w:val="24"/>
          <w:szCs w:val="24"/>
        </w:rPr>
      </w:pPr>
    </w:p>
    <w:p w:rsidR="0035261B" w:rsidRPr="00A4655F" w:rsidRDefault="0035261B" w:rsidP="0035261B">
      <w:pPr>
        <w:widowControl w:val="0"/>
        <w:rPr>
          <w:b/>
          <w:sz w:val="24"/>
          <w:szCs w:val="24"/>
        </w:rPr>
      </w:pPr>
    </w:p>
    <w:tbl>
      <w:tblPr>
        <w:tblW w:w="10205" w:type="dxa"/>
        <w:tblLayout w:type="fixed"/>
        <w:tblLook w:val="0000" w:firstRow="0" w:lastRow="0" w:firstColumn="0" w:lastColumn="0" w:noHBand="0" w:noVBand="0"/>
      </w:tblPr>
      <w:tblGrid>
        <w:gridCol w:w="5099"/>
        <w:gridCol w:w="5106"/>
      </w:tblGrid>
      <w:tr w:rsidR="0035261B" w:rsidTr="00BE7900">
        <w:tc>
          <w:tcPr>
            <w:tcW w:w="5099" w:type="dxa"/>
          </w:tcPr>
          <w:p w:rsidR="0035261B" w:rsidRPr="00A4655F" w:rsidRDefault="0035261B" w:rsidP="00BE79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Ректор</w:t>
            </w:r>
          </w:p>
          <w:p w:rsidR="0035261B" w:rsidRPr="00A4655F" w:rsidRDefault="0035261B" w:rsidP="00BE7900">
            <w:pPr>
              <w:widowControl w:val="0"/>
              <w:rPr>
                <w:sz w:val="24"/>
                <w:szCs w:val="24"/>
              </w:rPr>
            </w:pPr>
          </w:p>
          <w:p w:rsidR="0035261B" w:rsidRPr="00A4655F" w:rsidRDefault="0035261B" w:rsidP="00BE7900">
            <w:pPr>
              <w:widowControl w:val="0"/>
              <w:rPr>
                <w:sz w:val="24"/>
                <w:szCs w:val="24"/>
              </w:rPr>
            </w:pPr>
            <w:r w:rsidRPr="00A4655F">
              <w:rPr>
                <w:sz w:val="24"/>
                <w:szCs w:val="24"/>
              </w:rPr>
              <w:t>____________________ /К. Б. Егоров/</w:t>
            </w:r>
          </w:p>
        </w:tc>
        <w:tc>
          <w:tcPr>
            <w:tcW w:w="5106" w:type="dxa"/>
          </w:tcPr>
          <w:p w:rsidR="0035261B" w:rsidRPr="00A4655F" w:rsidRDefault="0035261B" w:rsidP="00BE7900">
            <w:pPr>
              <w:widowControl w:val="0"/>
              <w:rPr>
                <w:b/>
                <w:sz w:val="24"/>
                <w:szCs w:val="24"/>
              </w:rPr>
            </w:pPr>
            <w:r w:rsidRPr="00A4655F">
              <w:rPr>
                <w:b/>
                <w:sz w:val="24"/>
                <w:szCs w:val="24"/>
              </w:rPr>
              <w:t>Директор</w:t>
            </w:r>
          </w:p>
          <w:p w:rsidR="0035261B" w:rsidRPr="00A4655F" w:rsidRDefault="0035261B" w:rsidP="00BE7900">
            <w:pPr>
              <w:widowControl w:val="0"/>
              <w:rPr>
                <w:sz w:val="24"/>
                <w:szCs w:val="24"/>
              </w:rPr>
            </w:pPr>
          </w:p>
          <w:p w:rsidR="0035261B" w:rsidRDefault="0035261B" w:rsidP="00BE7900">
            <w:pPr>
              <w:widowControl w:val="0"/>
              <w:rPr>
                <w:sz w:val="24"/>
                <w:szCs w:val="24"/>
              </w:rPr>
            </w:pPr>
            <w:r w:rsidRPr="00A4655F">
              <w:rPr>
                <w:sz w:val="24"/>
                <w:szCs w:val="24"/>
              </w:rPr>
              <w:t>_____________________ /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Микова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A4655F">
              <w:rPr>
                <w:sz w:val="24"/>
                <w:szCs w:val="24"/>
              </w:rPr>
              <w:t>/</w:t>
            </w:r>
          </w:p>
        </w:tc>
      </w:tr>
    </w:tbl>
    <w:p w:rsidR="008F4F2C" w:rsidRDefault="0035261B">
      <w:bookmarkStart w:id="0" w:name="_GoBack"/>
      <w:bookmarkEnd w:id="0"/>
    </w:p>
    <w:sectPr w:rsidR="008F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72E6"/>
    <w:multiLevelType w:val="multilevel"/>
    <w:tmpl w:val="69A8AD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C5"/>
    <w:rsid w:val="002D74F5"/>
    <w:rsid w:val="0035261B"/>
    <w:rsid w:val="00936954"/>
    <w:rsid w:val="00F0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FC3F"/>
  <w15:chartTrackingRefBased/>
  <w15:docId w15:val="{15EADB81-0651-4E76-8EF6-3008F437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boy00</dc:creator>
  <cp:keywords/>
  <dc:description/>
  <cp:lastModifiedBy>boy00</cp:lastModifiedBy>
  <cp:revision>2</cp:revision>
  <dcterms:created xsi:type="dcterms:W3CDTF">2021-11-22T09:58:00Z</dcterms:created>
  <dcterms:modified xsi:type="dcterms:W3CDTF">2021-11-22T09:58:00Z</dcterms:modified>
</cp:coreProperties>
</file>